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EB1B" w14:textId="1C43E258" w:rsidR="00F74B79" w:rsidRDefault="003D7824">
      <w:r>
        <w:t>Chỉnh thông báo sai sót 04 SS</w:t>
      </w:r>
    </w:p>
    <w:p w14:paraId="3B4EEE34" w14:textId="0A363B24" w:rsidR="003D7824" w:rsidRPr="003D7824" w:rsidRDefault="003D7824">
      <w:pPr>
        <w:rPr>
          <w:color w:val="EE0000"/>
        </w:rPr>
      </w:pPr>
      <w:r w:rsidRPr="003D7824">
        <w:rPr>
          <w:color w:val="EE0000"/>
        </w:rPr>
        <w:t>Menu xử lý hoá đơn</w:t>
      </w:r>
    </w:p>
    <w:p w14:paraId="3326073C" w14:textId="3D7B40B2" w:rsidR="003D7824" w:rsidRDefault="003D7824" w:rsidP="003D7824">
      <w:pPr>
        <w:pStyle w:val="ListParagraph"/>
        <w:numPr>
          <w:ilvl w:val="0"/>
          <w:numId w:val="3"/>
        </w:numPr>
      </w:pPr>
      <w:r>
        <w:t>Chỉnh tiêu đề thông báo theo “Nghị định 254”</w:t>
      </w:r>
    </w:p>
    <w:p w14:paraId="7020E205" w14:textId="7E9FC36E" w:rsidR="0060620B" w:rsidRPr="00E6204B" w:rsidRDefault="0060620B" w:rsidP="0060620B">
      <w:pPr>
        <w:pStyle w:val="ListParagraph"/>
        <w:rPr>
          <w:color w:val="EE0000"/>
        </w:rPr>
      </w:pPr>
      <w:r w:rsidRPr="00E6204B">
        <w:rPr>
          <w:color w:val="EE0000"/>
        </w:rPr>
        <w:t xml:space="preserve">Theo </w:t>
      </w:r>
      <w:r w:rsidRPr="00E6204B">
        <w:rPr>
          <w:color w:val="EE0000"/>
        </w:rPr>
        <w:t>Nghị định số 254/2026/NĐ-CP</w:t>
      </w:r>
      <w:r w:rsidRPr="00E6204B">
        <w:rPr>
          <w:color w:val="EE0000"/>
        </w:rPr>
        <w:t xml:space="preserve"> và Thông tư </w:t>
      </w:r>
      <w:r w:rsidRPr="00E6204B">
        <w:rPr>
          <w:color w:val="EE0000"/>
        </w:rPr>
        <w:t>91/2026/TT-BTC</w:t>
      </w:r>
    </w:p>
    <w:p w14:paraId="05AA19DF" w14:textId="7B3BC2C2" w:rsidR="003D7824" w:rsidRDefault="003D7824" w:rsidP="003D7824">
      <w:pPr>
        <w:pStyle w:val="ListParagraph"/>
        <w:numPr>
          <w:ilvl w:val="0"/>
          <w:numId w:val="3"/>
        </w:numPr>
      </w:pPr>
      <w:r>
        <w:t>Xem lại module gửi mail:</w:t>
      </w:r>
    </w:p>
    <w:p w14:paraId="57C1EFA0" w14:textId="44920271" w:rsidR="003D7824" w:rsidRDefault="003D7824" w:rsidP="003D7824">
      <w:pPr>
        <w:pStyle w:val="ListParagraph"/>
      </w:pPr>
      <w:r>
        <w:t>File pdf view thì đủ thông tin</w:t>
      </w:r>
    </w:p>
    <w:p w14:paraId="7E1975AA" w14:textId="4AD89843" w:rsidR="003D7824" w:rsidRDefault="003D7824" w:rsidP="003D7824">
      <w:pPr>
        <w:pStyle w:val="ListParagraph"/>
      </w:pPr>
      <w:r>
        <w:t>Còn file gửi mail cho khách file bị thiếu thông tin</w:t>
      </w:r>
    </w:p>
    <w:p w14:paraId="6AF7343A" w14:textId="2E52A7B3" w:rsidR="003D7824" w:rsidRDefault="003D7824" w:rsidP="003D7824">
      <w:pPr>
        <w:pStyle w:val="ListParagraph"/>
      </w:pPr>
      <w:r>
        <w:t>Xem lại chỗ render file:</w:t>
      </w:r>
    </w:p>
    <w:p w14:paraId="588C3A1D" w14:textId="5DB50CAC" w:rsidR="003D7824" w:rsidRDefault="003D7824" w:rsidP="003D7824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B41D72" wp14:editId="69DA54A9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6120765" cy="3672840"/>
            <wp:effectExtent l="0" t="0" r="0" b="3810"/>
            <wp:wrapTopAndBottom/>
            <wp:docPr id="10315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AD5A0" w14:textId="311B2613" w:rsidR="003D7824" w:rsidRDefault="003D7824"/>
    <w:sectPr w:rsidR="003D7824" w:rsidSect="003E00BD">
      <w:pgSz w:w="11907" w:h="16840" w:code="9"/>
      <w:pgMar w:top="1134" w:right="1134" w:bottom="1134" w:left="1134" w:header="72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F82"/>
    <w:multiLevelType w:val="hybridMultilevel"/>
    <w:tmpl w:val="F24862CA"/>
    <w:lvl w:ilvl="0" w:tplc="37B6D2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377C"/>
    <w:multiLevelType w:val="hybridMultilevel"/>
    <w:tmpl w:val="AD2AA9F0"/>
    <w:lvl w:ilvl="0" w:tplc="E7704E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84381"/>
    <w:multiLevelType w:val="multilevel"/>
    <w:tmpl w:val="E42E4ABE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03924731">
    <w:abstractNumId w:val="0"/>
  </w:num>
  <w:num w:numId="2" w16cid:durableId="2017616145">
    <w:abstractNumId w:val="2"/>
  </w:num>
  <w:num w:numId="3" w16cid:durableId="125054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57"/>
    <w:rsid w:val="000D0735"/>
    <w:rsid w:val="0012285C"/>
    <w:rsid w:val="003D7824"/>
    <w:rsid w:val="003E00BD"/>
    <w:rsid w:val="0060620B"/>
    <w:rsid w:val="007E5123"/>
    <w:rsid w:val="007F47DB"/>
    <w:rsid w:val="00B35B57"/>
    <w:rsid w:val="00C27955"/>
    <w:rsid w:val="00E6204B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A04A"/>
  <w15:chartTrackingRefBased/>
  <w15:docId w15:val="{38DBEBDE-F100-4BA0-BB12-EEC8C070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Heading1"/>
    <w:link w:val="Level1Char"/>
    <w:autoRedefine/>
    <w:qFormat/>
    <w:rsid w:val="000D0735"/>
    <w:pPr>
      <w:numPr>
        <w:numId w:val="2"/>
      </w:numPr>
      <w:ind w:hanging="360"/>
    </w:pPr>
    <w:rPr>
      <w:rFonts w:ascii="Times New Roman" w:hAnsi="Times New Roman" w:cs="Times New Roman"/>
      <w:sz w:val="27"/>
      <w:szCs w:val="27"/>
    </w:rPr>
  </w:style>
  <w:style w:type="character" w:customStyle="1" w:styleId="Level1Char">
    <w:name w:val="Level 1 Char"/>
    <w:basedOn w:val="Heading1Char"/>
    <w:link w:val="Level1"/>
    <w:rsid w:val="000D0735"/>
    <w:rPr>
      <w:rFonts w:ascii="Times New Roman" w:eastAsiaTheme="majorEastAsia" w:hAnsi="Times New Roman" w:cs="Times New Roman"/>
      <w:color w:val="0F4761" w:themeColor="accent1" w:themeShade="BF"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0D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 Hoang</dc:creator>
  <cp:keywords/>
  <dc:description/>
  <cp:lastModifiedBy>Giang Nguyen Hoang</cp:lastModifiedBy>
  <cp:revision>5</cp:revision>
  <dcterms:created xsi:type="dcterms:W3CDTF">2026-09-14T13:39:00Z</dcterms:created>
  <dcterms:modified xsi:type="dcterms:W3CDTF">2026-09-14T13:55:00Z</dcterms:modified>
</cp:coreProperties>
</file>