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DBF" w14:textId="77777777" w:rsidR="00E140D4" w:rsidRDefault="005B27D4">
      <w:pPr>
        <w:pStyle w:val="Title"/>
      </w:pPr>
      <w:r>
        <w:t>Panel101-Panel Model</w:t>
      </w:r>
    </w:p>
    <w:p w14:paraId="4DF84CB7" w14:textId="77777777" w:rsidR="00E140D4" w:rsidRDefault="005B27D4">
      <w:pPr>
        <w:pStyle w:val="Author"/>
      </w:pPr>
      <w:r>
        <w:t>Nguyen Quang Dong</w:t>
      </w:r>
    </w:p>
    <w:p w14:paraId="49A3EAA3" w14:textId="77777777" w:rsidR="00E140D4" w:rsidRDefault="005B27D4">
      <w:pPr>
        <w:pStyle w:val="Date"/>
      </w:pPr>
      <w:r>
        <w:t>30/8/2023</w:t>
      </w:r>
    </w:p>
    <w:p w14:paraId="306D471B" w14:textId="77777777" w:rsidR="00E140D4" w:rsidRDefault="005B27D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(foreign); </w:t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6B4DB31E" w14:textId="77777777" w:rsidR="00E140D4" w:rsidRDefault="005B27D4">
      <w:pPr>
        <w:pStyle w:val="SourceCode"/>
      </w:pPr>
      <w:r>
        <w:rPr>
          <w:rStyle w:val="VerbatimChar"/>
        </w:rPr>
        <w:t>## Loading required package: carData</w:t>
      </w:r>
    </w:p>
    <w:p w14:paraId="1EDD7DB6" w14:textId="77777777" w:rsidR="00E140D4" w:rsidRDefault="005B27D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322C73AE" w14:textId="77777777" w:rsidR="00E140D4" w:rsidRDefault="005B27D4">
      <w:pPr>
        <w:pStyle w:val="SourceCode"/>
      </w:pPr>
      <w:r>
        <w:rPr>
          <w:rStyle w:val="VerbatimChar"/>
        </w:rPr>
        <w:t>## Loading required package: zoo</w:t>
      </w:r>
    </w:p>
    <w:p w14:paraId="6E5E9567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3D967D4A" w14:textId="77777777" w:rsidR="00E140D4" w:rsidRDefault="005B27D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515156E0" w14:textId="77777777" w:rsidR="00E140D4" w:rsidRDefault="005B27D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(AER)</w:t>
      </w:r>
    </w:p>
    <w:p w14:paraId="387EA4CB" w14:textId="77777777" w:rsidR="00E140D4" w:rsidRDefault="005B27D4">
      <w:pPr>
        <w:pStyle w:val="SourceCode"/>
      </w:pPr>
      <w:r>
        <w:rPr>
          <w:rStyle w:val="VerbatimChar"/>
        </w:rPr>
        <w:t>## Loading required package: sandwich</w:t>
      </w:r>
    </w:p>
    <w:p w14:paraId="6D84DC48" w14:textId="77777777" w:rsidR="00E140D4" w:rsidRDefault="005B27D4">
      <w:pPr>
        <w:pStyle w:val="SourceCode"/>
      </w:pPr>
      <w:r>
        <w:rPr>
          <w:rStyle w:val="VerbatimChar"/>
        </w:rPr>
        <w:t>## Loading required package: survival</w:t>
      </w:r>
    </w:p>
    <w:p w14:paraId="1D039C83" w14:textId="77777777" w:rsidR="00E140D4" w:rsidRDefault="005B27D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2E9805DD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1925B293" w14:textId="77777777" w:rsidR="00E140D4" w:rsidRDefault="005B27D4">
      <w:pPr>
        <w:pStyle w:val="SourceCode"/>
      </w:pPr>
      <w:r>
        <w:rPr>
          <w:rStyle w:val="VerbatimChar"/>
        </w:rPr>
        <w:t>##  Hlavac, Marek (2022). stargazer: Well-Formatted Regression and Summary Statistics Tables.</w:t>
      </w:r>
    </w:p>
    <w:p w14:paraId="56406939" w14:textId="77777777" w:rsidR="00E140D4" w:rsidRDefault="005B27D4">
      <w:pPr>
        <w:pStyle w:val="SourceCode"/>
      </w:pPr>
      <w:r>
        <w:rPr>
          <w:rStyle w:val="VerbatimChar"/>
        </w:rPr>
        <w:t>##  R package version 5.2.3. https://CRAN.R-project.org/package=stargazer</w:t>
      </w:r>
    </w:p>
    <w:p w14:paraId="001195EA" w14:textId="77777777" w:rsidR="00E140D4" w:rsidRDefault="005B27D4">
      <w:pPr>
        <w:pStyle w:val="SourceCode"/>
      </w:pPr>
      <w:r>
        <w:rPr>
          <w:rStyle w:val="NormalTok"/>
        </w:rPr>
        <w:t>panel101</w:t>
      </w:r>
      <w:r>
        <w:rPr>
          <w:rStyle w:val="OtherTok"/>
        </w:rPr>
        <w:t>=</w:t>
      </w:r>
      <w:r>
        <w:rPr>
          <w:rStyle w:val="FunctionTok"/>
        </w:rPr>
        <w:t>read.dta</w:t>
      </w:r>
      <w:r>
        <w:rPr>
          <w:rStyle w:val="NormalTok"/>
        </w:rPr>
        <w:t>(</w:t>
      </w:r>
      <w:r>
        <w:rPr>
          <w:rStyle w:val="StringTok"/>
        </w:rPr>
        <w:t>"D:/dataR/Panel/Panel101.dta"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(panel101     )      </w:t>
      </w:r>
    </w:p>
    <w:p w14:paraId="3DB0DC31" w14:textId="77777777" w:rsidR="00E140D4" w:rsidRDefault="005B27D4">
      <w:pPr>
        <w:pStyle w:val="SourceCode"/>
      </w:pPr>
      <w:r>
        <w:rPr>
          <w:rStyle w:val="VerbatimChar"/>
        </w:rPr>
        <w:t>## [1] 70  8</w:t>
      </w:r>
    </w:p>
    <w:p w14:paraId="44FC27C2" w14:textId="77777777" w:rsidR="00E140D4" w:rsidRDefault="005B27D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(panel101,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8E0A6E" w14:textId="77777777" w:rsidR="00E140D4" w:rsidRDefault="005B27D4">
      <w:pPr>
        <w:pStyle w:val="SourceCode"/>
      </w:pPr>
      <w:r>
        <w:rPr>
          <w:rStyle w:val="VerbatimChar"/>
        </w:rPr>
        <w:t>##   country year          y y_bin        x1        x2        x3   opinion</w:t>
      </w:r>
      <w:r>
        <w:br/>
      </w:r>
      <w:r>
        <w:rPr>
          <w:rStyle w:val="VerbatimChar"/>
        </w:rPr>
        <w:t>## 1       A 1990 1342787840     1 0.2779036 -1.107956 0.2825536 Str agree</w:t>
      </w:r>
    </w:p>
    <w:p w14:paraId="1C32E658" w14:textId="77777777" w:rsidR="00E140D4" w:rsidRDefault="005B27D4">
      <w:pPr>
        <w:pStyle w:val="SourceCode"/>
      </w:pPr>
      <w:r>
        <w:rPr>
          <w:rStyle w:val="FunctionTok"/>
        </w:rPr>
        <w:t>coplot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|</w:t>
      </w:r>
      <w:r>
        <w:rPr>
          <w:rStyle w:val="NormalTok"/>
        </w:rPr>
        <w:t xml:space="preserve">country, </w:t>
      </w:r>
      <w:r>
        <w:rPr>
          <w:rStyle w:val="Attribut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panel101)</w:t>
      </w:r>
    </w:p>
    <w:p w14:paraId="67BB8346" w14:textId="77777777" w:rsidR="00E140D4" w:rsidRDefault="005B27D4">
      <w:pPr>
        <w:pStyle w:val="FirstParagraph"/>
      </w:pPr>
      <w:r>
        <w:rPr>
          <w:noProof/>
        </w:rPr>
        <w:lastRenderedPageBreak/>
        <w:drawing>
          <wp:inline distT="0" distB="0" distL="0" distR="0" wp14:anchorId="5E85F0E6" wp14:editId="53779E2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nel10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8154F" w14:textId="77777777" w:rsidR="00E140D4" w:rsidRDefault="005B27D4">
      <w:pPr>
        <w:pStyle w:val="SourceCode"/>
      </w:pPr>
      <w:r>
        <w:rPr>
          <w:rStyle w:val="CommentTok"/>
        </w:rPr>
        <w:t># coplot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(gplots)</w:t>
      </w:r>
    </w:p>
    <w:p w14:paraId="0E463B5D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37601316" w14:textId="77777777" w:rsidR="00E140D4" w:rsidRDefault="005B27D4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7BC90496" w14:textId="77777777" w:rsidR="00E140D4" w:rsidRDefault="005B27D4">
      <w:pPr>
        <w:pStyle w:val="SourceCode"/>
      </w:pPr>
      <w:r>
        <w:rPr>
          <w:rStyle w:val="FunctionTok"/>
        </w:rPr>
        <w:t>plotmeans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country, </w:t>
      </w:r>
      <w:r>
        <w:rPr>
          <w:rStyle w:val="AttributeTok"/>
        </w:rPr>
        <w:t>main=</w:t>
      </w:r>
      <w:r>
        <w:rPr>
          <w:rStyle w:val="StringTok"/>
        </w:rPr>
        <w:t>"Heterogeineityacross countries"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panel101)</w:t>
      </w:r>
    </w:p>
    <w:p w14:paraId="69C1E746" w14:textId="77777777" w:rsidR="00E140D4" w:rsidRDefault="005B27D4">
      <w:pPr>
        <w:pStyle w:val="FirstParagraph"/>
      </w:pPr>
      <w:r>
        <w:rPr>
          <w:noProof/>
        </w:rPr>
        <w:lastRenderedPageBreak/>
        <w:drawing>
          <wp:inline distT="0" distB="0" distL="0" distR="0" wp14:anchorId="2EFB9FB4" wp14:editId="062A8C31">
            <wp:extent cx="4620126" cy="3696101"/>
            <wp:effectExtent l="0" t="0" r="0" b="0"/>
            <wp:docPr id="6664452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nel10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26123" w14:textId="77777777" w:rsidR="00E140D4" w:rsidRDefault="005B27D4">
      <w:pPr>
        <w:pStyle w:val="SourceCode"/>
      </w:pPr>
      <w:r>
        <w:rPr>
          <w:rStyle w:val="FunctionTok"/>
        </w:rPr>
        <w:t>scatterplot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year</w:t>
      </w:r>
      <w:r>
        <w:rPr>
          <w:rStyle w:val="SpecialCharTok"/>
        </w:rPr>
        <w:t>|</w:t>
      </w:r>
      <w:r>
        <w:rPr>
          <w:rStyle w:val="NormalTok"/>
        </w:rPr>
        <w:t xml:space="preserve">country, </w:t>
      </w:r>
      <w:r>
        <w:rPr>
          <w:rStyle w:val="AttributeTok"/>
        </w:rPr>
        <w:t>boxplots=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smooth=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reg.line=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panel101)</w:t>
      </w:r>
    </w:p>
    <w:p w14:paraId="77E56D74" w14:textId="77777777" w:rsidR="00E140D4" w:rsidRDefault="005B27D4">
      <w:pPr>
        <w:pStyle w:val="SourceCode"/>
      </w:pPr>
      <w:r>
        <w:rPr>
          <w:rStyle w:val="VerbatimChar"/>
        </w:rPr>
        <w:t>## Warning in plot.window(...): "reg.line" is not a graphical parameter</w:t>
      </w:r>
    </w:p>
    <w:p w14:paraId="37A4F101" w14:textId="77777777" w:rsidR="00E140D4" w:rsidRDefault="005B27D4">
      <w:pPr>
        <w:pStyle w:val="SourceCode"/>
      </w:pPr>
      <w:r>
        <w:rPr>
          <w:rStyle w:val="VerbatimChar"/>
        </w:rPr>
        <w:t>## Warning in plot.xy(xy, type, ...): "reg.line" is not a graphical parameter</w:t>
      </w:r>
    </w:p>
    <w:p w14:paraId="4DBE8290" w14:textId="77777777" w:rsidR="00E140D4" w:rsidRDefault="005B27D4">
      <w:pPr>
        <w:pStyle w:val="SourceCode"/>
      </w:pPr>
      <w:r>
        <w:rPr>
          <w:rStyle w:val="VerbatimChar"/>
        </w:rPr>
        <w:t>## Warning in axis(side = side, at = at, labels = labels, ...): "reg.line" is not</w:t>
      </w:r>
      <w:r>
        <w:br/>
      </w:r>
      <w:r>
        <w:rPr>
          <w:rStyle w:val="VerbatimChar"/>
        </w:rPr>
        <w:t>## a graphical parameter</w:t>
      </w:r>
      <w:r>
        <w:br/>
      </w:r>
      <w:r>
        <w:br/>
      </w:r>
      <w:r>
        <w:rPr>
          <w:rStyle w:val="VerbatimChar"/>
        </w:rPr>
        <w:t>## Warning in axis(side = side, at = at, labels = labels, ...): "reg.line" is not</w:t>
      </w:r>
      <w:r>
        <w:br/>
      </w:r>
      <w:r>
        <w:rPr>
          <w:rStyle w:val="VerbatimChar"/>
        </w:rPr>
        <w:t>## a graphical parameter</w:t>
      </w:r>
    </w:p>
    <w:p w14:paraId="20A3A7EE" w14:textId="77777777" w:rsidR="00E140D4" w:rsidRDefault="005B27D4">
      <w:pPr>
        <w:pStyle w:val="SourceCode"/>
      </w:pPr>
      <w:r>
        <w:rPr>
          <w:rStyle w:val="VerbatimChar"/>
        </w:rPr>
        <w:t>## Warning in box(...): "reg.line" is not a graphical parameter</w:t>
      </w:r>
    </w:p>
    <w:p w14:paraId="416E123A" w14:textId="77777777" w:rsidR="00E140D4" w:rsidRDefault="005B27D4">
      <w:pPr>
        <w:pStyle w:val="SourceCode"/>
      </w:pPr>
      <w:r>
        <w:rPr>
          <w:rStyle w:val="VerbatimChar"/>
        </w:rPr>
        <w:t>## Warning in title(...): "reg.line" is not a graphical parameter</w:t>
      </w:r>
    </w:p>
    <w:p w14:paraId="36BE20D3" w14:textId="77777777" w:rsidR="00E140D4" w:rsidRDefault="005B27D4">
      <w:pPr>
        <w:pStyle w:val="FirstParagraph"/>
      </w:pPr>
      <w:r>
        <w:rPr>
          <w:noProof/>
        </w:rPr>
        <w:lastRenderedPageBreak/>
        <w:drawing>
          <wp:inline distT="0" distB="0" distL="0" distR="0" wp14:anchorId="2950F870" wp14:editId="2257A2DA">
            <wp:extent cx="4620126" cy="3696101"/>
            <wp:effectExtent l="0" t="0" r="0" b="0"/>
            <wp:docPr id="18504745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nel101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E0BC1" w14:textId="77777777" w:rsidR="00E140D4" w:rsidRDefault="005B27D4">
      <w:pPr>
        <w:pStyle w:val="Heading2"/>
      </w:pPr>
      <w:bookmarkStart w:id="0" w:name="panel-models"/>
      <w:r>
        <w:t>PANEL MODELS</w:t>
      </w:r>
    </w:p>
    <w:p w14:paraId="4B15C16E" w14:textId="77777777" w:rsidR="00E140D4" w:rsidRDefault="005B27D4">
      <w:pPr>
        <w:pStyle w:val="Heading1"/>
      </w:pPr>
      <w:bookmarkStart w:id="1" w:name="input-data"/>
      <w:bookmarkEnd w:id="0"/>
      <w:r>
        <w:t>INPUT DATA</w:t>
      </w:r>
    </w:p>
    <w:p w14:paraId="1CAA7C65" w14:textId="77777777" w:rsidR="00E140D4" w:rsidRDefault="005B27D4">
      <w:pPr>
        <w:pStyle w:val="Heading2"/>
      </w:pPr>
      <w:bookmarkStart w:id="2" w:name="ước-lượng-gộp-pols"/>
      <w:r>
        <w:t>ƯỚC LƯỢNG GỘP POLS</w:t>
      </w:r>
    </w:p>
    <w:p w14:paraId="5372E397" w14:textId="77777777" w:rsidR="00E140D4" w:rsidRDefault="005B27D4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'Phương pháp POLS=OLS'</w:t>
      </w:r>
      <w:r>
        <w:rPr>
          <w:rStyle w:val="NormalTok"/>
        </w:rPr>
        <w:t>)</w:t>
      </w:r>
    </w:p>
    <w:p w14:paraId="7991FAD5" w14:textId="77777777" w:rsidR="00E140D4" w:rsidRDefault="005B27D4">
      <w:pPr>
        <w:pStyle w:val="SourceCode"/>
      </w:pPr>
      <w:r>
        <w:rPr>
          <w:rStyle w:val="VerbatimChar"/>
        </w:rPr>
        <w:t>## [1] "Phương pháp POLS=OLS"</w:t>
      </w:r>
    </w:p>
    <w:p w14:paraId="7050BB8E" w14:textId="77777777" w:rsidR="00E140D4" w:rsidRDefault="005B27D4">
      <w:pPr>
        <w:pStyle w:val="SourceCode"/>
      </w:pPr>
      <w:r>
        <w:rPr>
          <w:rStyle w:val="NormalTok"/>
        </w:rPr>
        <w:t>pols_1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x1,</w:t>
      </w:r>
      <w:r>
        <w:rPr>
          <w:rStyle w:val="AttributeTok"/>
        </w:rPr>
        <w:t>data=</w:t>
      </w:r>
      <w:r>
        <w:rPr>
          <w:rStyle w:val="NormalTok"/>
        </w:rPr>
        <w:t>panel101)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(pols_1)</w:t>
      </w:r>
    </w:p>
    <w:p w14:paraId="6438324A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x1, data = panel101)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-9.546e+09 -1.578e+09  1.554e+08  1.422e+09  7.183e+09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1.524e+09  6.211e+08   2.454   0.0167 *</w:t>
      </w:r>
      <w:r>
        <w:br/>
      </w:r>
      <w:r>
        <w:rPr>
          <w:rStyle w:val="VerbatimChar"/>
        </w:rPr>
        <w:t xml:space="preserve">## x1          4.950e+08  7.789e+08   0.636   0.5272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3.028e+09 on 68 degrees of freedom</w:t>
      </w:r>
      <w:r>
        <w:br/>
      </w:r>
      <w:r>
        <w:rPr>
          <w:rStyle w:val="VerbatimChar"/>
        </w:rPr>
        <w:t xml:space="preserve">## Multiple R-squared:  0.005905,   Adjusted R-squared:  -0.008714 </w:t>
      </w:r>
      <w:r>
        <w:br/>
      </w:r>
      <w:r>
        <w:rPr>
          <w:rStyle w:val="VerbatimChar"/>
        </w:rPr>
        <w:t>## F-statistic: 0.4039 on 1 and 68 DF,  p-value: 0.5272</w:t>
      </w:r>
    </w:p>
    <w:p w14:paraId="5AEE3CE3" w14:textId="77777777" w:rsidR="00E140D4" w:rsidRDefault="005B27D4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'"polling" được chọn trong phương pháp plm chính là OLS'</w:t>
      </w:r>
      <w:r>
        <w:rPr>
          <w:rStyle w:val="NormalTok"/>
        </w:rPr>
        <w:t>)</w:t>
      </w:r>
    </w:p>
    <w:p w14:paraId="00A2C1E9" w14:textId="77777777" w:rsidR="00E140D4" w:rsidRDefault="005B27D4">
      <w:pPr>
        <w:pStyle w:val="SourceCode"/>
      </w:pPr>
      <w:r>
        <w:rPr>
          <w:rStyle w:val="VerbatimChar"/>
        </w:rPr>
        <w:t>## [1] "\"polling\" được chọn trong phương pháp plm chính là OLS"</w:t>
      </w:r>
    </w:p>
    <w:p w14:paraId="7EF5BB44" w14:textId="77777777" w:rsidR="00E140D4" w:rsidRDefault="005B27D4">
      <w:pPr>
        <w:pStyle w:val="SourceCode"/>
      </w:pPr>
      <w:r>
        <w:rPr>
          <w:rStyle w:val="NormalTok"/>
        </w:rPr>
        <w:t>pooling_1</w:t>
      </w:r>
      <w:r>
        <w:rPr>
          <w:rStyle w:val="OtherTok"/>
        </w:rPr>
        <w:t>=</w:t>
      </w:r>
      <w:r>
        <w:rPr>
          <w:rStyle w:val="FunctionTok"/>
        </w:rPr>
        <w:t>plm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x1,</w:t>
      </w:r>
      <w:r>
        <w:rPr>
          <w:rStyle w:val="AttributeTok"/>
        </w:rPr>
        <w:t>data=</w:t>
      </w:r>
      <w:r>
        <w:rPr>
          <w:rStyle w:val="NormalTok"/>
        </w:rPr>
        <w:t>panel101,</w:t>
      </w:r>
      <w:r>
        <w:rPr>
          <w:rStyle w:val="AttributeTok"/>
        </w:rPr>
        <w:t>index=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),</w:t>
      </w:r>
      <w:r>
        <w:rPr>
          <w:rStyle w:val="AttributeTok"/>
        </w:rPr>
        <w:t>model=</w:t>
      </w:r>
      <w:r>
        <w:rPr>
          <w:rStyle w:val="StringTok"/>
        </w:rPr>
        <w:t>"pooling"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(pooling_1)</w:t>
      </w:r>
    </w:p>
    <w:p w14:paraId="341E25AD" w14:textId="77777777" w:rsidR="00E140D4" w:rsidRDefault="005B27D4">
      <w:pPr>
        <w:pStyle w:val="SourceCode"/>
      </w:pPr>
      <w:r>
        <w:rPr>
          <w:rStyle w:val="VerbatimChar"/>
        </w:rPr>
        <w:t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y ~ x1, data = panel101, model = "pooling", index = c("country", </w:t>
      </w:r>
      <w:r>
        <w:br/>
      </w:r>
      <w:r>
        <w:rPr>
          <w:rStyle w:val="VerbatimChar"/>
        </w:rPr>
        <w:t>##    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7, T = 10, N =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-9.55e+09 -1.58e+09  1.55e+08  0.00e+00  1.42e+09  7.18e+09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t-value Pr(&gt;|t|)  </w:t>
      </w:r>
      <w:r>
        <w:br/>
      </w:r>
      <w:r>
        <w:rPr>
          <w:rStyle w:val="VerbatimChar"/>
        </w:rPr>
        <w:t>## (Intercept) 1524319070  621072624  2.4543  0.01668 *</w:t>
      </w:r>
      <w:r>
        <w:br/>
      </w:r>
      <w:r>
        <w:rPr>
          <w:rStyle w:val="VerbatimChar"/>
        </w:rPr>
        <w:t xml:space="preserve">## x1           494988914  778861261  0.6355  0.52722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6.2729e+20</w:t>
      </w:r>
      <w:r>
        <w:br/>
      </w:r>
      <w:r>
        <w:rPr>
          <w:rStyle w:val="VerbatimChar"/>
        </w:rPr>
        <w:t>## Residual Sum of Squares: 6.2359e+20</w:t>
      </w:r>
      <w:r>
        <w:br/>
      </w:r>
      <w:r>
        <w:rPr>
          <w:rStyle w:val="VerbatimChar"/>
        </w:rPr>
        <w:t>## R-Squared:      0.0059046</w:t>
      </w:r>
      <w:r>
        <w:br/>
      </w:r>
      <w:r>
        <w:rPr>
          <w:rStyle w:val="VerbatimChar"/>
        </w:rPr>
        <w:t>## Adj. R-Squared: -0.0087145</w:t>
      </w:r>
      <w:r>
        <w:br/>
      </w:r>
      <w:r>
        <w:rPr>
          <w:rStyle w:val="VerbatimChar"/>
        </w:rPr>
        <w:t>## F-statistic: 0.403897 on 1 and 68 DF, p-value: 0.52722</w:t>
      </w:r>
    </w:p>
    <w:p w14:paraId="03983A8A" w14:textId="77777777" w:rsidR="00E140D4" w:rsidRDefault="005B27D4">
      <w:pPr>
        <w:pStyle w:val="Heading2"/>
      </w:pPr>
      <w:bookmarkStart w:id="3" w:name="ước-lượng-mô-hình-tác-động-cố-định-fem"/>
      <w:bookmarkEnd w:id="2"/>
      <w:r>
        <w:t>ƯỚC LƯỢNG MÔ HÌNH TÁC ĐỘNG CỐ ĐỊNH-FEM</w:t>
      </w:r>
    </w:p>
    <w:p w14:paraId="020A67B3" w14:textId="77777777" w:rsidR="00E140D4" w:rsidRDefault="005B27D4">
      <w:pPr>
        <w:pStyle w:val="SourceCode"/>
      </w:pPr>
      <w:r>
        <w:rPr>
          <w:rStyle w:val="CommentTok"/>
        </w:rPr>
        <w:t># Testing for time-fixed effects- biến giả theo thời gian, gọi chung là SLDV-Structural Lagrange and Dummy Variable</w:t>
      </w:r>
      <w:r>
        <w:br/>
      </w:r>
      <w:r>
        <w:rPr>
          <w:rStyle w:val="NormalTok"/>
        </w:rPr>
        <w:t>fixed_time</w:t>
      </w:r>
      <w:r>
        <w:rPr>
          <w:rStyle w:val="OtherTok"/>
        </w:rPr>
        <w:t>=</w:t>
      </w:r>
      <w:r>
        <w:rPr>
          <w:rStyle w:val="FunctionTok"/>
        </w:rPr>
        <w:t>plm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(year),</w:t>
      </w:r>
      <w:r>
        <w:rPr>
          <w:rStyle w:val="AttributeTok"/>
        </w:rPr>
        <w:t>data=</w:t>
      </w:r>
      <w:r>
        <w:rPr>
          <w:rStyle w:val="NormalTok"/>
        </w:rPr>
        <w:t>panel101,</w:t>
      </w:r>
      <w:r>
        <w:rPr>
          <w:rStyle w:val="AttributeTok"/>
        </w:rPr>
        <w:t>index=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AttributeTok"/>
        </w:rPr>
        <w:t>model=</w:t>
      </w:r>
      <w:r>
        <w:rPr>
          <w:rStyle w:val="StringTok"/>
        </w:rPr>
        <w:t>"within"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,index=c("country","year"),model="within") #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(fixed_time)</w:t>
      </w:r>
    </w:p>
    <w:p w14:paraId="6438EDE8" w14:textId="633834D3" w:rsidR="00E140D4" w:rsidRDefault="005B27D4">
      <w:pPr>
        <w:pStyle w:val="SourceCode"/>
      </w:pPr>
      <w:r>
        <w:rPr>
          <w:rStyle w:val="VerbatimChar"/>
        </w:rPr>
        <w:t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y ~ x1 + factor(year), data = panel101, model = "within", </w:t>
      </w:r>
      <w:r>
        <w:br/>
      </w:r>
      <w:r>
        <w:rPr>
          <w:rStyle w:val="VerbatimChar"/>
        </w:rPr>
        <w:t>##     index = c("country", "year"))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Balanced Panel: n = 7, T = 10, N =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-7.92e+09 -1.05e+09 -1.40e+08  0.00e+00  1.63e+09  5.49e+09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t-value Pr(&gt;|t|)  </w:t>
      </w:r>
      <w:r>
        <w:br/>
      </w:r>
      <w:r>
        <w:rPr>
          <w:rStyle w:val="VerbatimChar"/>
        </w:rPr>
        <w:t xml:space="preserve">## x1               1389050354 1319849567  1.0524  0.29738  </w:t>
      </w:r>
      <w:r>
        <w:br/>
      </w:r>
      <w:r>
        <w:rPr>
          <w:rStyle w:val="VerbatimChar"/>
        </w:rPr>
        <w:t xml:space="preserve">## factor(year)1991  296381559 1503368528  0.1971  0.84447  </w:t>
      </w:r>
      <w:r>
        <w:br/>
      </w:r>
      <w:r>
        <w:rPr>
          <w:rStyle w:val="VerbatimChar"/>
        </w:rPr>
        <w:t xml:space="preserve">## factor(year)1992  145369666 1547226548  0.0940  0.92550  </w:t>
      </w:r>
      <w:r>
        <w:br/>
      </w:r>
      <w:r>
        <w:rPr>
          <w:rStyle w:val="VerbatimChar"/>
        </w:rPr>
        <w:t>## factor(year)1993 2874386795 1503862554  1.9113  0.06138 .</w:t>
      </w:r>
      <w:r>
        <w:br/>
      </w:r>
      <w:r>
        <w:rPr>
          <w:rStyle w:val="VerbatimChar"/>
        </w:rPr>
        <w:t>## factor(year)1994 2848156288 1661498927  1.7142  0.09233 .</w:t>
      </w:r>
      <w:r>
        <w:br/>
      </w:r>
      <w:r>
        <w:rPr>
          <w:rStyle w:val="VerbatimChar"/>
        </w:rPr>
        <w:t xml:space="preserve">## factor(year)1995  973941306 1567245748  0.6214  0.53698  </w:t>
      </w:r>
      <w:r>
        <w:br/>
      </w:r>
      <w:r>
        <w:rPr>
          <w:rStyle w:val="VerbatimChar"/>
        </w:rPr>
        <w:t xml:space="preserve">## factor(year)1996 1672812557 1631539254  1.0253  0.30988  </w:t>
      </w:r>
      <w:r>
        <w:br/>
      </w:r>
      <w:r>
        <w:rPr>
          <w:rStyle w:val="VerbatimChar"/>
        </w:rPr>
        <w:t>## factor(year)1997 2991770063 1627062032  1.8388  0.07156 .</w:t>
      </w:r>
      <w:r>
        <w:br/>
      </w:r>
      <w:r>
        <w:rPr>
          <w:rStyle w:val="VerbatimChar"/>
        </w:rPr>
        <w:t xml:space="preserve">## factor(year)1998  367463593 1587924445  0.2314  0.81789  </w:t>
      </w:r>
      <w:r>
        <w:br/>
      </w:r>
      <w:r>
        <w:rPr>
          <w:rStyle w:val="VerbatimChar"/>
        </w:rPr>
        <w:t xml:space="preserve">## factor(year)1999 1258751933 1512397632  0.8323  0.40898  </w:t>
      </w:r>
      <w:r>
        <w:br/>
      </w:r>
      <w:r>
        <w:rPr>
          <w:rStyle w:val="VerbatimChar"/>
        </w:rPr>
        <w:t>## ---</w:t>
      </w:r>
      <w:r w:rsidR="00B86CA7">
        <w:rPr>
          <w:rStyle w:val="VerbatimChar"/>
        </w:rPr>
        <w:t xml:space="preserve"> 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5.2364e+20</w:t>
      </w:r>
      <w:r>
        <w:br/>
      </w:r>
      <w:r>
        <w:rPr>
          <w:rStyle w:val="VerbatimChar"/>
        </w:rPr>
        <w:t>## Residual Sum of Squares: 4.0201e+20</w:t>
      </w:r>
      <w:r>
        <w:br/>
      </w:r>
      <w:r>
        <w:rPr>
          <w:rStyle w:val="VerbatimChar"/>
        </w:rPr>
        <w:t>## R-Squared:      0.23229</w:t>
      </w:r>
      <w:r>
        <w:br/>
      </w:r>
      <w:r>
        <w:rPr>
          <w:rStyle w:val="VerbatimChar"/>
        </w:rPr>
        <w:t>## Adj. R-Squared: 0.00052851</w:t>
      </w:r>
      <w:r>
        <w:br/>
      </w:r>
      <w:r>
        <w:rPr>
          <w:rStyle w:val="VerbatimChar"/>
        </w:rPr>
        <w:t>## F-statistic: 1.60365 on 10 and 53 DF, p-value: 0.13113</w:t>
      </w:r>
    </w:p>
    <w:p w14:paraId="770BB9BE" w14:textId="77777777" w:rsidR="00E140D4" w:rsidRDefault="005B27D4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'Các hệ số chặn'</w:t>
      </w:r>
      <w:r>
        <w:rPr>
          <w:rStyle w:val="NormalTok"/>
        </w:rPr>
        <w:t>)</w:t>
      </w:r>
    </w:p>
    <w:p w14:paraId="17E1A46A" w14:textId="77777777" w:rsidR="00E140D4" w:rsidRDefault="005B27D4">
      <w:pPr>
        <w:pStyle w:val="SourceCode"/>
      </w:pPr>
      <w:r>
        <w:rPr>
          <w:rStyle w:val="VerbatimChar"/>
        </w:rPr>
        <w:t>## [1] "Các hệ số chặn"</w:t>
      </w:r>
    </w:p>
    <w:p w14:paraId="466D29AF" w14:textId="77777777" w:rsidR="00E140D4" w:rsidRDefault="005B27D4">
      <w:pPr>
        <w:pStyle w:val="SourceCode"/>
      </w:pPr>
      <w:r>
        <w:rPr>
          <w:rStyle w:val="FunctionTok"/>
        </w:rPr>
        <w:t>fixef</w:t>
      </w:r>
      <w:r>
        <w:rPr>
          <w:rStyle w:val="NormalTok"/>
        </w:rPr>
        <w:t>(fixed_time)</w:t>
      </w:r>
    </w:p>
    <w:p w14:paraId="64E4FABC" w14:textId="77777777" w:rsidR="00E140D4" w:rsidRDefault="005B27D4">
      <w:pPr>
        <w:pStyle w:val="SourceCode"/>
      </w:pPr>
      <w:r>
        <w:rPr>
          <w:rStyle w:val="VerbatimChar"/>
        </w:rPr>
        <w:t xml:space="preserve">##           A           B           C           D           E           F </w:t>
      </w:r>
      <w:r>
        <w:br/>
      </w:r>
      <w:r>
        <w:rPr>
          <w:rStyle w:val="VerbatimChar"/>
        </w:rPr>
        <w:t xml:space="preserve">##   -90350477 -1842557091 -1719379833  2029595478 -1363667466  1347485302 </w:t>
      </w:r>
      <w:r>
        <w:br/>
      </w:r>
      <w:r>
        <w:rPr>
          <w:rStyle w:val="VerbatimChar"/>
        </w:rPr>
        <w:t xml:space="preserve">##           G </w:t>
      </w:r>
      <w:r>
        <w:br/>
      </w:r>
      <w:r>
        <w:rPr>
          <w:rStyle w:val="VerbatimChar"/>
        </w:rPr>
        <w:t>## -1146682473</w:t>
      </w:r>
    </w:p>
    <w:p w14:paraId="3F73E82C" w14:textId="77777777" w:rsidR="00E140D4" w:rsidRDefault="005B27D4">
      <w:pPr>
        <w:pStyle w:val="SourceCode"/>
      </w:pPr>
      <w:r>
        <w:rPr>
          <w:rStyle w:val="CommentTok"/>
        </w:rPr>
        <w:t xml:space="preserve"># Testing for individual-fixed effects </w:t>
      </w:r>
      <w:r>
        <w:br/>
      </w:r>
      <w:r>
        <w:rPr>
          <w:rStyle w:val="NormalTok"/>
        </w:rPr>
        <w:t>fixed_indi</w:t>
      </w:r>
      <w:r>
        <w:rPr>
          <w:rStyle w:val="OtherTok"/>
        </w:rPr>
        <w:t>=</w:t>
      </w:r>
      <w:r>
        <w:rPr>
          <w:rStyle w:val="FunctionTok"/>
        </w:rPr>
        <w:t>plm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(country),</w:t>
      </w:r>
      <w:r>
        <w:rPr>
          <w:rStyle w:val="AttributeTok"/>
        </w:rPr>
        <w:t>data=</w:t>
      </w:r>
      <w:r>
        <w:rPr>
          <w:rStyle w:val="NormalTok"/>
        </w:rPr>
        <w:t>panel101,</w:t>
      </w:r>
      <w:r>
        <w:rPr>
          <w:rStyle w:val="AttributeTok"/>
        </w:rPr>
        <w:t>index=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AttributeTok"/>
        </w:rPr>
        <w:t>model=</w:t>
      </w:r>
      <w:r>
        <w:rPr>
          <w:rStyle w:val="StringTok"/>
        </w:rPr>
        <w:t>"within"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(fixed_indi)</w:t>
      </w:r>
    </w:p>
    <w:p w14:paraId="5C9EACB6" w14:textId="77777777" w:rsidR="00E140D4" w:rsidRDefault="005B27D4">
      <w:pPr>
        <w:pStyle w:val="SourceCode"/>
      </w:pPr>
      <w:r>
        <w:rPr>
          <w:rStyle w:val="VerbatimChar"/>
        </w:rPr>
        <w:t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y ~ x1 + factor(country), data = panel101, model = "within", </w:t>
      </w:r>
      <w:r>
        <w:br/>
      </w:r>
      <w:r>
        <w:rPr>
          <w:rStyle w:val="VerbatimChar"/>
        </w:rPr>
        <w:t>##     index = c("country",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7, T = 10, N = 70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-8.63e+09 -9.70e+08  5.40e+08  0.00e+00  1.39e+09  5.61e+09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Estimate Std. Error t-value Pr(&gt;|t|)  </w:t>
      </w:r>
      <w:r>
        <w:br/>
      </w:r>
      <w:r>
        <w:rPr>
          <w:rStyle w:val="VerbatimChar"/>
        </w:rPr>
        <w:t>## x1 2475617827 1106675594   2.237  0.02889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5.2364e+20</w:t>
      </w:r>
      <w:r>
        <w:br/>
      </w:r>
      <w:r>
        <w:rPr>
          <w:rStyle w:val="VerbatimChar"/>
        </w:rPr>
        <w:t>## Residual Sum of Squares: 4.8454e+20</w:t>
      </w:r>
      <w:r>
        <w:br/>
      </w:r>
      <w:r>
        <w:rPr>
          <w:rStyle w:val="VerbatimChar"/>
        </w:rPr>
        <w:t>## R-Squared:      0.074684</w:t>
      </w:r>
      <w:r>
        <w:br/>
      </w:r>
      <w:r>
        <w:rPr>
          <w:rStyle w:val="VerbatimChar"/>
        </w:rPr>
        <w:t>## Adj. R-Squared: -0.029788</w:t>
      </w:r>
      <w:r>
        <w:br/>
      </w:r>
      <w:r>
        <w:rPr>
          <w:rStyle w:val="VerbatimChar"/>
        </w:rPr>
        <w:t>## F-statistic: 5.00411 on 1 and 62 DF, p-value: 0.028892</w:t>
      </w:r>
    </w:p>
    <w:p w14:paraId="4E549BF5" w14:textId="77777777" w:rsidR="00E140D4" w:rsidRDefault="005B27D4">
      <w:pPr>
        <w:pStyle w:val="SourceCode"/>
      </w:pPr>
      <w:r>
        <w:rPr>
          <w:rStyle w:val="FunctionTok"/>
        </w:rPr>
        <w:t>scatterplot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(fixed_indi)</w:t>
      </w:r>
      <w:r>
        <w:rPr>
          <w:rStyle w:val="SpecialCharTok"/>
        </w:rPr>
        <w:t>~</w:t>
      </w:r>
      <w:r>
        <w:rPr>
          <w:rStyle w:val="NormalTok"/>
        </w:rPr>
        <w:t>panel101</w:t>
      </w:r>
      <w:r>
        <w:rPr>
          <w:rStyle w:val="SpecialCharTok"/>
        </w:rPr>
        <w:t>$</w:t>
      </w:r>
      <w:r>
        <w:rPr>
          <w:rStyle w:val="NormalTok"/>
        </w:rPr>
        <w:t>x1</w:t>
      </w:r>
      <w:r>
        <w:rPr>
          <w:rStyle w:val="SpecialCharTok"/>
        </w:rPr>
        <w:t>|</w:t>
      </w:r>
      <w:r>
        <w:rPr>
          <w:rStyle w:val="NormalTok"/>
        </w:rPr>
        <w:t>panel101</w:t>
      </w:r>
      <w:r>
        <w:rPr>
          <w:rStyle w:val="SpecialCharTok"/>
        </w:rPr>
        <w:t>$</w:t>
      </w:r>
      <w:r>
        <w:rPr>
          <w:rStyle w:val="NormalTok"/>
        </w:rPr>
        <w:t xml:space="preserve">country, </w:t>
      </w:r>
      <w:r>
        <w:rPr>
          <w:rStyle w:val="AttributeTok"/>
        </w:rPr>
        <w:t>boxplots=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"yhat"</w:t>
      </w:r>
      <w:r>
        <w:rPr>
          <w:rStyle w:val="NormalTok"/>
        </w:rPr>
        <w:t>,</w:t>
      </w:r>
      <w:r>
        <w:rPr>
          <w:rStyle w:val="AttributeTok"/>
        </w:rPr>
        <w:t>smooth=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(panel101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panel101</w:t>
      </w:r>
      <w:r>
        <w:rPr>
          <w:rStyle w:val="SpecialCharTok"/>
        </w:rPr>
        <w:t>$</w:t>
      </w:r>
      <w:r>
        <w:rPr>
          <w:rStyle w:val="NormalTok"/>
        </w:rPr>
        <w:t>x1),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EEFD7AE" w14:textId="77777777" w:rsidR="00E140D4" w:rsidRDefault="005B27D4">
      <w:pPr>
        <w:pStyle w:val="FirstParagraph"/>
      </w:pPr>
      <w:r>
        <w:rPr>
          <w:noProof/>
        </w:rPr>
        <w:drawing>
          <wp:inline distT="0" distB="0" distL="0" distR="0" wp14:anchorId="170F4796" wp14:editId="4039F66C">
            <wp:extent cx="4620126" cy="3696101"/>
            <wp:effectExtent l="0" t="0" r="0" b="0"/>
            <wp:docPr id="19633381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nel10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1E13C" w14:textId="77777777" w:rsidR="00E140D4" w:rsidRDefault="005B27D4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'Các hệ số chặn'</w:t>
      </w:r>
      <w:r>
        <w:rPr>
          <w:rStyle w:val="NormalTok"/>
        </w:rPr>
        <w:t>)</w:t>
      </w:r>
    </w:p>
    <w:p w14:paraId="7E9AAF62" w14:textId="77777777" w:rsidR="00E140D4" w:rsidRDefault="005B27D4">
      <w:pPr>
        <w:pStyle w:val="SourceCode"/>
      </w:pPr>
      <w:r>
        <w:rPr>
          <w:rStyle w:val="VerbatimChar"/>
        </w:rPr>
        <w:t>## [1] "Các hệ số chặn"</w:t>
      </w:r>
    </w:p>
    <w:p w14:paraId="0F4734B8" w14:textId="77777777" w:rsidR="00E140D4" w:rsidRDefault="005B27D4">
      <w:pPr>
        <w:pStyle w:val="SourceCode"/>
      </w:pPr>
      <w:r>
        <w:rPr>
          <w:rStyle w:val="FunctionTok"/>
        </w:rPr>
        <w:t>fixef</w:t>
      </w:r>
      <w:r>
        <w:rPr>
          <w:rStyle w:val="NormalTok"/>
        </w:rPr>
        <w:t>(fixed_indi)</w:t>
      </w:r>
    </w:p>
    <w:p w14:paraId="39BE42E6" w14:textId="77777777" w:rsidR="00E140D4" w:rsidRDefault="005B27D4">
      <w:pPr>
        <w:pStyle w:val="SourceCode"/>
      </w:pPr>
      <w:r>
        <w:rPr>
          <w:rStyle w:val="VerbatimChar"/>
        </w:rPr>
        <w:lastRenderedPageBreak/>
        <w:t xml:space="preserve">##           A           B           C           D           E           F </w:t>
      </w:r>
      <w:r>
        <w:br/>
      </w:r>
      <w:r>
        <w:rPr>
          <w:rStyle w:val="VerbatimChar"/>
        </w:rPr>
        <w:t xml:space="preserve">##   880542404 -1057858363 -1722810755  3162826897  -602622000  2010731793 </w:t>
      </w:r>
      <w:r>
        <w:br/>
      </w:r>
      <w:r>
        <w:rPr>
          <w:rStyle w:val="VerbatimChar"/>
        </w:rPr>
        <w:t xml:space="preserve">##           G </w:t>
      </w:r>
      <w:r>
        <w:br/>
      </w:r>
      <w:r>
        <w:rPr>
          <w:rStyle w:val="VerbatimChar"/>
        </w:rPr>
        <w:t>##  -984717493</w:t>
      </w:r>
    </w:p>
    <w:p w14:paraId="5319330B" w14:textId="77777777" w:rsidR="00E140D4" w:rsidRDefault="005B27D4">
      <w:pPr>
        <w:pStyle w:val="SourceCode"/>
      </w:pPr>
      <w:r>
        <w:rPr>
          <w:rStyle w:val="NormalTok"/>
        </w:rPr>
        <w:t>fixed_1</w:t>
      </w:r>
      <w:r>
        <w:rPr>
          <w:rStyle w:val="OtherTok"/>
        </w:rPr>
        <w:t>=</w:t>
      </w:r>
      <w:r>
        <w:rPr>
          <w:rStyle w:val="FunctionTok"/>
        </w:rPr>
        <w:t>plm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x1,</w:t>
      </w:r>
      <w:r>
        <w:rPr>
          <w:rStyle w:val="AttributeTok"/>
        </w:rPr>
        <w:t>data=</w:t>
      </w:r>
      <w:r>
        <w:rPr>
          <w:rStyle w:val="NormalTok"/>
        </w:rPr>
        <w:t>panel101,</w:t>
      </w:r>
      <w:r>
        <w:rPr>
          <w:rStyle w:val="AttributeTok"/>
        </w:rPr>
        <w:t>index=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AttributeTok"/>
        </w:rPr>
        <w:t>model=</w:t>
      </w:r>
      <w:r>
        <w:rPr>
          <w:rStyle w:val="StringTok"/>
        </w:rPr>
        <w:t>"within"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(fixed_1)</w:t>
      </w:r>
    </w:p>
    <w:p w14:paraId="08C7FD66" w14:textId="77777777" w:rsidR="00E140D4" w:rsidRDefault="005B27D4">
      <w:pPr>
        <w:pStyle w:val="SourceCode"/>
      </w:pPr>
      <w:r>
        <w:rPr>
          <w:rStyle w:val="VerbatimChar"/>
        </w:rPr>
        <w:t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y ~ x1, data = panel101, model = "within", index = c("country", </w:t>
      </w:r>
      <w:r>
        <w:br/>
      </w:r>
      <w:r>
        <w:rPr>
          <w:rStyle w:val="VerbatimChar"/>
        </w:rPr>
        <w:t>##    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7, T = 10, N =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-8.63e+09 -9.70e+08  5.40e+08  0.00e+00  1.39e+09  5.61e+09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Estimate Std. Error t-value Pr(&gt;|t|)  </w:t>
      </w:r>
      <w:r>
        <w:br/>
      </w:r>
      <w:r>
        <w:rPr>
          <w:rStyle w:val="VerbatimChar"/>
        </w:rPr>
        <w:t>## x1 2475617827 1106675594   2.237  0.02889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5.2364e+20</w:t>
      </w:r>
      <w:r>
        <w:br/>
      </w:r>
      <w:r>
        <w:rPr>
          <w:rStyle w:val="VerbatimChar"/>
        </w:rPr>
        <w:t>## Residual Sum of Squares: 4.8454e+20</w:t>
      </w:r>
      <w:r>
        <w:br/>
      </w:r>
      <w:r>
        <w:rPr>
          <w:rStyle w:val="VerbatimChar"/>
        </w:rPr>
        <w:t>## R-Squared:      0.074684</w:t>
      </w:r>
      <w:r>
        <w:br/>
      </w:r>
      <w:r>
        <w:rPr>
          <w:rStyle w:val="VerbatimChar"/>
        </w:rPr>
        <w:t>## Adj. R-Squared: -0.029788</w:t>
      </w:r>
      <w:r>
        <w:br/>
      </w:r>
      <w:r>
        <w:rPr>
          <w:rStyle w:val="VerbatimChar"/>
        </w:rPr>
        <w:t>## F-statistic: 5.00411 on 1 and 62 DF, p-value: 0.028892</w:t>
      </w:r>
    </w:p>
    <w:p w14:paraId="7B50E1B5" w14:textId="77777777" w:rsidR="00E140D4" w:rsidRDefault="005B27D4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'Các hệ số chặn'</w:t>
      </w:r>
      <w:r>
        <w:rPr>
          <w:rStyle w:val="NormalTok"/>
        </w:rPr>
        <w:t>)</w:t>
      </w:r>
    </w:p>
    <w:p w14:paraId="68EFCAAC" w14:textId="77777777" w:rsidR="00E140D4" w:rsidRDefault="005B27D4">
      <w:pPr>
        <w:pStyle w:val="SourceCode"/>
      </w:pPr>
      <w:r>
        <w:rPr>
          <w:rStyle w:val="VerbatimChar"/>
        </w:rPr>
        <w:t>## [1] "Các hệ số chặn"</w:t>
      </w:r>
    </w:p>
    <w:p w14:paraId="523F144E" w14:textId="77777777" w:rsidR="00E140D4" w:rsidRDefault="005B27D4">
      <w:pPr>
        <w:pStyle w:val="SourceCode"/>
      </w:pPr>
      <w:r>
        <w:rPr>
          <w:rStyle w:val="FunctionTok"/>
        </w:rPr>
        <w:t>fixef</w:t>
      </w:r>
      <w:r>
        <w:rPr>
          <w:rStyle w:val="NormalTok"/>
        </w:rPr>
        <w:t>(fixed_1)</w:t>
      </w:r>
    </w:p>
    <w:p w14:paraId="58FADCC9" w14:textId="77777777" w:rsidR="00E140D4" w:rsidRDefault="005B27D4">
      <w:pPr>
        <w:pStyle w:val="SourceCode"/>
      </w:pPr>
      <w:r>
        <w:rPr>
          <w:rStyle w:val="VerbatimChar"/>
        </w:rPr>
        <w:t xml:space="preserve">##           A           B           C           D           E           F </w:t>
      </w:r>
      <w:r>
        <w:br/>
      </w:r>
      <w:r>
        <w:rPr>
          <w:rStyle w:val="VerbatimChar"/>
        </w:rPr>
        <w:t xml:space="preserve">##   880542404 -1057858363 -1722810755  3162826897  -602622000  2010731793 </w:t>
      </w:r>
      <w:r>
        <w:br/>
      </w:r>
      <w:r>
        <w:rPr>
          <w:rStyle w:val="VerbatimChar"/>
        </w:rPr>
        <w:t xml:space="preserve">##           G </w:t>
      </w:r>
      <w:r>
        <w:br/>
      </w:r>
      <w:r>
        <w:rPr>
          <w:rStyle w:val="VerbatimChar"/>
        </w:rPr>
        <w:t>##  -984717493</w:t>
      </w:r>
    </w:p>
    <w:p w14:paraId="2AF4ECCD" w14:textId="77777777" w:rsidR="00E140D4" w:rsidRDefault="005B27D4">
      <w:pPr>
        <w:pStyle w:val="SourceCode"/>
      </w:pPr>
      <w:r>
        <w:rPr>
          <w:rStyle w:val="CommentTok"/>
        </w:rPr>
        <w:t>#  Testing time-fixed effects. The null is that no time-fixed effects needed</w:t>
      </w:r>
      <w:r>
        <w:br/>
      </w:r>
      <w:r>
        <w:rPr>
          <w:rStyle w:val="CommentTok"/>
        </w:rPr>
        <w:t># pFtest(fixed, ols) # Testing for fixed effects, null: OLS better than fixed</w:t>
      </w:r>
      <w:r>
        <w:br/>
      </w:r>
      <w:r>
        <w:rPr>
          <w:rStyle w:val="FunctionTok"/>
        </w:rPr>
        <w:t>pFtest</w:t>
      </w:r>
      <w:r>
        <w:rPr>
          <w:rStyle w:val="NormalTok"/>
        </w:rPr>
        <w:t>(fixed_time, fixed_1)</w:t>
      </w:r>
    </w:p>
    <w:p w14:paraId="112D4FE3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 ~ x1 + factor(year)</w:t>
      </w:r>
      <w:r>
        <w:br/>
      </w:r>
      <w:r>
        <w:rPr>
          <w:rStyle w:val="VerbatimChar"/>
        </w:rPr>
        <w:lastRenderedPageBreak/>
        <w:t>## F = 1.209, df1 = 9, df2 = 53, p-value = 0.3094</w:t>
      </w:r>
      <w:r>
        <w:br/>
      </w:r>
      <w:r>
        <w:rPr>
          <w:rStyle w:val="VerbatimChar"/>
        </w:rPr>
        <w:t>## alternative hypothesis: significant effects</w:t>
      </w:r>
    </w:p>
    <w:p w14:paraId="125E8206" w14:textId="77777777" w:rsidR="00E140D4" w:rsidRDefault="005B27D4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(fixed_1)</w:t>
      </w:r>
    </w:p>
    <w:p w14:paraId="4EAEC964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fixed_1</w:t>
      </w:r>
      <w:r>
        <w:br/>
      </w:r>
      <w:r>
        <w:rPr>
          <w:rStyle w:val="VerbatimChar"/>
        </w:rPr>
        <w:t>## BP = 1.9332, df = 1, p-value = 0.1644</w:t>
      </w:r>
    </w:p>
    <w:p w14:paraId="2270D76C" w14:textId="77777777" w:rsidR="00E140D4" w:rsidRDefault="005B27D4">
      <w:pPr>
        <w:pStyle w:val="Heading2"/>
      </w:pPr>
      <w:bookmarkStart w:id="4" w:name="X5d75dc118ed5a47908288bf96aa6660225ce39f"/>
      <w:bookmarkEnd w:id="3"/>
      <w:r>
        <w:t>ƯỚC LƯỢNG MO HÌNH TÁC ĐỘNG NGẪU NHIÊN REM</w:t>
      </w:r>
    </w:p>
    <w:p w14:paraId="5E0518C2" w14:textId="77777777" w:rsidR="00E140D4" w:rsidRDefault="005B27D4">
      <w:pPr>
        <w:pStyle w:val="SourceCode"/>
      </w:pPr>
      <w:r>
        <w:rPr>
          <w:rStyle w:val="NormalTok"/>
        </w:rPr>
        <w:t>random_1</w:t>
      </w:r>
      <w:r>
        <w:rPr>
          <w:rStyle w:val="OtherTok"/>
        </w:rPr>
        <w:t>=</w:t>
      </w:r>
      <w:r>
        <w:rPr>
          <w:rStyle w:val="FunctionTok"/>
        </w:rPr>
        <w:t>plm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x1,</w:t>
      </w:r>
      <w:r>
        <w:rPr>
          <w:rStyle w:val="AttributeTok"/>
        </w:rPr>
        <w:t>data=</w:t>
      </w:r>
      <w:r>
        <w:rPr>
          <w:rStyle w:val="NormalTok"/>
        </w:rPr>
        <w:t>panel101,</w:t>
      </w:r>
      <w:r>
        <w:rPr>
          <w:rStyle w:val="AttributeTok"/>
        </w:rPr>
        <w:t>index=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),</w:t>
      </w:r>
      <w:r>
        <w:rPr>
          <w:rStyle w:val="AttributeTok"/>
        </w:rPr>
        <w:t>model=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CommentTok"/>
        </w:rPr>
        <w:t># random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(random_1)</w:t>
      </w:r>
    </w:p>
    <w:p w14:paraId="0493B21B" w14:textId="77777777" w:rsidR="00E140D4" w:rsidRDefault="005B27D4"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y ~ x1, data = panel101, model = "random", index = c("country", </w:t>
      </w:r>
      <w:r>
        <w:br/>
      </w:r>
      <w:r>
        <w:rPr>
          <w:rStyle w:val="VerbatimChar"/>
        </w:rPr>
        <w:t>##    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Balanced Panel: n = 7, T = 10, N =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Effects:</w:t>
      </w:r>
      <w:r>
        <w:br/>
      </w:r>
      <w:r>
        <w:rPr>
          <w:rStyle w:val="VerbatimChar"/>
        </w:rPr>
        <w:t>##                     var   std.dev share</w:t>
      </w:r>
      <w:r>
        <w:br/>
      </w:r>
      <w:r>
        <w:rPr>
          <w:rStyle w:val="VerbatimChar"/>
        </w:rPr>
        <w:t>## idiosyncratic 7.815e+18 2.796e+09 0.873</w:t>
      </w:r>
      <w:r>
        <w:br/>
      </w:r>
      <w:r>
        <w:rPr>
          <w:rStyle w:val="VerbatimChar"/>
        </w:rPr>
        <w:t>## individual    1.133e+18 1.065e+09 0.127</w:t>
      </w:r>
      <w:r>
        <w:br/>
      </w:r>
      <w:r>
        <w:rPr>
          <w:rStyle w:val="VerbatimChar"/>
        </w:rPr>
        <w:t>## theta: 0.3611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-8.94e+09 -1.51e+09  2.82e+08  0.00e+00  1.56e+09  6.63e+09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z-value Pr(&gt;|z|)</w:t>
      </w:r>
      <w:r>
        <w:br/>
      </w:r>
      <w:r>
        <w:rPr>
          <w:rStyle w:val="VerbatimChar"/>
        </w:rPr>
        <w:t>## (Intercept) 1037014284  790626206  1.3116   0.1896</w:t>
      </w:r>
      <w:r>
        <w:br/>
      </w:r>
      <w:r>
        <w:rPr>
          <w:rStyle w:val="VerbatimChar"/>
        </w:rPr>
        <w:t>## x1          1247001782  902145601  1.3823   0.1669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5.6595e+20</w:t>
      </w:r>
      <w:r>
        <w:br/>
      </w:r>
      <w:r>
        <w:rPr>
          <w:rStyle w:val="VerbatimChar"/>
        </w:rPr>
        <w:t>## Residual Sum of Squares: 5.5048e+20</w:t>
      </w:r>
      <w:r>
        <w:br/>
      </w:r>
      <w:r>
        <w:rPr>
          <w:rStyle w:val="VerbatimChar"/>
        </w:rPr>
        <w:t>## R-Squared:      0.02733</w:t>
      </w:r>
      <w:r>
        <w:br/>
      </w:r>
      <w:r>
        <w:rPr>
          <w:rStyle w:val="VerbatimChar"/>
        </w:rPr>
        <w:t>## Adj. R-Squared: 0.013026</w:t>
      </w:r>
      <w:r>
        <w:br/>
      </w:r>
      <w:r>
        <w:rPr>
          <w:rStyle w:val="VerbatimChar"/>
        </w:rPr>
        <w:t>## Chisq: 1.91065 on 1 DF, p-value: 0.16689</w:t>
      </w:r>
    </w:p>
    <w:p w14:paraId="3124714E" w14:textId="77777777" w:rsidR="00E140D4" w:rsidRDefault="005B27D4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(random_1)</w:t>
      </w:r>
    </w:p>
    <w:p w14:paraId="5E1B795A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random_1</w:t>
      </w:r>
      <w:r>
        <w:br/>
      </w:r>
      <w:r>
        <w:rPr>
          <w:rStyle w:val="VerbatimChar"/>
        </w:rPr>
        <w:t>## BP = 1.9332, df = 1, p-value = 0.1644</w:t>
      </w:r>
    </w:p>
    <w:p w14:paraId="5F0B5E7D" w14:textId="77777777" w:rsidR="00E140D4" w:rsidRDefault="005B27D4">
      <w:pPr>
        <w:pStyle w:val="Heading2"/>
      </w:pPr>
      <w:bookmarkStart w:id="5" w:name="fem-hay-rem"/>
      <w:bookmarkEnd w:id="4"/>
      <w:r>
        <w:t>FEM HAY REM?</w:t>
      </w:r>
    </w:p>
    <w:p w14:paraId="5234D7B9" w14:textId="77777777" w:rsidR="00E140D4" w:rsidRDefault="005B27D4">
      <w:pPr>
        <w:pStyle w:val="SourceCode"/>
      </w:pPr>
      <w:r>
        <w:rPr>
          <w:rStyle w:val="CommentTok"/>
        </w:rPr>
        <w:t xml:space="preserve"># fixed_1=plm(y~x1,data=panel101,index=c("country", "year"), model="within") # </w:t>
      </w:r>
      <w:r>
        <w:br/>
      </w:r>
      <w:r>
        <w:br/>
      </w:r>
      <w:r>
        <w:rPr>
          <w:rStyle w:val="FunctionTok"/>
        </w:rPr>
        <w:t>phtest</w:t>
      </w:r>
      <w:r>
        <w:rPr>
          <w:rStyle w:val="NormalTok"/>
        </w:rPr>
        <w:t xml:space="preserve">(fixed_1,random_1) </w:t>
      </w:r>
      <w:r>
        <w:rPr>
          <w:rStyle w:val="CommentTok"/>
        </w:rPr>
        <w:t># Hausman test</w:t>
      </w:r>
    </w:p>
    <w:p w14:paraId="5044A6C7" w14:textId="77777777" w:rsidR="00E140D4" w:rsidRDefault="005B27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 ~ x1</w:t>
      </w:r>
      <w:r>
        <w:br/>
      </w:r>
      <w:r>
        <w:rPr>
          <w:rStyle w:val="VerbatimChar"/>
        </w:rPr>
        <w:t>## chisq = 3.674, df = 1, p-value = 0.05527</w:t>
      </w:r>
      <w:r>
        <w:br/>
      </w:r>
      <w:r>
        <w:rPr>
          <w:rStyle w:val="VerbatimChar"/>
        </w:rPr>
        <w:t>## alternative hypothesis: one model is inconsistent</w:t>
      </w:r>
    </w:p>
    <w:p w14:paraId="74BF0093" w14:textId="77777777" w:rsidR="00E140D4" w:rsidRDefault="005B27D4">
      <w:pPr>
        <w:pStyle w:val="FirstParagraph"/>
      </w:pPr>
      <w:r>
        <w:t>```</w:t>
      </w:r>
      <w:bookmarkEnd w:id="1"/>
      <w:bookmarkEnd w:id="5"/>
    </w:p>
    <w:sectPr w:rsidR="00E140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789D" w14:textId="77777777" w:rsidR="00AD3274" w:rsidRDefault="00AD3274">
      <w:pPr>
        <w:spacing w:after="0"/>
      </w:pPr>
      <w:r>
        <w:separator/>
      </w:r>
    </w:p>
  </w:endnote>
  <w:endnote w:type="continuationSeparator" w:id="0">
    <w:p w14:paraId="6676647D" w14:textId="77777777" w:rsidR="00AD3274" w:rsidRDefault="00AD3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DF52" w14:textId="77777777" w:rsidR="00AD3274" w:rsidRDefault="00AD3274">
      <w:r>
        <w:separator/>
      </w:r>
    </w:p>
  </w:footnote>
  <w:footnote w:type="continuationSeparator" w:id="0">
    <w:p w14:paraId="790D1C5A" w14:textId="77777777" w:rsidR="00AD3274" w:rsidRDefault="00AD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F3272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213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38AE"/>
    <w:rsid w:val="001B5BDC"/>
    <w:rsid w:val="004E29B3"/>
    <w:rsid w:val="00590D07"/>
    <w:rsid w:val="005B27D4"/>
    <w:rsid w:val="00784D58"/>
    <w:rsid w:val="007C15FA"/>
    <w:rsid w:val="008D6863"/>
    <w:rsid w:val="00AD3274"/>
    <w:rsid w:val="00B86B75"/>
    <w:rsid w:val="00B86CA7"/>
    <w:rsid w:val="00BC48D5"/>
    <w:rsid w:val="00C36279"/>
    <w:rsid w:val="00E140D4"/>
    <w:rsid w:val="00E315A3"/>
    <w:rsid w:val="00EC5D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A41C8"/>
  <w15:docId w15:val="{F82F8FB5-D2B5-414A-BF3B-8D214FF6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Panel101-Panel Model</vt:lpstr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Panel101-Panel Model</dc:title>
  <dc:subject/>
  <dc:creator>Nguyen Quang Dong</dc:creator>
  <cp:keywords/>
  <dc:description/>
  <cp:lastModifiedBy>Truong Ngoc Thuy Trang</cp:lastModifiedBy>
  <cp:revision>1</cp:revision>
  <dcterms:created xsi:type="dcterms:W3CDTF">2023-09-16T16:14:00Z</dcterms:created>
  <dcterms:modified xsi:type="dcterms:W3CDTF">2023-09-23T10:40:00Z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30/8/2023</vt:lpwstr>
  </property>
  <property fmtid="{D5CDD505-2E9C-101B-9397-08002B2CF9AE}" pid="3" name="output">
    <vt:lpwstr>word_document</vt:lpwstr>
  </property>
</Properties>
</file>