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534"/>
        <w:gridCol w:w="5540"/>
        <w:gridCol w:w="709"/>
        <w:gridCol w:w="980"/>
        <w:gridCol w:w="709"/>
        <w:gridCol w:w="992"/>
        <w:gridCol w:w="649"/>
        <w:gridCol w:w="926"/>
        <w:gridCol w:w="926"/>
        <w:gridCol w:w="926"/>
        <w:gridCol w:w="927"/>
        <w:gridCol w:w="927"/>
      </w:tblGrid>
      <w:tr w:rsidR="000F33B6" w:rsidTr="00AD71AF">
        <w:trPr>
          <w:cantSplit/>
          <w:trHeight w:val="3539"/>
        </w:trPr>
        <w:tc>
          <w:tcPr>
            <w:tcW w:w="534" w:type="dxa"/>
          </w:tcPr>
          <w:p w:rsidR="000F33B6" w:rsidRDefault="000F33B6"/>
        </w:tc>
        <w:tc>
          <w:tcPr>
            <w:tcW w:w="5540" w:type="dxa"/>
          </w:tcPr>
          <w:p w:rsidR="000F33B6" w:rsidRDefault="000F33B6"/>
        </w:tc>
        <w:tc>
          <w:tcPr>
            <w:tcW w:w="709" w:type="dxa"/>
            <w:textDirection w:val="btLr"/>
          </w:tcPr>
          <w:p w:rsidR="000F33B6" w:rsidRDefault="000F33B6" w:rsidP="00916A17">
            <w:pPr>
              <w:ind w:left="113" w:right="113"/>
            </w:pPr>
            <w:r>
              <w:t>Работоспособность ссылки</w:t>
            </w:r>
          </w:p>
        </w:tc>
        <w:tc>
          <w:tcPr>
            <w:tcW w:w="980" w:type="dxa"/>
            <w:textDirection w:val="btLr"/>
          </w:tcPr>
          <w:p w:rsidR="000F33B6" w:rsidRDefault="000F33B6" w:rsidP="000F33B6">
            <w:pPr>
              <w:ind w:left="113" w:right="113"/>
            </w:pPr>
            <w:r>
              <w:t xml:space="preserve">Проверка корректности ввода данных, номеров, </w:t>
            </w:r>
            <w:proofErr w:type="spellStart"/>
            <w:r>
              <w:t>емэил</w:t>
            </w:r>
            <w:proofErr w:type="spellEnd"/>
            <w:r>
              <w:t xml:space="preserve">, </w:t>
            </w:r>
          </w:p>
        </w:tc>
        <w:tc>
          <w:tcPr>
            <w:tcW w:w="709" w:type="dxa"/>
            <w:textDirection w:val="btLr"/>
          </w:tcPr>
          <w:p w:rsidR="000F33B6" w:rsidRDefault="000F33B6" w:rsidP="00FC4FAA">
            <w:pPr>
              <w:ind w:left="113" w:right="113"/>
            </w:pPr>
            <w:r>
              <w:t>Отправка необходимых данных при регистрации/уведомлений</w:t>
            </w:r>
          </w:p>
        </w:tc>
        <w:tc>
          <w:tcPr>
            <w:tcW w:w="992" w:type="dxa"/>
            <w:textDirection w:val="btLr"/>
          </w:tcPr>
          <w:p w:rsidR="000F33B6" w:rsidRDefault="000F33B6" w:rsidP="00FC4FAA">
            <w:pPr>
              <w:ind w:left="113" w:right="113"/>
            </w:pPr>
            <w:r>
              <w:t>Проверка блокирования/разрешения на регистрацию</w:t>
            </w:r>
          </w:p>
        </w:tc>
        <w:tc>
          <w:tcPr>
            <w:tcW w:w="649" w:type="dxa"/>
            <w:textDirection w:val="btLr"/>
          </w:tcPr>
          <w:p w:rsidR="000F33B6" w:rsidRDefault="000F33B6" w:rsidP="00FC4FAA">
            <w:pPr>
              <w:ind w:left="113" w:right="113"/>
            </w:pPr>
            <w:r>
              <w:t>Запись/изменение в базу данных</w:t>
            </w:r>
          </w:p>
        </w:tc>
        <w:tc>
          <w:tcPr>
            <w:tcW w:w="926" w:type="dxa"/>
            <w:textDirection w:val="btLr"/>
          </w:tcPr>
          <w:p w:rsidR="000F33B6" w:rsidRDefault="000F33B6" w:rsidP="00FC4FAA">
            <w:pPr>
              <w:ind w:left="113" w:right="113"/>
            </w:pPr>
            <w:r>
              <w:t>Корректное изменение вида полей ввода в соответствии с выбором</w:t>
            </w:r>
          </w:p>
        </w:tc>
        <w:tc>
          <w:tcPr>
            <w:tcW w:w="926" w:type="dxa"/>
            <w:textDirection w:val="btLr"/>
          </w:tcPr>
          <w:p w:rsidR="000F33B6" w:rsidRDefault="000F33B6" w:rsidP="008C553F">
            <w:pPr>
              <w:ind w:left="113" w:right="113"/>
            </w:pPr>
            <w:r>
              <w:t>Расчет бонусов</w:t>
            </w:r>
          </w:p>
        </w:tc>
        <w:tc>
          <w:tcPr>
            <w:tcW w:w="926" w:type="dxa"/>
            <w:textDirection w:val="btLr"/>
          </w:tcPr>
          <w:p w:rsidR="000F33B6" w:rsidRDefault="000F33B6" w:rsidP="008C553F">
            <w:pPr>
              <w:ind w:left="113" w:right="113"/>
            </w:pPr>
            <w:r>
              <w:t>Не начисление бонусов за услуги в соответствии с пунктом 3.11</w:t>
            </w:r>
          </w:p>
        </w:tc>
        <w:tc>
          <w:tcPr>
            <w:tcW w:w="927" w:type="dxa"/>
            <w:textDirection w:val="btLr"/>
          </w:tcPr>
          <w:p w:rsidR="000F33B6" w:rsidRDefault="000F33B6" w:rsidP="000F33B6">
            <w:pPr>
              <w:ind w:left="113" w:right="113"/>
            </w:pPr>
            <w:r>
              <w:t>Вывод данных на монитор продавца</w:t>
            </w:r>
          </w:p>
        </w:tc>
        <w:tc>
          <w:tcPr>
            <w:tcW w:w="927" w:type="dxa"/>
            <w:textDirection w:val="btLr"/>
          </w:tcPr>
          <w:p w:rsidR="000F33B6" w:rsidRDefault="000F33B6" w:rsidP="000F33B6">
            <w:pPr>
              <w:ind w:left="113" w:right="113"/>
            </w:pPr>
          </w:p>
        </w:tc>
      </w:tr>
      <w:tr w:rsidR="000F33B6" w:rsidTr="00AD71AF">
        <w:tc>
          <w:tcPr>
            <w:tcW w:w="534" w:type="dxa"/>
            <w:vMerge w:val="restart"/>
            <w:textDirection w:val="btLr"/>
          </w:tcPr>
          <w:p w:rsidR="000F33B6" w:rsidRDefault="000F33B6" w:rsidP="007C7805">
            <w:pPr>
              <w:ind w:left="113" w:right="113"/>
              <w:jc w:val="center"/>
            </w:pPr>
            <w:r>
              <w:t>Регистрация</w:t>
            </w:r>
          </w:p>
        </w:tc>
        <w:tc>
          <w:tcPr>
            <w:tcW w:w="5540" w:type="dxa"/>
          </w:tcPr>
          <w:p w:rsidR="000F33B6" w:rsidRPr="00916A17" w:rsidRDefault="000F33B6">
            <w:r>
              <w:t xml:space="preserve">Переход на страницу регистрации </w:t>
            </w:r>
            <w:r w:rsidRPr="00601ED0">
              <w:t>http://www.mvideo.ru/register</w:t>
            </w:r>
          </w:p>
        </w:tc>
        <w:tc>
          <w:tcPr>
            <w:tcW w:w="709" w:type="dxa"/>
            <w:vAlign w:val="center"/>
          </w:tcPr>
          <w:p w:rsidR="000F33B6" w:rsidRDefault="000F33B6" w:rsidP="00601ED0">
            <w:pPr>
              <w:jc w:val="center"/>
            </w:pPr>
            <w:r>
              <w:t>Х</w:t>
            </w:r>
          </w:p>
        </w:tc>
        <w:tc>
          <w:tcPr>
            <w:tcW w:w="980" w:type="dxa"/>
          </w:tcPr>
          <w:p w:rsidR="000F33B6" w:rsidRDefault="000F33B6"/>
        </w:tc>
        <w:tc>
          <w:tcPr>
            <w:tcW w:w="709" w:type="dxa"/>
          </w:tcPr>
          <w:p w:rsidR="000F33B6" w:rsidRDefault="000F33B6"/>
        </w:tc>
        <w:tc>
          <w:tcPr>
            <w:tcW w:w="992" w:type="dxa"/>
          </w:tcPr>
          <w:p w:rsidR="000F33B6" w:rsidRDefault="000F33B6"/>
        </w:tc>
        <w:tc>
          <w:tcPr>
            <w:tcW w:w="649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7" w:type="dxa"/>
          </w:tcPr>
          <w:p w:rsidR="000F33B6" w:rsidRDefault="000F33B6"/>
        </w:tc>
        <w:tc>
          <w:tcPr>
            <w:tcW w:w="927" w:type="dxa"/>
          </w:tcPr>
          <w:p w:rsidR="000F33B6" w:rsidRDefault="000F33B6"/>
        </w:tc>
      </w:tr>
      <w:tr w:rsidR="000F33B6" w:rsidTr="00AD71AF">
        <w:tc>
          <w:tcPr>
            <w:tcW w:w="534" w:type="dxa"/>
            <w:vMerge/>
          </w:tcPr>
          <w:p w:rsidR="000F33B6" w:rsidRDefault="000F33B6"/>
        </w:tc>
        <w:tc>
          <w:tcPr>
            <w:tcW w:w="5540" w:type="dxa"/>
          </w:tcPr>
          <w:p w:rsidR="000F33B6" w:rsidRDefault="000F33B6" w:rsidP="00601ED0">
            <w:proofErr w:type="gramStart"/>
            <w:r>
              <w:t xml:space="preserve">Поля ввода «Имя» «Фамилия» «Телефон домашний» </w:t>
            </w:r>
            <w:r>
              <w:t>«Телефон сотовый»</w:t>
            </w:r>
            <w:r>
              <w:t xml:space="preserve"> «Электронная почта» </w:t>
            </w:r>
            <w:r>
              <w:t>«</w:t>
            </w:r>
            <w:r>
              <w:t>Номер бонусной карты</w:t>
            </w:r>
            <w:r>
              <w:t>»</w:t>
            </w:r>
            <w:r>
              <w:t xml:space="preserve"> </w:t>
            </w:r>
            <w:r>
              <w:t>«</w:t>
            </w:r>
            <w:r>
              <w:t>Дата рождения</w:t>
            </w:r>
            <w:r>
              <w:t>»</w:t>
            </w:r>
            <w:proofErr w:type="gramEnd"/>
          </w:p>
        </w:tc>
        <w:tc>
          <w:tcPr>
            <w:tcW w:w="709" w:type="dxa"/>
          </w:tcPr>
          <w:p w:rsidR="000F33B6" w:rsidRDefault="000F33B6"/>
        </w:tc>
        <w:tc>
          <w:tcPr>
            <w:tcW w:w="980" w:type="dxa"/>
            <w:vAlign w:val="center"/>
          </w:tcPr>
          <w:p w:rsidR="000F33B6" w:rsidRDefault="000F33B6" w:rsidP="00396D2A">
            <w:pPr>
              <w:jc w:val="center"/>
            </w:pPr>
            <w:r>
              <w:t>Х</w:t>
            </w:r>
          </w:p>
        </w:tc>
        <w:tc>
          <w:tcPr>
            <w:tcW w:w="709" w:type="dxa"/>
          </w:tcPr>
          <w:p w:rsidR="000F33B6" w:rsidRDefault="000F33B6"/>
        </w:tc>
        <w:tc>
          <w:tcPr>
            <w:tcW w:w="992" w:type="dxa"/>
            <w:vAlign w:val="center"/>
          </w:tcPr>
          <w:p w:rsidR="000F33B6" w:rsidRDefault="000F33B6" w:rsidP="00396D2A">
            <w:pPr>
              <w:jc w:val="center"/>
            </w:pPr>
            <w:r>
              <w:t>Х</w:t>
            </w:r>
          </w:p>
        </w:tc>
        <w:tc>
          <w:tcPr>
            <w:tcW w:w="649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7" w:type="dxa"/>
          </w:tcPr>
          <w:p w:rsidR="000F33B6" w:rsidRDefault="000F33B6"/>
        </w:tc>
        <w:tc>
          <w:tcPr>
            <w:tcW w:w="927" w:type="dxa"/>
          </w:tcPr>
          <w:p w:rsidR="000F33B6" w:rsidRDefault="000F33B6"/>
        </w:tc>
      </w:tr>
      <w:tr w:rsidR="000F33B6" w:rsidTr="00AD71AF">
        <w:tc>
          <w:tcPr>
            <w:tcW w:w="534" w:type="dxa"/>
            <w:vMerge/>
          </w:tcPr>
          <w:p w:rsidR="000F33B6" w:rsidRDefault="000F33B6"/>
        </w:tc>
        <w:tc>
          <w:tcPr>
            <w:tcW w:w="5540" w:type="dxa"/>
          </w:tcPr>
          <w:p w:rsidR="000F33B6" w:rsidRDefault="000F33B6" w:rsidP="00FC4FAA">
            <w:r>
              <w:t>Отправления автоматических</w:t>
            </w:r>
            <w:r>
              <w:t xml:space="preserve"> сообщени</w:t>
            </w:r>
            <w:r>
              <w:t>й</w:t>
            </w:r>
            <w:r>
              <w:t xml:space="preserve"> с подтверждением регистрации</w:t>
            </w:r>
            <w:r>
              <w:t>/кодом подтверждения</w:t>
            </w:r>
            <w:r>
              <w:t xml:space="preserve"> на указанный </w:t>
            </w:r>
            <w:r>
              <w:t>электронный адрес/телефон</w:t>
            </w:r>
          </w:p>
        </w:tc>
        <w:tc>
          <w:tcPr>
            <w:tcW w:w="709" w:type="dxa"/>
          </w:tcPr>
          <w:p w:rsidR="000F33B6" w:rsidRDefault="000F33B6"/>
        </w:tc>
        <w:tc>
          <w:tcPr>
            <w:tcW w:w="980" w:type="dxa"/>
          </w:tcPr>
          <w:p w:rsidR="000F33B6" w:rsidRDefault="000F33B6"/>
        </w:tc>
        <w:tc>
          <w:tcPr>
            <w:tcW w:w="709" w:type="dxa"/>
            <w:vAlign w:val="center"/>
          </w:tcPr>
          <w:p w:rsidR="000F33B6" w:rsidRDefault="000F33B6" w:rsidP="00396D2A">
            <w:pPr>
              <w:jc w:val="center"/>
            </w:pPr>
            <w:r>
              <w:t>Х</w:t>
            </w:r>
          </w:p>
        </w:tc>
        <w:tc>
          <w:tcPr>
            <w:tcW w:w="992" w:type="dxa"/>
            <w:vAlign w:val="center"/>
          </w:tcPr>
          <w:p w:rsidR="000F33B6" w:rsidRDefault="000F33B6" w:rsidP="00396D2A">
            <w:pPr>
              <w:jc w:val="center"/>
            </w:pPr>
            <w:r>
              <w:t>Х</w:t>
            </w:r>
          </w:p>
        </w:tc>
        <w:tc>
          <w:tcPr>
            <w:tcW w:w="649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7" w:type="dxa"/>
          </w:tcPr>
          <w:p w:rsidR="000F33B6" w:rsidRDefault="000F33B6"/>
        </w:tc>
        <w:tc>
          <w:tcPr>
            <w:tcW w:w="927" w:type="dxa"/>
          </w:tcPr>
          <w:p w:rsidR="000F33B6" w:rsidRDefault="000F33B6"/>
        </w:tc>
      </w:tr>
      <w:tr w:rsidR="000F33B6" w:rsidTr="00AD71AF">
        <w:tc>
          <w:tcPr>
            <w:tcW w:w="534" w:type="dxa"/>
            <w:vMerge/>
          </w:tcPr>
          <w:p w:rsidR="000F33B6" w:rsidRDefault="000F33B6"/>
        </w:tc>
        <w:tc>
          <w:tcPr>
            <w:tcW w:w="5540" w:type="dxa"/>
          </w:tcPr>
          <w:p w:rsidR="000F33B6" w:rsidRDefault="000F33B6" w:rsidP="00FC4FAA">
            <w:r>
              <w:t>Поля для согласия/не согласия с правилами</w:t>
            </w:r>
          </w:p>
        </w:tc>
        <w:tc>
          <w:tcPr>
            <w:tcW w:w="709" w:type="dxa"/>
          </w:tcPr>
          <w:p w:rsidR="000F33B6" w:rsidRDefault="000F33B6"/>
        </w:tc>
        <w:tc>
          <w:tcPr>
            <w:tcW w:w="980" w:type="dxa"/>
          </w:tcPr>
          <w:p w:rsidR="000F33B6" w:rsidRDefault="000F33B6"/>
        </w:tc>
        <w:tc>
          <w:tcPr>
            <w:tcW w:w="709" w:type="dxa"/>
          </w:tcPr>
          <w:p w:rsidR="000F33B6" w:rsidRDefault="000F33B6"/>
        </w:tc>
        <w:tc>
          <w:tcPr>
            <w:tcW w:w="992" w:type="dxa"/>
            <w:vAlign w:val="center"/>
          </w:tcPr>
          <w:p w:rsidR="000F33B6" w:rsidRDefault="000F33B6" w:rsidP="00396D2A">
            <w:pPr>
              <w:jc w:val="center"/>
            </w:pPr>
            <w:r>
              <w:t>Х</w:t>
            </w:r>
          </w:p>
        </w:tc>
        <w:tc>
          <w:tcPr>
            <w:tcW w:w="649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7" w:type="dxa"/>
          </w:tcPr>
          <w:p w:rsidR="000F33B6" w:rsidRDefault="000F33B6"/>
        </w:tc>
        <w:tc>
          <w:tcPr>
            <w:tcW w:w="927" w:type="dxa"/>
          </w:tcPr>
          <w:p w:rsidR="000F33B6" w:rsidRDefault="000F33B6"/>
        </w:tc>
      </w:tr>
      <w:tr w:rsidR="000F33B6" w:rsidTr="00AD71AF">
        <w:tc>
          <w:tcPr>
            <w:tcW w:w="534" w:type="dxa"/>
            <w:vMerge/>
          </w:tcPr>
          <w:p w:rsidR="000F33B6" w:rsidRDefault="000F33B6"/>
        </w:tc>
        <w:tc>
          <w:tcPr>
            <w:tcW w:w="5540" w:type="dxa"/>
          </w:tcPr>
          <w:p w:rsidR="000F33B6" w:rsidRDefault="000F33B6" w:rsidP="00FC4FAA">
            <w:r>
              <w:t xml:space="preserve">Запись в базу данных персональных данных: </w:t>
            </w:r>
            <w:r>
              <w:t xml:space="preserve">«Имя» «Фамилия» «Телефон домашний» «Телефон сотовый» «Электронная почта» «Номер </w:t>
            </w:r>
            <w:r>
              <w:t xml:space="preserve">бонусной </w:t>
            </w:r>
            <w:r>
              <w:t>карты» «Дата рождения»</w:t>
            </w:r>
          </w:p>
        </w:tc>
        <w:tc>
          <w:tcPr>
            <w:tcW w:w="709" w:type="dxa"/>
          </w:tcPr>
          <w:p w:rsidR="000F33B6" w:rsidRDefault="000F33B6"/>
        </w:tc>
        <w:tc>
          <w:tcPr>
            <w:tcW w:w="980" w:type="dxa"/>
          </w:tcPr>
          <w:p w:rsidR="000F33B6" w:rsidRDefault="000F33B6"/>
        </w:tc>
        <w:tc>
          <w:tcPr>
            <w:tcW w:w="709" w:type="dxa"/>
          </w:tcPr>
          <w:p w:rsidR="000F33B6" w:rsidRDefault="000F33B6"/>
        </w:tc>
        <w:tc>
          <w:tcPr>
            <w:tcW w:w="992" w:type="dxa"/>
          </w:tcPr>
          <w:p w:rsidR="000F33B6" w:rsidRDefault="000F33B6"/>
        </w:tc>
        <w:tc>
          <w:tcPr>
            <w:tcW w:w="649" w:type="dxa"/>
            <w:vAlign w:val="center"/>
          </w:tcPr>
          <w:p w:rsidR="000F33B6" w:rsidRDefault="000F33B6" w:rsidP="00396D2A">
            <w:pPr>
              <w:jc w:val="center"/>
            </w:pPr>
            <w:r>
              <w:t>Х</w:t>
            </w:r>
          </w:p>
        </w:tc>
        <w:tc>
          <w:tcPr>
            <w:tcW w:w="926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7" w:type="dxa"/>
          </w:tcPr>
          <w:p w:rsidR="000F33B6" w:rsidRDefault="000F33B6"/>
        </w:tc>
        <w:tc>
          <w:tcPr>
            <w:tcW w:w="927" w:type="dxa"/>
          </w:tcPr>
          <w:p w:rsidR="000F33B6" w:rsidRDefault="000F33B6"/>
        </w:tc>
      </w:tr>
      <w:tr w:rsidR="000F33B6" w:rsidTr="00AD71AF">
        <w:tc>
          <w:tcPr>
            <w:tcW w:w="534" w:type="dxa"/>
            <w:vMerge/>
          </w:tcPr>
          <w:p w:rsidR="000F33B6" w:rsidRDefault="000F33B6"/>
        </w:tc>
        <w:tc>
          <w:tcPr>
            <w:tcW w:w="5540" w:type="dxa"/>
          </w:tcPr>
          <w:p w:rsidR="000F33B6" w:rsidRDefault="000F33B6" w:rsidP="00FC4FAA">
            <w:r>
              <w:t>Поля</w:t>
            </w:r>
            <w:r>
              <w:t xml:space="preserve"> «</w:t>
            </w:r>
            <w:proofErr w:type="spellStart"/>
            <w:r>
              <w:t>М.Видео-Бонус-Альфа-банк</w:t>
            </w:r>
            <w:proofErr w:type="spellEnd"/>
            <w:r>
              <w:t>»</w:t>
            </w:r>
            <w:r>
              <w:t>/</w:t>
            </w:r>
            <w:r>
              <w:t>«Бонусная карта покупателя»</w:t>
            </w:r>
          </w:p>
        </w:tc>
        <w:tc>
          <w:tcPr>
            <w:tcW w:w="709" w:type="dxa"/>
          </w:tcPr>
          <w:p w:rsidR="000F33B6" w:rsidRDefault="000F33B6"/>
        </w:tc>
        <w:tc>
          <w:tcPr>
            <w:tcW w:w="980" w:type="dxa"/>
          </w:tcPr>
          <w:p w:rsidR="000F33B6" w:rsidRDefault="000F33B6"/>
        </w:tc>
        <w:tc>
          <w:tcPr>
            <w:tcW w:w="709" w:type="dxa"/>
          </w:tcPr>
          <w:p w:rsidR="000F33B6" w:rsidRDefault="000F33B6"/>
        </w:tc>
        <w:tc>
          <w:tcPr>
            <w:tcW w:w="992" w:type="dxa"/>
          </w:tcPr>
          <w:p w:rsidR="000F33B6" w:rsidRDefault="000F33B6"/>
        </w:tc>
        <w:tc>
          <w:tcPr>
            <w:tcW w:w="649" w:type="dxa"/>
          </w:tcPr>
          <w:p w:rsidR="000F33B6" w:rsidRDefault="000F33B6"/>
        </w:tc>
        <w:tc>
          <w:tcPr>
            <w:tcW w:w="926" w:type="dxa"/>
            <w:vAlign w:val="center"/>
          </w:tcPr>
          <w:p w:rsidR="000F33B6" w:rsidRDefault="000F33B6" w:rsidP="00396D2A">
            <w:pPr>
              <w:jc w:val="center"/>
            </w:pPr>
            <w:r>
              <w:t>Х</w:t>
            </w:r>
          </w:p>
        </w:tc>
        <w:tc>
          <w:tcPr>
            <w:tcW w:w="926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7" w:type="dxa"/>
          </w:tcPr>
          <w:p w:rsidR="000F33B6" w:rsidRDefault="000F33B6"/>
        </w:tc>
        <w:tc>
          <w:tcPr>
            <w:tcW w:w="927" w:type="dxa"/>
          </w:tcPr>
          <w:p w:rsidR="000F33B6" w:rsidRDefault="000F33B6"/>
        </w:tc>
      </w:tr>
      <w:tr w:rsidR="000F33B6" w:rsidTr="00AD71AF">
        <w:tc>
          <w:tcPr>
            <w:tcW w:w="534" w:type="dxa"/>
            <w:vMerge/>
          </w:tcPr>
          <w:p w:rsidR="000F33B6" w:rsidRDefault="000F33B6"/>
        </w:tc>
        <w:tc>
          <w:tcPr>
            <w:tcW w:w="5540" w:type="dxa"/>
          </w:tcPr>
          <w:p w:rsidR="000F33B6" w:rsidRDefault="000F33B6" w:rsidP="00FC4FAA">
            <w:r>
              <w:t>Объединение 2 и более карт в одну</w:t>
            </w:r>
          </w:p>
        </w:tc>
        <w:tc>
          <w:tcPr>
            <w:tcW w:w="709" w:type="dxa"/>
          </w:tcPr>
          <w:p w:rsidR="000F33B6" w:rsidRDefault="000F33B6"/>
        </w:tc>
        <w:tc>
          <w:tcPr>
            <w:tcW w:w="980" w:type="dxa"/>
          </w:tcPr>
          <w:p w:rsidR="000F33B6" w:rsidRDefault="000F33B6"/>
        </w:tc>
        <w:tc>
          <w:tcPr>
            <w:tcW w:w="709" w:type="dxa"/>
          </w:tcPr>
          <w:p w:rsidR="000F33B6" w:rsidRDefault="000F33B6"/>
        </w:tc>
        <w:tc>
          <w:tcPr>
            <w:tcW w:w="992" w:type="dxa"/>
          </w:tcPr>
          <w:p w:rsidR="000F33B6" w:rsidRDefault="000F33B6"/>
        </w:tc>
        <w:tc>
          <w:tcPr>
            <w:tcW w:w="649" w:type="dxa"/>
            <w:vAlign w:val="center"/>
          </w:tcPr>
          <w:p w:rsidR="000F33B6" w:rsidRDefault="000F33B6" w:rsidP="00396D2A">
            <w:pPr>
              <w:jc w:val="center"/>
            </w:pPr>
            <w:r>
              <w:t>Х</w:t>
            </w:r>
          </w:p>
        </w:tc>
        <w:tc>
          <w:tcPr>
            <w:tcW w:w="926" w:type="dxa"/>
          </w:tcPr>
          <w:p w:rsidR="000F33B6" w:rsidRDefault="000F33B6"/>
        </w:tc>
        <w:tc>
          <w:tcPr>
            <w:tcW w:w="926" w:type="dxa"/>
            <w:vAlign w:val="center"/>
          </w:tcPr>
          <w:p w:rsidR="000F33B6" w:rsidRDefault="000F33B6" w:rsidP="00396D2A">
            <w:pPr>
              <w:jc w:val="center"/>
            </w:pPr>
            <w:r>
              <w:t>Х</w:t>
            </w:r>
          </w:p>
        </w:tc>
        <w:tc>
          <w:tcPr>
            <w:tcW w:w="926" w:type="dxa"/>
            <w:vAlign w:val="center"/>
          </w:tcPr>
          <w:p w:rsidR="000F33B6" w:rsidRDefault="000F33B6" w:rsidP="00396D2A">
            <w:pPr>
              <w:jc w:val="center"/>
            </w:pPr>
          </w:p>
        </w:tc>
        <w:tc>
          <w:tcPr>
            <w:tcW w:w="927" w:type="dxa"/>
          </w:tcPr>
          <w:p w:rsidR="000F33B6" w:rsidRDefault="000F33B6"/>
        </w:tc>
        <w:tc>
          <w:tcPr>
            <w:tcW w:w="927" w:type="dxa"/>
          </w:tcPr>
          <w:p w:rsidR="000F33B6" w:rsidRDefault="000F33B6"/>
        </w:tc>
      </w:tr>
      <w:tr w:rsidR="000F33B6" w:rsidTr="00AD71AF">
        <w:tc>
          <w:tcPr>
            <w:tcW w:w="534" w:type="dxa"/>
            <w:vMerge/>
          </w:tcPr>
          <w:p w:rsidR="000F33B6" w:rsidRDefault="000F33B6"/>
        </w:tc>
        <w:tc>
          <w:tcPr>
            <w:tcW w:w="5540" w:type="dxa"/>
          </w:tcPr>
          <w:p w:rsidR="000F33B6" w:rsidRDefault="000F33B6" w:rsidP="00FC4FAA">
            <w:r>
              <w:t>Автоматическое начисление бонусных рублей</w:t>
            </w:r>
          </w:p>
        </w:tc>
        <w:tc>
          <w:tcPr>
            <w:tcW w:w="709" w:type="dxa"/>
          </w:tcPr>
          <w:p w:rsidR="000F33B6" w:rsidRDefault="000F33B6"/>
        </w:tc>
        <w:tc>
          <w:tcPr>
            <w:tcW w:w="980" w:type="dxa"/>
          </w:tcPr>
          <w:p w:rsidR="000F33B6" w:rsidRDefault="000F33B6"/>
        </w:tc>
        <w:tc>
          <w:tcPr>
            <w:tcW w:w="709" w:type="dxa"/>
            <w:vAlign w:val="center"/>
          </w:tcPr>
          <w:p w:rsidR="000F33B6" w:rsidRDefault="000F33B6" w:rsidP="00396D2A">
            <w:pPr>
              <w:jc w:val="center"/>
            </w:pPr>
            <w:r>
              <w:t>Х</w:t>
            </w:r>
          </w:p>
        </w:tc>
        <w:tc>
          <w:tcPr>
            <w:tcW w:w="992" w:type="dxa"/>
          </w:tcPr>
          <w:p w:rsidR="000F33B6" w:rsidRDefault="000F33B6"/>
        </w:tc>
        <w:tc>
          <w:tcPr>
            <w:tcW w:w="649" w:type="dxa"/>
            <w:vAlign w:val="center"/>
          </w:tcPr>
          <w:p w:rsidR="000F33B6" w:rsidRDefault="000F33B6" w:rsidP="00396D2A">
            <w:pPr>
              <w:jc w:val="center"/>
            </w:pPr>
            <w:r>
              <w:t>Х</w:t>
            </w:r>
          </w:p>
        </w:tc>
        <w:tc>
          <w:tcPr>
            <w:tcW w:w="926" w:type="dxa"/>
          </w:tcPr>
          <w:p w:rsidR="000F33B6" w:rsidRDefault="000F33B6"/>
        </w:tc>
        <w:tc>
          <w:tcPr>
            <w:tcW w:w="926" w:type="dxa"/>
            <w:vAlign w:val="center"/>
          </w:tcPr>
          <w:p w:rsidR="000F33B6" w:rsidRDefault="000F33B6" w:rsidP="00396D2A">
            <w:pPr>
              <w:jc w:val="center"/>
            </w:pPr>
            <w:r>
              <w:t>Х</w:t>
            </w:r>
          </w:p>
        </w:tc>
        <w:tc>
          <w:tcPr>
            <w:tcW w:w="926" w:type="dxa"/>
            <w:vAlign w:val="center"/>
          </w:tcPr>
          <w:p w:rsidR="000F33B6" w:rsidRDefault="000F33B6" w:rsidP="003C7E14">
            <w:pPr>
              <w:jc w:val="center"/>
            </w:pPr>
            <w:r>
              <w:t>Х</w:t>
            </w:r>
          </w:p>
        </w:tc>
        <w:tc>
          <w:tcPr>
            <w:tcW w:w="927" w:type="dxa"/>
          </w:tcPr>
          <w:p w:rsidR="000F33B6" w:rsidRDefault="000F33B6"/>
        </w:tc>
        <w:tc>
          <w:tcPr>
            <w:tcW w:w="927" w:type="dxa"/>
          </w:tcPr>
          <w:p w:rsidR="000F33B6" w:rsidRDefault="000F33B6"/>
        </w:tc>
      </w:tr>
      <w:tr w:rsidR="000F33B6" w:rsidTr="00AD71AF">
        <w:tc>
          <w:tcPr>
            <w:tcW w:w="534" w:type="dxa"/>
            <w:vMerge/>
          </w:tcPr>
          <w:p w:rsidR="000F33B6" w:rsidRDefault="000F33B6"/>
        </w:tc>
        <w:tc>
          <w:tcPr>
            <w:tcW w:w="5540" w:type="dxa"/>
          </w:tcPr>
          <w:p w:rsidR="000F33B6" w:rsidRDefault="000F33B6">
            <w:r>
              <w:t>Чтение данных из базы данных при сканировании карты</w:t>
            </w:r>
          </w:p>
        </w:tc>
        <w:tc>
          <w:tcPr>
            <w:tcW w:w="709" w:type="dxa"/>
          </w:tcPr>
          <w:p w:rsidR="000F33B6" w:rsidRDefault="000F33B6"/>
        </w:tc>
        <w:tc>
          <w:tcPr>
            <w:tcW w:w="980" w:type="dxa"/>
          </w:tcPr>
          <w:p w:rsidR="000F33B6" w:rsidRDefault="000F33B6"/>
        </w:tc>
        <w:tc>
          <w:tcPr>
            <w:tcW w:w="709" w:type="dxa"/>
          </w:tcPr>
          <w:p w:rsidR="000F33B6" w:rsidRDefault="000F33B6"/>
        </w:tc>
        <w:tc>
          <w:tcPr>
            <w:tcW w:w="992" w:type="dxa"/>
          </w:tcPr>
          <w:p w:rsidR="000F33B6" w:rsidRDefault="000F33B6"/>
        </w:tc>
        <w:tc>
          <w:tcPr>
            <w:tcW w:w="649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7" w:type="dxa"/>
            <w:vAlign w:val="center"/>
          </w:tcPr>
          <w:p w:rsidR="000F33B6" w:rsidRDefault="000F33B6" w:rsidP="00396D2A">
            <w:pPr>
              <w:jc w:val="center"/>
            </w:pPr>
            <w:r>
              <w:t>Х</w:t>
            </w:r>
          </w:p>
        </w:tc>
        <w:tc>
          <w:tcPr>
            <w:tcW w:w="927" w:type="dxa"/>
          </w:tcPr>
          <w:p w:rsidR="000F33B6" w:rsidRDefault="000F33B6" w:rsidP="00396D2A">
            <w:pPr>
              <w:jc w:val="center"/>
            </w:pPr>
          </w:p>
        </w:tc>
      </w:tr>
      <w:tr w:rsidR="000F33B6" w:rsidTr="00AD71AF">
        <w:tc>
          <w:tcPr>
            <w:tcW w:w="534" w:type="dxa"/>
            <w:vMerge/>
          </w:tcPr>
          <w:p w:rsidR="000F33B6" w:rsidRDefault="000F33B6"/>
        </w:tc>
        <w:tc>
          <w:tcPr>
            <w:tcW w:w="5540" w:type="dxa"/>
          </w:tcPr>
          <w:p w:rsidR="000F33B6" w:rsidRDefault="000F33B6" w:rsidP="007C7805">
            <w:r>
              <w:t xml:space="preserve">покупка цифровых кодов с </w:t>
            </w:r>
            <w:proofErr w:type="spellStart"/>
            <w:r>
              <w:t>онлайн-оплатой</w:t>
            </w:r>
            <w:proofErr w:type="spellEnd"/>
          </w:p>
        </w:tc>
        <w:tc>
          <w:tcPr>
            <w:tcW w:w="709" w:type="dxa"/>
          </w:tcPr>
          <w:p w:rsidR="000F33B6" w:rsidRDefault="000F33B6"/>
        </w:tc>
        <w:tc>
          <w:tcPr>
            <w:tcW w:w="980" w:type="dxa"/>
          </w:tcPr>
          <w:p w:rsidR="000F33B6" w:rsidRDefault="000F33B6"/>
        </w:tc>
        <w:tc>
          <w:tcPr>
            <w:tcW w:w="709" w:type="dxa"/>
          </w:tcPr>
          <w:p w:rsidR="000F33B6" w:rsidRDefault="000F33B6"/>
        </w:tc>
        <w:tc>
          <w:tcPr>
            <w:tcW w:w="992" w:type="dxa"/>
          </w:tcPr>
          <w:p w:rsidR="000F33B6" w:rsidRDefault="000F33B6"/>
        </w:tc>
        <w:tc>
          <w:tcPr>
            <w:tcW w:w="649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6" w:type="dxa"/>
            <w:vAlign w:val="center"/>
          </w:tcPr>
          <w:p w:rsidR="000F33B6" w:rsidRDefault="000F33B6" w:rsidP="00396D2A">
            <w:pPr>
              <w:jc w:val="center"/>
            </w:pPr>
            <w:r>
              <w:t>Х</w:t>
            </w:r>
          </w:p>
        </w:tc>
        <w:tc>
          <w:tcPr>
            <w:tcW w:w="926" w:type="dxa"/>
          </w:tcPr>
          <w:p w:rsidR="000F33B6" w:rsidRDefault="000F33B6"/>
        </w:tc>
        <w:tc>
          <w:tcPr>
            <w:tcW w:w="927" w:type="dxa"/>
          </w:tcPr>
          <w:p w:rsidR="000F33B6" w:rsidRDefault="000F33B6"/>
        </w:tc>
        <w:tc>
          <w:tcPr>
            <w:tcW w:w="927" w:type="dxa"/>
          </w:tcPr>
          <w:p w:rsidR="000F33B6" w:rsidRDefault="000F33B6"/>
        </w:tc>
      </w:tr>
      <w:tr w:rsidR="000F33B6" w:rsidTr="00EB5408">
        <w:tc>
          <w:tcPr>
            <w:tcW w:w="534" w:type="dxa"/>
            <w:vMerge/>
          </w:tcPr>
          <w:p w:rsidR="000F33B6" w:rsidRDefault="000F33B6"/>
        </w:tc>
        <w:tc>
          <w:tcPr>
            <w:tcW w:w="5540" w:type="dxa"/>
          </w:tcPr>
          <w:p w:rsidR="000F33B6" w:rsidRDefault="000F33B6" w:rsidP="00396D2A">
            <w:r>
              <w:t>Личный кабинет</w:t>
            </w:r>
          </w:p>
        </w:tc>
        <w:tc>
          <w:tcPr>
            <w:tcW w:w="709" w:type="dxa"/>
            <w:vAlign w:val="center"/>
          </w:tcPr>
          <w:p w:rsidR="000F33B6" w:rsidRDefault="000F33B6" w:rsidP="00396D2A">
            <w:pPr>
              <w:jc w:val="center"/>
            </w:pPr>
            <w:r>
              <w:t>Х</w:t>
            </w:r>
          </w:p>
        </w:tc>
        <w:tc>
          <w:tcPr>
            <w:tcW w:w="980" w:type="dxa"/>
            <w:vAlign w:val="center"/>
          </w:tcPr>
          <w:p w:rsidR="000F33B6" w:rsidRDefault="000F33B6" w:rsidP="00396D2A">
            <w:pPr>
              <w:jc w:val="center"/>
            </w:pPr>
            <w:r>
              <w:t>Х</w:t>
            </w:r>
          </w:p>
        </w:tc>
        <w:tc>
          <w:tcPr>
            <w:tcW w:w="709" w:type="dxa"/>
          </w:tcPr>
          <w:p w:rsidR="000F33B6" w:rsidRDefault="000F33B6"/>
        </w:tc>
        <w:tc>
          <w:tcPr>
            <w:tcW w:w="992" w:type="dxa"/>
          </w:tcPr>
          <w:p w:rsidR="000F33B6" w:rsidRDefault="000F33B6"/>
        </w:tc>
        <w:tc>
          <w:tcPr>
            <w:tcW w:w="649" w:type="dxa"/>
            <w:vAlign w:val="center"/>
          </w:tcPr>
          <w:p w:rsidR="000F33B6" w:rsidRDefault="000F33B6" w:rsidP="00396D2A">
            <w:pPr>
              <w:jc w:val="center"/>
            </w:pPr>
            <w:r>
              <w:t>Х</w:t>
            </w:r>
          </w:p>
        </w:tc>
        <w:tc>
          <w:tcPr>
            <w:tcW w:w="926" w:type="dxa"/>
          </w:tcPr>
          <w:p w:rsidR="000F33B6" w:rsidRDefault="000F33B6"/>
        </w:tc>
        <w:tc>
          <w:tcPr>
            <w:tcW w:w="926" w:type="dxa"/>
            <w:vAlign w:val="center"/>
          </w:tcPr>
          <w:p w:rsidR="000F33B6" w:rsidRDefault="000F33B6" w:rsidP="00396D2A">
            <w:pPr>
              <w:jc w:val="center"/>
            </w:pPr>
            <w:r>
              <w:t>Х</w:t>
            </w:r>
          </w:p>
        </w:tc>
        <w:tc>
          <w:tcPr>
            <w:tcW w:w="926" w:type="dxa"/>
          </w:tcPr>
          <w:p w:rsidR="000F33B6" w:rsidRDefault="000F33B6"/>
        </w:tc>
        <w:tc>
          <w:tcPr>
            <w:tcW w:w="927" w:type="dxa"/>
          </w:tcPr>
          <w:p w:rsidR="000F33B6" w:rsidRDefault="000F33B6"/>
        </w:tc>
        <w:tc>
          <w:tcPr>
            <w:tcW w:w="927" w:type="dxa"/>
          </w:tcPr>
          <w:p w:rsidR="000F33B6" w:rsidRDefault="000F33B6"/>
        </w:tc>
      </w:tr>
      <w:tr w:rsidR="000F33B6" w:rsidTr="00AD71AF">
        <w:tc>
          <w:tcPr>
            <w:tcW w:w="534" w:type="dxa"/>
            <w:vMerge/>
          </w:tcPr>
          <w:p w:rsidR="000F33B6" w:rsidRDefault="000F33B6"/>
        </w:tc>
        <w:tc>
          <w:tcPr>
            <w:tcW w:w="5540" w:type="dxa"/>
          </w:tcPr>
          <w:p w:rsidR="000F33B6" w:rsidRDefault="000F33B6" w:rsidP="00396D2A"/>
        </w:tc>
        <w:tc>
          <w:tcPr>
            <w:tcW w:w="709" w:type="dxa"/>
          </w:tcPr>
          <w:p w:rsidR="000F33B6" w:rsidRDefault="000F33B6"/>
        </w:tc>
        <w:tc>
          <w:tcPr>
            <w:tcW w:w="980" w:type="dxa"/>
          </w:tcPr>
          <w:p w:rsidR="000F33B6" w:rsidRDefault="000F33B6"/>
        </w:tc>
        <w:tc>
          <w:tcPr>
            <w:tcW w:w="709" w:type="dxa"/>
          </w:tcPr>
          <w:p w:rsidR="000F33B6" w:rsidRDefault="000F33B6"/>
        </w:tc>
        <w:tc>
          <w:tcPr>
            <w:tcW w:w="992" w:type="dxa"/>
          </w:tcPr>
          <w:p w:rsidR="000F33B6" w:rsidRDefault="000F33B6"/>
        </w:tc>
        <w:tc>
          <w:tcPr>
            <w:tcW w:w="649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7" w:type="dxa"/>
          </w:tcPr>
          <w:p w:rsidR="000F33B6" w:rsidRDefault="000F33B6"/>
        </w:tc>
        <w:tc>
          <w:tcPr>
            <w:tcW w:w="927" w:type="dxa"/>
          </w:tcPr>
          <w:p w:rsidR="000F33B6" w:rsidRDefault="000F33B6"/>
        </w:tc>
      </w:tr>
      <w:tr w:rsidR="000F33B6" w:rsidTr="00AD71AF">
        <w:tc>
          <w:tcPr>
            <w:tcW w:w="534" w:type="dxa"/>
            <w:vMerge/>
          </w:tcPr>
          <w:p w:rsidR="000F33B6" w:rsidRDefault="000F33B6"/>
        </w:tc>
        <w:tc>
          <w:tcPr>
            <w:tcW w:w="5540" w:type="dxa"/>
          </w:tcPr>
          <w:p w:rsidR="000F33B6" w:rsidRDefault="000F33B6" w:rsidP="007C7805"/>
        </w:tc>
        <w:tc>
          <w:tcPr>
            <w:tcW w:w="709" w:type="dxa"/>
          </w:tcPr>
          <w:p w:rsidR="000F33B6" w:rsidRDefault="000F33B6"/>
        </w:tc>
        <w:tc>
          <w:tcPr>
            <w:tcW w:w="980" w:type="dxa"/>
          </w:tcPr>
          <w:p w:rsidR="000F33B6" w:rsidRDefault="000F33B6"/>
        </w:tc>
        <w:tc>
          <w:tcPr>
            <w:tcW w:w="709" w:type="dxa"/>
          </w:tcPr>
          <w:p w:rsidR="000F33B6" w:rsidRDefault="000F33B6"/>
        </w:tc>
        <w:tc>
          <w:tcPr>
            <w:tcW w:w="992" w:type="dxa"/>
          </w:tcPr>
          <w:p w:rsidR="000F33B6" w:rsidRDefault="000F33B6"/>
        </w:tc>
        <w:tc>
          <w:tcPr>
            <w:tcW w:w="649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7" w:type="dxa"/>
          </w:tcPr>
          <w:p w:rsidR="000F33B6" w:rsidRDefault="000F33B6"/>
        </w:tc>
        <w:tc>
          <w:tcPr>
            <w:tcW w:w="927" w:type="dxa"/>
          </w:tcPr>
          <w:p w:rsidR="000F33B6" w:rsidRDefault="000F33B6"/>
        </w:tc>
      </w:tr>
      <w:tr w:rsidR="000F33B6" w:rsidTr="00AD71AF">
        <w:tc>
          <w:tcPr>
            <w:tcW w:w="534" w:type="dxa"/>
            <w:vMerge/>
          </w:tcPr>
          <w:p w:rsidR="000F33B6" w:rsidRDefault="000F33B6"/>
        </w:tc>
        <w:tc>
          <w:tcPr>
            <w:tcW w:w="5540" w:type="dxa"/>
          </w:tcPr>
          <w:p w:rsidR="000F33B6" w:rsidRDefault="000F33B6" w:rsidP="007C7805"/>
        </w:tc>
        <w:tc>
          <w:tcPr>
            <w:tcW w:w="709" w:type="dxa"/>
          </w:tcPr>
          <w:p w:rsidR="000F33B6" w:rsidRDefault="000F33B6"/>
        </w:tc>
        <w:tc>
          <w:tcPr>
            <w:tcW w:w="980" w:type="dxa"/>
          </w:tcPr>
          <w:p w:rsidR="000F33B6" w:rsidRDefault="000F33B6"/>
        </w:tc>
        <w:tc>
          <w:tcPr>
            <w:tcW w:w="709" w:type="dxa"/>
          </w:tcPr>
          <w:p w:rsidR="000F33B6" w:rsidRDefault="000F33B6"/>
        </w:tc>
        <w:tc>
          <w:tcPr>
            <w:tcW w:w="992" w:type="dxa"/>
          </w:tcPr>
          <w:p w:rsidR="000F33B6" w:rsidRDefault="000F33B6"/>
        </w:tc>
        <w:tc>
          <w:tcPr>
            <w:tcW w:w="649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7" w:type="dxa"/>
          </w:tcPr>
          <w:p w:rsidR="000F33B6" w:rsidRDefault="000F33B6"/>
        </w:tc>
        <w:tc>
          <w:tcPr>
            <w:tcW w:w="927" w:type="dxa"/>
          </w:tcPr>
          <w:p w:rsidR="000F33B6" w:rsidRDefault="000F33B6"/>
        </w:tc>
      </w:tr>
      <w:tr w:rsidR="000F33B6" w:rsidTr="00AD71AF">
        <w:tc>
          <w:tcPr>
            <w:tcW w:w="534" w:type="dxa"/>
            <w:vMerge/>
          </w:tcPr>
          <w:p w:rsidR="000F33B6" w:rsidRDefault="000F33B6"/>
        </w:tc>
        <w:tc>
          <w:tcPr>
            <w:tcW w:w="5540" w:type="dxa"/>
          </w:tcPr>
          <w:p w:rsidR="000F33B6" w:rsidRDefault="000F33B6" w:rsidP="007C7805"/>
        </w:tc>
        <w:tc>
          <w:tcPr>
            <w:tcW w:w="709" w:type="dxa"/>
          </w:tcPr>
          <w:p w:rsidR="000F33B6" w:rsidRDefault="000F33B6"/>
        </w:tc>
        <w:tc>
          <w:tcPr>
            <w:tcW w:w="980" w:type="dxa"/>
          </w:tcPr>
          <w:p w:rsidR="000F33B6" w:rsidRDefault="000F33B6"/>
        </w:tc>
        <w:tc>
          <w:tcPr>
            <w:tcW w:w="709" w:type="dxa"/>
          </w:tcPr>
          <w:p w:rsidR="000F33B6" w:rsidRDefault="000F33B6"/>
        </w:tc>
        <w:tc>
          <w:tcPr>
            <w:tcW w:w="992" w:type="dxa"/>
          </w:tcPr>
          <w:p w:rsidR="000F33B6" w:rsidRDefault="000F33B6"/>
        </w:tc>
        <w:tc>
          <w:tcPr>
            <w:tcW w:w="649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7" w:type="dxa"/>
          </w:tcPr>
          <w:p w:rsidR="000F33B6" w:rsidRDefault="000F33B6"/>
        </w:tc>
        <w:tc>
          <w:tcPr>
            <w:tcW w:w="927" w:type="dxa"/>
          </w:tcPr>
          <w:p w:rsidR="000F33B6" w:rsidRDefault="000F33B6"/>
        </w:tc>
      </w:tr>
      <w:tr w:rsidR="000F33B6" w:rsidTr="00AD71AF">
        <w:tc>
          <w:tcPr>
            <w:tcW w:w="534" w:type="dxa"/>
            <w:vMerge/>
          </w:tcPr>
          <w:p w:rsidR="000F33B6" w:rsidRDefault="000F33B6"/>
        </w:tc>
        <w:tc>
          <w:tcPr>
            <w:tcW w:w="5540" w:type="dxa"/>
          </w:tcPr>
          <w:p w:rsidR="000F33B6" w:rsidRDefault="000F33B6" w:rsidP="007C7805"/>
        </w:tc>
        <w:tc>
          <w:tcPr>
            <w:tcW w:w="709" w:type="dxa"/>
          </w:tcPr>
          <w:p w:rsidR="000F33B6" w:rsidRDefault="000F33B6"/>
        </w:tc>
        <w:tc>
          <w:tcPr>
            <w:tcW w:w="980" w:type="dxa"/>
          </w:tcPr>
          <w:p w:rsidR="000F33B6" w:rsidRDefault="000F33B6"/>
        </w:tc>
        <w:tc>
          <w:tcPr>
            <w:tcW w:w="709" w:type="dxa"/>
          </w:tcPr>
          <w:p w:rsidR="000F33B6" w:rsidRDefault="000F33B6"/>
        </w:tc>
        <w:tc>
          <w:tcPr>
            <w:tcW w:w="992" w:type="dxa"/>
          </w:tcPr>
          <w:p w:rsidR="000F33B6" w:rsidRDefault="000F33B6"/>
        </w:tc>
        <w:tc>
          <w:tcPr>
            <w:tcW w:w="649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7" w:type="dxa"/>
          </w:tcPr>
          <w:p w:rsidR="000F33B6" w:rsidRDefault="000F33B6"/>
        </w:tc>
        <w:tc>
          <w:tcPr>
            <w:tcW w:w="927" w:type="dxa"/>
          </w:tcPr>
          <w:p w:rsidR="000F33B6" w:rsidRDefault="000F33B6"/>
        </w:tc>
      </w:tr>
      <w:tr w:rsidR="000F33B6" w:rsidTr="00AD71AF">
        <w:tc>
          <w:tcPr>
            <w:tcW w:w="534" w:type="dxa"/>
            <w:vMerge/>
          </w:tcPr>
          <w:p w:rsidR="000F33B6" w:rsidRDefault="000F33B6"/>
        </w:tc>
        <w:tc>
          <w:tcPr>
            <w:tcW w:w="5540" w:type="dxa"/>
          </w:tcPr>
          <w:p w:rsidR="000F33B6" w:rsidRDefault="000F33B6" w:rsidP="00D74412"/>
        </w:tc>
        <w:tc>
          <w:tcPr>
            <w:tcW w:w="709" w:type="dxa"/>
          </w:tcPr>
          <w:p w:rsidR="000F33B6" w:rsidRDefault="000F33B6"/>
        </w:tc>
        <w:tc>
          <w:tcPr>
            <w:tcW w:w="980" w:type="dxa"/>
          </w:tcPr>
          <w:p w:rsidR="000F33B6" w:rsidRDefault="000F33B6"/>
        </w:tc>
        <w:tc>
          <w:tcPr>
            <w:tcW w:w="709" w:type="dxa"/>
          </w:tcPr>
          <w:p w:rsidR="000F33B6" w:rsidRDefault="000F33B6"/>
        </w:tc>
        <w:tc>
          <w:tcPr>
            <w:tcW w:w="992" w:type="dxa"/>
          </w:tcPr>
          <w:p w:rsidR="000F33B6" w:rsidRDefault="000F33B6"/>
        </w:tc>
        <w:tc>
          <w:tcPr>
            <w:tcW w:w="649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7" w:type="dxa"/>
          </w:tcPr>
          <w:p w:rsidR="000F33B6" w:rsidRDefault="000F33B6"/>
        </w:tc>
        <w:tc>
          <w:tcPr>
            <w:tcW w:w="927" w:type="dxa"/>
          </w:tcPr>
          <w:p w:rsidR="000F33B6" w:rsidRDefault="000F33B6"/>
        </w:tc>
      </w:tr>
      <w:tr w:rsidR="000F33B6" w:rsidTr="00AD71AF">
        <w:tc>
          <w:tcPr>
            <w:tcW w:w="534" w:type="dxa"/>
            <w:vMerge/>
          </w:tcPr>
          <w:p w:rsidR="000F33B6" w:rsidRDefault="000F33B6"/>
        </w:tc>
        <w:tc>
          <w:tcPr>
            <w:tcW w:w="5540" w:type="dxa"/>
          </w:tcPr>
          <w:p w:rsidR="000F33B6" w:rsidRDefault="000F33B6" w:rsidP="007C7805"/>
        </w:tc>
        <w:tc>
          <w:tcPr>
            <w:tcW w:w="709" w:type="dxa"/>
          </w:tcPr>
          <w:p w:rsidR="000F33B6" w:rsidRDefault="000F33B6"/>
        </w:tc>
        <w:tc>
          <w:tcPr>
            <w:tcW w:w="980" w:type="dxa"/>
          </w:tcPr>
          <w:p w:rsidR="000F33B6" w:rsidRDefault="000F33B6"/>
        </w:tc>
        <w:tc>
          <w:tcPr>
            <w:tcW w:w="709" w:type="dxa"/>
          </w:tcPr>
          <w:p w:rsidR="000F33B6" w:rsidRDefault="000F33B6"/>
        </w:tc>
        <w:tc>
          <w:tcPr>
            <w:tcW w:w="992" w:type="dxa"/>
          </w:tcPr>
          <w:p w:rsidR="000F33B6" w:rsidRDefault="000F33B6"/>
        </w:tc>
        <w:tc>
          <w:tcPr>
            <w:tcW w:w="649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7" w:type="dxa"/>
          </w:tcPr>
          <w:p w:rsidR="000F33B6" w:rsidRDefault="000F33B6"/>
        </w:tc>
        <w:tc>
          <w:tcPr>
            <w:tcW w:w="927" w:type="dxa"/>
          </w:tcPr>
          <w:p w:rsidR="000F33B6" w:rsidRDefault="000F33B6"/>
        </w:tc>
      </w:tr>
      <w:tr w:rsidR="000F33B6" w:rsidTr="00AD71AF">
        <w:tc>
          <w:tcPr>
            <w:tcW w:w="534" w:type="dxa"/>
            <w:vMerge/>
          </w:tcPr>
          <w:p w:rsidR="000F33B6" w:rsidRDefault="000F33B6"/>
        </w:tc>
        <w:tc>
          <w:tcPr>
            <w:tcW w:w="5540" w:type="dxa"/>
          </w:tcPr>
          <w:p w:rsidR="000F33B6" w:rsidRDefault="000F33B6" w:rsidP="002C4E1E">
            <w:r>
              <w:t>Поле</w:t>
            </w:r>
            <w:r>
              <w:t xml:space="preserve"> «</w:t>
            </w:r>
            <w:proofErr w:type="spellStart"/>
            <w:r>
              <w:t>М.Видео-Бонус-Альфа-банк</w:t>
            </w:r>
            <w:proofErr w:type="spellEnd"/>
            <w:r>
              <w:t xml:space="preserve">» </w:t>
            </w:r>
          </w:p>
        </w:tc>
        <w:tc>
          <w:tcPr>
            <w:tcW w:w="709" w:type="dxa"/>
          </w:tcPr>
          <w:p w:rsidR="000F33B6" w:rsidRDefault="000F33B6"/>
        </w:tc>
        <w:tc>
          <w:tcPr>
            <w:tcW w:w="980" w:type="dxa"/>
          </w:tcPr>
          <w:p w:rsidR="000F33B6" w:rsidRDefault="000F33B6"/>
        </w:tc>
        <w:tc>
          <w:tcPr>
            <w:tcW w:w="709" w:type="dxa"/>
          </w:tcPr>
          <w:p w:rsidR="000F33B6" w:rsidRDefault="000F33B6"/>
        </w:tc>
        <w:tc>
          <w:tcPr>
            <w:tcW w:w="992" w:type="dxa"/>
          </w:tcPr>
          <w:p w:rsidR="000F33B6" w:rsidRDefault="000F33B6"/>
        </w:tc>
        <w:tc>
          <w:tcPr>
            <w:tcW w:w="649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7" w:type="dxa"/>
          </w:tcPr>
          <w:p w:rsidR="000F33B6" w:rsidRDefault="000F33B6"/>
        </w:tc>
        <w:tc>
          <w:tcPr>
            <w:tcW w:w="927" w:type="dxa"/>
          </w:tcPr>
          <w:p w:rsidR="000F33B6" w:rsidRDefault="000F33B6"/>
        </w:tc>
      </w:tr>
      <w:tr w:rsidR="000F33B6" w:rsidTr="00AD71AF">
        <w:tc>
          <w:tcPr>
            <w:tcW w:w="534" w:type="dxa"/>
            <w:vMerge/>
          </w:tcPr>
          <w:p w:rsidR="000F33B6" w:rsidRDefault="000F33B6"/>
        </w:tc>
        <w:tc>
          <w:tcPr>
            <w:tcW w:w="5540" w:type="dxa"/>
          </w:tcPr>
          <w:p w:rsidR="000F33B6" w:rsidRDefault="000F33B6" w:rsidP="002C4E1E">
            <w:r>
              <w:t>Поле «Бонусная карта покупателя»</w:t>
            </w:r>
          </w:p>
        </w:tc>
        <w:tc>
          <w:tcPr>
            <w:tcW w:w="709" w:type="dxa"/>
          </w:tcPr>
          <w:p w:rsidR="000F33B6" w:rsidRDefault="000F33B6"/>
        </w:tc>
        <w:tc>
          <w:tcPr>
            <w:tcW w:w="980" w:type="dxa"/>
          </w:tcPr>
          <w:p w:rsidR="000F33B6" w:rsidRDefault="000F33B6"/>
        </w:tc>
        <w:tc>
          <w:tcPr>
            <w:tcW w:w="709" w:type="dxa"/>
          </w:tcPr>
          <w:p w:rsidR="000F33B6" w:rsidRDefault="000F33B6"/>
        </w:tc>
        <w:tc>
          <w:tcPr>
            <w:tcW w:w="992" w:type="dxa"/>
          </w:tcPr>
          <w:p w:rsidR="000F33B6" w:rsidRDefault="000F33B6"/>
        </w:tc>
        <w:tc>
          <w:tcPr>
            <w:tcW w:w="649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7" w:type="dxa"/>
          </w:tcPr>
          <w:p w:rsidR="000F33B6" w:rsidRDefault="000F33B6"/>
        </w:tc>
        <w:tc>
          <w:tcPr>
            <w:tcW w:w="927" w:type="dxa"/>
          </w:tcPr>
          <w:p w:rsidR="000F33B6" w:rsidRDefault="000F33B6"/>
        </w:tc>
      </w:tr>
      <w:tr w:rsidR="000F33B6" w:rsidTr="00AD71AF">
        <w:tc>
          <w:tcPr>
            <w:tcW w:w="534" w:type="dxa"/>
            <w:vMerge/>
          </w:tcPr>
          <w:p w:rsidR="000F33B6" w:rsidRDefault="000F33B6"/>
        </w:tc>
        <w:tc>
          <w:tcPr>
            <w:tcW w:w="5540" w:type="dxa"/>
          </w:tcPr>
          <w:p w:rsidR="000F33B6" w:rsidRDefault="000F33B6" w:rsidP="002C4E1E">
            <w:r>
              <w:t>Поле «</w:t>
            </w:r>
            <w:r>
              <w:t>Код подтверждения</w:t>
            </w:r>
            <w:r>
              <w:t>»</w:t>
            </w:r>
          </w:p>
        </w:tc>
        <w:tc>
          <w:tcPr>
            <w:tcW w:w="709" w:type="dxa"/>
          </w:tcPr>
          <w:p w:rsidR="000F33B6" w:rsidRDefault="000F33B6"/>
        </w:tc>
        <w:tc>
          <w:tcPr>
            <w:tcW w:w="980" w:type="dxa"/>
          </w:tcPr>
          <w:p w:rsidR="000F33B6" w:rsidRDefault="000F33B6"/>
        </w:tc>
        <w:tc>
          <w:tcPr>
            <w:tcW w:w="709" w:type="dxa"/>
          </w:tcPr>
          <w:p w:rsidR="000F33B6" w:rsidRDefault="000F33B6"/>
        </w:tc>
        <w:tc>
          <w:tcPr>
            <w:tcW w:w="992" w:type="dxa"/>
          </w:tcPr>
          <w:p w:rsidR="000F33B6" w:rsidRDefault="000F33B6"/>
        </w:tc>
        <w:tc>
          <w:tcPr>
            <w:tcW w:w="649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7" w:type="dxa"/>
          </w:tcPr>
          <w:p w:rsidR="000F33B6" w:rsidRDefault="000F33B6"/>
        </w:tc>
        <w:tc>
          <w:tcPr>
            <w:tcW w:w="927" w:type="dxa"/>
          </w:tcPr>
          <w:p w:rsidR="000F33B6" w:rsidRDefault="000F33B6"/>
        </w:tc>
      </w:tr>
      <w:tr w:rsidR="000F33B6" w:rsidTr="00AD71AF">
        <w:tc>
          <w:tcPr>
            <w:tcW w:w="534" w:type="dxa"/>
            <w:vMerge/>
          </w:tcPr>
          <w:p w:rsidR="000F33B6" w:rsidRDefault="000F33B6"/>
        </w:tc>
        <w:tc>
          <w:tcPr>
            <w:tcW w:w="5540" w:type="dxa"/>
          </w:tcPr>
          <w:p w:rsidR="000F33B6" w:rsidRDefault="000F33B6" w:rsidP="002C4E1E"/>
        </w:tc>
        <w:tc>
          <w:tcPr>
            <w:tcW w:w="709" w:type="dxa"/>
          </w:tcPr>
          <w:p w:rsidR="000F33B6" w:rsidRDefault="000F33B6"/>
        </w:tc>
        <w:tc>
          <w:tcPr>
            <w:tcW w:w="980" w:type="dxa"/>
          </w:tcPr>
          <w:p w:rsidR="000F33B6" w:rsidRDefault="000F33B6"/>
        </w:tc>
        <w:tc>
          <w:tcPr>
            <w:tcW w:w="709" w:type="dxa"/>
          </w:tcPr>
          <w:p w:rsidR="000F33B6" w:rsidRDefault="000F33B6"/>
        </w:tc>
        <w:tc>
          <w:tcPr>
            <w:tcW w:w="992" w:type="dxa"/>
          </w:tcPr>
          <w:p w:rsidR="000F33B6" w:rsidRDefault="000F33B6"/>
        </w:tc>
        <w:tc>
          <w:tcPr>
            <w:tcW w:w="649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7" w:type="dxa"/>
          </w:tcPr>
          <w:p w:rsidR="000F33B6" w:rsidRDefault="000F33B6"/>
        </w:tc>
        <w:tc>
          <w:tcPr>
            <w:tcW w:w="927" w:type="dxa"/>
          </w:tcPr>
          <w:p w:rsidR="000F33B6" w:rsidRDefault="000F33B6"/>
        </w:tc>
      </w:tr>
      <w:tr w:rsidR="000F33B6" w:rsidTr="00AD71AF">
        <w:tc>
          <w:tcPr>
            <w:tcW w:w="534" w:type="dxa"/>
            <w:vMerge/>
          </w:tcPr>
          <w:p w:rsidR="000F33B6" w:rsidRDefault="000F33B6"/>
        </w:tc>
        <w:tc>
          <w:tcPr>
            <w:tcW w:w="5540" w:type="dxa"/>
          </w:tcPr>
          <w:p w:rsidR="000F33B6" w:rsidRDefault="000F33B6" w:rsidP="002C4E1E"/>
        </w:tc>
        <w:tc>
          <w:tcPr>
            <w:tcW w:w="709" w:type="dxa"/>
          </w:tcPr>
          <w:p w:rsidR="000F33B6" w:rsidRDefault="000F33B6"/>
        </w:tc>
        <w:tc>
          <w:tcPr>
            <w:tcW w:w="980" w:type="dxa"/>
          </w:tcPr>
          <w:p w:rsidR="000F33B6" w:rsidRDefault="000F33B6"/>
        </w:tc>
        <w:tc>
          <w:tcPr>
            <w:tcW w:w="709" w:type="dxa"/>
          </w:tcPr>
          <w:p w:rsidR="000F33B6" w:rsidRDefault="000F33B6"/>
        </w:tc>
        <w:tc>
          <w:tcPr>
            <w:tcW w:w="992" w:type="dxa"/>
          </w:tcPr>
          <w:p w:rsidR="000F33B6" w:rsidRDefault="000F33B6"/>
        </w:tc>
        <w:tc>
          <w:tcPr>
            <w:tcW w:w="649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6" w:type="dxa"/>
          </w:tcPr>
          <w:p w:rsidR="000F33B6" w:rsidRDefault="000F33B6"/>
        </w:tc>
        <w:tc>
          <w:tcPr>
            <w:tcW w:w="927" w:type="dxa"/>
          </w:tcPr>
          <w:p w:rsidR="000F33B6" w:rsidRDefault="000F33B6"/>
        </w:tc>
        <w:tc>
          <w:tcPr>
            <w:tcW w:w="927" w:type="dxa"/>
          </w:tcPr>
          <w:p w:rsidR="000F33B6" w:rsidRDefault="000F33B6"/>
        </w:tc>
      </w:tr>
    </w:tbl>
    <w:p w:rsidR="009E52EB" w:rsidRDefault="009E52EB"/>
    <w:sectPr w:rsidR="009E52EB" w:rsidSect="00601ED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16A17"/>
    <w:rsid w:val="000F33B6"/>
    <w:rsid w:val="002C4E1E"/>
    <w:rsid w:val="00601ED0"/>
    <w:rsid w:val="007C7805"/>
    <w:rsid w:val="008C553F"/>
    <w:rsid w:val="00916A17"/>
    <w:rsid w:val="009E52EB"/>
    <w:rsid w:val="00FC4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6A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2017-09-02T11:19:00Z</dcterms:created>
  <dcterms:modified xsi:type="dcterms:W3CDTF">2017-09-02T12:36:00Z</dcterms:modified>
</cp:coreProperties>
</file>