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A777" w14:textId="77777777" w:rsidR="00A55E02" w:rsidRDefault="00A55E02" w:rsidP="00D21EC2">
      <w:pPr>
        <w:pStyle w:val="1"/>
        <w:jc w:val="center"/>
      </w:pPr>
    </w:p>
    <w:p w14:paraId="03BC07D4" w14:textId="4ABB4659" w:rsidR="003F2A97" w:rsidRDefault="003F2A97" w:rsidP="00D21EC2">
      <w:pPr>
        <w:pStyle w:val="1"/>
        <w:jc w:val="center"/>
      </w:pPr>
      <w:r>
        <w:rPr>
          <w:rFonts w:hint="eastAsia"/>
        </w:rPr>
        <w:t>动态识别期末报告</w:t>
      </w:r>
    </w:p>
    <w:p w14:paraId="66FBAC2C" w14:textId="77777777" w:rsidR="00081548" w:rsidRPr="00081548" w:rsidRDefault="00081548" w:rsidP="00D21EC2">
      <w:pPr>
        <w:jc w:val="center"/>
        <w:rPr>
          <w:sz w:val="32"/>
          <w:szCs w:val="32"/>
        </w:rPr>
      </w:pPr>
      <w:bookmarkStart w:id="0" w:name="_GoBack"/>
      <w:bookmarkEnd w:id="0"/>
    </w:p>
    <w:p w14:paraId="61B05A66" w14:textId="38897BC4" w:rsidR="000441F0" w:rsidRDefault="000441F0" w:rsidP="006C2419">
      <w:pPr>
        <w:pStyle w:val="a4"/>
      </w:pPr>
      <w:r>
        <w:rPr>
          <w:rFonts w:hint="eastAsia"/>
        </w:rPr>
        <w:t>摘要</w:t>
      </w:r>
    </w:p>
    <w:p w14:paraId="34B38605" w14:textId="424933C6" w:rsidR="000441F0" w:rsidRDefault="00CD5698" w:rsidP="00081548">
      <w:pPr>
        <w:pStyle w:val="a4"/>
        <w:jc w:val="left"/>
      </w:pPr>
      <w:r>
        <w:rPr>
          <w:rFonts w:hint="eastAsia"/>
        </w:rPr>
        <w:t>我</w:t>
      </w:r>
      <w:r w:rsidR="000441F0">
        <w:rPr>
          <w:rFonts w:hint="eastAsia"/>
        </w:rPr>
        <w:t>实现了基于opencv图像处理的</w:t>
      </w:r>
      <w:r w:rsidR="00EC614F">
        <w:rPr>
          <w:rFonts w:hint="eastAsia"/>
        </w:rPr>
        <w:t>动态</w:t>
      </w:r>
      <w:r w:rsidR="000441F0">
        <w:rPr>
          <w:rFonts w:hint="eastAsia"/>
        </w:rPr>
        <w:t>物体</w:t>
      </w:r>
      <w:r w:rsidR="00EC614F">
        <w:rPr>
          <w:rFonts w:hint="eastAsia"/>
        </w:rPr>
        <w:t>追踪标记。</w:t>
      </w:r>
      <w:r>
        <w:rPr>
          <w:rFonts w:hint="eastAsia"/>
        </w:rPr>
        <w:t>为保证鲁棒性，</w:t>
      </w:r>
      <w:r w:rsidR="002C7CE1">
        <w:rPr>
          <w:rFonts w:hint="eastAsia"/>
        </w:rPr>
        <w:t>我</w:t>
      </w:r>
      <w:r>
        <w:rPr>
          <w:rFonts w:hint="eastAsia"/>
        </w:rPr>
        <w:t>首先通过</w:t>
      </w:r>
      <w:r w:rsidR="0056768A">
        <w:rPr>
          <w:rFonts w:hint="eastAsia"/>
        </w:rPr>
        <w:t>背景建模法</w:t>
      </w:r>
      <w:r>
        <w:rPr>
          <w:rFonts w:hint="eastAsia"/>
        </w:rPr>
        <w:t>进行前景检测，进而得到差分图以进行后续的</w:t>
      </w:r>
      <w:r w:rsidR="0056768A">
        <w:rPr>
          <w:rFonts w:hint="eastAsia"/>
        </w:rPr>
        <w:t>识别</w:t>
      </w:r>
      <w:r>
        <w:rPr>
          <w:rFonts w:hint="eastAsia"/>
        </w:rPr>
        <w:t>，在之后</w:t>
      </w:r>
      <w:r w:rsidR="0056768A">
        <w:rPr>
          <w:rFonts w:hint="eastAsia"/>
        </w:rPr>
        <w:t>我</w:t>
      </w:r>
      <w:r w:rsidR="00847C36">
        <w:rPr>
          <w:rFonts w:hint="eastAsia"/>
        </w:rPr>
        <w:t>又进行了形态学转换、</w:t>
      </w:r>
      <w:r w:rsidR="002C7CE1">
        <w:rPr>
          <w:rFonts w:hint="eastAsia"/>
        </w:rPr>
        <w:t>寻找轮廓</w:t>
      </w:r>
      <w:r w:rsidR="00847C36">
        <w:rPr>
          <w:rFonts w:hint="eastAsia"/>
        </w:rPr>
        <w:t>、以及我重点处理的</w:t>
      </w:r>
      <w:r w:rsidR="002C7CE1">
        <w:rPr>
          <w:rFonts w:hint="eastAsia"/>
        </w:rPr>
        <w:t>前后帧的信息对比</w:t>
      </w:r>
      <w:r w:rsidR="00847C36">
        <w:rPr>
          <w:rFonts w:hint="eastAsia"/>
        </w:rPr>
        <w:t>，从而</w:t>
      </w:r>
      <w:r w:rsidR="002C7CE1">
        <w:rPr>
          <w:rFonts w:hint="eastAsia"/>
        </w:rPr>
        <w:t>最终实现动态物体的追踪和标记。</w:t>
      </w:r>
    </w:p>
    <w:p w14:paraId="343AC973" w14:textId="72DC918E" w:rsidR="000441F0" w:rsidRDefault="00D21EC2" w:rsidP="00D21EC2">
      <w:pPr>
        <w:pStyle w:val="2"/>
      </w:pPr>
      <w:r>
        <w:rPr>
          <w:rFonts w:hint="eastAsia"/>
        </w:rPr>
        <w:t>1、</w:t>
      </w:r>
      <w:r w:rsidR="00847C36">
        <w:rPr>
          <w:rFonts w:hint="eastAsia"/>
        </w:rPr>
        <w:t>资料简介</w:t>
      </w:r>
    </w:p>
    <w:p w14:paraId="2951A030" w14:textId="3B7B104E" w:rsidR="00CD5698" w:rsidRDefault="007E3B60" w:rsidP="00CD5698">
      <w:pPr>
        <w:ind w:firstLine="420"/>
      </w:pPr>
      <w:r>
        <w:rPr>
          <w:rFonts w:hint="eastAsia"/>
        </w:rPr>
        <w:t>本项目的初衷是实现动态物体的识别以及追踪标记，这对于人来说轻而易举，对机器来说却不容易办到，</w:t>
      </w:r>
      <w:r w:rsidR="00CD5698">
        <w:rPr>
          <w:rFonts w:hint="eastAsia"/>
        </w:rPr>
        <w:t>为了克服这个问题，首先要了解机器是怎么看一张“图片”的，在机器眼中，图片就是一个矩阵，视频本身就是一个个矩阵根据时间先后的顺序连续播放。那么该如何从矩阵中提取出我们需要的信息，这就需要一系列的算法。</w:t>
      </w:r>
    </w:p>
    <w:p w14:paraId="1EC62377" w14:textId="4094F007" w:rsidR="00CD5698" w:rsidRDefault="00CD5698" w:rsidP="00CD5698">
      <w:pPr>
        <w:ind w:firstLine="420"/>
      </w:pPr>
      <w:r>
        <w:rPr>
          <w:rFonts w:hint="eastAsia"/>
        </w:rPr>
        <w:t>在如何处理图像问题的选择上，我选择了</w:t>
      </w:r>
      <w:r w:rsidR="006D0C1D">
        <w:rPr>
          <w:rFonts w:hint="eastAsia"/>
        </w:rPr>
        <w:t>Python+Opencv的组合，Python语言的简洁和Opencv的轻量高效使得问题较为容易解决。</w:t>
      </w:r>
    </w:p>
    <w:p w14:paraId="2CC908D2" w14:textId="29AF16DD" w:rsidR="00D21EC2" w:rsidRPr="00081548" w:rsidRDefault="00D21EC2" w:rsidP="00D21EC2">
      <w:pPr>
        <w:rPr>
          <w:rStyle w:val="a6"/>
        </w:rPr>
      </w:pPr>
      <w:r w:rsidRPr="00081548">
        <w:rPr>
          <w:rStyle w:val="a6"/>
          <w:rFonts w:hint="eastAsia"/>
        </w:rPr>
        <w:t>1.1、前景检测</w:t>
      </w:r>
    </w:p>
    <w:p w14:paraId="5DC40059" w14:textId="77777777" w:rsidR="004635FC" w:rsidRDefault="00CD5698" w:rsidP="004635FC">
      <w:pPr>
        <w:ind w:firstLine="420"/>
      </w:pPr>
      <w:r>
        <w:rPr>
          <w:rFonts w:hint="eastAsia"/>
        </w:rPr>
        <w:t>为了完成这项任务，我先后尝试过两种方法进行前景检测：平均背景法、帧差法和背景建模法。经过对比后发现，三者中的背景建模法最为准确有效，鲁棒性最佳。</w:t>
      </w:r>
      <w:r w:rsidR="006D0C1D">
        <w:rPr>
          <w:rFonts w:hint="eastAsia"/>
        </w:rPr>
        <w:t>背景建模法</w:t>
      </w:r>
      <w:r w:rsidR="004635FC">
        <w:rPr>
          <w:rFonts w:hint="eastAsia"/>
        </w:rPr>
        <w:t>里我选用了基于高斯混合模型（GMM）的</w:t>
      </w:r>
      <w:r w:rsidR="004635FC" w:rsidRPr="004635FC">
        <w:t>cv2.createBackgroundSubtractorMOG2</w:t>
      </w:r>
      <w:r w:rsidR="004635FC">
        <w:rPr>
          <w:rFonts w:hint="eastAsia"/>
        </w:rPr>
        <w:t>（）</w:t>
      </w:r>
    </w:p>
    <w:p w14:paraId="473D8250" w14:textId="49DA9EB1" w:rsidR="004635FC" w:rsidRDefault="004635FC" w:rsidP="00087EAE">
      <w:pPr>
        <w:ind w:firstLine="420"/>
      </w:pPr>
      <w:r>
        <w:rPr>
          <w:rFonts w:hint="eastAsia"/>
        </w:rPr>
        <w:t>其原理是在不知道图像历史的时候，假设每个像素点的值都是可以分解为一组</w:t>
      </w:r>
      <w:r>
        <w:t>adaptive Gaussian</w:t>
      </w:r>
      <w:r w:rsidR="00054AC8">
        <w:rPr>
          <w:rFonts w:hint="eastAsia"/>
        </w:rPr>
        <w:t>，</w:t>
      </w:r>
      <w:r>
        <w:t>跟随光照条件的变化而变化。</w:t>
      </w:r>
      <w:r>
        <w:rPr>
          <w:rFonts w:hint="eastAsia"/>
        </w:rPr>
        <w:t>像素值的历史由一组</w:t>
      </w:r>
      <w:r w:rsidR="00054AC8" w:rsidRPr="00AA07E7">
        <w:rPr>
          <w:rFonts w:hint="eastAsia"/>
        </w:rPr>
        <w:t>合适数量的高斯分布</w:t>
      </w:r>
      <w:r>
        <w:rPr>
          <w:rFonts w:hint="eastAsia"/>
        </w:rPr>
        <w:t>进行建模，包括每个分布的权重。</w:t>
      </w:r>
    </w:p>
    <w:p w14:paraId="1DBD0E82" w14:textId="77777777" w:rsidR="004635FC" w:rsidRDefault="004635FC" w:rsidP="004635FC">
      <w:pPr>
        <w:ind w:firstLine="420"/>
      </w:pPr>
      <w:r>
        <w:rPr>
          <w:rFonts w:hint="eastAsia"/>
        </w:rPr>
        <w:t>每次新图像输入的时候都会用这一组高斯分布进行评估，如果像素匹配上其中一个分布就会认为这个像素属于背景，而高斯分布的均值和方差等参数会用当前像素的值进行更新。</w:t>
      </w:r>
    </w:p>
    <w:p w14:paraId="6862D95E" w14:textId="0EB0693A" w:rsidR="006D0C1D" w:rsidRDefault="004635FC" w:rsidP="00D21EC2">
      <w:pPr>
        <w:ind w:firstLine="420"/>
      </w:pPr>
      <w:r>
        <w:rPr>
          <w:rFonts w:hint="eastAsia"/>
        </w:rPr>
        <w:t>标记为前景的像素通过</w:t>
      </w:r>
      <w:r>
        <w:t>connected component analysis进行分组</w:t>
      </w:r>
    </w:p>
    <w:p w14:paraId="20C19F81" w14:textId="77777777" w:rsidR="00D42575" w:rsidRDefault="00D42575" w:rsidP="00D21EC2">
      <w:pPr>
        <w:ind w:firstLine="420"/>
      </w:pPr>
    </w:p>
    <w:p w14:paraId="5A25D6DB" w14:textId="77777777" w:rsidR="00AA07E7" w:rsidRPr="00081548" w:rsidRDefault="00AA07E7" w:rsidP="00AA07E7">
      <w:pPr>
        <w:rPr>
          <w:rStyle w:val="a6"/>
        </w:rPr>
      </w:pPr>
      <w:r w:rsidRPr="00081548">
        <w:rPr>
          <w:rStyle w:val="a6"/>
          <w:rFonts w:hint="eastAsia"/>
        </w:rPr>
        <w:t>1.2、形态学转换</w:t>
      </w:r>
    </w:p>
    <w:p w14:paraId="55E8A59A" w14:textId="0E79544C" w:rsidR="008C3091" w:rsidRDefault="00CD1B8B" w:rsidP="00AA07E7">
      <w:pPr>
        <w:ind w:firstLine="420"/>
      </w:pPr>
      <w:r>
        <w:rPr>
          <w:rFonts w:hint="eastAsia"/>
        </w:rPr>
        <w:t>在图像的操作中，我</w:t>
      </w:r>
      <w:r w:rsidR="008C3091">
        <w:rPr>
          <w:rFonts w:hint="eastAsia"/>
        </w:rPr>
        <w:t>对已经二值化的图片</w:t>
      </w:r>
      <w:r w:rsidR="00CC63F6">
        <w:rPr>
          <w:rFonts w:hint="eastAsia"/>
        </w:rPr>
        <w:t>先后</w:t>
      </w:r>
      <w:r w:rsidR="008C3091">
        <w:rPr>
          <w:rFonts w:hint="eastAsia"/>
        </w:rPr>
        <w:t>进行了</w:t>
      </w:r>
      <w:r>
        <w:rPr>
          <w:rFonts w:hint="eastAsia"/>
        </w:rPr>
        <w:t>开运算和闭运算。</w:t>
      </w:r>
      <w:r w:rsidR="008C3091">
        <w:rPr>
          <w:rFonts w:hint="eastAsia"/>
        </w:rPr>
        <w:t>以排除诸多干扰。</w:t>
      </w:r>
    </w:p>
    <w:p w14:paraId="3B17F566" w14:textId="0A6D4FC0" w:rsidR="00CC63F6" w:rsidRDefault="00CC63F6" w:rsidP="00CC63F6">
      <w:pPr>
        <w:ind w:firstLine="420"/>
      </w:pPr>
      <w:r>
        <w:rPr>
          <w:rFonts w:hint="eastAsia"/>
        </w:rPr>
        <w:t>1.2.1、对二值图像开运算</w:t>
      </w:r>
    </w:p>
    <w:p w14:paraId="26217504" w14:textId="77777777" w:rsidR="00CC63F6" w:rsidRDefault="00CC63F6" w:rsidP="00CC63F6">
      <w:pPr>
        <w:ind w:firstLine="420"/>
      </w:pPr>
      <w:r>
        <w:rPr>
          <w:rFonts w:hint="eastAsia"/>
        </w:rPr>
        <w:t>定义：先腐蚀再膨胀，相当于先用结构元素</w:t>
      </w:r>
      <w:r>
        <w:t>B对A腐蚀，再对腐蚀结果用同样的结构元进行膨胀操作。</w:t>
      </w:r>
    </w:p>
    <w:p w14:paraId="6B7963C5" w14:textId="6C92D4D2" w:rsidR="00CC63F6" w:rsidRDefault="00CC63F6" w:rsidP="00CC63F6">
      <w:pPr>
        <w:ind w:firstLine="420"/>
      </w:pPr>
      <w:r>
        <w:rPr>
          <w:rFonts w:hint="eastAsia"/>
        </w:rPr>
        <w:t>等幂性：对同样的</w:t>
      </w:r>
      <w:r>
        <w:t>A，做多次开运算的结果与做一次是一样的。</w:t>
      </w:r>
    </w:p>
    <w:p w14:paraId="2AF579A0" w14:textId="77777777" w:rsidR="00CC63F6" w:rsidRDefault="00CC63F6" w:rsidP="00CC63F6">
      <w:pPr>
        <w:ind w:firstLine="420"/>
      </w:pPr>
      <w:r>
        <w:rPr>
          <w:rFonts w:hint="eastAsia"/>
        </w:rPr>
        <w:t>结果：开运算的边界是由这样一些点组成的，就是当</w:t>
      </w:r>
      <w:r>
        <w:t>B沿A的内部边界滚动时，B中所</w:t>
      </w:r>
      <w:r>
        <w:lastRenderedPageBreak/>
        <w:t>能达到的A的内部边界的最远的点。</w:t>
      </w:r>
    </w:p>
    <w:p w14:paraId="776CD5C6" w14:textId="768CA173" w:rsidR="00CC63F6" w:rsidRDefault="00CC63F6" w:rsidP="00081548">
      <w:pPr>
        <w:ind w:firstLine="420"/>
      </w:pPr>
      <w:r>
        <w:rPr>
          <w:rFonts w:hint="eastAsia"/>
        </w:rPr>
        <w:t>1.2.2、对二值图像闭运算</w:t>
      </w:r>
    </w:p>
    <w:p w14:paraId="584D1D68" w14:textId="0C1AC067" w:rsidR="00CC63F6" w:rsidRDefault="00CC63F6" w:rsidP="00081548">
      <w:pPr>
        <w:ind w:firstLine="420"/>
      </w:pPr>
      <w:r>
        <w:rPr>
          <w:rFonts w:hint="eastAsia"/>
        </w:rPr>
        <w:t>定义：先膨胀再腐蚀，相当于先用结构元</w:t>
      </w:r>
      <w:r>
        <w:t>B对A进行膨胀，再对膨胀结果用同样的结构元进行腐蚀操作，过程与开运算正好相反。</w:t>
      </w:r>
    </w:p>
    <w:p w14:paraId="15744014" w14:textId="7953DA33" w:rsidR="00CC63F6" w:rsidRDefault="00CC63F6" w:rsidP="00081548">
      <w:pPr>
        <w:ind w:firstLine="420"/>
      </w:pPr>
      <w:r>
        <w:rPr>
          <w:rFonts w:hint="eastAsia"/>
        </w:rPr>
        <w:t>等幂性：对同样的</w:t>
      </w:r>
      <w:r>
        <w:t>A，做多次闭运算的结果与做一次是一样的。</w:t>
      </w:r>
    </w:p>
    <w:p w14:paraId="5FA3A7AC" w14:textId="4C4F09D0" w:rsidR="00CC63F6" w:rsidRPr="00CC63F6" w:rsidRDefault="00CC63F6" w:rsidP="00081548">
      <w:pPr>
        <w:ind w:firstLine="420"/>
      </w:pPr>
      <w:r>
        <w:rPr>
          <w:rFonts w:hint="eastAsia"/>
        </w:rPr>
        <w:t>就像腐蚀和膨胀的关系一样，开和闭也是关于集合补和反转的对偶。</w:t>
      </w:r>
    </w:p>
    <w:p w14:paraId="537A0060" w14:textId="74D263C8" w:rsidR="00CC63F6" w:rsidRDefault="00CC63F6" w:rsidP="00CC63F6">
      <w:pPr>
        <w:ind w:firstLine="420"/>
      </w:pPr>
      <w:r>
        <w:rPr>
          <w:rFonts w:hint="eastAsia"/>
        </w:rPr>
        <w:t>1.2.3、基本作用</w:t>
      </w:r>
    </w:p>
    <w:p w14:paraId="047B8BFE" w14:textId="3F10CBA4" w:rsidR="00CC63F6" w:rsidRDefault="00CC63F6" w:rsidP="00CC63F6">
      <w:pPr>
        <w:ind w:firstLine="420"/>
      </w:pPr>
      <w:r>
        <w:t>从开、闭运算的基本定义和运行过程可以看出，这两种集合操作的所能导致的大致效果如下</w:t>
      </w:r>
      <w:r>
        <w:rPr>
          <w:rFonts w:hint="eastAsia"/>
        </w:rPr>
        <w:t>：</w:t>
      </w:r>
      <w:r>
        <w:t>开运算通常对图像轮廓进行平滑，使狭窄的“地峡”形状断开，去掉细的突起。</w:t>
      </w:r>
      <w:r>
        <w:rPr>
          <w:rFonts w:hint="eastAsia"/>
        </w:rPr>
        <w:t>闭运算也是趋向于平滑图像的轮廓，但于开运算相反，它一般使窄的断开部位和细长的沟熔合，填补轮廓上的间隙。</w:t>
      </w:r>
    </w:p>
    <w:p w14:paraId="026119C4" w14:textId="77777777" w:rsidR="00D42575" w:rsidRDefault="00D42575" w:rsidP="00CC63F6">
      <w:pPr>
        <w:ind w:firstLine="420"/>
      </w:pPr>
    </w:p>
    <w:p w14:paraId="2F47CBA5" w14:textId="77777777" w:rsidR="00081548" w:rsidRPr="00081548" w:rsidRDefault="008C3091" w:rsidP="008C3091">
      <w:pPr>
        <w:rPr>
          <w:rStyle w:val="a6"/>
        </w:rPr>
      </w:pPr>
      <w:r w:rsidRPr="00081548">
        <w:rPr>
          <w:rStyle w:val="a6"/>
          <w:rFonts w:hint="eastAsia"/>
        </w:rPr>
        <w:t>1.3、</w:t>
      </w:r>
      <w:r w:rsidR="00CD5698" w:rsidRPr="00081548">
        <w:rPr>
          <w:rStyle w:val="a6"/>
          <w:rFonts w:hint="eastAsia"/>
        </w:rPr>
        <w:t>寻找轮廓以及前后帧的信息对比</w:t>
      </w:r>
    </w:p>
    <w:p w14:paraId="1F7E6AEE" w14:textId="57F5B201" w:rsidR="00081548" w:rsidRPr="00081548" w:rsidRDefault="00081548" w:rsidP="008C3091">
      <w:r>
        <w:tab/>
      </w:r>
      <w:r>
        <w:rPr>
          <w:rFonts w:hint="eastAsia"/>
        </w:rPr>
        <w:t>在这一步处理上主要用到Opencv的</w:t>
      </w:r>
      <w:r w:rsidRPr="00081548">
        <w:t>findContours</w:t>
      </w:r>
      <w:r>
        <w:rPr>
          <w:rFonts w:hint="eastAsia"/>
        </w:rPr>
        <w:t>（）轮廓查找</w:t>
      </w:r>
      <w:r w:rsidR="00A55E02">
        <w:rPr>
          <w:rFonts w:hint="eastAsia"/>
        </w:rPr>
        <w:t>，以及后续对轮廓信息的保存和处理所用的面向对象编程的内容。</w:t>
      </w:r>
    </w:p>
    <w:p w14:paraId="3296F8A0" w14:textId="465F055B" w:rsidR="00847C36" w:rsidRDefault="00A55E02" w:rsidP="00A55E02">
      <w:pPr>
        <w:pStyle w:val="2"/>
      </w:pPr>
      <w:r>
        <w:rPr>
          <w:rFonts w:hint="eastAsia"/>
        </w:rPr>
        <w:t>2、</w:t>
      </w:r>
      <w:r w:rsidR="00847C36">
        <w:rPr>
          <w:rFonts w:hint="eastAsia"/>
        </w:rPr>
        <w:t>实现细节</w:t>
      </w:r>
    </w:p>
    <w:p w14:paraId="564945D7" w14:textId="0CDDC361" w:rsidR="007E3B60" w:rsidRPr="00D42575" w:rsidRDefault="00A55E02" w:rsidP="005C1B87">
      <w:pPr>
        <w:rPr>
          <w:rStyle w:val="a6"/>
        </w:rPr>
      </w:pPr>
      <w:r w:rsidRPr="00D42575">
        <w:rPr>
          <w:rStyle w:val="a6"/>
          <w:rFonts w:hint="eastAsia"/>
        </w:rPr>
        <w:t>2</w:t>
      </w:r>
      <w:r w:rsidRPr="00D42575">
        <w:rPr>
          <w:rStyle w:val="a6"/>
        </w:rPr>
        <w:t>.</w:t>
      </w:r>
      <w:r w:rsidRPr="00D42575">
        <w:rPr>
          <w:rStyle w:val="a6"/>
          <w:rFonts w:hint="eastAsia"/>
        </w:rPr>
        <w:t>1、开闭运算细节</w:t>
      </w:r>
    </w:p>
    <w:p w14:paraId="329D1164" w14:textId="622616BE" w:rsidR="00A55E02" w:rsidRDefault="00A55E02" w:rsidP="005C1B87">
      <w:pPr>
        <w:ind w:firstLine="420"/>
      </w:pPr>
      <w:r>
        <w:rPr>
          <w:rFonts w:hint="eastAsia"/>
        </w:rPr>
        <w:t>由于是对二值图进行操作，所以开运算选取</w:t>
      </w:r>
      <w:r w:rsidR="003D03CD">
        <w:rPr>
          <w:rFonts w:hint="eastAsia"/>
        </w:rPr>
        <w:t>元素全为1的</w:t>
      </w:r>
      <w:r>
        <w:rPr>
          <w:rFonts w:hint="eastAsia"/>
        </w:rPr>
        <w:t>3*3的</w:t>
      </w:r>
      <w:r w:rsidR="003D03CD">
        <w:rPr>
          <w:rFonts w:hint="eastAsia"/>
        </w:rPr>
        <w:t>矩阵</w:t>
      </w:r>
      <w:r w:rsidR="00D42575">
        <w:rPr>
          <w:rFonts w:hint="eastAsia"/>
        </w:rPr>
        <w:t>作为结构元素</w:t>
      </w:r>
      <w:r w:rsidR="003D03CD">
        <w:rPr>
          <w:rFonts w:hint="eastAsia"/>
        </w:rPr>
        <w:t>，闭运算选</w:t>
      </w:r>
      <w:r w:rsidR="005C1B87">
        <w:rPr>
          <w:rFonts w:hint="eastAsia"/>
        </w:rPr>
        <w:t>取</w:t>
      </w:r>
      <w:r w:rsidR="003D03CD">
        <w:rPr>
          <w:rFonts w:hint="eastAsia"/>
        </w:rPr>
        <w:t>11*11的元素为1</w:t>
      </w:r>
      <w:r w:rsidR="003D03CD">
        <w:t xml:space="preserve"> </w:t>
      </w:r>
      <w:r w:rsidR="003D03CD">
        <w:rPr>
          <w:rFonts w:hint="eastAsia"/>
        </w:rPr>
        <w:t>的矩阵</w:t>
      </w:r>
      <w:r w:rsidR="005C1B87">
        <w:rPr>
          <w:rFonts w:hint="eastAsia"/>
        </w:rPr>
        <w:t>。</w:t>
      </w:r>
    </w:p>
    <w:p w14:paraId="6A436D1C" w14:textId="77777777" w:rsidR="00D42575" w:rsidRDefault="00D42575" w:rsidP="005C1B87">
      <w:pPr>
        <w:ind w:firstLine="420"/>
      </w:pPr>
    </w:p>
    <w:p w14:paraId="747B4B7C" w14:textId="1C2F9E14" w:rsidR="005C1B87" w:rsidRPr="00D42575" w:rsidRDefault="005C1B87" w:rsidP="005C1B87">
      <w:pPr>
        <w:rPr>
          <w:rStyle w:val="a6"/>
        </w:rPr>
      </w:pPr>
      <w:r w:rsidRPr="00D42575">
        <w:rPr>
          <w:rStyle w:val="a6"/>
        </w:rPr>
        <w:t>2.2、</w:t>
      </w:r>
      <w:r w:rsidRPr="00D42575">
        <w:rPr>
          <w:rStyle w:val="a6"/>
          <w:rFonts w:hint="eastAsia"/>
        </w:rPr>
        <w:t>对轮廓信息的处理</w:t>
      </w:r>
    </w:p>
    <w:p w14:paraId="69D02CAC" w14:textId="30BEF1A7" w:rsidR="00D42575" w:rsidRDefault="00D42575" w:rsidP="005C1B87">
      <w:r>
        <w:tab/>
      </w:r>
      <w:r>
        <w:rPr>
          <w:rFonts w:hint="eastAsia"/>
        </w:rPr>
        <w:t>对轮廓信息的处理，以及如何将前后帧的信息联系起来是解决问题的重点。我分以下几步进行处理。</w:t>
      </w:r>
    </w:p>
    <w:p w14:paraId="62C8DF4C" w14:textId="3B72523D" w:rsidR="005C1B87" w:rsidRDefault="005C1B87" w:rsidP="005C1B87">
      <w:r>
        <w:tab/>
      </w:r>
      <w:r>
        <w:rPr>
          <w:rFonts w:hint="eastAsia"/>
        </w:rPr>
        <w:t>2.2.1、</w:t>
      </w:r>
      <w:r w:rsidR="00D42575">
        <w:rPr>
          <w:rFonts w:hint="eastAsia"/>
        </w:rPr>
        <w:t>初步</w:t>
      </w:r>
      <w:r>
        <w:rPr>
          <w:rFonts w:hint="eastAsia"/>
        </w:rPr>
        <w:t>筛选</w:t>
      </w:r>
    </w:p>
    <w:p w14:paraId="13700E9F" w14:textId="1A1A1C3D" w:rsidR="005C1B87" w:rsidRDefault="005C1B87" w:rsidP="00D42575">
      <w:r>
        <w:tab/>
      </w:r>
      <w:r>
        <w:rPr>
          <w:rFonts w:hint="eastAsia"/>
        </w:rPr>
        <w:t>在找到轮廓后，简单不做处理是不行的，由于受到亮度变化、自然震动等因素的干扰，会产生许多干扰轮廓。因此需要对各个轮廓进行筛选，解决方法是直接</w:t>
      </w:r>
      <w:r w:rsidR="00D42575">
        <w:rPr>
          <w:rFonts w:hint="eastAsia"/>
        </w:rPr>
        <w:t>根据轮廓大小先排除一部分。轮廓大小小于一定值的不会参与到后续筛选中。</w:t>
      </w:r>
    </w:p>
    <w:p w14:paraId="76BA182A" w14:textId="5C3DF273" w:rsidR="00343F85" w:rsidRDefault="00343F85" w:rsidP="00D42575"/>
    <w:p w14:paraId="4F8B14E5" w14:textId="4AFD6873" w:rsidR="00343F85" w:rsidRDefault="00343F85" w:rsidP="00D42575">
      <w:r>
        <w:tab/>
      </w:r>
      <w:r>
        <w:rPr>
          <w:rFonts w:hint="eastAsia"/>
        </w:rPr>
        <w:t>2.2.2、前后帧联系</w:t>
      </w:r>
    </w:p>
    <w:p w14:paraId="6D96A415" w14:textId="7252EEFB" w:rsidR="00343F85" w:rsidRDefault="00343F85" w:rsidP="002B4BAF">
      <w:r>
        <w:tab/>
      </w:r>
      <w:r>
        <w:rPr>
          <w:rFonts w:hint="eastAsia"/>
        </w:rPr>
        <w:t>经过分析得到，前后帧的轮廓如果位置相近，那么可以将其看作同一物体，重点在于如何判断其是否相近以及该如何处理干扰项，为此，我用到了Opencv的moment（）用以提取轮廓的特征位置，用Python的list保存该帧得到的</w:t>
      </w:r>
      <w:r w:rsidR="002B4BAF">
        <w:rPr>
          <w:rFonts w:hint="eastAsia"/>
        </w:rPr>
        <w:t>所有</w:t>
      </w:r>
      <w:r>
        <w:rPr>
          <w:rFonts w:hint="eastAsia"/>
        </w:rPr>
        <w:t>轮廓的位置。但在存入前先检查是否与已经保存的物体位置相近，若相近则不向list中添加新对象而是更新那个对象的位置信息。</w:t>
      </w:r>
    </w:p>
    <w:p w14:paraId="505CFF09" w14:textId="77777777" w:rsidR="00343F85" w:rsidRDefault="00343F85" w:rsidP="00D42575"/>
    <w:p w14:paraId="6A2C7569" w14:textId="406C48E3" w:rsidR="00D42575" w:rsidRDefault="00D42575" w:rsidP="00D42575">
      <w:r>
        <w:tab/>
      </w:r>
      <w:r>
        <w:rPr>
          <w:rFonts w:hint="eastAsia"/>
        </w:rPr>
        <w:t>2.2.</w:t>
      </w:r>
      <w:r w:rsidR="00343F85">
        <w:rPr>
          <w:rFonts w:hint="eastAsia"/>
        </w:rPr>
        <w:t>3</w:t>
      </w:r>
      <w:r>
        <w:rPr>
          <w:rFonts w:hint="eastAsia"/>
        </w:rPr>
        <w:t>、创建</w:t>
      </w:r>
      <w:r w:rsidR="002B4BAF">
        <w:rPr>
          <w:rFonts w:hint="eastAsia"/>
        </w:rPr>
        <w:t>新对象</w:t>
      </w:r>
      <w:r>
        <w:rPr>
          <w:rFonts w:hint="eastAsia"/>
        </w:rPr>
        <w:t>以及</w:t>
      </w:r>
      <w:r w:rsidR="002B4BAF">
        <w:rPr>
          <w:rFonts w:hint="eastAsia"/>
        </w:rPr>
        <w:t>对象</w:t>
      </w:r>
      <w:r>
        <w:rPr>
          <w:rFonts w:hint="eastAsia"/>
        </w:rPr>
        <w:t>的</w:t>
      </w:r>
      <w:r w:rsidR="002B4BAF">
        <w:rPr>
          <w:rFonts w:hint="eastAsia"/>
        </w:rPr>
        <w:t>list</w:t>
      </w:r>
      <w:r>
        <w:rPr>
          <w:rFonts w:hint="eastAsia"/>
        </w:rPr>
        <w:t>以保存结果</w:t>
      </w:r>
    </w:p>
    <w:p w14:paraId="74B47A0D" w14:textId="1535021C" w:rsidR="00A55E02" w:rsidRDefault="00D42575" w:rsidP="002B4BAF">
      <w:r>
        <w:tab/>
      </w:r>
      <w:r>
        <w:rPr>
          <w:rFonts w:hint="eastAsia"/>
        </w:rPr>
        <w:t>轮廓的有效性信息有：轮廓的位置，该轮廓出现的次序，该轮廓出现的时间和其寿命。于是，我顺其自然地</w:t>
      </w:r>
      <w:r w:rsidR="00F16FB1">
        <w:rPr>
          <w:rFonts w:hint="eastAsia"/>
        </w:rPr>
        <w:t>想到</w:t>
      </w:r>
      <w:r>
        <w:rPr>
          <w:rFonts w:hint="eastAsia"/>
        </w:rPr>
        <w:t>将这些和</w:t>
      </w:r>
      <w:r w:rsidR="00F16FB1">
        <w:rPr>
          <w:rFonts w:hint="eastAsia"/>
        </w:rPr>
        <w:t>类的要素一一对应</w:t>
      </w:r>
      <w:r>
        <w:rPr>
          <w:rFonts w:hint="eastAsia"/>
        </w:rPr>
        <w:t>联系起来</w:t>
      </w:r>
      <w:r w:rsidR="00F16FB1">
        <w:rPr>
          <w:rFonts w:hint="eastAsia"/>
        </w:rPr>
        <w:t>。</w:t>
      </w:r>
    </w:p>
    <w:p w14:paraId="2D9EB740" w14:textId="3CE8EC3D" w:rsidR="002B4BAF" w:rsidRDefault="002B4BAF" w:rsidP="002B4BAF"/>
    <w:p w14:paraId="4EBBBFC5" w14:textId="59D34B92" w:rsidR="002B4BAF" w:rsidRDefault="002B4BAF" w:rsidP="002B4BAF">
      <w:r>
        <w:tab/>
      </w:r>
      <w:r>
        <w:rPr>
          <w:rFonts w:hint="eastAsia"/>
        </w:rPr>
        <w:t>2.2.4、干扰项处理</w:t>
      </w:r>
    </w:p>
    <w:p w14:paraId="1A071814" w14:textId="24EA3B93" w:rsidR="002B4BAF" w:rsidRDefault="002B4BAF" w:rsidP="002B4BAF">
      <w:r>
        <w:tab/>
      </w:r>
      <w:r>
        <w:rPr>
          <w:rFonts w:hint="eastAsia"/>
        </w:rPr>
        <w:t>为防止已经超出镜头检测范围的物体干扰检查，我设置了两个个类中的bool变量用以随时获取该物体的状态（是否检测完毕/在最新一次中检查是否改变过位置），每当当前帧进</w:t>
      </w:r>
      <w:r>
        <w:rPr>
          <w:rFonts w:hint="eastAsia"/>
        </w:rPr>
        <w:lastRenderedPageBreak/>
        <w:t>行完所有轮廓检测时，</w:t>
      </w:r>
      <w:r w:rsidR="00E059C2">
        <w:rPr>
          <w:rFonts w:hint="eastAsia"/>
        </w:rPr>
        <w:t>如若发现这一次没有变动过位置或超出一定范围则将其结束（获得结束时刻和寿命且不会参与下一轮检测），根据寿命（即出现时间长短）判定其是否为干扰项，若为干扰项则将其移除出list。</w:t>
      </w:r>
    </w:p>
    <w:p w14:paraId="6CB95570" w14:textId="77777777" w:rsidR="00E059C2" w:rsidRDefault="00E059C2" w:rsidP="002B4BAF"/>
    <w:p w14:paraId="5EF95E8D" w14:textId="30E3817E" w:rsidR="00E059C2" w:rsidRDefault="00E059C2" w:rsidP="002B4BAF">
      <w:r>
        <w:tab/>
      </w:r>
      <w:r>
        <w:rPr>
          <w:rFonts w:hint="eastAsia"/>
        </w:rPr>
        <w:t>2.2.5、序号问题</w:t>
      </w:r>
    </w:p>
    <w:p w14:paraId="1E840D0F" w14:textId="4F0AE351" w:rsidR="00E059C2" w:rsidRPr="005C1B87" w:rsidRDefault="00E059C2" w:rsidP="002B4BAF">
      <w:r>
        <w:tab/>
      </w:r>
      <w:r>
        <w:rPr>
          <w:rFonts w:hint="eastAsia"/>
        </w:rPr>
        <w:t>在解决问题的途中，实现编号的稳定是一个难点，上文提到的干扰项处理之后，如果有元素被移除，则需要进行</w:t>
      </w:r>
      <w:r w:rsidR="00DE23BF">
        <w:rPr>
          <w:rFonts w:hint="eastAsia"/>
        </w:rPr>
        <w:t>物品</w:t>
      </w:r>
      <w:r>
        <w:rPr>
          <w:rFonts w:hint="eastAsia"/>
        </w:rPr>
        <w:t>编号的再排序，这里我</w:t>
      </w:r>
      <w:r w:rsidR="00DE23BF">
        <w:rPr>
          <w:rFonts w:hint="eastAsia"/>
        </w:rPr>
        <w:t>使用两层嵌套循环实现剔除干扰项和id的重新排序。</w:t>
      </w:r>
    </w:p>
    <w:p w14:paraId="170B8A41" w14:textId="12B5786A" w:rsidR="003F2A97" w:rsidRDefault="00A55E02" w:rsidP="00A55E02">
      <w:pPr>
        <w:pStyle w:val="2"/>
      </w:pPr>
      <w:r>
        <w:rPr>
          <w:rFonts w:hint="eastAsia"/>
        </w:rPr>
        <w:t>3、</w:t>
      </w:r>
      <w:r w:rsidR="003F2A97">
        <w:rPr>
          <w:rFonts w:hint="eastAsia"/>
        </w:rPr>
        <w:t>结论</w:t>
      </w:r>
    </w:p>
    <w:p w14:paraId="3B67AF27" w14:textId="7362DB79" w:rsidR="003F2A97" w:rsidRDefault="003F2A97" w:rsidP="003F2A97">
      <w:r>
        <w:tab/>
      </w:r>
      <w:r>
        <w:rPr>
          <w:rFonts w:hint="eastAsia"/>
        </w:rPr>
        <w:t>我的物体动态识别系统实现了动态物体的识别、跟踪、标记，</w:t>
      </w:r>
      <w:r w:rsidR="00DE23BF">
        <w:rPr>
          <w:rFonts w:hint="eastAsia"/>
        </w:rPr>
        <w:t>应对亮度变化的抗干扰能力较强，</w:t>
      </w:r>
      <w:r>
        <w:rPr>
          <w:rFonts w:hint="eastAsia"/>
        </w:rPr>
        <w:t>在识别速度和准确度上达到了较好的效果</w:t>
      </w:r>
      <w:r w:rsidR="00DE23BF">
        <w:rPr>
          <w:rFonts w:hint="eastAsia"/>
        </w:rPr>
        <w:t>。</w:t>
      </w:r>
    </w:p>
    <w:sectPr w:rsidR="003F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AB1"/>
    <w:multiLevelType w:val="hybridMultilevel"/>
    <w:tmpl w:val="6E226930"/>
    <w:lvl w:ilvl="0" w:tplc="8BF254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F752C"/>
    <w:multiLevelType w:val="hybridMultilevel"/>
    <w:tmpl w:val="D8BAD862"/>
    <w:lvl w:ilvl="0" w:tplc="C80ABFC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5"/>
    <w:rsid w:val="000441F0"/>
    <w:rsid w:val="00054AC8"/>
    <w:rsid w:val="00081548"/>
    <w:rsid w:val="00087EAE"/>
    <w:rsid w:val="002B4BAF"/>
    <w:rsid w:val="002C7CE1"/>
    <w:rsid w:val="00343F85"/>
    <w:rsid w:val="003D03CD"/>
    <w:rsid w:val="003F2A97"/>
    <w:rsid w:val="004635FC"/>
    <w:rsid w:val="0056768A"/>
    <w:rsid w:val="005C1B87"/>
    <w:rsid w:val="005F7510"/>
    <w:rsid w:val="006C2419"/>
    <w:rsid w:val="006D0C1D"/>
    <w:rsid w:val="007E3B60"/>
    <w:rsid w:val="00847C36"/>
    <w:rsid w:val="008C3091"/>
    <w:rsid w:val="00A55E02"/>
    <w:rsid w:val="00AA07E7"/>
    <w:rsid w:val="00C10C87"/>
    <w:rsid w:val="00CB4138"/>
    <w:rsid w:val="00CC63F6"/>
    <w:rsid w:val="00CD1B8B"/>
    <w:rsid w:val="00CD5698"/>
    <w:rsid w:val="00D13945"/>
    <w:rsid w:val="00D21EC2"/>
    <w:rsid w:val="00D42575"/>
    <w:rsid w:val="00DE23BF"/>
    <w:rsid w:val="00E059C2"/>
    <w:rsid w:val="00EC614F"/>
    <w:rsid w:val="00F1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8395"/>
  <w15:chartTrackingRefBased/>
  <w15:docId w15:val="{286036B9-C987-4976-BAAE-52331931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35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1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1EC2"/>
    <w:rPr>
      <w:b/>
      <w:bCs/>
      <w:sz w:val="32"/>
      <w:szCs w:val="32"/>
    </w:rPr>
  </w:style>
  <w:style w:type="paragraph" w:styleId="a4">
    <w:name w:val="Quote"/>
    <w:basedOn w:val="a"/>
    <w:next w:val="a"/>
    <w:link w:val="a5"/>
    <w:uiPriority w:val="29"/>
    <w:qFormat/>
    <w:rsid w:val="006C24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6C2419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081548"/>
    <w:rPr>
      <w:b/>
      <w:bCs/>
    </w:rPr>
  </w:style>
  <w:style w:type="character" w:customStyle="1" w:styleId="sc0">
    <w:name w:val="sc0"/>
    <w:basedOn w:val="a0"/>
    <w:rsid w:val="00F16FB1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0"/>
    <w:rsid w:val="002B4BAF"/>
    <w:rPr>
      <w:rFonts w:ascii="Consolas" w:hAnsi="Consolas" w:hint="default"/>
      <w:color w:val="B58900"/>
      <w:sz w:val="20"/>
      <w:szCs w:val="20"/>
    </w:rPr>
  </w:style>
  <w:style w:type="character" w:customStyle="1" w:styleId="sc101">
    <w:name w:val="sc101"/>
    <w:basedOn w:val="a0"/>
    <w:rsid w:val="002B4BAF"/>
    <w:rPr>
      <w:rFonts w:ascii="Consolas" w:hAnsi="Consolas" w:hint="default"/>
      <w:color w:val="586E75"/>
      <w:sz w:val="20"/>
      <w:szCs w:val="20"/>
    </w:rPr>
  </w:style>
  <w:style w:type="character" w:customStyle="1" w:styleId="sc51">
    <w:name w:val="sc51"/>
    <w:basedOn w:val="a0"/>
    <w:rsid w:val="002B4BAF"/>
    <w:rPr>
      <w:rFonts w:ascii="Consolas" w:hAnsi="Consolas" w:hint="default"/>
      <w:color w:val="859900"/>
      <w:sz w:val="20"/>
      <w:szCs w:val="20"/>
    </w:rPr>
  </w:style>
  <w:style w:type="character" w:customStyle="1" w:styleId="sc12">
    <w:name w:val="sc12"/>
    <w:basedOn w:val="a0"/>
    <w:rsid w:val="002B4BAF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21">
    <w:name w:val="sc21"/>
    <w:basedOn w:val="a0"/>
    <w:rsid w:val="002B4BAF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simon</dc:creator>
  <cp:keywords/>
  <dc:description/>
  <cp:lastModifiedBy>smith simon</cp:lastModifiedBy>
  <cp:revision>3</cp:revision>
  <dcterms:created xsi:type="dcterms:W3CDTF">2018-12-31T20:28:00Z</dcterms:created>
  <dcterms:modified xsi:type="dcterms:W3CDTF">2019-03-03T00:38:00Z</dcterms:modified>
</cp:coreProperties>
</file>