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10F2" w14:textId="651B1ACD" w:rsidR="00DA4E3A" w:rsidRPr="00DA4E3A" w:rsidRDefault="00DA4E3A">
      <w:r w:rsidRPr="00DA4E3A">
        <w:t xml:space="preserve">Aquas </w:t>
      </w:r>
      <w:proofErr w:type="spellStart"/>
      <w:r w:rsidRPr="00DA4E3A">
        <w:t>Zwischenbericht</w:t>
      </w:r>
      <w:proofErr w:type="spellEnd"/>
      <w:r w:rsidRPr="00DA4E3A">
        <w:t xml:space="preserve"> Tobias Roth – Towards Quantum Graph Neural Networks for Mo</w:t>
      </w:r>
      <w:r>
        <w:t>lecular Property Prediction</w:t>
      </w:r>
    </w:p>
    <w:p w14:paraId="05195D31" w14:textId="49586C2D" w:rsidR="00DA4E3A" w:rsidRDefault="00DA4E3A">
      <w:pPr>
        <w:rPr>
          <w:lang w:val="de-DE"/>
        </w:rPr>
      </w:pPr>
      <w:r>
        <w:rPr>
          <w:lang w:val="de-DE"/>
        </w:rPr>
        <w:t>Aufteilung der Masterarbeit in 2 Paper</w:t>
      </w:r>
    </w:p>
    <w:p w14:paraId="73DFBA23" w14:textId="1D8EFC7B" w:rsidR="00DA4E3A" w:rsidRDefault="00DA4E3A">
      <w:r w:rsidRPr="00DA4E3A">
        <w:t>Paper 1 – Architectures of Graph Neural N</w:t>
      </w:r>
      <w:r>
        <w:t>etworks (</w:t>
      </w:r>
      <w:proofErr w:type="spellStart"/>
      <w:r>
        <w:t>fertig</w:t>
      </w:r>
      <w:proofErr w:type="spellEnd"/>
      <w:r>
        <w:t>)</w:t>
      </w:r>
    </w:p>
    <w:p w14:paraId="64544B2B" w14:textId="5D2041F5" w:rsidR="00DA4E3A" w:rsidRPr="00DA4E3A" w:rsidRDefault="00DA4E3A" w:rsidP="00DA4E3A">
      <w:pPr>
        <w:rPr>
          <w:lang w:val="de-DE"/>
        </w:rPr>
      </w:pPr>
      <w:r w:rsidRPr="00DA4E3A">
        <w:rPr>
          <w:lang w:val="de-DE"/>
        </w:rPr>
        <w:t xml:space="preserve">Abstract: </w:t>
      </w:r>
      <w:r w:rsidRPr="00DA4E3A">
        <w:rPr>
          <w:lang w:val="de-DE"/>
        </w:rPr>
        <w:t xml:space="preserve">Da Deep-Learning-Algorithmen zunehmend </w:t>
      </w:r>
      <w:proofErr w:type="spellStart"/>
      <w:r w:rsidRPr="00DA4E3A">
        <w:rPr>
          <w:lang w:val="de-DE"/>
        </w:rPr>
        <w:t>graphenstrukturierte</w:t>
      </w:r>
      <w:proofErr w:type="spellEnd"/>
      <w:r w:rsidRPr="00DA4E3A">
        <w:rPr>
          <w:lang w:val="de-DE"/>
        </w:rPr>
        <w:t xml:space="preserve"> Daten verarbeiten, spielen Graph </w:t>
      </w:r>
      <w:proofErr w:type="spellStart"/>
      <w:r w:rsidRPr="00DA4E3A">
        <w:rPr>
          <w:lang w:val="de-DE"/>
        </w:rPr>
        <w:t>Neural</w:t>
      </w:r>
      <w:proofErr w:type="spellEnd"/>
      <w:r w:rsidRPr="00DA4E3A">
        <w:rPr>
          <w:lang w:val="de-DE"/>
        </w:rPr>
        <w:t xml:space="preserve"> Networks (GNNs) eine immer wichtigere Rolle in verschiedenen Bereichen, darunter auch in der computergestützten Chemie und bei der Vorhersage molekularer Eigenschaften. Allerdings existieren in der Literatur derzeit unterschiedliche Architekturen und Ansätze von GNNs. Daher wird in diesem Beitrag der aktuelle Stand der Technik analysiert, indem Architekturen und Ansätze von GNNs in der Literatur untersucht werden. Durch die Erstellung eines Überblicks wird gezeigt, dass </w:t>
      </w:r>
      <w:proofErr w:type="spellStart"/>
      <w:r>
        <w:rPr>
          <w:lang w:val="de-DE"/>
        </w:rPr>
        <w:t>Convolutional</w:t>
      </w:r>
      <w:proofErr w:type="spellEnd"/>
      <w:r w:rsidRPr="00DA4E3A">
        <w:rPr>
          <w:lang w:val="de-DE"/>
        </w:rPr>
        <w:t xml:space="preserve">-GNNs häufig verwendet werden und besonders zuverlässig sind, wenn es um molekulare Eigenschaften geht. Mit Hilfe des strukturierten Prozesses CRISP-DM wird anschließend ein </w:t>
      </w:r>
      <w:proofErr w:type="spellStart"/>
      <w:r w:rsidRPr="00DA4E3A">
        <w:rPr>
          <w:lang w:val="de-DE"/>
        </w:rPr>
        <w:t>Convolutional</w:t>
      </w:r>
      <w:proofErr w:type="spellEnd"/>
      <w:r>
        <w:rPr>
          <w:lang w:val="de-DE"/>
        </w:rPr>
        <w:t>-</w:t>
      </w:r>
      <w:r w:rsidRPr="00DA4E3A">
        <w:rPr>
          <w:lang w:val="de-DE"/>
        </w:rPr>
        <w:t xml:space="preserve">GNN entwickelt, das die </w:t>
      </w:r>
      <w:r w:rsidR="00892160" w:rsidRPr="00DA4E3A">
        <w:rPr>
          <w:lang w:val="de-DE"/>
        </w:rPr>
        <w:t>potenzielle</w:t>
      </w:r>
      <w:r w:rsidRPr="00DA4E3A">
        <w:rPr>
          <w:lang w:val="de-DE"/>
        </w:rPr>
        <w:t xml:space="preserve"> Energiefläche von Molekülen mit dem QM9-Datensatz</w:t>
      </w:r>
      <w:r w:rsidR="00892160">
        <w:rPr>
          <w:lang w:val="de-DE"/>
        </w:rPr>
        <w:t xml:space="preserve"> </w:t>
      </w:r>
      <w:r w:rsidRPr="00DA4E3A">
        <w:rPr>
          <w:lang w:val="de-DE"/>
        </w:rPr>
        <w:t>vorhersagt. Die Auswertung zeigt eine hohe Genauigkeit, daher wurde das GNN erfolgreich entwickelt.</w:t>
      </w:r>
    </w:p>
    <w:p w14:paraId="52494642" w14:textId="522F1C53" w:rsidR="00DA4E3A" w:rsidRPr="00611CB9" w:rsidRDefault="00DA4E3A" w:rsidP="00DA4E3A">
      <w:pPr>
        <w:rPr>
          <w:lang w:val="de-DE"/>
        </w:rPr>
      </w:pPr>
      <w:r w:rsidRPr="00611CB9">
        <w:rPr>
          <w:lang w:val="de-DE"/>
        </w:rPr>
        <w:t xml:space="preserve">Ziel: </w:t>
      </w:r>
      <w:r w:rsidR="00611CB9" w:rsidRPr="00611CB9">
        <w:rPr>
          <w:lang w:val="de-DE"/>
        </w:rPr>
        <w:t>Darstellung des S</w:t>
      </w:r>
      <w:r w:rsidR="00611CB9">
        <w:rPr>
          <w:lang w:val="de-DE"/>
        </w:rPr>
        <w:t>tate-of-</w:t>
      </w:r>
      <w:proofErr w:type="spellStart"/>
      <w:r w:rsidR="00611CB9">
        <w:rPr>
          <w:lang w:val="de-DE"/>
        </w:rPr>
        <w:t>the</w:t>
      </w:r>
      <w:proofErr w:type="spellEnd"/>
      <w:r w:rsidR="00611CB9">
        <w:rPr>
          <w:lang w:val="de-DE"/>
        </w:rPr>
        <w:t>-Arts zu GNNs in der Literatur, Identifikation einer geeigneten Architektur, Implementierung und Evaluierung eines klassischen GNNs</w:t>
      </w:r>
    </w:p>
    <w:p w14:paraId="73F185F9" w14:textId="7B787D7F" w:rsidR="00DA4E3A" w:rsidRDefault="00DA4E3A" w:rsidP="00DA4E3A">
      <w:r>
        <w:t>Paper 2 – Quantum Graph Neural Networks (in Arbeit)</w:t>
      </w:r>
    </w:p>
    <w:p w14:paraId="154FCF6A" w14:textId="3C900989" w:rsidR="007B1D3F" w:rsidRPr="00686CE7" w:rsidRDefault="00686CE7" w:rsidP="00DA4E3A">
      <w:pPr>
        <w:rPr>
          <w:lang w:val="de-DE"/>
        </w:rPr>
      </w:pPr>
      <w:r w:rsidRPr="00686CE7">
        <w:rPr>
          <w:lang w:val="de-DE"/>
        </w:rPr>
        <w:t>Aktueller Stand</w:t>
      </w:r>
      <w:r>
        <w:rPr>
          <w:lang w:val="de-DE"/>
        </w:rPr>
        <w:t>: Einarbeitung mithilfe der vorhandenen Literatur in das Thema Quantum Computing</w:t>
      </w:r>
      <w:r w:rsidR="0053193E">
        <w:rPr>
          <w:lang w:val="de-DE"/>
        </w:rPr>
        <w:t xml:space="preserve"> und </w:t>
      </w:r>
      <w:r>
        <w:rPr>
          <w:lang w:val="de-DE"/>
        </w:rPr>
        <w:t xml:space="preserve">Quantum </w:t>
      </w:r>
      <w:proofErr w:type="spellStart"/>
      <w:r>
        <w:rPr>
          <w:lang w:val="de-DE"/>
        </w:rPr>
        <w:t>Machine</w:t>
      </w:r>
      <w:proofErr w:type="spellEnd"/>
      <w:r>
        <w:rPr>
          <w:lang w:val="de-DE"/>
        </w:rPr>
        <w:t xml:space="preserve"> Learning,</w:t>
      </w:r>
      <w:r w:rsidR="004459BD">
        <w:rPr>
          <w:lang w:val="de-DE"/>
        </w:rPr>
        <w:t xml:space="preserve"> </w:t>
      </w:r>
      <w:r w:rsidR="004459BD">
        <w:rPr>
          <w:lang w:val="de-DE"/>
        </w:rPr>
        <w:t xml:space="preserve">Analyse dreier Paper zu Quantum-GNNs, </w:t>
      </w:r>
      <w:r w:rsidR="004F65A4">
        <w:rPr>
          <w:lang w:val="de-DE"/>
        </w:rPr>
        <w:t>Identifikation von Anforderungen und möglichen Architekturen</w:t>
      </w:r>
      <w:r w:rsidR="004459BD">
        <w:rPr>
          <w:lang w:val="de-DE"/>
        </w:rPr>
        <w:t xml:space="preserve"> für das zu implementierende Quantum-GNN,</w:t>
      </w:r>
      <w:r w:rsidR="00154229">
        <w:rPr>
          <w:lang w:val="de-DE"/>
        </w:rPr>
        <w:t xml:space="preserve"> Beginn der Entwicklung</w:t>
      </w:r>
      <w:r w:rsidR="0053193E">
        <w:rPr>
          <w:lang w:val="de-DE"/>
        </w:rPr>
        <w:t xml:space="preserve"> basierend auf einer Quantum</w:t>
      </w:r>
      <w:r w:rsidR="00D25862">
        <w:rPr>
          <w:lang w:val="de-DE"/>
        </w:rPr>
        <w:t xml:space="preserve"> </w:t>
      </w:r>
      <w:proofErr w:type="spellStart"/>
      <w:r w:rsidR="00D25862">
        <w:rPr>
          <w:lang w:val="de-DE"/>
        </w:rPr>
        <w:t>Convolutional</w:t>
      </w:r>
      <w:proofErr w:type="spellEnd"/>
      <w:r w:rsidR="00D25862">
        <w:rPr>
          <w:lang w:val="de-DE"/>
        </w:rPr>
        <w:t xml:space="preserve"> </w:t>
      </w:r>
      <w:proofErr w:type="spellStart"/>
      <w:r w:rsidR="00D25862">
        <w:rPr>
          <w:lang w:val="de-DE"/>
        </w:rPr>
        <w:t>Neural</w:t>
      </w:r>
      <w:proofErr w:type="spellEnd"/>
      <w:r w:rsidR="00D25862">
        <w:rPr>
          <w:lang w:val="de-DE"/>
        </w:rPr>
        <w:t xml:space="preserve"> Network Architektur</w:t>
      </w:r>
    </w:p>
    <w:p w14:paraId="5EEFB270" w14:textId="72A4EF2C" w:rsidR="00DA4E3A" w:rsidRPr="00611CB9" w:rsidRDefault="00D25862" w:rsidP="00DA4E3A">
      <w:pPr>
        <w:rPr>
          <w:lang w:val="de-DE"/>
        </w:rPr>
      </w:pPr>
      <w:r>
        <w:rPr>
          <w:lang w:val="de-DE"/>
        </w:rPr>
        <w:t>Weiteres Vorhaben / Ziele:</w:t>
      </w:r>
      <w:r w:rsidR="00611CB9">
        <w:rPr>
          <w:lang w:val="de-DE"/>
        </w:rPr>
        <w:t xml:space="preserve"> Implementierung und Evaluierung eines Quanten-GNNs,</w:t>
      </w:r>
      <w:r>
        <w:rPr>
          <w:lang w:val="de-DE"/>
        </w:rPr>
        <w:t xml:space="preserve"> Performance</w:t>
      </w:r>
      <w:r w:rsidR="00A91EF3">
        <w:rPr>
          <w:lang w:val="de-DE"/>
        </w:rPr>
        <w:t xml:space="preserve"> Vergleich zu klassischen GNNs, </w:t>
      </w:r>
      <w:r w:rsidR="00611CB9">
        <w:rPr>
          <w:lang w:val="de-DE"/>
        </w:rPr>
        <w:t xml:space="preserve">Einbindung und Veröffentlichung in das </w:t>
      </w:r>
      <w:proofErr w:type="spellStart"/>
      <w:r w:rsidR="00611CB9">
        <w:rPr>
          <w:lang w:val="de-DE"/>
        </w:rPr>
        <w:t>sQUlearn</w:t>
      </w:r>
      <w:proofErr w:type="spellEnd"/>
      <w:r w:rsidR="00611CB9">
        <w:rPr>
          <w:lang w:val="de-DE"/>
        </w:rPr>
        <w:t xml:space="preserve">-Python-Framework </w:t>
      </w:r>
    </w:p>
    <w:p w14:paraId="7E26AE2E" w14:textId="77777777" w:rsidR="00DA4E3A" w:rsidRPr="00611CB9" w:rsidRDefault="00DA4E3A" w:rsidP="00DA4E3A">
      <w:pPr>
        <w:rPr>
          <w:lang w:val="de-DE"/>
        </w:rPr>
      </w:pPr>
    </w:p>
    <w:sectPr w:rsidR="00DA4E3A" w:rsidRPr="00611CB9" w:rsidSect="00DA4E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3A"/>
    <w:rsid w:val="00154229"/>
    <w:rsid w:val="002027F7"/>
    <w:rsid w:val="004459BD"/>
    <w:rsid w:val="004F65A4"/>
    <w:rsid w:val="0053193E"/>
    <w:rsid w:val="00611CB9"/>
    <w:rsid w:val="00686CE7"/>
    <w:rsid w:val="007B1D3F"/>
    <w:rsid w:val="00892160"/>
    <w:rsid w:val="00A91EF3"/>
    <w:rsid w:val="00C27EDE"/>
    <w:rsid w:val="00D25862"/>
    <w:rsid w:val="00D83705"/>
    <w:rsid w:val="00DA4E3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994492"/>
  <w15:chartTrackingRefBased/>
  <w15:docId w15:val="{E32AB0DD-B0AA-4AA7-9B2C-3198913B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4E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4E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4E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4E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4E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4E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4E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4E3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4E3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4E3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4E3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4E3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4E3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4E3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4E3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4E3A"/>
    <w:rPr>
      <w:rFonts w:eastAsiaTheme="majorEastAsia" w:cstheme="majorBidi"/>
      <w:color w:val="272727" w:themeColor="text1" w:themeTint="D8"/>
    </w:rPr>
  </w:style>
  <w:style w:type="paragraph" w:styleId="Titel">
    <w:name w:val="Title"/>
    <w:basedOn w:val="Standard"/>
    <w:next w:val="Standard"/>
    <w:link w:val="TitelZchn"/>
    <w:uiPriority w:val="10"/>
    <w:qFormat/>
    <w:rsid w:val="00DA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4E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4E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4E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4E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4E3A"/>
    <w:rPr>
      <w:i/>
      <w:iCs/>
      <w:color w:val="404040" w:themeColor="text1" w:themeTint="BF"/>
    </w:rPr>
  </w:style>
  <w:style w:type="paragraph" w:styleId="Listenabsatz">
    <w:name w:val="List Paragraph"/>
    <w:basedOn w:val="Standard"/>
    <w:uiPriority w:val="34"/>
    <w:qFormat/>
    <w:rsid w:val="00DA4E3A"/>
    <w:pPr>
      <w:ind w:left="720"/>
      <w:contextualSpacing/>
    </w:pPr>
  </w:style>
  <w:style w:type="character" w:styleId="IntensiveHervorhebung">
    <w:name w:val="Intense Emphasis"/>
    <w:basedOn w:val="Absatz-Standardschriftart"/>
    <w:uiPriority w:val="21"/>
    <w:qFormat/>
    <w:rsid w:val="00DA4E3A"/>
    <w:rPr>
      <w:i/>
      <w:iCs/>
      <w:color w:val="0F4761" w:themeColor="accent1" w:themeShade="BF"/>
    </w:rPr>
  </w:style>
  <w:style w:type="paragraph" w:styleId="IntensivesZitat">
    <w:name w:val="Intense Quote"/>
    <w:basedOn w:val="Standard"/>
    <w:next w:val="Standard"/>
    <w:link w:val="IntensivesZitatZchn"/>
    <w:uiPriority w:val="30"/>
    <w:qFormat/>
    <w:rsid w:val="00DA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4E3A"/>
    <w:rPr>
      <w:i/>
      <w:iCs/>
      <w:color w:val="0F4761" w:themeColor="accent1" w:themeShade="BF"/>
    </w:rPr>
  </w:style>
  <w:style w:type="character" w:styleId="IntensiverVerweis">
    <w:name w:val="Intense Reference"/>
    <w:basedOn w:val="Absatz-Standardschriftart"/>
    <w:uiPriority w:val="32"/>
    <w:qFormat/>
    <w:rsid w:val="00DA4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dc:creator>
  <cp:keywords/>
  <dc:description/>
  <cp:lastModifiedBy>Tobias Roth</cp:lastModifiedBy>
  <cp:revision>9</cp:revision>
  <dcterms:created xsi:type="dcterms:W3CDTF">2024-02-07T13:15:00Z</dcterms:created>
  <dcterms:modified xsi:type="dcterms:W3CDTF">2024-02-07T14:10:00Z</dcterms:modified>
</cp:coreProperties>
</file>