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3804" w14:paraId="29F3686E" w14:textId="77777777" w:rsidTr="007E3804">
        <w:tc>
          <w:tcPr>
            <w:tcW w:w="4672" w:type="dxa"/>
          </w:tcPr>
          <w:p w14:paraId="67227505" w14:textId="5E86C683" w:rsidR="007E3804" w:rsidRPr="00A90200" w:rsidRDefault="007E3804">
            <w:r>
              <w:rPr>
                <w:lang w:val="en-US"/>
              </w:rPr>
              <w:t>GET/showpiece</w:t>
            </w:r>
            <w:r w:rsidR="00A90200">
              <w:t>/12</w:t>
            </w:r>
          </w:p>
        </w:tc>
        <w:tc>
          <w:tcPr>
            <w:tcW w:w="4673" w:type="dxa"/>
          </w:tcPr>
          <w:p w14:paraId="2FF01F74" w14:textId="753B1E7C" w:rsidR="007E3804" w:rsidRPr="007E3804" w:rsidRDefault="007E3804">
            <w:r>
              <w:t>Получить информацию о клиенте</w:t>
            </w:r>
          </w:p>
        </w:tc>
      </w:tr>
      <w:tr w:rsidR="007E3804" w:rsidRPr="00A768F2" w14:paraId="6F498178" w14:textId="77777777" w:rsidTr="007E3804">
        <w:tc>
          <w:tcPr>
            <w:tcW w:w="4672" w:type="dxa"/>
          </w:tcPr>
          <w:p w14:paraId="4D9E56BE" w14:textId="77777777" w:rsidR="007E3804" w:rsidRDefault="007E3804">
            <w:pPr>
              <w:rPr>
                <w:lang w:val="en-US"/>
              </w:rPr>
            </w:pPr>
            <w:r>
              <w:rPr>
                <w:lang w:val="en-US"/>
              </w:rPr>
              <w:t>POST /</w:t>
            </w:r>
            <w:r w:rsidRPr="007E3804">
              <w:rPr>
                <w:lang w:val="en-US"/>
              </w:rPr>
              <w:t>showpiece</w:t>
            </w:r>
          </w:p>
          <w:p w14:paraId="3569037E" w14:textId="77777777" w:rsidR="007E3804" w:rsidRDefault="007E380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A5D65D8" w14:textId="5FA091B9" w:rsidR="007E3804" w:rsidRDefault="007E3804">
            <w:pPr>
              <w:rPr>
                <w:lang w:val="en-US"/>
              </w:rPr>
            </w:pPr>
            <w:r>
              <w:rPr>
                <w:lang w:val="en-US"/>
              </w:rPr>
              <w:t>“name</w:t>
            </w:r>
            <w:proofErr w:type="gramStart"/>
            <w:r>
              <w:rPr>
                <w:lang w:val="en-US"/>
              </w:rPr>
              <w:t xml:space="preserve">” </w:t>
            </w:r>
            <w:r w:rsidRPr="00A768F2">
              <w:rPr>
                <w:lang w:val="en-US"/>
              </w:rPr>
              <w:t>:</w:t>
            </w:r>
            <w:proofErr w:type="gramEnd"/>
            <w:r w:rsidRPr="00A768F2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proofErr w:type="spellStart"/>
            <w:r w:rsidR="00A768F2" w:rsidRPr="00A768F2">
              <w:rPr>
                <w:lang w:val="en-US"/>
              </w:rPr>
              <w:t>photocamera</w:t>
            </w:r>
            <w:proofErr w:type="spellEnd"/>
            <w:r w:rsidR="00A768F2" w:rsidRPr="00A768F2">
              <w:rPr>
                <w:lang w:val="en-US"/>
              </w:rPr>
              <w:t xml:space="preserve"> </w:t>
            </w:r>
            <w:proofErr w:type="spellStart"/>
            <w:r w:rsidR="00A768F2" w:rsidRPr="00A768F2">
              <w:rPr>
                <w:lang w:val="en-US"/>
              </w:rPr>
              <w:t>Photographe</w:t>
            </w:r>
            <w:proofErr w:type="spellEnd"/>
            <w:r w:rsidR="00A768F2" w:rsidRPr="00A768F2">
              <w:rPr>
                <w:lang w:val="en-US"/>
              </w:rPr>
              <w:t xml:space="preserve"> </w:t>
            </w:r>
            <w:r w:rsidR="00A768F2" w:rsidRPr="00A768F2">
              <w:rPr>
                <w:lang w:val="en-US"/>
              </w:rPr>
              <w:t>chevalier</w:t>
            </w:r>
            <w:r w:rsidR="00A768F2">
              <w:rPr>
                <w:lang w:val="en-US"/>
              </w:rPr>
              <w:t>”</w:t>
            </w:r>
          </w:p>
          <w:p w14:paraId="20731114" w14:textId="77777777" w:rsidR="00A768F2" w:rsidRDefault="00A768F2">
            <w:pPr>
              <w:rPr>
                <w:lang w:val="en-US"/>
              </w:rPr>
            </w:pPr>
            <w:r>
              <w:rPr>
                <w:lang w:val="en-US"/>
              </w:rPr>
              <w:t>“creator”</w:t>
            </w:r>
            <w:r>
              <w:t xml:space="preserve">: </w:t>
            </w:r>
            <w:r>
              <w:rPr>
                <w:lang w:val="en-US"/>
              </w:rPr>
              <w:t>“</w:t>
            </w:r>
            <w:r w:rsidRPr="00A768F2">
              <w:rPr>
                <w:lang w:val="en-US"/>
              </w:rPr>
              <w:t>Charles Louis Chevalier</w:t>
            </w:r>
            <w:r>
              <w:rPr>
                <w:lang w:val="en-US"/>
              </w:rPr>
              <w:t>”</w:t>
            </w:r>
          </w:p>
          <w:p w14:paraId="719ED219" w14:textId="77777777" w:rsidR="00A768F2" w:rsidRDefault="00A768F2">
            <w:pPr>
              <w:rPr>
                <w:lang w:val="en-US"/>
              </w:rPr>
            </w:pPr>
            <w:r>
              <w:rPr>
                <w:lang w:val="en-US"/>
              </w:rPr>
              <w:t>“date”</w:t>
            </w:r>
            <w:r>
              <w:t>:</w:t>
            </w:r>
            <w:r>
              <w:rPr>
                <w:lang w:val="en-US"/>
              </w:rPr>
              <w:t xml:space="preserve"> “1840 year”</w:t>
            </w:r>
          </w:p>
          <w:p w14:paraId="6AF7B3CC" w14:textId="77777777" w:rsidR="00A768F2" w:rsidRDefault="00A768F2">
            <w:pPr>
              <w:rPr>
                <w:lang w:val="en-US"/>
              </w:rPr>
            </w:pPr>
            <w:r>
              <w:rPr>
                <w:lang w:val="en-US"/>
              </w:rPr>
              <w:t>“Condition”</w:t>
            </w:r>
            <w:r>
              <w:t>:</w:t>
            </w:r>
            <w:r>
              <w:rPr>
                <w:lang w:val="en-US"/>
              </w:rPr>
              <w:t xml:space="preserve"> “</w:t>
            </w:r>
            <w:r w:rsidRPr="00A768F2">
              <w:rPr>
                <w:lang w:val="en-US"/>
              </w:rPr>
              <w:t>Worn</w:t>
            </w:r>
            <w:r>
              <w:rPr>
                <w:lang w:val="en-US"/>
              </w:rPr>
              <w:t>”</w:t>
            </w:r>
          </w:p>
          <w:p w14:paraId="79F9FBC8" w14:textId="3BB98F0C" w:rsidR="00A768F2" w:rsidRPr="00A768F2" w:rsidRDefault="00A768F2">
            <w:r>
              <w:t>}</w:t>
            </w:r>
          </w:p>
        </w:tc>
        <w:tc>
          <w:tcPr>
            <w:tcW w:w="4673" w:type="dxa"/>
          </w:tcPr>
          <w:p w14:paraId="5A486A4A" w14:textId="77777777" w:rsidR="007E3804" w:rsidRDefault="00A768F2">
            <w:r>
              <w:t>Создать новый экспонат:</w:t>
            </w:r>
          </w:p>
          <w:p w14:paraId="2686008E" w14:textId="77777777" w:rsidR="00A768F2" w:rsidRDefault="00A768F2">
            <w:r>
              <w:t xml:space="preserve">Название: Фотокамера </w:t>
            </w:r>
            <w:proofErr w:type="spellStart"/>
            <w:r>
              <w:rPr>
                <w:lang w:val="en-US"/>
              </w:rPr>
              <w:t>Photographe</w:t>
            </w:r>
            <w:proofErr w:type="spellEnd"/>
            <w:r>
              <w:t xml:space="preserve"> </w:t>
            </w:r>
            <w:proofErr w:type="spellStart"/>
            <w:r>
              <w:t>Шевелье</w:t>
            </w:r>
            <w:proofErr w:type="spellEnd"/>
          </w:p>
          <w:p w14:paraId="0A560B35" w14:textId="77777777" w:rsidR="00A768F2" w:rsidRPr="00A768F2" w:rsidRDefault="00A768F2">
            <w:pPr>
              <w:rPr>
                <w:rFonts w:cstheme="minorHAnsi"/>
                <w:color w:val="3C3C3C"/>
              </w:rPr>
            </w:pPr>
            <w:r>
              <w:t>Создатель</w:t>
            </w:r>
            <w:r w:rsidRPr="00A768F2">
              <w:rPr>
                <w:rFonts w:asciiTheme="majorHAnsi" w:hAnsiTheme="majorHAnsi" w:cstheme="majorHAnsi"/>
              </w:rPr>
              <w:t xml:space="preserve">: </w:t>
            </w:r>
            <w:r w:rsidRPr="00A768F2">
              <w:rPr>
                <w:rFonts w:cstheme="minorHAnsi"/>
                <w:color w:val="3C3C3C"/>
              </w:rPr>
              <w:t>Шарль Луи Шевалье</w:t>
            </w:r>
          </w:p>
          <w:p w14:paraId="0DA9F31A" w14:textId="77777777" w:rsidR="00A768F2" w:rsidRDefault="00A768F2">
            <w:pPr>
              <w:rPr>
                <w:rFonts w:cstheme="minorHAnsi"/>
                <w:color w:val="3C3C3C"/>
              </w:rPr>
            </w:pPr>
            <w:r w:rsidRPr="00A768F2">
              <w:rPr>
                <w:rFonts w:cstheme="minorHAnsi"/>
                <w:color w:val="3C3C3C"/>
              </w:rPr>
              <w:t>Дата основания:</w:t>
            </w:r>
            <w:r>
              <w:rPr>
                <w:rFonts w:cstheme="minorHAnsi"/>
                <w:color w:val="3C3C3C"/>
                <w:lang w:val="en-US"/>
              </w:rPr>
              <w:t xml:space="preserve"> </w:t>
            </w:r>
            <w:r>
              <w:rPr>
                <w:rFonts w:cstheme="minorHAnsi"/>
                <w:color w:val="3C3C3C"/>
              </w:rPr>
              <w:t>1840 год</w:t>
            </w:r>
          </w:p>
          <w:p w14:paraId="063D0DDD" w14:textId="3426A251" w:rsidR="00A768F2" w:rsidRPr="00A768F2" w:rsidRDefault="00A768F2">
            <w:pPr>
              <w:rPr>
                <w:rFonts w:ascii="Noto Serif" w:hAnsi="Noto Serif" w:cs="Noto Serif"/>
                <w:color w:val="3C3C3C"/>
              </w:rPr>
            </w:pPr>
            <w:r>
              <w:rPr>
                <w:rFonts w:cstheme="minorHAnsi"/>
                <w:color w:val="3C3C3C"/>
              </w:rPr>
              <w:t>Состояние: Поношенное</w:t>
            </w:r>
          </w:p>
        </w:tc>
      </w:tr>
      <w:tr w:rsidR="007E3804" w:rsidRPr="001B0AC1" w14:paraId="60CD3015" w14:textId="77777777" w:rsidTr="007E3804">
        <w:tc>
          <w:tcPr>
            <w:tcW w:w="4672" w:type="dxa"/>
          </w:tcPr>
          <w:p w14:paraId="5C1D935E" w14:textId="77777777" w:rsidR="007E3804" w:rsidRDefault="00A768F2">
            <w:pPr>
              <w:rPr>
                <w:lang w:val="en-US"/>
              </w:rPr>
            </w:pPr>
            <w:r>
              <w:rPr>
                <w:lang w:val="en-US"/>
              </w:rPr>
              <w:t>PUT/</w:t>
            </w:r>
            <w:proofErr w:type="gramStart"/>
            <w:r>
              <w:rPr>
                <w:lang w:val="en-US"/>
              </w:rPr>
              <w:t>showpiece</w:t>
            </w:r>
            <w:proofErr w:type="gramEnd"/>
          </w:p>
          <w:p w14:paraId="7FB0BF82" w14:textId="77777777" w:rsidR="00A768F2" w:rsidRDefault="00A768F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7187210" w14:textId="77777777" w:rsidR="001B0AC1" w:rsidRDefault="001B0AC1">
            <w:pPr>
              <w:rPr>
                <w:lang w:val="en-US"/>
              </w:rPr>
            </w:pPr>
            <w:r>
              <w:rPr>
                <w:lang w:val="en-US"/>
              </w:rPr>
              <w:t>“name”</w:t>
            </w:r>
            <w:r w:rsidRPr="001B0AC1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“Car Russo-Balt K12/20”</w:t>
            </w:r>
          </w:p>
          <w:p w14:paraId="41FCE3CE" w14:textId="271A2FD5" w:rsidR="001B0AC1" w:rsidRPr="001B0AC1" w:rsidRDefault="001B0AC1">
            <w:pPr>
              <w:rPr>
                <w:lang w:val="en-US"/>
              </w:rPr>
            </w:pPr>
            <w:r>
              <w:rPr>
                <w:lang w:val="en-US"/>
              </w:rPr>
              <w:t>“creator”</w:t>
            </w:r>
            <w:r w:rsidRPr="001B0AC1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“unknown”</w:t>
            </w:r>
          </w:p>
          <w:p w14:paraId="6E3B5170" w14:textId="77777777" w:rsidR="001B0AC1" w:rsidRDefault="001B0AC1">
            <w:pPr>
              <w:rPr>
                <w:lang w:val="en-US"/>
              </w:rPr>
            </w:pPr>
            <w:r>
              <w:rPr>
                <w:lang w:val="en-US"/>
              </w:rPr>
              <w:t>“date”</w:t>
            </w:r>
            <w:r w:rsidRPr="001B0AC1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“1911 year”</w:t>
            </w:r>
          </w:p>
          <w:p w14:paraId="71F8BC8C" w14:textId="203902FE" w:rsidR="001B0AC1" w:rsidRPr="001B0AC1" w:rsidRDefault="001B0AC1">
            <w:pPr>
              <w:rPr>
                <w:lang w:val="en-US"/>
              </w:rPr>
            </w:pPr>
            <w:r>
              <w:rPr>
                <w:lang w:val="en-US"/>
              </w:rPr>
              <w:t>“condition”</w:t>
            </w:r>
            <w:r w:rsidRPr="001B0AC1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“ideal”</w:t>
            </w:r>
          </w:p>
        </w:tc>
        <w:tc>
          <w:tcPr>
            <w:tcW w:w="4673" w:type="dxa"/>
          </w:tcPr>
          <w:p w14:paraId="7A3C0525" w14:textId="77777777" w:rsidR="007E3804" w:rsidRDefault="001B0AC1">
            <w:r>
              <w:t>Редактировать экспонат следующим образом:</w:t>
            </w:r>
          </w:p>
          <w:p w14:paraId="35EC7A81" w14:textId="77777777" w:rsidR="001B0AC1" w:rsidRDefault="001B0AC1">
            <w:r>
              <w:t>Название: Автомобиль Руссо-Балт К12/20</w:t>
            </w:r>
          </w:p>
          <w:p w14:paraId="44E57FC1" w14:textId="3362F697" w:rsidR="001B0AC1" w:rsidRDefault="001B0AC1">
            <w:r>
              <w:t>Создатель: Неизвестен</w:t>
            </w:r>
          </w:p>
          <w:p w14:paraId="0AC8BDDE" w14:textId="77777777" w:rsidR="001B0AC1" w:rsidRDefault="001B0AC1">
            <w:r>
              <w:t>Дата основания: 1911 год</w:t>
            </w:r>
          </w:p>
          <w:p w14:paraId="6E662CAF" w14:textId="0BE8DBCD" w:rsidR="001B0AC1" w:rsidRPr="001B0AC1" w:rsidRDefault="001B0AC1">
            <w:r>
              <w:t>Состояние: Идеальное</w:t>
            </w:r>
          </w:p>
        </w:tc>
      </w:tr>
      <w:tr w:rsidR="007E3804" w:rsidRPr="001B0AC1" w14:paraId="26D65AF8" w14:textId="77777777" w:rsidTr="007E3804">
        <w:tc>
          <w:tcPr>
            <w:tcW w:w="4672" w:type="dxa"/>
          </w:tcPr>
          <w:p w14:paraId="3ABA6EDF" w14:textId="6AA5AC2A" w:rsidR="007E3804" w:rsidRPr="00A90200" w:rsidRDefault="00A90200">
            <w:pPr>
              <w:rPr>
                <w:lang w:val="en-US"/>
              </w:rPr>
            </w:pPr>
            <w:r>
              <w:rPr>
                <w:lang w:val="en-US"/>
              </w:rPr>
              <w:t>DELETE/showpiece/23</w:t>
            </w:r>
          </w:p>
        </w:tc>
        <w:tc>
          <w:tcPr>
            <w:tcW w:w="4673" w:type="dxa"/>
          </w:tcPr>
          <w:p w14:paraId="1D3C214D" w14:textId="5EA464D3" w:rsidR="007E3804" w:rsidRPr="001B0AC1" w:rsidRDefault="00A90200">
            <w:r>
              <w:t>Удалить из системы экспонат с номером 23</w:t>
            </w:r>
          </w:p>
        </w:tc>
      </w:tr>
    </w:tbl>
    <w:p w14:paraId="5B053914" w14:textId="77777777" w:rsidR="006A40B8" w:rsidRPr="001B0AC1" w:rsidRDefault="006A40B8"/>
    <w:sectPr w:rsidR="006A40B8" w:rsidRPr="001B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91"/>
    <w:rsid w:val="001B0AC1"/>
    <w:rsid w:val="00334991"/>
    <w:rsid w:val="006A40B8"/>
    <w:rsid w:val="00737B51"/>
    <w:rsid w:val="007E3804"/>
    <w:rsid w:val="00A47C35"/>
    <w:rsid w:val="00A768F2"/>
    <w:rsid w:val="00A90200"/>
    <w:rsid w:val="00D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6B43"/>
  <w15:chartTrackingRefBased/>
  <w15:docId w15:val="{ED2801FE-1A3C-4B2C-AEF7-7D00BE2C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АиВТ-11</dc:creator>
  <cp:keywords/>
  <dc:description/>
  <cp:lastModifiedBy>АиВТ-11</cp:lastModifiedBy>
  <cp:revision>1</cp:revision>
  <dcterms:created xsi:type="dcterms:W3CDTF">2023-10-09T09:13:00Z</dcterms:created>
  <dcterms:modified xsi:type="dcterms:W3CDTF">2023-10-09T09:56:00Z</dcterms:modified>
</cp:coreProperties>
</file>