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D3CEE" w14:textId="22A0C5C3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Ресторан "Фудзияма"</w:t>
      </w:r>
    </w:p>
    <w:p w14:paraId="3B25688B" w14:textId="739EFBAF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Адрес: ул. Примерная, 1, г. Москва </w:t>
      </w:r>
    </w:p>
    <w:p w14:paraId="18EC79F9" w14:textId="77777777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Телефон: +7 (123) 456-78-90 </w:t>
      </w:r>
    </w:p>
    <w:p w14:paraId="52A353B9" w14:textId="018BE31A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Дата: </w:t>
      </w:r>
      <w:r w:rsidR="00660257" w:rsidRPr="00660257">
        <w:rPr>
          <w:sz w:val="8"/>
          <w:szCs w:val="8"/>
        </w:rPr>
        <w:t>[{</w:t>
      </w:r>
      <w:proofErr w:type="spellStart"/>
      <w:r w:rsidR="00660257">
        <w:rPr>
          <w:sz w:val="8"/>
          <w:szCs w:val="8"/>
          <w:lang w:val="en-US"/>
        </w:rPr>
        <w:t>dataTime</w:t>
      </w:r>
      <w:proofErr w:type="spellEnd"/>
      <w:r w:rsidR="00660257" w:rsidRPr="00660257">
        <w:rPr>
          <w:sz w:val="8"/>
          <w:szCs w:val="8"/>
        </w:rPr>
        <w:t>}]</w:t>
      </w:r>
      <w:r w:rsidRPr="00222A72">
        <w:rPr>
          <w:sz w:val="8"/>
          <w:szCs w:val="8"/>
        </w:rPr>
        <w:t xml:space="preserve"> </w:t>
      </w:r>
    </w:p>
    <w:p w14:paraId="64A5130F" w14:textId="4679C2C1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--------------------------------------------------</w:t>
      </w:r>
      <w:r>
        <w:rPr>
          <w:sz w:val="8"/>
          <w:szCs w:val="8"/>
        </w:rPr>
        <w:t>-----------------------------------</w:t>
      </w:r>
    </w:p>
    <w:p w14:paraId="5C4610F7" w14:textId="15616000" w:rsidR="00222A72" w:rsidRPr="00A363E4" w:rsidRDefault="00222A72" w:rsidP="00222A72">
      <w:pPr>
        <w:spacing w:after="0" w:line="240" w:lineRule="auto"/>
        <w:ind w:left="-142" w:right="-964"/>
        <w:rPr>
          <w:sz w:val="8"/>
          <w:szCs w:val="8"/>
          <w:lang w:val="en-US"/>
        </w:rPr>
      </w:pPr>
      <w:r w:rsidRPr="00222A72">
        <w:rPr>
          <w:sz w:val="8"/>
          <w:szCs w:val="8"/>
        </w:rPr>
        <w:t>Чек</w:t>
      </w:r>
    </w:p>
    <w:tbl>
      <w:tblPr>
        <w:tblStyle w:val="a7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851"/>
      </w:tblGrid>
      <w:tr w:rsidR="003959BC" w14:paraId="5A76F95B" w14:textId="77777777" w:rsidTr="003959BC">
        <w:tc>
          <w:tcPr>
            <w:tcW w:w="988" w:type="dxa"/>
          </w:tcPr>
          <w:p w14:paraId="7450F3D4" w14:textId="6B70FC30" w:rsidR="003959BC" w:rsidRDefault="003959BC" w:rsidP="003959BC">
            <w:pPr>
              <w:ind w:left="-113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  <w:r w:rsidRPr="00222A72">
              <w:rPr>
                <w:sz w:val="8"/>
                <w:szCs w:val="8"/>
              </w:rPr>
              <w:t>Наименование блюда</w:t>
            </w:r>
          </w:p>
        </w:tc>
        <w:tc>
          <w:tcPr>
            <w:tcW w:w="283" w:type="dxa"/>
          </w:tcPr>
          <w:p w14:paraId="60A70A7E" w14:textId="3D710F8D" w:rsidR="003959BC" w:rsidRDefault="003959BC" w:rsidP="003959BC">
            <w:pPr>
              <w:ind w:left="-113" w:right="-964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</w:t>
            </w:r>
            <w:r w:rsidRPr="00222A72">
              <w:rPr>
                <w:sz w:val="8"/>
                <w:szCs w:val="8"/>
              </w:rPr>
              <w:t>Кол-во</w:t>
            </w:r>
          </w:p>
        </w:tc>
        <w:tc>
          <w:tcPr>
            <w:tcW w:w="851" w:type="dxa"/>
          </w:tcPr>
          <w:p w14:paraId="034A74FE" w14:textId="6674398D" w:rsidR="003959BC" w:rsidRDefault="003959BC" w:rsidP="003959BC">
            <w:pPr>
              <w:ind w:left="-113" w:right="-964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 xml:space="preserve"> Цена за единицу</w:t>
            </w:r>
          </w:p>
        </w:tc>
      </w:tr>
    </w:tbl>
    <w:p w14:paraId="70515DBD" w14:textId="77777777" w:rsidR="003959BC" w:rsidRDefault="003959BC" w:rsidP="00222A72">
      <w:pPr>
        <w:spacing w:after="0" w:line="240" w:lineRule="auto"/>
        <w:ind w:left="-142" w:right="-964"/>
        <w:rPr>
          <w:sz w:val="8"/>
          <w:szCs w:val="8"/>
        </w:rPr>
      </w:pPr>
    </w:p>
    <w:p w14:paraId="000FFC76" w14:textId="525C23DA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>--------------------------------------------------</w:t>
      </w:r>
      <w:r>
        <w:rPr>
          <w:sz w:val="8"/>
          <w:szCs w:val="8"/>
        </w:rPr>
        <w:t>------------------------------------</w:t>
      </w:r>
    </w:p>
    <w:p w14:paraId="547C60D3" w14:textId="2501B071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Итого: </w:t>
      </w:r>
      <w:r w:rsidR="006E6752">
        <w:rPr>
          <w:sz w:val="8"/>
          <w:szCs w:val="8"/>
          <w:lang w:val="en-US"/>
        </w:rPr>
        <w:t>{</w:t>
      </w:r>
      <w:proofErr w:type="spellStart"/>
      <w:r w:rsidR="006E6752">
        <w:rPr>
          <w:sz w:val="8"/>
          <w:szCs w:val="8"/>
          <w:lang w:val="en-US"/>
        </w:rPr>
        <w:t>totalPrice</w:t>
      </w:r>
      <w:proofErr w:type="spellEnd"/>
      <w:r w:rsidR="006E6752">
        <w:rPr>
          <w:sz w:val="8"/>
          <w:szCs w:val="8"/>
          <w:lang w:val="en-US"/>
        </w:rPr>
        <w:t>}</w:t>
      </w:r>
      <w:r w:rsidRPr="00222A72">
        <w:rPr>
          <w:sz w:val="8"/>
          <w:szCs w:val="8"/>
        </w:rPr>
        <w:t xml:space="preserve"> руб. </w:t>
      </w:r>
    </w:p>
    <w:p w14:paraId="5C74427C" w14:textId="77777777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Скидка: 0 руб. </w:t>
      </w:r>
    </w:p>
    <w:p w14:paraId="4D8774C0" w14:textId="28E8AFB5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Итого к оплате: </w:t>
      </w:r>
      <w:r w:rsidR="006E6752" w:rsidRPr="00A363E4">
        <w:rPr>
          <w:sz w:val="8"/>
          <w:szCs w:val="8"/>
        </w:rPr>
        <w:t>{</w:t>
      </w:r>
      <w:proofErr w:type="spellStart"/>
      <w:r w:rsidR="006E6752">
        <w:rPr>
          <w:sz w:val="8"/>
          <w:szCs w:val="8"/>
          <w:lang w:val="en-US"/>
        </w:rPr>
        <w:t>totalPrice</w:t>
      </w:r>
      <w:proofErr w:type="spellEnd"/>
      <w:r w:rsidR="006E6752" w:rsidRPr="00A363E4">
        <w:rPr>
          <w:sz w:val="8"/>
          <w:szCs w:val="8"/>
        </w:rPr>
        <w:t>}</w:t>
      </w:r>
      <w:r w:rsidRPr="00222A72">
        <w:rPr>
          <w:sz w:val="8"/>
          <w:szCs w:val="8"/>
        </w:rPr>
        <w:t xml:space="preserve"> руб. </w:t>
      </w:r>
    </w:p>
    <w:p w14:paraId="1666A0AA" w14:textId="64438CC5" w:rsidR="00222A72" w:rsidRDefault="00BF7F2F" w:rsidP="00222A72">
      <w:pPr>
        <w:spacing w:after="0" w:line="240" w:lineRule="auto"/>
        <w:ind w:left="-142" w:right="-964"/>
        <w:rPr>
          <w:sz w:val="8"/>
          <w:szCs w:val="8"/>
        </w:rPr>
      </w:pPr>
      <w:r>
        <w:rPr>
          <w:noProof/>
          <w:sz w:val="8"/>
          <w:szCs w:val="8"/>
        </w:rPr>
        <w:drawing>
          <wp:anchor distT="0" distB="0" distL="114300" distR="114300" simplePos="0" relativeHeight="251658240" behindDoc="1" locked="0" layoutInCell="1" allowOverlap="1" wp14:anchorId="45433675" wp14:editId="0E7C5064">
            <wp:simplePos x="0" y="0"/>
            <wp:positionH relativeFrom="column">
              <wp:posOffset>-90805</wp:posOffset>
            </wp:positionH>
            <wp:positionV relativeFrom="paragraph">
              <wp:posOffset>79375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1664903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2A72" w:rsidRPr="00222A72">
        <w:rPr>
          <w:sz w:val="8"/>
          <w:szCs w:val="8"/>
        </w:rPr>
        <w:t>-------------------------------------------------</w:t>
      </w:r>
      <w:r w:rsidR="00222A72">
        <w:rPr>
          <w:sz w:val="8"/>
          <w:szCs w:val="8"/>
        </w:rPr>
        <w:t>-------------------------------------</w:t>
      </w:r>
    </w:p>
    <w:p w14:paraId="6BDF6963" w14:textId="25B9CEE9" w:rsidR="00BF7F2F" w:rsidRDefault="00BF7F2F" w:rsidP="00222A72">
      <w:pPr>
        <w:spacing w:after="0" w:line="240" w:lineRule="auto"/>
        <w:ind w:left="-142" w:right="-964"/>
        <w:rPr>
          <w:sz w:val="8"/>
          <w:szCs w:val="8"/>
        </w:rPr>
      </w:pPr>
    </w:p>
    <w:p w14:paraId="266E823C" w14:textId="422DA352" w:rsidR="00222A72" w:rsidRDefault="00222A72" w:rsidP="00222A72">
      <w:pPr>
        <w:spacing w:after="0" w:line="240" w:lineRule="auto"/>
        <w:ind w:left="-142" w:right="-964"/>
        <w:rPr>
          <w:sz w:val="8"/>
          <w:szCs w:val="8"/>
        </w:rPr>
      </w:pPr>
      <w:r w:rsidRPr="00222A72">
        <w:rPr>
          <w:sz w:val="8"/>
          <w:szCs w:val="8"/>
        </w:rPr>
        <w:t xml:space="preserve">Спасибо за ваш визит! </w:t>
      </w:r>
    </w:p>
    <w:p w14:paraId="2DE72404" w14:textId="39059694" w:rsidR="00B70E1E" w:rsidRPr="00222A72" w:rsidRDefault="00222A72" w:rsidP="00222A72">
      <w:pPr>
        <w:spacing w:after="0" w:line="240" w:lineRule="auto"/>
        <w:ind w:left="-142" w:right="-964"/>
        <w:rPr>
          <w:sz w:val="14"/>
          <w:szCs w:val="14"/>
        </w:rPr>
      </w:pPr>
      <w:r w:rsidRPr="00222A72">
        <w:rPr>
          <w:sz w:val="8"/>
          <w:szCs w:val="8"/>
        </w:rPr>
        <w:t>Мы надеемся увидеть вас снова!</w:t>
      </w:r>
    </w:p>
    <w:sectPr w:rsidR="00B70E1E" w:rsidRPr="00222A72" w:rsidSect="00222A72">
      <w:pgSz w:w="3969" w:h="4536" w:orient="landscape" w:code="11"/>
      <w:pgMar w:top="284" w:right="28" w:bottom="425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7F569" w14:textId="77777777" w:rsidR="001E6DB2" w:rsidRDefault="001E6DB2" w:rsidP="00D764AF">
      <w:pPr>
        <w:spacing w:after="0" w:line="240" w:lineRule="auto"/>
      </w:pPr>
      <w:r>
        <w:separator/>
      </w:r>
    </w:p>
  </w:endnote>
  <w:endnote w:type="continuationSeparator" w:id="0">
    <w:p w14:paraId="43405A9B" w14:textId="77777777" w:rsidR="001E6DB2" w:rsidRDefault="001E6DB2" w:rsidP="00D7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A9E24" w14:textId="77777777" w:rsidR="001E6DB2" w:rsidRDefault="001E6DB2" w:rsidP="00D764AF">
      <w:pPr>
        <w:spacing w:after="0" w:line="240" w:lineRule="auto"/>
      </w:pPr>
      <w:r>
        <w:separator/>
      </w:r>
    </w:p>
  </w:footnote>
  <w:footnote w:type="continuationSeparator" w:id="0">
    <w:p w14:paraId="34D25465" w14:textId="77777777" w:rsidR="001E6DB2" w:rsidRDefault="001E6DB2" w:rsidP="00D76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30"/>
    <w:rsid w:val="00075FD7"/>
    <w:rsid w:val="000B35FD"/>
    <w:rsid w:val="001C29CE"/>
    <w:rsid w:val="001E6DB2"/>
    <w:rsid w:val="00222A72"/>
    <w:rsid w:val="003628E9"/>
    <w:rsid w:val="003959BC"/>
    <w:rsid w:val="003A7230"/>
    <w:rsid w:val="0041503E"/>
    <w:rsid w:val="004F7298"/>
    <w:rsid w:val="0054727F"/>
    <w:rsid w:val="0056292A"/>
    <w:rsid w:val="00660257"/>
    <w:rsid w:val="00667631"/>
    <w:rsid w:val="006A1A0C"/>
    <w:rsid w:val="006E6752"/>
    <w:rsid w:val="008B7E12"/>
    <w:rsid w:val="008C5066"/>
    <w:rsid w:val="009B06EA"/>
    <w:rsid w:val="00A26E52"/>
    <w:rsid w:val="00A363E4"/>
    <w:rsid w:val="00B70E1E"/>
    <w:rsid w:val="00BF7F2F"/>
    <w:rsid w:val="00C70224"/>
    <w:rsid w:val="00D764AF"/>
    <w:rsid w:val="00E573CC"/>
    <w:rsid w:val="00F1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830DA"/>
  <w15:chartTrackingRefBased/>
  <w15:docId w15:val="{9C3BAAFC-EF96-4283-93B9-4C75E842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64AF"/>
  </w:style>
  <w:style w:type="paragraph" w:styleId="a5">
    <w:name w:val="footer"/>
    <w:basedOn w:val="a"/>
    <w:link w:val="a6"/>
    <w:uiPriority w:val="99"/>
    <w:unhideWhenUsed/>
    <w:rsid w:val="00D764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64AF"/>
  </w:style>
  <w:style w:type="table" w:styleId="a7">
    <w:name w:val="Table Grid"/>
    <w:basedOn w:val="a1"/>
    <w:uiPriority w:val="39"/>
    <w:rsid w:val="00B7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7022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3B5A-6C59-4CD4-90ED-E8D282000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Капотова</dc:creator>
  <cp:keywords/>
  <dc:description/>
  <cp:lastModifiedBy>to4ka1261@mail.ru</cp:lastModifiedBy>
  <cp:revision>12</cp:revision>
  <dcterms:created xsi:type="dcterms:W3CDTF">2024-11-18T18:58:00Z</dcterms:created>
  <dcterms:modified xsi:type="dcterms:W3CDTF">2024-11-29T20:26:00Z</dcterms:modified>
</cp:coreProperties>
</file>