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B204" w14:textId="03696D4C" w:rsidR="009F7B92" w:rsidRDefault="002D2A22" w:rsidP="002D2A22">
      <w:pPr>
        <w:pStyle w:val="ListParagraph"/>
        <w:numPr>
          <w:ilvl w:val="0"/>
          <w:numId w:val="1"/>
        </w:numPr>
      </w:pPr>
      <w:r>
        <w:t>Static code analysis typically identifies all but one of the following problems. Which is it?</w:t>
      </w:r>
    </w:p>
    <w:p w14:paraId="7E92BC4C" w14:textId="69DBDA34" w:rsidR="002D2A22" w:rsidRPr="002D2A22" w:rsidRDefault="002D2A22" w:rsidP="002D2A22">
      <w:pPr>
        <w:pStyle w:val="ListParagraph"/>
        <w:numPr>
          <w:ilvl w:val="0"/>
          <w:numId w:val="2"/>
        </w:numPr>
        <w:rPr>
          <w:b/>
          <w:bCs/>
        </w:rPr>
      </w:pPr>
      <w:r w:rsidRPr="002D2A22">
        <w:rPr>
          <w:b/>
          <w:bCs/>
        </w:rPr>
        <w:t>Faults in the requirements</w:t>
      </w:r>
    </w:p>
    <w:p w14:paraId="6351BA2B" w14:textId="3A843BD5" w:rsidR="002D2A22" w:rsidRDefault="002D2A22" w:rsidP="002D2A22">
      <w:pPr>
        <w:pStyle w:val="ListParagraph"/>
        <w:numPr>
          <w:ilvl w:val="0"/>
          <w:numId w:val="2"/>
        </w:numPr>
      </w:pPr>
      <w:r>
        <w:t>Too few comments</w:t>
      </w:r>
    </w:p>
    <w:p w14:paraId="7DF820F5" w14:textId="130CF495" w:rsidR="002D2A22" w:rsidRDefault="002D2A22" w:rsidP="002D2A22">
      <w:pPr>
        <w:pStyle w:val="ListParagraph"/>
        <w:numPr>
          <w:ilvl w:val="0"/>
          <w:numId w:val="2"/>
        </w:numPr>
      </w:pPr>
      <w:r>
        <w:t>Undeclared variables</w:t>
      </w:r>
    </w:p>
    <w:p w14:paraId="778ADA29" w14:textId="4D62D34E" w:rsidR="002D2A22" w:rsidRDefault="002D2A22" w:rsidP="002D2A22">
      <w:pPr>
        <w:pStyle w:val="ListParagraph"/>
        <w:numPr>
          <w:ilvl w:val="0"/>
          <w:numId w:val="2"/>
        </w:numPr>
      </w:pPr>
      <w:r>
        <w:t>Unreachable code</w:t>
      </w:r>
    </w:p>
    <w:p w14:paraId="635126C2" w14:textId="59187A0F" w:rsidR="002D2A22" w:rsidRDefault="002D2A22" w:rsidP="002D2A22"/>
    <w:p w14:paraId="1B0F8511" w14:textId="322A3192" w:rsidR="002D2A22" w:rsidRDefault="002D2A22" w:rsidP="002D2A22">
      <w:pPr>
        <w:pStyle w:val="ListParagraph"/>
        <w:numPr>
          <w:ilvl w:val="0"/>
          <w:numId w:val="1"/>
        </w:numPr>
      </w:pPr>
      <w:r>
        <w:t>Which is not a type of review?</w:t>
      </w:r>
    </w:p>
    <w:p w14:paraId="17BC8D33" w14:textId="3F533666" w:rsidR="002D2A22" w:rsidRDefault="002D2A22" w:rsidP="002D2A22">
      <w:pPr>
        <w:pStyle w:val="ListParagraph"/>
        <w:numPr>
          <w:ilvl w:val="0"/>
          <w:numId w:val="3"/>
        </w:numPr>
      </w:pPr>
      <w:r>
        <w:t>Inspection</w:t>
      </w:r>
    </w:p>
    <w:p w14:paraId="5F572F31" w14:textId="101244FB" w:rsidR="002D2A22" w:rsidRDefault="002D2A22" w:rsidP="002D2A22">
      <w:pPr>
        <w:pStyle w:val="ListParagraph"/>
        <w:numPr>
          <w:ilvl w:val="0"/>
          <w:numId w:val="3"/>
        </w:numPr>
      </w:pPr>
      <w:r>
        <w:t>Informal review</w:t>
      </w:r>
    </w:p>
    <w:p w14:paraId="27ECFB98" w14:textId="48A78538" w:rsidR="002D2A22" w:rsidRPr="002D2A22" w:rsidRDefault="002D2A22" w:rsidP="002D2A22">
      <w:pPr>
        <w:pStyle w:val="ListParagraph"/>
        <w:numPr>
          <w:ilvl w:val="0"/>
          <w:numId w:val="3"/>
        </w:numPr>
        <w:rPr>
          <w:b/>
          <w:bCs/>
        </w:rPr>
      </w:pPr>
      <w:r w:rsidRPr="002D2A22">
        <w:rPr>
          <w:b/>
          <w:bCs/>
        </w:rPr>
        <w:t>Management approval</w:t>
      </w:r>
    </w:p>
    <w:p w14:paraId="5DAE976C" w14:textId="388B103E" w:rsidR="002D2A22" w:rsidRDefault="002D2A22" w:rsidP="002D2A22">
      <w:pPr>
        <w:pStyle w:val="ListParagraph"/>
        <w:numPr>
          <w:ilvl w:val="0"/>
          <w:numId w:val="3"/>
        </w:numPr>
      </w:pPr>
      <w:r>
        <w:t xml:space="preserve">Walkthrough </w:t>
      </w:r>
    </w:p>
    <w:p w14:paraId="49FAEC58" w14:textId="6A8524CC" w:rsidR="002D2A22" w:rsidRDefault="002D2A22" w:rsidP="002D2A22"/>
    <w:p w14:paraId="50B75326" w14:textId="4E26373B" w:rsidR="002D2A22" w:rsidRDefault="002D2A22" w:rsidP="002D2A22">
      <w:pPr>
        <w:pStyle w:val="ListParagraph"/>
        <w:numPr>
          <w:ilvl w:val="0"/>
          <w:numId w:val="1"/>
        </w:numPr>
      </w:pPr>
      <w:r>
        <w:t>Which of the following artifacts can be examined by using review techniques?</w:t>
      </w:r>
    </w:p>
    <w:p w14:paraId="2B21A96D" w14:textId="29206E20" w:rsidR="002D2A22" w:rsidRPr="002D2A22" w:rsidRDefault="002D2A22" w:rsidP="002D2A22">
      <w:pPr>
        <w:pStyle w:val="ListParagraph"/>
        <w:numPr>
          <w:ilvl w:val="0"/>
          <w:numId w:val="4"/>
        </w:numPr>
        <w:rPr>
          <w:b/>
          <w:bCs/>
        </w:rPr>
      </w:pPr>
      <w:r w:rsidRPr="002D2A22">
        <w:rPr>
          <w:b/>
          <w:bCs/>
        </w:rPr>
        <w:t>All of the above</w:t>
      </w:r>
    </w:p>
    <w:p w14:paraId="5C2D7ADE" w14:textId="38B4BFF2" w:rsidR="002D2A22" w:rsidRDefault="002D2A22" w:rsidP="002D2A22">
      <w:pPr>
        <w:pStyle w:val="ListParagraph"/>
        <w:numPr>
          <w:ilvl w:val="0"/>
          <w:numId w:val="4"/>
        </w:numPr>
      </w:pPr>
      <w:r>
        <w:t>Software</w:t>
      </w:r>
    </w:p>
    <w:p w14:paraId="3951C60D" w14:textId="0D7A0B67" w:rsidR="002D2A22" w:rsidRDefault="002D2A22" w:rsidP="002D2A22">
      <w:pPr>
        <w:pStyle w:val="ListParagraph"/>
        <w:numPr>
          <w:ilvl w:val="0"/>
          <w:numId w:val="4"/>
        </w:numPr>
      </w:pPr>
      <w:r>
        <w:t>Test design</w:t>
      </w:r>
    </w:p>
    <w:p w14:paraId="1E141D07" w14:textId="17494316" w:rsidR="002D2A22" w:rsidRDefault="002D2A22" w:rsidP="002D2A22">
      <w:pPr>
        <w:pStyle w:val="ListParagraph"/>
        <w:numPr>
          <w:ilvl w:val="0"/>
          <w:numId w:val="4"/>
        </w:numPr>
      </w:pPr>
      <w:r>
        <w:t>Requirement specification</w:t>
      </w:r>
    </w:p>
    <w:p w14:paraId="709F6CF2" w14:textId="541BAAD2" w:rsidR="002D2A22" w:rsidRDefault="002D2A22" w:rsidP="002D2A22"/>
    <w:p w14:paraId="44751866" w14:textId="75F57CCA" w:rsidR="002D2A22" w:rsidRDefault="002D2A22" w:rsidP="002D2A22">
      <w:pPr>
        <w:pStyle w:val="ListParagraph"/>
        <w:numPr>
          <w:ilvl w:val="0"/>
          <w:numId w:val="1"/>
        </w:numPr>
      </w:pPr>
      <w:r>
        <w:t>What statement about review is true?</w:t>
      </w:r>
    </w:p>
    <w:p w14:paraId="65C14299" w14:textId="37F13A40" w:rsidR="002D2A22" w:rsidRDefault="002D2A22" w:rsidP="002D2A22">
      <w:pPr>
        <w:pStyle w:val="ListParagraph"/>
        <w:numPr>
          <w:ilvl w:val="0"/>
          <w:numId w:val="5"/>
        </w:numPr>
      </w:pPr>
      <w:r>
        <w:t xml:space="preserve">Technical reviews are </w:t>
      </w:r>
      <w:r w:rsidR="001F5B3A">
        <w:t>l</w:t>
      </w:r>
      <w:r>
        <w:t>ed by a trained leader, inspections are not</w:t>
      </w:r>
    </w:p>
    <w:p w14:paraId="0FAFEE2B" w14:textId="5978C31F" w:rsidR="002D2A22" w:rsidRDefault="002D2A22" w:rsidP="002D2A22">
      <w:pPr>
        <w:pStyle w:val="ListParagraph"/>
        <w:numPr>
          <w:ilvl w:val="0"/>
          <w:numId w:val="5"/>
        </w:numPr>
      </w:pPr>
      <w:r>
        <w:t>Participants for a walkthrough always need to be thoroughly trained</w:t>
      </w:r>
    </w:p>
    <w:p w14:paraId="2C0DA440" w14:textId="76068271" w:rsidR="002D2A22" w:rsidRPr="002D2A22" w:rsidRDefault="002D2A22" w:rsidP="002D2A22">
      <w:pPr>
        <w:pStyle w:val="ListParagraph"/>
        <w:numPr>
          <w:ilvl w:val="0"/>
          <w:numId w:val="5"/>
        </w:numPr>
        <w:rPr>
          <w:b/>
          <w:bCs/>
        </w:rPr>
      </w:pPr>
      <w:r w:rsidRPr="002D2A22">
        <w:rPr>
          <w:b/>
          <w:bCs/>
        </w:rPr>
        <w:t>Inspections are led by a trained moderator, whereas technical review are not necessarily</w:t>
      </w:r>
    </w:p>
    <w:p w14:paraId="01384934" w14:textId="35072399" w:rsidR="002D2A22" w:rsidRDefault="002D2A22" w:rsidP="002D2A22">
      <w:pPr>
        <w:pStyle w:val="ListParagraph"/>
        <w:numPr>
          <w:ilvl w:val="0"/>
          <w:numId w:val="5"/>
        </w:numPr>
      </w:pPr>
      <w:r>
        <w:t>In a walkthrough the author does not attend</w:t>
      </w:r>
    </w:p>
    <w:p w14:paraId="6DED828A" w14:textId="14F1209B" w:rsidR="002D2A22" w:rsidRDefault="002D2A22" w:rsidP="002D2A22"/>
    <w:p w14:paraId="017C93C8" w14:textId="1EC2DB5A" w:rsidR="002D2A22" w:rsidRDefault="002D2A22" w:rsidP="002D2A22">
      <w:pPr>
        <w:pStyle w:val="ListParagraph"/>
        <w:numPr>
          <w:ilvl w:val="0"/>
          <w:numId w:val="1"/>
        </w:numPr>
      </w:pPr>
      <w:r>
        <w:t>What is a key characteristic of structure-based testing techniques?</w:t>
      </w:r>
    </w:p>
    <w:p w14:paraId="08CE677F" w14:textId="7B76ACDF" w:rsidR="002D2A22" w:rsidRDefault="002D2A22" w:rsidP="002D2A22">
      <w:pPr>
        <w:pStyle w:val="ListParagraph"/>
        <w:numPr>
          <w:ilvl w:val="0"/>
          <w:numId w:val="8"/>
        </w:numPr>
      </w:pPr>
      <w:r>
        <w:t>They are mainly u</w:t>
      </w:r>
      <w:r w:rsidR="00F24DF1">
        <w:t>sed</w:t>
      </w:r>
      <w:r>
        <w:t xml:space="preserve"> to assess the structure of a specification</w:t>
      </w:r>
    </w:p>
    <w:p w14:paraId="51B3A5B5" w14:textId="374A6968" w:rsidR="002D2A22" w:rsidRDefault="00F24DF1" w:rsidP="002D2A22">
      <w:pPr>
        <w:pStyle w:val="ListParagraph"/>
        <w:numPr>
          <w:ilvl w:val="0"/>
          <w:numId w:val="8"/>
        </w:numPr>
      </w:pPr>
      <w:r>
        <w:t>They use a formal or informal model of the software or component</w:t>
      </w:r>
    </w:p>
    <w:p w14:paraId="3CBA9E10" w14:textId="38CB11F2" w:rsidR="00F24DF1" w:rsidRPr="00F24DF1" w:rsidRDefault="00F24DF1" w:rsidP="002D2A22">
      <w:pPr>
        <w:pStyle w:val="ListParagraph"/>
        <w:numPr>
          <w:ilvl w:val="0"/>
          <w:numId w:val="8"/>
        </w:numPr>
        <w:rPr>
          <w:b/>
          <w:bCs/>
        </w:rPr>
      </w:pPr>
      <w:r w:rsidRPr="00F24DF1">
        <w:rPr>
          <w:b/>
          <w:bCs/>
        </w:rPr>
        <w:t>They are used both to measure coverage and to design tests to increase coverage</w:t>
      </w:r>
    </w:p>
    <w:p w14:paraId="617C3A0B" w14:textId="40F2A8C0" w:rsidR="00F24DF1" w:rsidRDefault="00F24DF1" w:rsidP="002D2A22">
      <w:pPr>
        <w:pStyle w:val="ListParagraph"/>
        <w:numPr>
          <w:ilvl w:val="0"/>
          <w:numId w:val="8"/>
        </w:numPr>
      </w:pPr>
      <w:r>
        <w:t>They are based on the skills and experience of the tester</w:t>
      </w:r>
    </w:p>
    <w:p w14:paraId="384096CE" w14:textId="6598F364" w:rsidR="00F24DF1" w:rsidRDefault="00F24DF1" w:rsidP="00F24DF1"/>
    <w:p w14:paraId="37BE3705" w14:textId="343F7125" w:rsidR="00F24DF1" w:rsidRDefault="00F24DF1" w:rsidP="00F24DF1">
      <w:pPr>
        <w:pStyle w:val="ListParagraph"/>
        <w:numPr>
          <w:ilvl w:val="0"/>
          <w:numId w:val="1"/>
        </w:numPr>
      </w:pPr>
      <w:r>
        <w:t>What is the main difference between a walkthrough and an inspection?</w:t>
      </w:r>
    </w:p>
    <w:p w14:paraId="00E457D6" w14:textId="7DF97F7C" w:rsidR="00F24DF1" w:rsidRDefault="00F24DF1" w:rsidP="00F24DF1">
      <w:pPr>
        <w:pStyle w:val="ListParagraph"/>
        <w:numPr>
          <w:ilvl w:val="0"/>
          <w:numId w:val="9"/>
        </w:numPr>
      </w:pPr>
      <w:r>
        <w:t>Authors are not present during inspections, whilst they are during walkthrough</w:t>
      </w:r>
    </w:p>
    <w:p w14:paraId="679CBACB" w14:textId="5561A41E" w:rsidR="00F24DF1" w:rsidRPr="00F24DF1" w:rsidRDefault="00F24DF1" w:rsidP="00F24DF1">
      <w:pPr>
        <w:pStyle w:val="ListParagraph"/>
        <w:numPr>
          <w:ilvl w:val="0"/>
          <w:numId w:val="9"/>
        </w:numPr>
        <w:rPr>
          <w:b/>
          <w:bCs/>
        </w:rPr>
      </w:pPr>
      <w:r w:rsidRPr="00F24DF1">
        <w:rPr>
          <w:b/>
          <w:bCs/>
        </w:rPr>
        <w:t>A walkthrough is led by the author, whilst an inspection is led by a trained moderator</w:t>
      </w:r>
    </w:p>
    <w:p w14:paraId="1DE2046B" w14:textId="6B633292" w:rsidR="00F24DF1" w:rsidRDefault="00F24DF1" w:rsidP="00F24DF1">
      <w:pPr>
        <w:pStyle w:val="ListParagraph"/>
        <w:numPr>
          <w:ilvl w:val="0"/>
          <w:numId w:val="9"/>
        </w:numPr>
      </w:pPr>
      <w:r>
        <w:t>An inspection is led by the authors, whilst a walkthrough is led by a trained moderator</w:t>
      </w:r>
    </w:p>
    <w:p w14:paraId="5797EF71" w14:textId="2A016D64" w:rsidR="00F24DF1" w:rsidRDefault="00F24DF1" w:rsidP="00F24DF1">
      <w:pPr>
        <w:pStyle w:val="ListParagraph"/>
        <w:numPr>
          <w:ilvl w:val="0"/>
          <w:numId w:val="9"/>
        </w:numPr>
      </w:pPr>
      <w:r>
        <w:t>An inspection has a trained leader, whilst a walkthrough has no leader</w:t>
      </w:r>
    </w:p>
    <w:p w14:paraId="13CE6E92" w14:textId="054C226A" w:rsidR="00F24DF1" w:rsidRDefault="00F24DF1" w:rsidP="00F24DF1"/>
    <w:p w14:paraId="54D10111" w14:textId="53D0165B" w:rsidR="00F24DF1" w:rsidRDefault="00F24DF1" w:rsidP="00F24DF1">
      <w:pPr>
        <w:pStyle w:val="ListParagraph"/>
        <w:numPr>
          <w:ilvl w:val="0"/>
          <w:numId w:val="1"/>
        </w:numPr>
      </w:pPr>
      <w:r>
        <w:t>Why are error guessing and exploratory testing good to do?</w:t>
      </w:r>
    </w:p>
    <w:p w14:paraId="70F675A6" w14:textId="054904EB" w:rsidR="00F24DF1" w:rsidRDefault="00F24DF1" w:rsidP="00F24DF1">
      <w:pPr>
        <w:pStyle w:val="ListParagraph"/>
        <w:numPr>
          <w:ilvl w:val="0"/>
          <w:numId w:val="11"/>
        </w:numPr>
      </w:pPr>
      <w:r>
        <w:t>They will ensure that all of the code or system is tested</w:t>
      </w:r>
    </w:p>
    <w:p w14:paraId="5D4E6A4F" w14:textId="54B4EF16" w:rsidR="00F24DF1" w:rsidRDefault="00F24DF1" w:rsidP="00F24DF1">
      <w:pPr>
        <w:pStyle w:val="ListParagraph"/>
        <w:numPr>
          <w:ilvl w:val="0"/>
          <w:numId w:val="11"/>
        </w:numPr>
      </w:pPr>
      <w:r>
        <w:lastRenderedPageBreak/>
        <w:t>They don’t require any training to be as effective as formal techniques</w:t>
      </w:r>
    </w:p>
    <w:p w14:paraId="3C451022" w14:textId="5B587DBB" w:rsidR="00F24DF1" w:rsidRPr="00F24DF1" w:rsidRDefault="00F24DF1" w:rsidP="00F24DF1">
      <w:pPr>
        <w:pStyle w:val="ListParagraph"/>
        <w:numPr>
          <w:ilvl w:val="0"/>
          <w:numId w:val="11"/>
        </w:numPr>
        <w:rPr>
          <w:b/>
          <w:bCs/>
        </w:rPr>
      </w:pPr>
      <w:r w:rsidRPr="00F24DF1">
        <w:rPr>
          <w:b/>
          <w:bCs/>
        </w:rPr>
        <w:t>They can find defects missed by specification-based and structure-based techniques</w:t>
      </w:r>
    </w:p>
    <w:p w14:paraId="6CDC5A61" w14:textId="2A2AA2A8" w:rsidR="00F24DF1" w:rsidRDefault="00F24DF1" w:rsidP="00F24DF1">
      <w:pPr>
        <w:pStyle w:val="ListParagraph"/>
        <w:numPr>
          <w:ilvl w:val="0"/>
          <w:numId w:val="11"/>
        </w:numPr>
      </w:pPr>
      <w:r>
        <w:t>They can be used most effectively when there are good specifications</w:t>
      </w:r>
    </w:p>
    <w:p w14:paraId="40AEC12D" w14:textId="3C2DACB0" w:rsidR="00F24DF1" w:rsidRDefault="00F24DF1" w:rsidP="00F24DF1"/>
    <w:p w14:paraId="3F46B63B" w14:textId="0BAB8A57" w:rsidR="00F24DF1" w:rsidRDefault="00F24DF1" w:rsidP="00F24DF1">
      <w:pPr>
        <w:pStyle w:val="ListParagraph"/>
        <w:numPr>
          <w:ilvl w:val="0"/>
          <w:numId w:val="1"/>
        </w:numPr>
      </w:pPr>
      <w:r>
        <w:t>What statement about static analysis is true?</w:t>
      </w:r>
    </w:p>
    <w:p w14:paraId="4EE6EF44" w14:textId="5C037F39" w:rsidR="00F24DF1" w:rsidRDefault="00F24DF1" w:rsidP="00F24DF1">
      <w:pPr>
        <w:pStyle w:val="ListParagraph"/>
        <w:numPr>
          <w:ilvl w:val="0"/>
          <w:numId w:val="12"/>
        </w:numPr>
      </w:pPr>
      <w:r>
        <w:t>When properly performed, static analysis makes functional testing redundant</w:t>
      </w:r>
    </w:p>
    <w:p w14:paraId="0D349988" w14:textId="23B647B0" w:rsidR="00F24DF1" w:rsidRDefault="00F24DF1" w:rsidP="00F24DF1">
      <w:pPr>
        <w:pStyle w:val="ListParagraph"/>
        <w:numPr>
          <w:ilvl w:val="0"/>
          <w:numId w:val="12"/>
        </w:numPr>
        <w:rPr>
          <w:b/>
          <w:bCs/>
        </w:rPr>
      </w:pPr>
      <w:r w:rsidRPr="00E80B7C">
        <w:rPr>
          <w:b/>
          <w:bCs/>
        </w:rPr>
        <w:t>With static analysis, defects ca</w:t>
      </w:r>
      <w:r w:rsidR="00C17D1A">
        <w:rPr>
          <w:b/>
          <w:bCs/>
        </w:rPr>
        <w:t>n</w:t>
      </w:r>
      <w:r w:rsidRPr="00E80B7C">
        <w:rPr>
          <w:b/>
          <w:bCs/>
        </w:rPr>
        <w:t xml:space="preserve"> be found that are difficult to fin</w:t>
      </w:r>
      <w:r w:rsidR="00E80B7C" w:rsidRPr="00E80B7C">
        <w:rPr>
          <w:b/>
          <w:bCs/>
        </w:rPr>
        <w:t>d with dynamic testing</w:t>
      </w:r>
    </w:p>
    <w:p w14:paraId="67F5B90D" w14:textId="66FE8890" w:rsidR="00E80B7C" w:rsidRPr="00E80B7C" w:rsidRDefault="00E80B7C" w:rsidP="00F24DF1">
      <w:pPr>
        <w:pStyle w:val="ListParagraph"/>
        <w:numPr>
          <w:ilvl w:val="0"/>
          <w:numId w:val="12"/>
        </w:numPr>
        <w:rPr>
          <w:b/>
          <w:bCs/>
        </w:rPr>
      </w:pPr>
      <w:r>
        <w:t>Compiling is not a form of static analysis</w:t>
      </w:r>
    </w:p>
    <w:p w14:paraId="4DC9EC8E" w14:textId="4FC7DF37" w:rsidR="00E80B7C" w:rsidRPr="00E80B7C" w:rsidRDefault="00E80B7C" w:rsidP="00F24DF1">
      <w:pPr>
        <w:pStyle w:val="ListParagraph"/>
        <w:numPr>
          <w:ilvl w:val="0"/>
          <w:numId w:val="12"/>
        </w:numPr>
        <w:rPr>
          <w:b/>
          <w:bCs/>
        </w:rPr>
      </w:pPr>
      <w:r>
        <w:t>Static analysis finds all faults</w:t>
      </w:r>
    </w:p>
    <w:p w14:paraId="41CB28AE" w14:textId="578C2354" w:rsidR="00E80B7C" w:rsidRDefault="00E80B7C" w:rsidP="00E80B7C">
      <w:pPr>
        <w:rPr>
          <w:b/>
          <w:bCs/>
        </w:rPr>
      </w:pPr>
    </w:p>
    <w:p w14:paraId="36342568" w14:textId="125C991D" w:rsidR="00E80B7C" w:rsidRPr="00E80B7C" w:rsidRDefault="00E80B7C" w:rsidP="00E80B7C">
      <w:pPr>
        <w:pStyle w:val="ListParagraph"/>
        <w:numPr>
          <w:ilvl w:val="0"/>
          <w:numId w:val="1"/>
        </w:numPr>
        <w:rPr>
          <w:b/>
          <w:bCs/>
        </w:rPr>
      </w:pPr>
      <w:r>
        <w:t>Postal rates for ‘light letters’ are 25p up to 10g, 35p up to 50g plus extra 10p for each additional 25g up to 100. Which test inputs (in grams) would be selected using equivalence partitioning?</w:t>
      </w:r>
    </w:p>
    <w:p w14:paraId="056A9DF1" w14:textId="104129B5" w:rsidR="00E80B7C" w:rsidRPr="00E80B7C" w:rsidRDefault="00E80B7C" w:rsidP="00E80B7C">
      <w:pPr>
        <w:pStyle w:val="ListParagraph"/>
        <w:numPr>
          <w:ilvl w:val="0"/>
          <w:numId w:val="13"/>
        </w:numPr>
        <w:rPr>
          <w:b/>
          <w:bCs/>
        </w:rPr>
      </w:pPr>
      <w:r>
        <w:t>5, 20, 40, 60, 80</w:t>
      </w:r>
    </w:p>
    <w:p w14:paraId="2EE9B60F" w14:textId="34402B20" w:rsidR="00E80B7C" w:rsidRPr="00E80B7C" w:rsidRDefault="00E80B7C" w:rsidP="00E80B7C">
      <w:pPr>
        <w:pStyle w:val="ListParagraph"/>
        <w:numPr>
          <w:ilvl w:val="0"/>
          <w:numId w:val="13"/>
        </w:numPr>
        <w:rPr>
          <w:b/>
          <w:bCs/>
        </w:rPr>
      </w:pPr>
      <w:r>
        <w:t>8, 42, 82, 102</w:t>
      </w:r>
    </w:p>
    <w:p w14:paraId="1CC32DEA" w14:textId="5D287E77" w:rsidR="00E80B7C" w:rsidRPr="00E80B7C" w:rsidRDefault="00E80B7C" w:rsidP="00E80B7C">
      <w:pPr>
        <w:pStyle w:val="ListParagraph"/>
        <w:numPr>
          <w:ilvl w:val="0"/>
          <w:numId w:val="13"/>
        </w:numPr>
        <w:rPr>
          <w:b/>
          <w:bCs/>
        </w:rPr>
      </w:pPr>
      <w:r>
        <w:t>10, 50, 75, 100</w:t>
      </w:r>
    </w:p>
    <w:p w14:paraId="7588852D" w14:textId="21CB3DB3" w:rsidR="00E80B7C" w:rsidRDefault="00E80B7C" w:rsidP="00E80B7C">
      <w:pPr>
        <w:pStyle w:val="ListParagraph"/>
        <w:numPr>
          <w:ilvl w:val="0"/>
          <w:numId w:val="13"/>
        </w:numPr>
        <w:rPr>
          <w:b/>
          <w:bCs/>
        </w:rPr>
      </w:pPr>
      <w:r w:rsidRPr="00E80B7C">
        <w:rPr>
          <w:b/>
          <w:bCs/>
        </w:rPr>
        <w:t>4, 15, 65, 92, 159</w:t>
      </w:r>
    </w:p>
    <w:p w14:paraId="0D0AAE9B" w14:textId="58CF4A31" w:rsidR="00E80B7C" w:rsidRDefault="00E80B7C" w:rsidP="00E80B7C">
      <w:pPr>
        <w:rPr>
          <w:b/>
          <w:bCs/>
        </w:rPr>
      </w:pPr>
    </w:p>
    <w:p w14:paraId="235E1E48" w14:textId="16909174" w:rsidR="00E80B7C" w:rsidRPr="00E80B7C" w:rsidRDefault="00E80B7C" w:rsidP="00E80B7C">
      <w:pPr>
        <w:pStyle w:val="ListParagraph"/>
        <w:numPr>
          <w:ilvl w:val="0"/>
          <w:numId w:val="1"/>
        </w:numPr>
        <w:rPr>
          <w:b/>
          <w:bCs/>
        </w:rPr>
      </w:pPr>
      <w:r>
        <w:t>How do experience-based techniques differ from specification-based techniques?</w:t>
      </w:r>
    </w:p>
    <w:p w14:paraId="4328CCCF" w14:textId="5567B201" w:rsidR="00E80B7C" w:rsidRPr="00E80B7C" w:rsidRDefault="00E80B7C" w:rsidP="00E80B7C">
      <w:pPr>
        <w:pStyle w:val="ListParagraph"/>
        <w:numPr>
          <w:ilvl w:val="0"/>
          <w:numId w:val="14"/>
        </w:numPr>
      </w:pPr>
      <w:r w:rsidRPr="00E80B7C">
        <w:t>They depend on tester’s understanding of the way the system is structured rather than on a document record pf what the system should do.</w:t>
      </w:r>
    </w:p>
    <w:p w14:paraId="0624B718" w14:textId="51E34BD3" w:rsidR="00E80B7C" w:rsidRPr="00E80B7C" w:rsidRDefault="00E80B7C" w:rsidP="00E80B7C">
      <w:pPr>
        <w:pStyle w:val="ListParagraph"/>
        <w:numPr>
          <w:ilvl w:val="0"/>
          <w:numId w:val="14"/>
        </w:numPr>
        <w:rPr>
          <w:b/>
          <w:bCs/>
        </w:rPr>
      </w:pPr>
      <w:r w:rsidRPr="00E80B7C">
        <w:rPr>
          <w:b/>
          <w:bCs/>
        </w:rPr>
        <w:t>They depend on an individual’s personal view rather than on a documented record of what the system should do</w:t>
      </w:r>
    </w:p>
    <w:p w14:paraId="17E0BD7D" w14:textId="1BD425F2" w:rsidR="00E80B7C" w:rsidRPr="00E80B7C" w:rsidRDefault="00E80B7C" w:rsidP="00E80B7C">
      <w:pPr>
        <w:pStyle w:val="ListParagraph"/>
        <w:numPr>
          <w:ilvl w:val="0"/>
          <w:numId w:val="14"/>
        </w:numPr>
      </w:pPr>
      <w:r w:rsidRPr="00E80B7C">
        <w:t>They depend on having alder testers rather than younger testers</w:t>
      </w:r>
    </w:p>
    <w:p w14:paraId="34C06FCF" w14:textId="4D85EEE0" w:rsidR="00E80B7C" w:rsidRPr="00E80B7C" w:rsidRDefault="00E80B7C" w:rsidP="00E80B7C">
      <w:pPr>
        <w:pStyle w:val="ListParagraph"/>
        <w:numPr>
          <w:ilvl w:val="0"/>
          <w:numId w:val="14"/>
        </w:numPr>
      </w:pPr>
      <w:r w:rsidRPr="00E80B7C">
        <w:t>They depend on a documented record of what the system should do rather than on an individual’s personal view.</w:t>
      </w:r>
    </w:p>
    <w:p w14:paraId="199670ED" w14:textId="77777777" w:rsidR="00F24DF1" w:rsidRDefault="00F24DF1" w:rsidP="00F24DF1">
      <w:pPr>
        <w:ind w:left="360"/>
      </w:pPr>
    </w:p>
    <w:p w14:paraId="1DA5ED6C" w14:textId="77777777" w:rsidR="002D2A22" w:rsidRDefault="002D2A22" w:rsidP="002D2A22"/>
    <w:sectPr w:rsidR="002D2A22" w:rsidSect="00170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B68"/>
    <w:multiLevelType w:val="hybridMultilevel"/>
    <w:tmpl w:val="3134ED04"/>
    <w:lvl w:ilvl="0" w:tplc="6150C414">
      <w:start w:val="1"/>
      <w:numFmt w:val="lowerLetter"/>
      <w:lvlText w:val="%1)"/>
      <w:lvlJc w:val="left"/>
      <w:pPr>
        <w:ind w:left="1221" w:hanging="360"/>
      </w:pPr>
      <w:rPr>
        <w:b w:val="0"/>
        <w:bCs w:val="0"/>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 w15:restartNumberingAfterBreak="0">
    <w:nsid w:val="16294738"/>
    <w:multiLevelType w:val="hybridMultilevel"/>
    <w:tmpl w:val="04B85954"/>
    <w:lvl w:ilvl="0" w:tplc="812E2B60">
      <w:start w:val="1"/>
      <w:numFmt w:val="decimal"/>
      <w:lvlText w:val="%1."/>
      <w:lvlJc w:val="left"/>
      <w:pPr>
        <w:ind w:left="501"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71FFE"/>
    <w:multiLevelType w:val="hybridMultilevel"/>
    <w:tmpl w:val="05749064"/>
    <w:lvl w:ilvl="0" w:tplc="B3569742">
      <w:start w:val="1"/>
      <w:numFmt w:val="lowerLetter"/>
      <w:lvlText w:val="%1)"/>
      <w:lvlJc w:val="left"/>
      <w:pPr>
        <w:ind w:left="1221" w:hanging="360"/>
      </w:pPr>
      <w:rPr>
        <w:b w:val="0"/>
        <w:bCs w:val="0"/>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3" w15:restartNumberingAfterBreak="0">
    <w:nsid w:val="21277FF9"/>
    <w:multiLevelType w:val="hybridMultilevel"/>
    <w:tmpl w:val="72DA7A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25F03"/>
    <w:multiLevelType w:val="hybridMultilevel"/>
    <w:tmpl w:val="A52862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632475"/>
    <w:multiLevelType w:val="hybridMultilevel"/>
    <w:tmpl w:val="D00AC6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55471D"/>
    <w:multiLevelType w:val="hybridMultilevel"/>
    <w:tmpl w:val="E2D240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FF2F27"/>
    <w:multiLevelType w:val="hybridMultilevel"/>
    <w:tmpl w:val="6A965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EA0235"/>
    <w:multiLevelType w:val="hybridMultilevel"/>
    <w:tmpl w:val="C7F47E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8043778"/>
    <w:multiLevelType w:val="hybridMultilevel"/>
    <w:tmpl w:val="7BD65E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783C21"/>
    <w:multiLevelType w:val="hybridMultilevel"/>
    <w:tmpl w:val="130ACB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FA2B1E"/>
    <w:multiLevelType w:val="hybridMultilevel"/>
    <w:tmpl w:val="C2AE4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E635DC"/>
    <w:multiLevelType w:val="hybridMultilevel"/>
    <w:tmpl w:val="E3DAC9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49072B"/>
    <w:multiLevelType w:val="hybridMultilevel"/>
    <w:tmpl w:val="5B02E5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8734528">
    <w:abstractNumId w:val="1"/>
  </w:num>
  <w:num w:numId="2" w16cid:durableId="779840517">
    <w:abstractNumId w:val="8"/>
  </w:num>
  <w:num w:numId="3" w16cid:durableId="1145317452">
    <w:abstractNumId w:val="4"/>
  </w:num>
  <w:num w:numId="4" w16cid:durableId="711081760">
    <w:abstractNumId w:val="9"/>
  </w:num>
  <w:num w:numId="5" w16cid:durableId="1789006771">
    <w:abstractNumId w:val="11"/>
  </w:num>
  <w:num w:numId="6" w16cid:durableId="475073136">
    <w:abstractNumId w:val="3"/>
  </w:num>
  <w:num w:numId="7" w16cid:durableId="1156528300">
    <w:abstractNumId w:val="10"/>
  </w:num>
  <w:num w:numId="8" w16cid:durableId="147594466">
    <w:abstractNumId w:val="5"/>
  </w:num>
  <w:num w:numId="9" w16cid:durableId="531461663">
    <w:abstractNumId w:val="7"/>
  </w:num>
  <w:num w:numId="10" w16cid:durableId="891504377">
    <w:abstractNumId w:val="13"/>
  </w:num>
  <w:num w:numId="11" w16cid:durableId="1014578015">
    <w:abstractNumId w:val="12"/>
  </w:num>
  <w:num w:numId="12" w16cid:durableId="1063604100">
    <w:abstractNumId w:val="6"/>
  </w:num>
  <w:num w:numId="13" w16cid:durableId="803277107">
    <w:abstractNumId w:val="2"/>
  </w:num>
  <w:num w:numId="14" w16cid:durableId="69812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22"/>
    <w:rsid w:val="000964BD"/>
    <w:rsid w:val="0017099C"/>
    <w:rsid w:val="001F5B3A"/>
    <w:rsid w:val="002D2A22"/>
    <w:rsid w:val="003615C3"/>
    <w:rsid w:val="00484522"/>
    <w:rsid w:val="004F0DDD"/>
    <w:rsid w:val="009F7B92"/>
    <w:rsid w:val="00C17D1A"/>
    <w:rsid w:val="00E80B7C"/>
    <w:rsid w:val="00F24DF1"/>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91BF"/>
  <w15:chartTrackingRefBased/>
  <w15:docId w15:val="{14E65C44-1779-4F55-B48B-4351B036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Zhivko Zhelyazkov</dc:creator>
  <cp:keywords/>
  <dc:description/>
  <cp:lastModifiedBy>Zhivko Zhelyazkov</cp:lastModifiedBy>
  <cp:revision>5</cp:revision>
  <dcterms:created xsi:type="dcterms:W3CDTF">2022-11-15T19:21:00Z</dcterms:created>
  <dcterms:modified xsi:type="dcterms:W3CDTF">2022-11-22T20:13:00Z</dcterms:modified>
</cp:coreProperties>
</file>