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DD82" w14:textId="211DE792" w:rsidR="009F7B92" w:rsidRDefault="001F495A" w:rsidP="001F495A">
      <w:pPr>
        <w:pStyle w:val="ListParagraph"/>
        <w:numPr>
          <w:ilvl w:val="0"/>
          <w:numId w:val="1"/>
        </w:numPr>
      </w:pPr>
      <w:r>
        <w:t>Project risk can be divided into categories:</w:t>
      </w:r>
    </w:p>
    <w:p w14:paraId="2D55C937" w14:textId="6B3F7653" w:rsidR="001F495A" w:rsidRPr="001F495A" w:rsidRDefault="001F495A" w:rsidP="001F495A">
      <w:pPr>
        <w:pStyle w:val="ListParagraph"/>
        <w:numPr>
          <w:ilvl w:val="0"/>
          <w:numId w:val="2"/>
        </w:numPr>
        <w:rPr>
          <w:b/>
          <w:bCs/>
        </w:rPr>
      </w:pPr>
      <w:r w:rsidRPr="001F495A">
        <w:rPr>
          <w:b/>
          <w:bCs/>
        </w:rPr>
        <w:t>Technical issues, organizational factors, supplier issues</w:t>
      </w:r>
    </w:p>
    <w:p w14:paraId="7CAB42F6" w14:textId="23B9CDCF" w:rsidR="001F495A" w:rsidRDefault="001F495A" w:rsidP="001F495A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standarts</w:t>
      </w:r>
      <w:proofErr w:type="spellEnd"/>
      <w:r>
        <w:t>, test planning, organizational factors</w:t>
      </w:r>
    </w:p>
    <w:p w14:paraId="1D2C87CA" w14:textId="11BB91B4" w:rsidR="001F495A" w:rsidRDefault="001F495A" w:rsidP="001F495A">
      <w:pPr>
        <w:pStyle w:val="ListParagraph"/>
        <w:numPr>
          <w:ilvl w:val="0"/>
          <w:numId w:val="2"/>
        </w:numPr>
      </w:pPr>
      <w:r>
        <w:t>Configuration management, test planning, risk testing</w:t>
      </w:r>
    </w:p>
    <w:p w14:paraId="63D15140" w14:textId="21FA0625" w:rsidR="001F495A" w:rsidRDefault="001F495A" w:rsidP="001F495A">
      <w:pPr>
        <w:pStyle w:val="ListParagraph"/>
        <w:numPr>
          <w:ilvl w:val="0"/>
          <w:numId w:val="2"/>
        </w:numPr>
      </w:pPr>
      <w:r>
        <w:t>Risk testing, technical issues, supplier issues</w:t>
      </w:r>
    </w:p>
    <w:p w14:paraId="73119C83" w14:textId="2AC76693" w:rsidR="001F495A" w:rsidRDefault="001F495A" w:rsidP="001F495A"/>
    <w:p w14:paraId="26C3E6CB" w14:textId="27691993" w:rsidR="001F495A" w:rsidRDefault="001F495A" w:rsidP="001F495A">
      <w:pPr>
        <w:pStyle w:val="ListParagraph"/>
        <w:numPr>
          <w:ilvl w:val="0"/>
          <w:numId w:val="1"/>
        </w:numPr>
      </w:pPr>
      <w:r>
        <w:t>Test coverage can be calculated by:</w:t>
      </w:r>
    </w:p>
    <w:p w14:paraId="0606EEB6" w14:textId="570E61EE" w:rsidR="001F495A" w:rsidRDefault="001F495A" w:rsidP="001F495A">
      <w:pPr>
        <w:pStyle w:val="ListParagraph"/>
        <w:numPr>
          <w:ilvl w:val="0"/>
          <w:numId w:val="4"/>
        </w:numPr>
      </w:pPr>
      <w:r>
        <w:t>Dividing the percentage of test environment completion by the total amount of preparation required</w:t>
      </w:r>
    </w:p>
    <w:p w14:paraId="5DCFC0EC" w14:textId="3CB18605" w:rsidR="001F495A" w:rsidRDefault="001F495A" w:rsidP="001F495A">
      <w:pPr>
        <w:pStyle w:val="ListParagraph"/>
        <w:numPr>
          <w:ilvl w:val="0"/>
          <w:numId w:val="4"/>
        </w:numPr>
      </w:pPr>
      <w:r>
        <w:t>Dividing total number of defects by the number of modules</w:t>
      </w:r>
    </w:p>
    <w:p w14:paraId="016F4DA7" w14:textId="7D8EBAC9" w:rsidR="001F495A" w:rsidRDefault="001F495A" w:rsidP="001F495A">
      <w:pPr>
        <w:pStyle w:val="ListParagraph"/>
        <w:numPr>
          <w:ilvl w:val="0"/>
          <w:numId w:val="4"/>
        </w:numPr>
      </w:pPr>
      <w:r>
        <w:t>Dividing number of test cases executed by the total number of planned test cases to be executed</w:t>
      </w:r>
    </w:p>
    <w:p w14:paraId="67A0B724" w14:textId="4FBB9553" w:rsidR="001F495A" w:rsidRPr="001F495A" w:rsidRDefault="001F495A" w:rsidP="001F495A">
      <w:pPr>
        <w:pStyle w:val="ListParagraph"/>
        <w:numPr>
          <w:ilvl w:val="0"/>
          <w:numId w:val="4"/>
        </w:numPr>
        <w:rPr>
          <w:b/>
          <w:bCs/>
        </w:rPr>
      </w:pPr>
      <w:r w:rsidRPr="001F495A">
        <w:rPr>
          <w:b/>
          <w:bCs/>
        </w:rPr>
        <w:t>Dividing number of requirements tested by the total number of requirements</w:t>
      </w:r>
    </w:p>
    <w:p w14:paraId="6A5C78DA" w14:textId="0968FF6B" w:rsidR="001F495A" w:rsidRDefault="001F495A" w:rsidP="001F495A"/>
    <w:p w14:paraId="1C1B52B0" w14:textId="4C9CB4BF" w:rsidR="001F495A" w:rsidRDefault="001F495A" w:rsidP="001F495A">
      <w:pPr>
        <w:pStyle w:val="ListParagraph"/>
        <w:numPr>
          <w:ilvl w:val="0"/>
          <w:numId w:val="1"/>
        </w:numPr>
      </w:pPr>
      <w:r>
        <w:t>A product risk is related to which of the following?</w:t>
      </w:r>
    </w:p>
    <w:p w14:paraId="32CEE6D1" w14:textId="72163DC3" w:rsidR="001F495A" w:rsidRDefault="001F495A" w:rsidP="001F495A">
      <w:pPr>
        <w:pStyle w:val="ListParagraph"/>
        <w:numPr>
          <w:ilvl w:val="0"/>
          <w:numId w:val="5"/>
        </w:numPr>
      </w:pPr>
      <w:r>
        <w:t>A potential negative outcome</w:t>
      </w:r>
    </w:p>
    <w:p w14:paraId="5A4C62B7" w14:textId="4A1ABF53" w:rsidR="001F495A" w:rsidRPr="001F495A" w:rsidRDefault="001F495A" w:rsidP="001F495A">
      <w:pPr>
        <w:pStyle w:val="ListParagraph"/>
        <w:numPr>
          <w:ilvl w:val="0"/>
          <w:numId w:val="5"/>
        </w:numPr>
        <w:rPr>
          <w:b/>
          <w:bCs/>
        </w:rPr>
      </w:pPr>
      <w:r w:rsidRPr="001F495A">
        <w:rPr>
          <w:b/>
          <w:bCs/>
        </w:rPr>
        <w:t xml:space="preserve">The test </w:t>
      </w:r>
      <w:proofErr w:type="gramStart"/>
      <w:r w:rsidRPr="001F495A">
        <w:rPr>
          <w:b/>
          <w:bCs/>
        </w:rPr>
        <w:t>object</w:t>
      </w:r>
      <w:proofErr w:type="gramEnd"/>
    </w:p>
    <w:p w14:paraId="7F2AAF89" w14:textId="2B702E10" w:rsidR="001F495A" w:rsidRDefault="001F495A" w:rsidP="001F495A">
      <w:pPr>
        <w:pStyle w:val="ListParagraph"/>
        <w:numPr>
          <w:ilvl w:val="0"/>
          <w:numId w:val="5"/>
        </w:numPr>
      </w:pPr>
      <w:r>
        <w:t xml:space="preserve">A single test </w:t>
      </w:r>
      <w:proofErr w:type="gramStart"/>
      <w:r>
        <w:t>item</w:t>
      </w:r>
      <w:proofErr w:type="gramEnd"/>
    </w:p>
    <w:p w14:paraId="09A3D476" w14:textId="2F70FFEF" w:rsidR="001F495A" w:rsidRDefault="001F495A" w:rsidP="001F495A">
      <w:pPr>
        <w:pStyle w:val="ListParagraph"/>
        <w:numPr>
          <w:ilvl w:val="0"/>
          <w:numId w:val="5"/>
        </w:numPr>
      </w:pPr>
      <w:r>
        <w:t>Control of the test project</w:t>
      </w:r>
    </w:p>
    <w:p w14:paraId="1D174C78" w14:textId="64DBF7A7" w:rsidR="001F495A" w:rsidRDefault="001F495A" w:rsidP="001F495A"/>
    <w:p w14:paraId="35166768" w14:textId="5FAE64C9" w:rsidR="001F495A" w:rsidRDefault="001F495A" w:rsidP="001F495A">
      <w:pPr>
        <w:pStyle w:val="ListParagraph"/>
        <w:numPr>
          <w:ilvl w:val="0"/>
          <w:numId w:val="1"/>
        </w:numPr>
      </w:pPr>
      <w:r>
        <w:t>Which of the following is NOT a test progress monitoring task?</w:t>
      </w:r>
    </w:p>
    <w:p w14:paraId="5A34593C" w14:textId="3913458E" w:rsidR="001F495A" w:rsidRDefault="001F495A" w:rsidP="001F495A">
      <w:pPr>
        <w:pStyle w:val="ListParagraph"/>
        <w:numPr>
          <w:ilvl w:val="0"/>
          <w:numId w:val="6"/>
        </w:numPr>
      </w:pPr>
      <w:r>
        <w:t>Measuring progress against milestones</w:t>
      </w:r>
    </w:p>
    <w:p w14:paraId="3360246A" w14:textId="56F8B80D" w:rsidR="001F495A" w:rsidRPr="00F67CDE" w:rsidRDefault="00F67CDE" w:rsidP="001F495A">
      <w:pPr>
        <w:pStyle w:val="ListParagraph"/>
        <w:numPr>
          <w:ilvl w:val="0"/>
          <w:numId w:val="6"/>
        </w:numPr>
        <w:rPr>
          <w:b/>
          <w:bCs/>
        </w:rPr>
      </w:pPr>
      <w:r>
        <w:t>Monitoring test execution progress</w:t>
      </w:r>
    </w:p>
    <w:p w14:paraId="1EB9A563" w14:textId="17CD20B1" w:rsidR="00F67CDE" w:rsidRPr="00F67CDE" w:rsidRDefault="00F67CDE" w:rsidP="001F495A">
      <w:pPr>
        <w:pStyle w:val="ListParagraph"/>
        <w:numPr>
          <w:ilvl w:val="0"/>
          <w:numId w:val="6"/>
        </w:numPr>
        <w:rPr>
          <w:b/>
          <w:bCs/>
        </w:rPr>
      </w:pPr>
      <w:r w:rsidRPr="00F67CDE">
        <w:rPr>
          <w:b/>
          <w:bCs/>
        </w:rPr>
        <w:t>Paying attention to the work schedule of the test team</w:t>
      </w:r>
    </w:p>
    <w:p w14:paraId="67B60C41" w14:textId="210B4E90" w:rsidR="00F67CDE" w:rsidRDefault="00F67CDE" w:rsidP="001F495A">
      <w:pPr>
        <w:pStyle w:val="ListParagraph"/>
        <w:numPr>
          <w:ilvl w:val="0"/>
          <w:numId w:val="6"/>
        </w:numPr>
      </w:pPr>
      <w:r>
        <w:t>Monitoring status of a test project</w:t>
      </w:r>
    </w:p>
    <w:p w14:paraId="49D19C24" w14:textId="0FA90D94" w:rsidR="00F67CDE" w:rsidRDefault="00F67CDE" w:rsidP="00F67CDE"/>
    <w:p w14:paraId="637A98BE" w14:textId="31FCE097" w:rsidR="00F67CDE" w:rsidRDefault="00F67CDE" w:rsidP="00F67CDE">
      <w:pPr>
        <w:pStyle w:val="ListParagraph"/>
        <w:numPr>
          <w:ilvl w:val="0"/>
          <w:numId w:val="1"/>
        </w:numPr>
      </w:pPr>
      <w:r>
        <w:t>Which of the following items would not come under Configuration Management?</w:t>
      </w:r>
    </w:p>
    <w:p w14:paraId="4D40CEB5" w14:textId="4F35C2EA" w:rsidR="00F67CDE" w:rsidRDefault="00F67CDE" w:rsidP="00F67CDE">
      <w:pPr>
        <w:pStyle w:val="ListParagraph"/>
        <w:numPr>
          <w:ilvl w:val="0"/>
          <w:numId w:val="7"/>
        </w:numPr>
      </w:pPr>
      <w:r>
        <w:t>Test documentation</w:t>
      </w:r>
    </w:p>
    <w:p w14:paraId="5C836179" w14:textId="3764B6E5" w:rsidR="00F67CDE" w:rsidRDefault="00F67CDE" w:rsidP="00F67CDE">
      <w:pPr>
        <w:pStyle w:val="ListParagraph"/>
        <w:numPr>
          <w:ilvl w:val="0"/>
          <w:numId w:val="7"/>
        </w:numPr>
      </w:pPr>
      <w:r>
        <w:t>Operating system</w:t>
      </w:r>
    </w:p>
    <w:p w14:paraId="2DC93EEB" w14:textId="5ECFE0DC" w:rsidR="00F67CDE" w:rsidRPr="00F67CDE" w:rsidRDefault="00F67CDE" w:rsidP="00F67CDE">
      <w:pPr>
        <w:pStyle w:val="ListParagraph"/>
        <w:numPr>
          <w:ilvl w:val="0"/>
          <w:numId w:val="7"/>
        </w:numPr>
        <w:rPr>
          <w:b/>
          <w:bCs/>
        </w:rPr>
      </w:pPr>
      <w:r w:rsidRPr="00F67CDE">
        <w:rPr>
          <w:b/>
          <w:bCs/>
        </w:rPr>
        <w:t>Live data</w:t>
      </w:r>
    </w:p>
    <w:p w14:paraId="6F7DA3B6" w14:textId="11AEE658" w:rsidR="00F67CDE" w:rsidRDefault="00F67CDE" w:rsidP="00F67CDE">
      <w:pPr>
        <w:pStyle w:val="ListParagraph"/>
        <w:numPr>
          <w:ilvl w:val="0"/>
          <w:numId w:val="7"/>
        </w:numPr>
      </w:pPr>
      <w:r>
        <w:t>User requirement documents</w:t>
      </w:r>
    </w:p>
    <w:p w14:paraId="236F0D1D" w14:textId="7656E1EE" w:rsidR="00F67CDE" w:rsidRDefault="00F67CDE" w:rsidP="00F67CDE"/>
    <w:p w14:paraId="7E2663D7" w14:textId="1F1BDEC6" w:rsidR="00F67CDE" w:rsidRDefault="00F67CDE" w:rsidP="00F67CDE">
      <w:pPr>
        <w:pStyle w:val="ListParagraph"/>
        <w:numPr>
          <w:ilvl w:val="0"/>
          <w:numId w:val="1"/>
        </w:numPr>
      </w:pPr>
      <w:r>
        <w:t>The status of test activities is defined by:</w:t>
      </w:r>
    </w:p>
    <w:p w14:paraId="0B3E1F09" w14:textId="4A01A9C7" w:rsidR="00F67CDE" w:rsidRDefault="00F67CDE" w:rsidP="00F67CDE">
      <w:pPr>
        <w:pStyle w:val="ListParagraph"/>
        <w:numPr>
          <w:ilvl w:val="0"/>
          <w:numId w:val="8"/>
        </w:numPr>
      </w:pPr>
      <w:r>
        <w:t>Test envi</w:t>
      </w:r>
      <w:r w:rsidR="0099392F">
        <w:t>ronment preparation, defect information, test case competition, tested object</w:t>
      </w:r>
    </w:p>
    <w:p w14:paraId="3CDB1913" w14:textId="0B0D7AA2" w:rsidR="0099392F" w:rsidRPr="0099392F" w:rsidRDefault="0099392F" w:rsidP="0099392F">
      <w:pPr>
        <w:pStyle w:val="ListParagraph"/>
        <w:numPr>
          <w:ilvl w:val="0"/>
          <w:numId w:val="10"/>
        </w:numPr>
        <w:rPr>
          <w:b/>
          <w:bCs/>
        </w:rPr>
      </w:pPr>
      <w:r w:rsidRPr="0099392F">
        <w:rPr>
          <w:b/>
          <w:bCs/>
        </w:rPr>
        <w:t>Test case competition, tested object, quantity of incomplete tests, number of open defects, regression testing and retesting required</w:t>
      </w:r>
    </w:p>
    <w:p w14:paraId="714B086D" w14:textId="1110DB56" w:rsidR="0099392F" w:rsidRDefault="0099392F" w:rsidP="00F67CDE">
      <w:pPr>
        <w:pStyle w:val="ListParagraph"/>
        <w:numPr>
          <w:ilvl w:val="0"/>
          <w:numId w:val="8"/>
        </w:numPr>
      </w:pPr>
      <w:r>
        <w:t>defect density, test coverage, percentage of test case preparation</w:t>
      </w:r>
    </w:p>
    <w:p w14:paraId="4EBB1DDA" w14:textId="1F2650FA" w:rsidR="0099392F" w:rsidRDefault="0099392F" w:rsidP="00F67CDE">
      <w:pPr>
        <w:pStyle w:val="ListParagraph"/>
        <w:numPr>
          <w:ilvl w:val="0"/>
          <w:numId w:val="8"/>
        </w:numPr>
      </w:pPr>
      <w:r>
        <w:t>test case failure, test executed, failures per unit of time, ratio of the number of failures</w:t>
      </w:r>
    </w:p>
    <w:p w14:paraId="1BFD3C2C" w14:textId="08E0B5D4" w:rsidR="0099392F" w:rsidRDefault="0099392F" w:rsidP="0099392F"/>
    <w:p w14:paraId="2FAC4927" w14:textId="4ACDD9C1" w:rsidR="0099392F" w:rsidRDefault="0099392F" w:rsidP="0099392F">
      <w:pPr>
        <w:pStyle w:val="ListParagraph"/>
        <w:numPr>
          <w:ilvl w:val="0"/>
          <w:numId w:val="1"/>
        </w:numPr>
      </w:pPr>
      <w:r>
        <w:lastRenderedPageBreak/>
        <w:t>Percentage of test case execution can be calculated by:</w:t>
      </w:r>
    </w:p>
    <w:p w14:paraId="56279F72" w14:textId="06FD4936" w:rsidR="0099392F" w:rsidRPr="0099392F" w:rsidRDefault="0099392F" w:rsidP="0099392F">
      <w:pPr>
        <w:pStyle w:val="ListParagraph"/>
        <w:numPr>
          <w:ilvl w:val="0"/>
          <w:numId w:val="9"/>
        </w:numPr>
        <w:rPr>
          <w:b/>
          <w:bCs/>
        </w:rPr>
      </w:pPr>
      <w:r w:rsidRPr="0099392F">
        <w:rPr>
          <w:b/>
          <w:bCs/>
        </w:rPr>
        <w:t>Dividing number of test cases executed by the total number of planned test cases to be executed</w:t>
      </w:r>
    </w:p>
    <w:p w14:paraId="3DEE5962" w14:textId="7370A286" w:rsidR="0099392F" w:rsidRDefault="0099392F" w:rsidP="0099392F">
      <w:pPr>
        <w:pStyle w:val="ListParagraph"/>
        <w:numPr>
          <w:ilvl w:val="0"/>
          <w:numId w:val="9"/>
        </w:numPr>
      </w:pPr>
      <w:r>
        <w:t>Dividing total number of defects by the number of modules</w:t>
      </w:r>
    </w:p>
    <w:p w14:paraId="4317EAE9" w14:textId="056ABF81" w:rsidR="0099392F" w:rsidRDefault="0099392F" w:rsidP="0099392F">
      <w:pPr>
        <w:pStyle w:val="ListParagraph"/>
        <w:numPr>
          <w:ilvl w:val="0"/>
          <w:numId w:val="9"/>
        </w:numPr>
      </w:pPr>
      <w:r>
        <w:t>Dividing the percentage of test environment completion by the total amount of preparation required</w:t>
      </w:r>
    </w:p>
    <w:p w14:paraId="22C2D9A1" w14:textId="126AEBD8" w:rsidR="0099392F" w:rsidRDefault="0099392F" w:rsidP="0099392F">
      <w:pPr>
        <w:pStyle w:val="ListParagraph"/>
        <w:numPr>
          <w:ilvl w:val="0"/>
          <w:numId w:val="9"/>
        </w:numPr>
      </w:pPr>
      <w:r>
        <w:t>Dividing number of requirements tested by the total number of requirements</w:t>
      </w:r>
    </w:p>
    <w:p w14:paraId="6BA6BAE5" w14:textId="77777777" w:rsidR="0099392F" w:rsidRDefault="0099392F" w:rsidP="0099392F"/>
    <w:p w14:paraId="00349EA5" w14:textId="6FEC90C9" w:rsidR="0099392F" w:rsidRDefault="0099392F" w:rsidP="0099392F">
      <w:pPr>
        <w:pStyle w:val="ListParagraph"/>
        <w:numPr>
          <w:ilvl w:val="0"/>
          <w:numId w:val="1"/>
        </w:numPr>
      </w:pPr>
      <w:r>
        <w:t>Which of the following is NOT an objective of Configuration Management?</w:t>
      </w:r>
    </w:p>
    <w:p w14:paraId="617B7151" w14:textId="015D184F" w:rsidR="0099392F" w:rsidRDefault="0099392F" w:rsidP="0099392F">
      <w:pPr>
        <w:pStyle w:val="ListParagraph"/>
        <w:numPr>
          <w:ilvl w:val="0"/>
          <w:numId w:val="11"/>
        </w:numPr>
      </w:pPr>
      <w:r>
        <w:t>Providing accurate information on time</w:t>
      </w:r>
    </w:p>
    <w:p w14:paraId="6B7A4C96" w14:textId="70B626FC" w:rsidR="0099392F" w:rsidRDefault="0099392F" w:rsidP="0099392F">
      <w:pPr>
        <w:pStyle w:val="ListParagraph"/>
        <w:numPr>
          <w:ilvl w:val="0"/>
          <w:numId w:val="11"/>
        </w:numPr>
      </w:pPr>
      <w:r>
        <w:t>Supporting incident and change management processes</w:t>
      </w:r>
    </w:p>
    <w:p w14:paraId="170272A8" w14:textId="2594D06E" w:rsidR="0099392F" w:rsidRPr="0099392F" w:rsidRDefault="0099392F" w:rsidP="0099392F">
      <w:pPr>
        <w:pStyle w:val="ListParagraph"/>
        <w:numPr>
          <w:ilvl w:val="0"/>
          <w:numId w:val="11"/>
        </w:numPr>
        <w:rPr>
          <w:b/>
          <w:bCs/>
        </w:rPr>
      </w:pPr>
      <w:r w:rsidRPr="0099392F">
        <w:rPr>
          <w:b/>
          <w:bCs/>
        </w:rPr>
        <w:t>Optimizing the monitoring and control activities</w:t>
      </w:r>
    </w:p>
    <w:p w14:paraId="590CC069" w14:textId="1BD881EA" w:rsidR="0099392F" w:rsidRDefault="0099392F" w:rsidP="0099392F">
      <w:pPr>
        <w:pStyle w:val="ListParagraph"/>
        <w:numPr>
          <w:ilvl w:val="0"/>
          <w:numId w:val="11"/>
        </w:numPr>
      </w:pPr>
      <w:r>
        <w:t>Elimination of data and effort duplication</w:t>
      </w:r>
    </w:p>
    <w:p w14:paraId="3F592173" w14:textId="77777777" w:rsidR="0099392F" w:rsidRDefault="0099392F" w:rsidP="0099392F">
      <w:pPr>
        <w:pStyle w:val="ListParagraph"/>
      </w:pPr>
    </w:p>
    <w:p w14:paraId="084B5C8F" w14:textId="77777777" w:rsidR="0099392F" w:rsidRDefault="0099392F" w:rsidP="0099392F">
      <w:pPr>
        <w:pStyle w:val="ListParagraph"/>
      </w:pPr>
    </w:p>
    <w:sectPr w:rsidR="0099392F" w:rsidSect="001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C2"/>
    <w:multiLevelType w:val="hybridMultilevel"/>
    <w:tmpl w:val="83DE73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474B3"/>
    <w:multiLevelType w:val="hybridMultilevel"/>
    <w:tmpl w:val="AC78F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8A2DD5"/>
    <w:multiLevelType w:val="hybridMultilevel"/>
    <w:tmpl w:val="916413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41309"/>
    <w:multiLevelType w:val="hybridMultilevel"/>
    <w:tmpl w:val="01DEE5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D15C22"/>
    <w:multiLevelType w:val="hybridMultilevel"/>
    <w:tmpl w:val="BC8A6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D6440"/>
    <w:multiLevelType w:val="hybridMultilevel"/>
    <w:tmpl w:val="8ACC2D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E90BDC"/>
    <w:multiLevelType w:val="hybridMultilevel"/>
    <w:tmpl w:val="357C53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184199"/>
    <w:multiLevelType w:val="hybridMultilevel"/>
    <w:tmpl w:val="81F89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121333"/>
    <w:multiLevelType w:val="hybridMultilevel"/>
    <w:tmpl w:val="71BA6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5E37C0"/>
    <w:multiLevelType w:val="hybridMultilevel"/>
    <w:tmpl w:val="305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B36"/>
    <w:multiLevelType w:val="hybridMultilevel"/>
    <w:tmpl w:val="1E96A5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839966">
    <w:abstractNumId w:val="9"/>
  </w:num>
  <w:num w:numId="2" w16cid:durableId="968246816">
    <w:abstractNumId w:val="10"/>
  </w:num>
  <w:num w:numId="3" w16cid:durableId="995304243">
    <w:abstractNumId w:val="4"/>
  </w:num>
  <w:num w:numId="4" w16cid:durableId="1387340314">
    <w:abstractNumId w:val="0"/>
  </w:num>
  <w:num w:numId="5" w16cid:durableId="2028748175">
    <w:abstractNumId w:val="7"/>
  </w:num>
  <w:num w:numId="6" w16cid:durableId="1963994233">
    <w:abstractNumId w:val="8"/>
  </w:num>
  <w:num w:numId="7" w16cid:durableId="1116407178">
    <w:abstractNumId w:val="5"/>
  </w:num>
  <w:num w:numId="8" w16cid:durableId="2090275688">
    <w:abstractNumId w:val="3"/>
  </w:num>
  <w:num w:numId="9" w16cid:durableId="1845629242">
    <w:abstractNumId w:val="1"/>
  </w:num>
  <w:num w:numId="10" w16cid:durableId="2109764824">
    <w:abstractNumId w:val="2"/>
  </w:num>
  <w:num w:numId="11" w16cid:durableId="1123497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D5"/>
    <w:rsid w:val="000964BD"/>
    <w:rsid w:val="0017099C"/>
    <w:rsid w:val="001F495A"/>
    <w:rsid w:val="004F0DDD"/>
    <w:rsid w:val="0099392F"/>
    <w:rsid w:val="009F7B92"/>
    <w:rsid w:val="00C347D5"/>
    <w:rsid w:val="00F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0CEC"/>
  <w15:chartTrackingRefBased/>
  <w15:docId w15:val="{CF242DEF-88FF-40D3-BAE2-32A62BE2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2</cp:revision>
  <dcterms:created xsi:type="dcterms:W3CDTF">2022-11-21T11:20:00Z</dcterms:created>
  <dcterms:modified xsi:type="dcterms:W3CDTF">2022-11-21T11:51:00Z</dcterms:modified>
</cp:coreProperties>
</file>