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ECBA" w14:textId="06CDB100" w:rsidR="00D25580" w:rsidRDefault="00C83E2C" w:rsidP="00C83E2C">
      <w:pPr>
        <w:pStyle w:val="Ttulo1"/>
      </w:pPr>
      <w:r w:rsidRPr="00C83E2C">
        <w:t>Documento de diseño del juego</w:t>
      </w:r>
    </w:p>
    <w:p w14:paraId="1C0BFEAE" w14:textId="13361D19" w:rsidR="003571B6" w:rsidRDefault="003571B6" w:rsidP="003571B6"/>
    <w:p w14:paraId="1E07114A" w14:textId="24935EE8" w:rsidR="003571B6" w:rsidRPr="003571B6" w:rsidRDefault="003571B6" w:rsidP="003571B6">
      <w:r>
        <w:t>Concepto del Juego</w:t>
      </w:r>
    </w:p>
    <w:sectPr w:rsidR="003571B6" w:rsidRPr="0035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C"/>
    <w:rsid w:val="00335D27"/>
    <w:rsid w:val="003571B6"/>
    <w:rsid w:val="00C83E2C"/>
    <w:rsid w:val="00D25580"/>
    <w:rsid w:val="00DB12E6"/>
    <w:rsid w:val="00E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62BC"/>
  <w15:chartTrackingRefBased/>
  <w15:docId w15:val="{662B35C0-A480-4526-89D1-9F2701C8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E2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1B6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FRANCO</dc:creator>
  <cp:keywords/>
  <dc:description/>
  <cp:lastModifiedBy>JUAN ANTONIO FRANCO</cp:lastModifiedBy>
  <cp:revision>2</cp:revision>
  <dcterms:created xsi:type="dcterms:W3CDTF">2022-03-31T11:48:00Z</dcterms:created>
  <dcterms:modified xsi:type="dcterms:W3CDTF">2022-03-31T14:26:00Z</dcterms:modified>
</cp:coreProperties>
</file>