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949" w:rsidRDefault="002F443F">
      <w:pPr>
        <w:rPr>
          <w:lang w:val="en-US"/>
        </w:rPr>
      </w:pPr>
      <w:r>
        <w:rPr>
          <w:lang w:val="en-US"/>
        </w:rPr>
        <w:t>Dear Sir,</w:t>
      </w:r>
    </w:p>
    <w:p w:rsidR="002F443F" w:rsidRDefault="002F443F">
      <w:pPr>
        <w:rPr>
          <w:lang w:val="en-US"/>
        </w:rPr>
      </w:pPr>
      <w:r>
        <w:rPr>
          <w:lang w:val="en-US"/>
        </w:rPr>
        <w:t xml:space="preserve">The Hostel 7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is not functional since September 28, 2012. You are kindly requested to take necessary action.</w:t>
      </w:r>
    </w:p>
    <w:p w:rsidR="002F443F" w:rsidRDefault="002F443F">
      <w:pPr>
        <w:rPr>
          <w:lang w:val="en-US"/>
        </w:rPr>
      </w:pPr>
      <w:r>
        <w:rPr>
          <w:lang w:val="en-US"/>
        </w:rPr>
        <w:t>On behalf of MS11,</w:t>
      </w:r>
    </w:p>
    <w:p w:rsidR="002F443F" w:rsidRPr="002F443F" w:rsidRDefault="002F443F">
      <w:pPr>
        <w:rPr>
          <w:lang w:val="en-US"/>
        </w:rPr>
      </w:pPr>
      <w:r>
        <w:rPr>
          <w:lang w:val="en-US"/>
        </w:rPr>
        <w:t xml:space="preserve">MS11 </w:t>
      </w:r>
      <w:proofErr w:type="spellStart"/>
      <w:r>
        <w:rPr>
          <w:lang w:val="en-US"/>
        </w:rPr>
        <w:t>CRs</w:t>
      </w:r>
      <w:bookmarkStart w:id="0" w:name="_GoBack"/>
      <w:bookmarkEnd w:id="0"/>
      <w:proofErr w:type="spellEnd"/>
    </w:p>
    <w:sectPr w:rsidR="002F443F" w:rsidRPr="002F44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43F"/>
    <w:rsid w:val="00210949"/>
    <w:rsid w:val="002F443F"/>
    <w:rsid w:val="00DD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Magic Fingers Inc.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A.S.Arora</dc:creator>
  <cp:lastModifiedBy>A.S.Arora</cp:lastModifiedBy>
  <cp:revision>1</cp:revision>
  <dcterms:created xsi:type="dcterms:W3CDTF">2012-09-30T14:23:00Z</dcterms:created>
  <dcterms:modified xsi:type="dcterms:W3CDTF">2012-09-30T16:32:00Z</dcterms:modified>
</cp:coreProperties>
</file>