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FD2C" w14:textId="77777777" w:rsidR="007554D7" w:rsidRPr="00936B4C" w:rsidRDefault="007554D7" w:rsidP="003C41C7">
      <w:pPr>
        <w:pStyle w:val="Title"/>
        <w:jc w:val="both"/>
        <w:rPr>
          <w:rFonts w:ascii="Verdana" w:hAnsi="Verdana"/>
          <w:b/>
        </w:rPr>
      </w:pPr>
      <w:r w:rsidRPr="00936B4C">
        <w:rPr>
          <w:rFonts w:ascii="Verdana" w:hAnsi="Verdana"/>
          <w:b/>
        </w:rPr>
        <w:t>Function Overloading</w:t>
      </w:r>
    </w:p>
    <w:p w14:paraId="489CF251" w14:textId="77777777" w:rsidR="00102A45" w:rsidRPr="00936B4C" w:rsidRDefault="00102A45" w:rsidP="00102A45">
      <w:pPr>
        <w:pStyle w:val="Heading1"/>
        <w:rPr>
          <w:rFonts w:ascii="Verdana" w:hAnsi="Verdana"/>
        </w:rPr>
      </w:pPr>
      <w:r w:rsidRPr="00936B4C">
        <w:rPr>
          <w:rFonts w:ascii="Verdana" w:hAnsi="Verdana"/>
        </w:rPr>
        <w:t>Polymorphism</w:t>
      </w:r>
    </w:p>
    <w:p w14:paraId="4808DD39" w14:textId="77777777" w:rsidR="00102A45" w:rsidRPr="00936B4C" w:rsidRDefault="00102A45" w:rsidP="00102A45">
      <w:pPr>
        <w:jc w:val="both"/>
        <w:rPr>
          <w:rFonts w:ascii="Verdana" w:hAnsi="Verdana"/>
        </w:rPr>
      </w:pPr>
      <w:r w:rsidRPr="00936B4C">
        <w:rPr>
          <w:rFonts w:ascii="Verdana" w:hAnsi="Verdana"/>
        </w:rPr>
        <w:t>Polymorphism means one name many forms. It has two types</w:t>
      </w:r>
    </w:p>
    <w:p w14:paraId="171BBEB5" w14:textId="77777777" w:rsidR="00102A45" w:rsidRPr="00936B4C" w:rsidRDefault="00102A45" w:rsidP="00102A45">
      <w:pPr>
        <w:pStyle w:val="ListParagraph"/>
        <w:numPr>
          <w:ilvl w:val="0"/>
          <w:numId w:val="4"/>
        </w:numPr>
        <w:jc w:val="both"/>
        <w:rPr>
          <w:rFonts w:ascii="Verdana" w:hAnsi="Verdana"/>
        </w:rPr>
      </w:pPr>
      <w:r w:rsidRPr="00936B4C">
        <w:rPr>
          <w:rFonts w:ascii="Verdana" w:hAnsi="Verdana"/>
        </w:rPr>
        <w:t>Static Polymorphism</w:t>
      </w:r>
    </w:p>
    <w:p w14:paraId="1E6FE7EB" w14:textId="77777777" w:rsidR="00102A45" w:rsidRPr="00936B4C" w:rsidRDefault="00102A45" w:rsidP="00102A45">
      <w:pPr>
        <w:pStyle w:val="ListParagraph"/>
        <w:numPr>
          <w:ilvl w:val="0"/>
          <w:numId w:val="4"/>
        </w:numPr>
        <w:jc w:val="both"/>
        <w:rPr>
          <w:rFonts w:ascii="Verdana" w:hAnsi="Verdana"/>
        </w:rPr>
      </w:pPr>
      <w:r w:rsidRPr="00936B4C">
        <w:rPr>
          <w:rFonts w:ascii="Verdana" w:hAnsi="Verdana"/>
        </w:rPr>
        <w:t>Dynamic Polymorphism</w:t>
      </w:r>
    </w:p>
    <w:p w14:paraId="4620E4C2" w14:textId="77777777" w:rsidR="00102A45" w:rsidRPr="00936B4C" w:rsidRDefault="00102A45" w:rsidP="00102A45">
      <w:pPr>
        <w:jc w:val="both"/>
        <w:rPr>
          <w:rFonts w:ascii="Verdana" w:hAnsi="Verdana"/>
        </w:rPr>
      </w:pPr>
      <w:r w:rsidRPr="00936B4C">
        <w:rPr>
          <w:rFonts w:ascii="Verdana" w:hAnsi="Verdana"/>
        </w:rPr>
        <w:t>Static polymorphism is achieved using method overloading.</w:t>
      </w:r>
    </w:p>
    <w:p w14:paraId="76F4BDC4" w14:textId="77777777" w:rsidR="00102A45" w:rsidRPr="00936B4C" w:rsidRDefault="00102A45" w:rsidP="00102A45">
      <w:pPr>
        <w:jc w:val="both"/>
        <w:rPr>
          <w:rFonts w:ascii="Verdana" w:hAnsi="Verdana"/>
        </w:rPr>
      </w:pPr>
      <w:r w:rsidRPr="00936B4C">
        <w:rPr>
          <w:rFonts w:ascii="Verdana" w:hAnsi="Verdana"/>
        </w:rPr>
        <w:t>Dynamic polymorphism using method overriding. It is closely related to inheritance. We can write a code that works on the superclass, and it will work with any subclass type as well.</w:t>
      </w:r>
    </w:p>
    <w:p w14:paraId="2620F97F" w14:textId="20D00CC5" w:rsidR="00102A45" w:rsidRPr="00936B4C" w:rsidRDefault="00102A45" w:rsidP="00102A45">
      <w:pPr>
        <w:jc w:val="both"/>
        <w:rPr>
          <w:rFonts w:ascii="Verdana" w:hAnsi="Verdana"/>
        </w:rPr>
      </w:pPr>
      <w:r w:rsidRPr="00936B4C">
        <w:rPr>
          <w:rFonts w:ascii="Verdana" w:hAnsi="Verdana"/>
        </w:rPr>
        <w:t>This chapter deals with Static polymorphism.</w:t>
      </w:r>
    </w:p>
    <w:p w14:paraId="1B5F5311" w14:textId="7C764121" w:rsidR="00102A45" w:rsidRPr="00936B4C" w:rsidRDefault="002A5719" w:rsidP="002A5719">
      <w:pPr>
        <w:pStyle w:val="Heading1"/>
        <w:rPr>
          <w:rFonts w:ascii="Verdana" w:hAnsi="Verdana"/>
        </w:rPr>
      </w:pPr>
      <w:r w:rsidRPr="00936B4C">
        <w:rPr>
          <w:rFonts w:ascii="Verdana" w:hAnsi="Verdana"/>
        </w:rPr>
        <w:t>Function overloading</w:t>
      </w:r>
    </w:p>
    <w:p w14:paraId="730C739F" w14:textId="57C428D5" w:rsidR="00581AF7" w:rsidRPr="00936B4C" w:rsidRDefault="00581AF7" w:rsidP="003C41C7">
      <w:pPr>
        <w:jc w:val="both"/>
        <w:rPr>
          <w:rFonts w:ascii="Verdana" w:hAnsi="Verdana"/>
        </w:rPr>
      </w:pPr>
      <w:r w:rsidRPr="00936B4C">
        <w:rPr>
          <w:rFonts w:ascii="Verdana" w:hAnsi="Verdana"/>
        </w:rPr>
        <w:t>Function overloading is a feature in C++ where two or more functions can have the same name but different parameters.</w:t>
      </w:r>
    </w:p>
    <w:p w14:paraId="3FBC9785" w14:textId="4EEBDD2E" w:rsidR="00581AF7" w:rsidRPr="00936B4C" w:rsidRDefault="00581AF7" w:rsidP="003C41C7">
      <w:pPr>
        <w:jc w:val="both"/>
        <w:rPr>
          <w:rFonts w:ascii="Verdana" w:hAnsi="Verdana"/>
        </w:rPr>
      </w:pPr>
      <w:r w:rsidRPr="00936B4C">
        <w:rPr>
          <w:rFonts w:ascii="Verdana" w:hAnsi="Verdana"/>
        </w:rPr>
        <w:t>Function overloading can be considered as an example of polymorphism feature in C++.</w:t>
      </w:r>
    </w:p>
    <w:p w14:paraId="5B70C6AB" w14:textId="77777777" w:rsidR="00B434DA" w:rsidRPr="00936B4C" w:rsidRDefault="00B434DA" w:rsidP="00B434DA">
      <w:pPr>
        <w:jc w:val="both"/>
        <w:rPr>
          <w:rFonts w:ascii="Verdana" w:hAnsi="Verdana"/>
          <w:b/>
        </w:rPr>
      </w:pPr>
      <w:r w:rsidRPr="00936B4C">
        <w:rPr>
          <w:rFonts w:ascii="Verdana" w:hAnsi="Verdana"/>
          <w:b/>
        </w:rPr>
        <w:t>Why Overloading necessary?</w:t>
      </w:r>
    </w:p>
    <w:p w14:paraId="10826471" w14:textId="77777777" w:rsidR="00B434DA" w:rsidRPr="00936B4C" w:rsidRDefault="00B434DA" w:rsidP="00B434DA">
      <w:pPr>
        <w:jc w:val="both"/>
        <w:rPr>
          <w:rFonts w:ascii="Verdana" w:hAnsi="Verdana"/>
        </w:rPr>
      </w:pPr>
      <w:r w:rsidRPr="00936B4C">
        <w:rPr>
          <w:rFonts w:ascii="Verdana" w:hAnsi="Verdana"/>
        </w:rPr>
        <w:t>To reduce extra work on you as you write the program, and on readers as they try to understand it.</w:t>
      </w:r>
    </w:p>
    <w:p w14:paraId="30E7091D" w14:textId="358F6DA2" w:rsidR="00B434DA" w:rsidRPr="00936B4C" w:rsidRDefault="00B434DA" w:rsidP="003C41C7">
      <w:pPr>
        <w:jc w:val="both"/>
        <w:rPr>
          <w:rFonts w:ascii="Verdana" w:hAnsi="Verdana"/>
        </w:rPr>
      </w:pPr>
      <w:r w:rsidRPr="00936B4C">
        <w:rPr>
          <w:rFonts w:ascii="Verdana" w:hAnsi="Verdana"/>
        </w:rPr>
        <w:t>In C++, another factor forces the overloading of function names: the constructor. Constructor can have same name as Class, but to initialize an object we might have different way, so, it forces to overload it.</w:t>
      </w:r>
    </w:p>
    <w:p w14:paraId="410D8D6D" w14:textId="77777777" w:rsidR="00581AF7" w:rsidRPr="00936B4C" w:rsidRDefault="00581AF7" w:rsidP="003C41C7">
      <w:pPr>
        <w:jc w:val="both"/>
        <w:rPr>
          <w:rFonts w:ascii="Verdana" w:hAnsi="Verdana"/>
        </w:rPr>
      </w:pPr>
      <w:r w:rsidRPr="00936B4C">
        <w:rPr>
          <w:rFonts w:ascii="Verdana" w:hAnsi="Verdana"/>
        </w:rPr>
        <w:t>Following is a simple C++ example to demonstrate function overloading.</w:t>
      </w:r>
    </w:p>
    <w:p w14:paraId="743879B1"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#include &lt;iostream&gt;</w:t>
      </w:r>
    </w:p>
    <w:p w14:paraId="35A17343"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using namespace std;</w:t>
      </w:r>
    </w:p>
    <w:p w14:paraId="0DCFA3D7" w14:textId="77777777" w:rsidR="00E960AE" w:rsidRPr="00936B4C" w:rsidRDefault="00E960AE" w:rsidP="00E960AE">
      <w:pPr>
        <w:shd w:val="clear" w:color="auto" w:fill="000000" w:themeFill="text1"/>
        <w:spacing w:after="0"/>
        <w:jc w:val="both"/>
        <w:rPr>
          <w:rFonts w:ascii="Verdana" w:hAnsi="Verdana"/>
          <w:sz w:val="20"/>
        </w:rPr>
      </w:pPr>
    </w:p>
    <w:p w14:paraId="71CD220E"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void print(int i) { cout &lt;&lt; "int " &lt;&lt; i &lt;&lt; '\n'; }</w:t>
      </w:r>
    </w:p>
    <w:p w14:paraId="65A060B4"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void print(double f) { cout &lt;&lt; "float " &lt;&lt; f &lt;&lt; '\n'; }</w:t>
      </w:r>
    </w:p>
    <w:p w14:paraId="54AACFB4"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void print(char* c) { cout &lt;&lt; "char* " &lt;&lt; c &lt;&lt; '\n'; }</w:t>
      </w:r>
    </w:p>
    <w:p w14:paraId="37EEFEF6" w14:textId="77777777" w:rsidR="00E960AE" w:rsidRPr="00936B4C" w:rsidRDefault="00E960AE" w:rsidP="00E960AE">
      <w:pPr>
        <w:shd w:val="clear" w:color="auto" w:fill="000000" w:themeFill="text1"/>
        <w:spacing w:after="0"/>
        <w:jc w:val="both"/>
        <w:rPr>
          <w:rFonts w:ascii="Verdana" w:hAnsi="Verdana"/>
          <w:sz w:val="20"/>
        </w:rPr>
      </w:pPr>
    </w:p>
    <w:p w14:paraId="66B803A6"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int main() {</w:t>
      </w:r>
    </w:p>
    <w:p w14:paraId="3C70E0CE"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 xml:space="preserve">    print(10);</w:t>
      </w:r>
    </w:p>
    <w:p w14:paraId="516D0F15"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 xml:space="preserve">    print(10.10);</w:t>
      </w:r>
    </w:p>
    <w:p w14:paraId="5FE88712"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 xml:space="preserve">    print("ten");</w:t>
      </w:r>
    </w:p>
    <w:p w14:paraId="7692B3B3"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 xml:space="preserve">    return 0;</w:t>
      </w:r>
    </w:p>
    <w:p w14:paraId="18152FCC" w14:textId="329446DB" w:rsidR="00E960AE" w:rsidRPr="00936B4C" w:rsidRDefault="00E960AE" w:rsidP="00A56858">
      <w:pPr>
        <w:shd w:val="clear" w:color="auto" w:fill="000000" w:themeFill="text1"/>
        <w:spacing w:after="0"/>
        <w:jc w:val="both"/>
        <w:rPr>
          <w:rFonts w:ascii="Verdana" w:hAnsi="Verdana"/>
          <w:sz w:val="20"/>
        </w:rPr>
      </w:pPr>
      <w:r w:rsidRPr="00936B4C">
        <w:rPr>
          <w:rFonts w:ascii="Verdana" w:hAnsi="Verdana"/>
          <w:sz w:val="20"/>
        </w:rPr>
        <w:t>}</w:t>
      </w:r>
    </w:p>
    <w:p w14:paraId="37045900" w14:textId="53075FB4" w:rsidR="00581AF7" w:rsidRPr="00936B4C" w:rsidRDefault="00581AF7" w:rsidP="00A56858">
      <w:pPr>
        <w:shd w:val="clear" w:color="auto" w:fill="000000" w:themeFill="text1"/>
        <w:spacing w:after="0"/>
        <w:jc w:val="both"/>
        <w:rPr>
          <w:rFonts w:ascii="Verdana" w:hAnsi="Verdana"/>
          <w:sz w:val="20"/>
        </w:rPr>
      </w:pPr>
      <w:r w:rsidRPr="00936B4C">
        <w:rPr>
          <w:rFonts w:ascii="Verdana" w:hAnsi="Verdana"/>
          <w:sz w:val="20"/>
        </w:rPr>
        <w:lastRenderedPageBreak/>
        <w:t>Output:</w:t>
      </w:r>
    </w:p>
    <w:p w14:paraId="695EAE5F"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int 10</w:t>
      </w:r>
    </w:p>
    <w:p w14:paraId="705469A5" w14:textId="77777777" w:rsidR="00E960AE" w:rsidRPr="00936B4C" w:rsidRDefault="00E960AE" w:rsidP="00E960AE">
      <w:pPr>
        <w:shd w:val="clear" w:color="auto" w:fill="000000" w:themeFill="text1"/>
        <w:spacing w:after="0"/>
        <w:jc w:val="both"/>
        <w:rPr>
          <w:rFonts w:ascii="Verdana" w:hAnsi="Verdana"/>
          <w:sz w:val="20"/>
        </w:rPr>
      </w:pPr>
      <w:r w:rsidRPr="00936B4C">
        <w:rPr>
          <w:rFonts w:ascii="Verdana" w:hAnsi="Verdana"/>
          <w:sz w:val="20"/>
        </w:rPr>
        <w:t>float 10.1</w:t>
      </w:r>
    </w:p>
    <w:p w14:paraId="24708A55" w14:textId="70EC415B" w:rsidR="00E960AE" w:rsidRPr="00936B4C" w:rsidRDefault="00E960AE" w:rsidP="00A56858">
      <w:pPr>
        <w:shd w:val="clear" w:color="auto" w:fill="000000" w:themeFill="text1"/>
        <w:spacing w:after="0"/>
        <w:jc w:val="both"/>
        <w:rPr>
          <w:rFonts w:ascii="Verdana" w:hAnsi="Verdana"/>
          <w:sz w:val="20"/>
        </w:rPr>
      </w:pPr>
      <w:r w:rsidRPr="00936B4C">
        <w:rPr>
          <w:rFonts w:ascii="Verdana" w:hAnsi="Verdana"/>
          <w:sz w:val="20"/>
        </w:rPr>
        <w:t>char* ten</w:t>
      </w:r>
    </w:p>
    <w:p w14:paraId="42C4491D" w14:textId="77777777" w:rsidR="007554D7" w:rsidRPr="00936B4C" w:rsidRDefault="007554D7" w:rsidP="003C41C7">
      <w:pPr>
        <w:pStyle w:val="Heading1"/>
        <w:jc w:val="both"/>
        <w:rPr>
          <w:rFonts w:ascii="Verdana" w:hAnsi="Verdana"/>
        </w:rPr>
      </w:pPr>
      <w:r w:rsidRPr="00936B4C">
        <w:rPr>
          <w:rFonts w:ascii="Verdana" w:hAnsi="Verdana"/>
        </w:rPr>
        <w:t>Overloading on return values</w:t>
      </w:r>
    </w:p>
    <w:p w14:paraId="493C0165" w14:textId="2210A523" w:rsidR="007554D7" w:rsidRPr="00936B4C" w:rsidRDefault="009747D2" w:rsidP="009747D2">
      <w:pPr>
        <w:jc w:val="both"/>
        <w:rPr>
          <w:rFonts w:ascii="Verdana" w:hAnsi="Verdana"/>
        </w:rPr>
      </w:pPr>
      <w:r w:rsidRPr="00936B4C">
        <w:rPr>
          <w:rFonts w:ascii="Verdana" w:hAnsi="Verdana"/>
        </w:rPr>
        <w:t xml:space="preserve">Overloading on return values is </w:t>
      </w:r>
      <w:r w:rsidRPr="00936B4C">
        <w:rPr>
          <w:rFonts w:ascii="Verdana" w:hAnsi="Verdana"/>
          <w:b/>
          <w:bCs/>
        </w:rPr>
        <w:t>not allowed.</w:t>
      </w:r>
    </w:p>
    <w:p w14:paraId="1E0E5257" w14:textId="77777777" w:rsidR="007554D7" w:rsidRPr="00936B4C" w:rsidRDefault="007554D7" w:rsidP="005518BA">
      <w:pPr>
        <w:shd w:val="clear" w:color="auto" w:fill="000000" w:themeFill="text1"/>
        <w:spacing w:after="0"/>
        <w:jc w:val="both"/>
        <w:rPr>
          <w:rFonts w:ascii="Verdana" w:hAnsi="Verdana"/>
          <w:sz w:val="20"/>
        </w:rPr>
      </w:pPr>
      <w:r w:rsidRPr="00936B4C">
        <w:rPr>
          <w:rFonts w:ascii="Verdana" w:hAnsi="Verdana"/>
          <w:sz w:val="20"/>
        </w:rPr>
        <w:t>void f();</w:t>
      </w:r>
    </w:p>
    <w:p w14:paraId="2679947F" w14:textId="77777777" w:rsidR="007554D7" w:rsidRPr="00936B4C" w:rsidRDefault="007554D7" w:rsidP="005518BA">
      <w:pPr>
        <w:shd w:val="clear" w:color="auto" w:fill="000000" w:themeFill="text1"/>
        <w:spacing w:after="0"/>
        <w:jc w:val="both"/>
        <w:rPr>
          <w:rFonts w:ascii="Verdana" w:hAnsi="Verdana"/>
          <w:sz w:val="20"/>
        </w:rPr>
      </w:pPr>
      <w:r w:rsidRPr="00936B4C">
        <w:rPr>
          <w:rFonts w:ascii="Verdana" w:hAnsi="Verdana"/>
          <w:sz w:val="20"/>
        </w:rPr>
        <w:t>int f();</w:t>
      </w:r>
    </w:p>
    <w:p w14:paraId="21428B27" w14:textId="77777777" w:rsidR="007554D7" w:rsidRPr="00936B4C" w:rsidRDefault="007554D7" w:rsidP="003C41C7">
      <w:pPr>
        <w:jc w:val="both"/>
        <w:rPr>
          <w:rFonts w:ascii="Verdana" w:hAnsi="Verdana"/>
        </w:rPr>
      </w:pPr>
      <w:r w:rsidRPr="00936B4C">
        <w:rPr>
          <w:rFonts w:ascii="Verdana" w:hAnsi="Verdana"/>
        </w:rPr>
        <w:t>This works fine when the compiler can unequivocally determine the meaning from the context, as in int x = f( );.</w:t>
      </w:r>
    </w:p>
    <w:p w14:paraId="10E127CB" w14:textId="77777777" w:rsidR="007554D7" w:rsidRPr="00936B4C" w:rsidRDefault="007554D7" w:rsidP="003C41C7">
      <w:pPr>
        <w:jc w:val="both"/>
        <w:rPr>
          <w:rFonts w:ascii="Verdana" w:hAnsi="Verdana"/>
        </w:rPr>
      </w:pPr>
      <w:r w:rsidRPr="00936B4C">
        <w:rPr>
          <w:rFonts w:ascii="Verdana" w:hAnsi="Verdana"/>
        </w:rPr>
        <w:t xml:space="preserve">You ignore the return value (that is, you can call the function for its side effects). How can the compiler distinguish which call is meant in this case? </w:t>
      </w:r>
    </w:p>
    <w:p w14:paraId="28C05B4F" w14:textId="77777777" w:rsidR="007554D7" w:rsidRPr="00936B4C" w:rsidRDefault="007554D7" w:rsidP="003C41C7">
      <w:pPr>
        <w:jc w:val="both"/>
        <w:rPr>
          <w:rFonts w:ascii="Verdana" w:hAnsi="Verdana"/>
        </w:rPr>
      </w:pPr>
      <w:r w:rsidRPr="00936B4C">
        <w:rPr>
          <w:rFonts w:ascii="Verdana" w:hAnsi="Verdana"/>
        </w:rPr>
        <w:t>Possibly worse is the difficulty the reader has in knowing which function call is meant. Overloading solely on return value is a bit too subtle, and thus isn’t allowed in C++.</w:t>
      </w:r>
    </w:p>
    <w:p w14:paraId="767BA0E4" w14:textId="77777777" w:rsidR="007554D7" w:rsidRPr="00936B4C" w:rsidRDefault="007554D7" w:rsidP="003C41C7">
      <w:pPr>
        <w:pStyle w:val="Heading1"/>
        <w:jc w:val="both"/>
        <w:rPr>
          <w:rFonts w:ascii="Verdana" w:hAnsi="Verdana"/>
        </w:rPr>
      </w:pPr>
      <w:r w:rsidRPr="00936B4C">
        <w:rPr>
          <w:rFonts w:ascii="Verdana" w:hAnsi="Verdana"/>
        </w:rPr>
        <w:t>Type-safe linkage</w:t>
      </w:r>
    </w:p>
    <w:p w14:paraId="7FD837B2" w14:textId="3D23FD7E" w:rsidR="007554D7" w:rsidRPr="00936B4C" w:rsidRDefault="007554D7" w:rsidP="003C41C7">
      <w:pPr>
        <w:jc w:val="both"/>
        <w:rPr>
          <w:rFonts w:ascii="Verdana" w:hAnsi="Verdana"/>
        </w:rPr>
      </w:pPr>
      <w:r w:rsidRPr="00936B4C">
        <w:rPr>
          <w:rFonts w:ascii="Verdana" w:hAnsi="Verdana"/>
        </w:rPr>
        <w:t>Consider the following scenario. In one file is the definition for a function</w:t>
      </w:r>
    </w:p>
    <w:p w14:paraId="19E20EBC" w14:textId="682AC6A3" w:rsidR="000644FC" w:rsidRPr="00936B4C" w:rsidRDefault="000644FC" w:rsidP="00556C14">
      <w:pPr>
        <w:shd w:val="clear" w:color="auto" w:fill="000000" w:themeFill="text1"/>
        <w:spacing w:after="0"/>
        <w:jc w:val="both"/>
        <w:rPr>
          <w:rFonts w:ascii="Verdana" w:hAnsi="Verdana"/>
          <w:sz w:val="20"/>
        </w:rPr>
      </w:pPr>
      <w:r w:rsidRPr="00936B4C">
        <w:rPr>
          <w:rFonts w:ascii="Verdana" w:hAnsi="Verdana"/>
          <w:sz w:val="20"/>
        </w:rPr>
        <w:t>// Function definition</w:t>
      </w:r>
    </w:p>
    <w:p w14:paraId="6610864F" w14:textId="29946644" w:rsidR="007554D7" w:rsidRPr="00936B4C" w:rsidRDefault="007554D7" w:rsidP="00556C14">
      <w:pPr>
        <w:shd w:val="clear" w:color="auto" w:fill="000000" w:themeFill="text1"/>
        <w:spacing w:after="0"/>
        <w:jc w:val="both"/>
        <w:rPr>
          <w:rFonts w:ascii="Verdana" w:hAnsi="Verdana"/>
          <w:sz w:val="20"/>
        </w:rPr>
      </w:pPr>
      <w:r w:rsidRPr="00936B4C">
        <w:rPr>
          <w:rFonts w:ascii="Verdana" w:hAnsi="Verdana"/>
          <w:sz w:val="20"/>
        </w:rPr>
        <w:t>void f(int) {}</w:t>
      </w:r>
    </w:p>
    <w:p w14:paraId="22FD6835" w14:textId="77777777" w:rsidR="007554D7" w:rsidRPr="00936B4C" w:rsidRDefault="007554D7" w:rsidP="003C41C7">
      <w:pPr>
        <w:jc w:val="both"/>
        <w:rPr>
          <w:rFonts w:ascii="Verdana" w:hAnsi="Verdana"/>
        </w:rPr>
      </w:pPr>
    </w:p>
    <w:p w14:paraId="6E93751E" w14:textId="2AAA5173" w:rsidR="00BE4C20" w:rsidRPr="00936B4C" w:rsidRDefault="007554D7" w:rsidP="003C41C7">
      <w:pPr>
        <w:jc w:val="both"/>
        <w:rPr>
          <w:rFonts w:ascii="Verdana" w:hAnsi="Verdana"/>
        </w:rPr>
      </w:pPr>
      <w:r w:rsidRPr="00936B4C">
        <w:rPr>
          <w:rFonts w:ascii="Verdana" w:hAnsi="Verdana"/>
        </w:rPr>
        <w:t xml:space="preserve">In the second file, the function is </w:t>
      </w:r>
      <w:r w:rsidR="004F3DFA" w:rsidRPr="00936B4C">
        <w:rPr>
          <w:rFonts w:ascii="Verdana" w:hAnsi="Verdana"/>
        </w:rPr>
        <w:t>mis declared</w:t>
      </w:r>
      <w:r w:rsidRPr="00936B4C">
        <w:rPr>
          <w:rFonts w:ascii="Verdana" w:hAnsi="Verdana"/>
        </w:rPr>
        <w:t xml:space="preserve"> and then called</w:t>
      </w:r>
    </w:p>
    <w:p w14:paraId="6F4F3900" w14:textId="2D599230" w:rsidR="000644FC" w:rsidRPr="00936B4C" w:rsidRDefault="000644FC" w:rsidP="005518BA">
      <w:pPr>
        <w:shd w:val="clear" w:color="auto" w:fill="000000" w:themeFill="text1"/>
        <w:spacing w:after="0"/>
        <w:jc w:val="both"/>
        <w:rPr>
          <w:rFonts w:ascii="Verdana" w:hAnsi="Verdana"/>
          <w:sz w:val="20"/>
        </w:rPr>
      </w:pPr>
      <w:r w:rsidRPr="00936B4C">
        <w:rPr>
          <w:rFonts w:ascii="Verdana" w:hAnsi="Verdana"/>
          <w:sz w:val="20"/>
        </w:rPr>
        <w:t>// Function misdeclaration</w:t>
      </w:r>
    </w:p>
    <w:p w14:paraId="042E4E9B" w14:textId="6FB0DE5B" w:rsidR="007554D7" w:rsidRPr="00936B4C" w:rsidRDefault="007554D7" w:rsidP="005518BA">
      <w:pPr>
        <w:shd w:val="clear" w:color="auto" w:fill="000000" w:themeFill="text1"/>
        <w:spacing w:after="0"/>
        <w:jc w:val="both"/>
        <w:rPr>
          <w:rFonts w:ascii="Verdana" w:hAnsi="Verdana"/>
          <w:sz w:val="20"/>
        </w:rPr>
      </w:pPr>
      <w:r w:rsidRPr="00936B4C">
        <w:rPr>
          <w:rFonts w:ascii="Verdana" w:hAnsi="Verdana"/>
          <w:sz w:val="20"/>
        </w:rPr>
        <w:t>void f(char);</w:t>
      </w:r>
    </w:p>
    <w:p w14:paraId="7F8A49B3" w14:textId="77777777" w:rsidR="007554D7" w:rsidRPr="00936B4C" w:rsidRDefault="007554D7" w:rsidP="005518BA">
      <w:pPr>
        <w:shd w:val="clear" w:color="auto" w:fill="000000" w:themeFill="text1"/>
        <w:spacing w:after="0"/>
        <w:jc w:val="both"/>
        <w:rPr>
          <w:rFonts w:ascii="Verdana" w:hAnsi="Verdana"/>
          <w:sz w:val="20"/>
        </w:rPr>
      </w:pPr>
      <w:r w:rsidRPr="00936B4C">
        <w:rPr>
          <w:rFonts w:ascii="Verdana" w:hAnsi="Verdana"/>
          <w:sz w:val="20"/>
        </w:rPr>
        <w:t>int main() {</w:t>
      </w:r>
    </w:p>
    <w:p w14:paraId="773A5D79" w14:textId="53B35A8F" w:rsidR="007554D7" w:rsidRPr="00936B4C" w:rsidRDefault="007554D7" w:rsidP="00C35903">
      <w:pPr>
        <w:shd w:val="clear" w:color="auto" w:fill="000000" w:themeFill="text1"/>
        <w:spacing w:after="0"/>
        <w:ind w:firstLine="720"/>
        <w:jc w:val="both"/>
        <w:rPr>
          <w:rFonts w:ascii="Verdana" w:hAnsi="Verdana"/>
          <w:sz w:val="20"/>
        </w:rPr>
      </w:pPr>
      <w:r w:rsidRPr="00936B4C">
        <w:rPr>
          <w:rFonts w:ascii="Verdana" w:hAnsi="Verdana"/>
          <w:sz w:val="20"/>
        </w:rPr>
        <w:t>f(1);</w:t>
      </w:r>
      <w:r w:rsidR="001A5A69" w:rsidRPr="00936B4C">
        <w:rPr>
          <w:rFonts w:ascii="Verdana" w:hAnsi="Verdana"/>
          <w:sz w:val="20"/>
        </w:rPr>
        <w:tab/>
      </w:r>
      <w:r w:rsidRPr="00936B4C">
        <w:rPr>
          <w:rFonts w:ascii="Verdana" w:hAnsi="Verdana"/>
          <w:sz w:val="20"/>
        </w:rPr>
        <w:t>// Causes a linker error</w:t>
      </w:r>
    </w:p>
    <w:p w14:paraId="1520D821" w14:textId="77777777" w:rsidR="007554D7" w:rsidRPr="00936B4C" w:rsidRDefault="007554D7" w:rsidP="005518BA">
      <w:pPr>
        <w:shd w:val="clear" w:color="auto" w:fill="000000" w:themeFill="text1"/>
        <w:spacing w:after="0"/>
        <w:jc w:val="both"/>
        <w:rPr>
          <w:rFonts w:ascii="Verdana" w:hAnsi="Verdana"/>
          <w:sz w:val="20"/>
        </w:rPr>
      </w:pPr>
      <w:r w:rsidRPr="00936B4C">
        <w:rPr>
          <w:rFonts w:ascii="Verdana" w:hAnsi="Verdana"/>
          <w:sz w:val="20"/>
        </w:rPr>
        <w:t>}</w:t>
      </w:r>
    </w:p>
    <w:p w14:paraId="2F86B3BD" w14:textId="77777777" w:rsidR="00D95407" w:rsidRPr="00936B4C" w:rsidRDefault="00D95407" w:rsidP="003C41C7">
      <w:pPr>
        <w:jc w:val="both"/>
        <w:rPr>
          <w:rFonts w:ascii="Verdana" w:hAnsi="Verdana"/>
        </w:rPr>
      </w:pPr>
    </w:p>
    <w:p w14:paraId="110744B6" w14:textId="4560D98C" w:rsidR="007554D7" w:rsidRPr="00936B4C" w:rsidRDefault="007554D7" w:rsidP="003C41C7">
      <w:pPr>
        <w:jc w:val="both"/>
        <w:rPr>
          <w:rFonts w:ascii="Verdana" w:hAnsi="Verdana"/>
        </w:rPr>
      </w:pPr>
      <w:r w:rsidRPr="00936B4C">
        <w:rPr>
          <w:rFonts w:ascii="Verdana" w:hAnsi="Verdana"/>
        </w:rPr>
        <w:t xml:space="preserve">Even though you can see that the function is actually f(int), the compiler doesn’t know this because it was told – through an explicit declaration – that the function is f(char). Thus, the compilation is successful. In C, the linker would also be successful, but not in C++. </w:t>
      </w:r>
    </w:p>
    <w:p w14:paraId="5EE3B1CA" w14:textId="77777777" w:rsidR="007554D7" w:rsidRPr="00936B4C" w:rsidRDefault="007554D7" w:rsidP="003C41C7">
      <w:pPr>
        <w:jc w:val="both"/>
        <w:rPr>
          <w:rFonts w:ascii="Verdana" w:hAnsi="Verdana"/>
        </w:rPr>
      </w:pPr>
      <w:r w:rsidRPr="00936B4C">
        <w:rPr>
          <w:rFonts w:ascii="Verdana" w:hAnsi="Verdana"/>
        </w:rPr>
        <w:t xml:space="preserve">Because the compiler decorates the names, the definition becomes something like f_int, whereas the use of the function is f_char. When the linker tries to resolve the reference to f_char, it can only find f_int, and it gives you an error message. This is type-safe linkage. Although the problem doesn’t occur all that often, when it does it can be incredibly difficult to find, especially in a large project. This is one </w:t>
      </w:r>
      <w:r w:rsidRPr="00936B4C">
        <w:rPr>
          <w:rFonts w:ascii="Verdana" w:hAnsi="Verdana"/>
        </w:rPr>
        <w:lastRenderedPageBreak/>
        <w:t>of the cases where you can easily find a difficult error in a C program simply by running it through the C++ compiler.</w:t>
      </w:r>
    </w:p>
    <w:p w14:paraId="7D37EAEC" w14:textId="77777777" w:rsidR="007554D7" w:rsidRPr="00936B4C" w:rsidRDefault="007554D7" w:rsidP="003C41C7">
      <w:pPr>
        <w:pStyle w:val="Heading1"/>
        <w:jc w:val="both"/>
        <w:rPr>
          <w:rFonts w:ascii="Verdana" w:hAnsi="Verdana"/>
        </w:rPr>
      </w:pPr>
      <w:r w:rsidRPr="00936B4C">
        <w:rPr>
          <w:rFonts w:ascii="Verdana" w:hAnsi="Verdana"/>
        </w:rPr>
        <w:t>Default arguments</w:t>
      </w:r>
    </w:p>
    <w:p w14:paraId="554DED8F" w14:textId="175FD111" w:rsidR="007554D7" w:rsidRPr="00936B4C" w:rsidRDefault="007554D7" w:rsidP="003C41C7">
      <w:pPr>
        <w:jc w:val="both"/>
        <w:rPr>
          <w:rFonts w:ascii="Verdana" w:hAnsi="Verdana"/>
        </w:rPr>
      </w:pPr>
      <w:r w:rsidRPr="00936B4C">
        <w:rPr>
          <w:rFonts w:ascii="Verdana" w:hAnsi="Verdana"/>
        </w:rPr>
        <w:t>A default argument is a value given in the declaration that the compiler automatically inserts if you don’t provide a value in the function call. In the Stash</w:t>
      </w:r>
      <w:r w:rsidR="00F829FF" w:rsidRPr="00936B4C">
        <w:rPr>
          <w:rFonts w:ascii="Verdana" w:hAnsi="Verdana"/>
        </w:rPr>
        <w:t xml:space="preserve"> </w:t>
      </w:r>
      <w:r w:rsidRPr="00936B4C">
        <w:rPr>
          <w:rFonts w:ascii="Verdana" w:hAnsi="Verdana"/>
        </w:rPr>
        <w:t>example, we can replace the two functions:</w:t>
      </w:r>
    </w:p>
    <w:p w14:paraId="62E39075" w14:textId="4F5B68F2" w:rsidR="007554D7" w:rsidRPr="00936B4C" w:rsidRDefault="00DB4805" w:rsidP="00DC6B9B">
      <w:pPr>
        <w:shd w:val="clear" w:color="auto" w:fill="000000" w:themeFill="text1"/>
        <w:spacing w:after="0"/>
        <w:jc w:val="both"/>
        <w:rPr>
          <w:rFonts w:ascii="Verdana" w:hAnsi="Verdana"/>
        </w:rPr>
      </w:pPr>
      <w:r w:rsidRPr="00936B4C">
        <w:rPr>
          <w:rFonts w:ascii="Verdana" w:hAnsi="Verdana"/>
        </w:rPr>
        <w:t>Stash(int size);</w:t>
      </w:r>
      <w:r w:rsidR="00DC6B9B" w:rsidRPr="00936B4C">
        <w:rPr>
          <w:rFonts w:ascii="Verdana" w:hAnsi="Verdana"/>
        </w:rPr>
        <w:tab/>
      </w:r>
      <w:r w:rsidR="00DC6B9B" w:rsidRPr="00936B4C">
        <w:rPr>
          <w:rFonts w:ascii="Verdana" w:hAnsi="Verdana"/>
        </w:rPr>
        <w:tab/>
      </w:r>
      <w:r w:rsidR="00DC6B9B" w:rsidRPr="00936B4C">
        <w:rPr>
          <w:rFonts w:ascii="Verdana" w:hAnsi="Verdana"/>
        </w:rPr>
        <w:tab/>
      </w:r>
      <w:r w:rsidR="007554D7" w:rsidRPr="00936B4C">
        <w:rPr>
          <w:rFonts w:ascii="Verdana" w:hAnsi="Verdana"/>
        </w:rPr>
        <w:t>// Zero quantity</w:t>
      </w:r>
    </w:p>
    <w:p w14:paraId="1099E9E4" w14:textId="3C6ED35D" w:rsidR="007554D7" w:rsidRPr="00936B4C" w:rsidRDefault="007554D7" w:rsidP="00F829FF">
      <w:pPr>
        <w:shd w:val="clear" w:color="auto" w:fill="000000" w:themeFill="text1"/>
        <w:spacing w:after="0"/>
        <w:jc w:val="both"/>
        <w:rPr>
          <w:rFonts w:ascii="Verdana" w:hAnsi="Verdana"/>
        </w:rPr>
      </w:pPr>
      <w:r w:rsidRPr="00936B4C">
        <w:rPr>
          <w:rFonts w:ascii="Verdana" w:hAnsi="Verdana"/>
        </w:rPr>
        <w:t>Stash(int size, int initQuantity);</w:t>
      </w:r>
    </w:p>
    <w:p w14:paraId="2918D91C" w14:textId="77777777" w:rsidR="00FD6C52" w:rsidRPr="00936B4C" w:rsidRDefault="00FD6C52" w:rsidP="003C41C7">
      <w:pPr>
        <w:jc w:val="both"/>
        <w:rPr>
          <w:rFonts w:ascii="Verdana" w:hAnsi="Verdana"/>
        </w:rPr>
      </w:pPr>
    </w:p>
    <w:p w14:paraId="70A83C3D" w14:textId="6750FD78" w:rsidR="007554D7" w:rsidRPr="00936B4C" w:rsidRDefault="007554D7" w:rsidP="003C41C7">
      <w:pPr>
        <w:jc w:val="both"/>
        <w:rPr>
          <w:rFonts w:ascii="Verdana" w:hAnsi="Verdana"/>
        </w:rPr>
      </w:pPr>
      <w:r w:rsidRPr="00936B4C">
        <w:rPr>
          <w:rFonts w:ascii="Verdana" w:hAnsi="Verdana"/>
        </w:rPr>
        <w:t>with the single function</w:t>
      </w:r>
    </w:p>
    <w:p w14:paraId="011BE3EE" w14:textId="77777777" w:rsidR="007554D7" w:rsidRPr="00936B4C" w:rsidRDefault="007554D7" w:rsidP="00061804">
      <w:pPr>
        <w:shd w:val="clear" w:color="auto" w:fill="000000" w:themeFill="text1"/>
        <w:jc w:val="both"/>
        <w:rPr>
          <w:rFonts w:ascii="Verdana" w:hAnsi="Verdana"/>
        </w:rPr>
      </w:pPr>
      <w:r w:rsidRPr="00936B4C">
        <w:rPr>
          <w:rFonts w:ascii="Verdana" w:hAnsi="Verdana"/>
        </w:rPr>
        <w:t>Stash(int size, int initQuantity = 0);</w:t>
      </w:r>
    </w:p>
    <w:p w14:paraId="2603C700" w14:textId="77777777" w:rsidR="007554D7" w:rsidRPr="00936B4C" w:rsidRDefault="007554D7" w:rsidP="003C41C7">
      <w:pPr>
        <w:jc w:val="both"/>
        <w:rPr>
          <w:rFonts w:ascii="Verdana" w:hAnsi="Verdana"/>
        </w:rPr>
      </w:pPr>
      <w:r w:rsidRPr="00936B4C">
        <w:rPr>
          <w:rFonts w:ascii="Verdana" w:hAnsi="Verdana"/>
        </w:rPr>
        <w:t>Now, the two object definitions will produce exactly the same results</w:t>
      </w:r>
    </w:p>
    <w:p w14:paraId="79F624E9" w14:textId="77777777" w:rsidR="007554D7" w:rsidRPr="00936B4C" w:rsidRDefault="007554D7" w:rsidP="00061804">
      <w:pPr>
        <w:shd w:val="clear" w:color="auto" w:fill="000000" w:themeFill="text1"/>
        <w:jc w:val="both"/>
        <w:rPr>
          <w:rFonts w:ascii="Verdana" w:hAnsi="Verdana"/>
        </w:rPr>
      </w:pPr>
      <w:r w:rsidRPr="00936B4C">
        <w:rPr>
          <w:rFonts w:ascii="Verdana" w:hAnsi="Verdana"/>
        </w:rPr>
        <w:t>Stash A(100), B(100, 0);</w:t>
      </w:r>
    </w:p>
    <w:p w14:paraId="2B6B0277" w14:textId="77777777" w:rsidR="00C6001C" w:rsidRPr="00936B4C" w:rsidRDefault="00C6001C" w:rsidP="003C41C7">
      <w:pPr>
        <w:jc w:val="both"/>
        <w:rPr>
          <w:rFonts w:ascii="Verdana" w:hAnsi="Verdana"/>
        </w:rPr>
      </w:pPr>
    </w:p>
    <w:p w14:paraId="70B2DAD5" w14:textId="5669944C" w:rsidR="00DB4805" w:rsidRPr="00936B4C" w:rsidRDefault="007554D7" w:rsidP="003C41C7">
      <w:pPr>
        <w:jc w:val="both"/>
        <w:rPr>
          <w:rFonts w:ascii="Verdana" w:hAnsi="Verdana"/>
        </w:rPr>
      </w:pPr>
      <w:r w:rsidRPr="00936B4C">
        <w:rPr>
          <w:rFonts w:ascii="Verdana" w:hAnsi="Verdana"/>
        </w:rPr>
        <w:t xml:space="preserve">There are two rules you must be aware of when using default arguments. </w:t>
      </w:r>
    </w:p>
    <w:p w14:paraId="18820A1A" w14:textId="77777777" w:rsidR="00DB4805" w:rsidRPr="00936B4C" w:rsidRDefault="00DB4805" w:rsidP="003C41C7">
      <w:pPr>
        <w:pStyle w:val="ListParagraph"/>
        <w:numPr>
          <w:ilvl w:val="0"/>
          <w:numId w:val="1"/>
        </w:numPr>
        <w:jc w:val="both"/>
        <w:rPr>
          <w:rFonts w:ascii="Verdana" w:hAnsi="Verdana"/>
        </w:rPr>
      </w:pPr>
      <w:r w:rsidRPr="00936B4C">
        <w:rPr>
          <w:rFonts w:ascii="Verdana" w:hAnsi="Verdana"/>
        </w:rPr>
        <w:t>O</w:t>
      </w:r>
      <w:r w:rsidR="007554D7" w:rsidRPr="00936B4C">
        <w:rPr>
          <w:rFonts w:ascii="Verdana" w:hAnsi="Verdana"/>
        </w:rPr>
        <w:t xml:space="preserve">nly trailing arguments may be defaulted. That is, you can’t have a default argument followed by a non-default argument. </w:t>
      </w:r>
    </w:p>
    <w:p w14:paraId="4FCA5080" w14:textId="77777777" w:rsidR="007554D7" w:rsidRPr="00936B4C" w:rsidRDefault="00DB4805" w:rsidP="003C41C7">
      <w:pPr>
        <w:pStyle w:val="ListParagraph"/>
        <w:numPr>
          <w:ilvl w:val="0"/>
          <w:numId w:val="1"/>
        </w:numPr>
        <w:jc w:val="both"/>
        <w:rPr>
          <w:rFonts w:ascii="Verdana" w:hAnsi="Verdana"/>
        </w:rPr>
      </w:pPr>
      <w:r w:rsidRPr="00936B4C">
        <w:rPr>
          <w:rFonts w:ascii="Verdana" w:hAnsi="Verdana"/>
        </w:rPr>
        <w:t>O</w:t>
      </w:r>
      <w:r w:rsidR="007554D7" w:rsidRPr="00936B4C">
        <w:rPr>
          <w:rFonts w:ascii="Verdana" w:hAnsi="Verdana"/>
        </w:rPr>
        <w:t>nce you start using default arguments in a particular function call, all the subsequent arguments in that function’s argument list must be defaulted (this follows from the first rule).</w:t>
      </w:r>
    </w:p>
    <w:p w14:paraId="1F7F1C2A" w14:textId="77777777" w:rsidR="007554D7" w:rsidRPr="00936B4C" w:rsidRDefault="007554D7" w:rsidP="003C41C7">
      <w:pPr>
        <w:jc w:val="both"/>
        <w:rPr>
          <w:rFonts w:ascii="Verdana" w:hAnsi="Verdana"/>
        </w:rPr>
      </w:pPr>
      <w:r w:rsidRPr="00936B4C">
        <w:rPr>
          <w:rFonts w:ascii="Verdana" w:hAnsi="Verdana"/>
          <w:b/>
          <w:bCs/>
        </w:rPr>
        <w:t>Default arguments are only placed in the declaration of a function (typically placed in a header file).</w:t>
      </w:r>
      <w:r w:rsidRPr="00936B4C">
        <w:rPr>
          <w:rFonts w:ascii="Verdana" w:hAnsi="Verdana"/>
        </w:rPr>
        <w:t xml:space="preserve"> The compiler must see the default value before it can use it. Sometimes people will place the commented values of the default arguments in the function definition, for documentation purposes</w:t>
      </w:r>
    </w:p>
    <w:p w14:paraId="6A682CAE" w14:textId="60C293FB" w:rsidR="007554D7" w:rsidRPr="00936B4C" w:rsidRDefault="007554D7" w:rsidP="00061804">
      <w:pPr>
        <w:shd w:val="clear" w:color="auto" w:fill="000000" w:themeFill="text1"/>
        <w:jc w:val="both"/>
        <w:rPr>
          <w:rFonts w:ascii="Verdana" w:hAnsi="Verdana"/>
        </w:rPr>
      </w:pPr>
      <w:r w:rsidRPr="00936B4C">
        <w:rPr>
          <w:rFonts w:ascii="Verdana" w:hAnsi="Verdana"/>
        </w:rPr>
        <w:t xml:space="preserve">void fn(int x /* = 0 */) { </w:t>
      </w:r>
      <w:r w:rsidR="000B4731" w:rsidRPr="00936B4C">
        <w:rPr>
          <w:rFonts w:ascii="Verdana" w:hAnsi="Verdana"/>
        </w:rPr>
        <w:t>}</w:t>
      </w:r>
      <w:r w:rsidR="00D43568" w:rsidRPr="00936B4C">
        <w:rPr>
          <w:rFonts w:ascii="Verdana" w:hAnsi="Verdana"/>
        </w:rPr>
        <w:t xml:space="preserve"> </w:t>
      </w:r>
      <w:r w:rsidR="000B4731" w:rsidRPr="00936B4C">
        <w:rPr>
          <w:rFonts w:ascii="Verdana" w:hAnsi="Verdana"/>
        </w:rPr>
        <w:t>// This is wrong way for default argument declaration</w:t>
      </w:r>
    </w:p>
    <w:p w14:paraId="6A66B5C6" w14:textId="77777777" w:rsidR="007554D7" w:rsidRPr="00936B4C" w:rsidRDefault="007554D7" w:rsidP="003C41C7">
      <w:pPr>
        <w:pStyle w:val="Heading1"/>
        <w:jc w:val="both"/>
        <w:rPr>
          <w:rFonts w:ascii="Verdana" w:hAnsi="Verdana"/>
        </w:rPr>
      </w:pPr>
      <w:r w:rsidRPr="00936B4C">
        <w:rPr>
          <w:rFonts w:ascii="Verdana" w:hAnsi="Verdana"/>
        </w:rPr>
        <w:t>Placeholder arguments</w:t>
      </w:r>
    </w:p>
    <w:p w14:paraId="015860A0" w14:textId="77777777" w:rsidR="007554D7" w:rsidRPr="00936B4C" w:rsidRDefault="007554D7" w:rsidP="003C41C7">
      <w:pPr>
        <w:jc w:val="both"/>
        <w:rPr>
          <w:rFonts w:ascii="Verdana" w:hAnsi="Verdana"/>
        </w:rPr>
      </w:pPr>
      <w:r w:rsidRPr="00936B4C">
        <w:rPr>
          <w:rFonts w:ascii="Verdana" w:hAnsi="Verdana"/>
        </w:rPr>
        <w:t>Arguments in a function declaration can be declared without identifiers. When these are used with default arguments, it can look a bit funny. You can end up with</w:t>
      </w:r>
    </w:p>
    <w:p w14:paraId="367F789F" w14:textId="77777777" w:rsidR="007554D7" w:rsidRPr="00936B4C" w:rsidRDefault="007554D7" w:rsidP="00061804">
      <w:pPr>
        <w:shd w:val="clear" w:color="auto" w:fill="000000" w:themeFill="text1"/>
        <w:jc w:val="both"/>
        <w:rPr>
          <w:rFonts w:ascii="Verdana" w:hAnsi="Verdana"/>
        </w:rPr>
      </w:pPr>
      <w:r w:rsidRPr="00936B4C">
        <w:rPr>
          <w:rFonts w:ascii="Verdana" w:hAnsi="Verdana"/>
        </w:rPr>
        <w:t>void f(int x, int = 0, float = 1.1);</w:t>
      </w:r>
    </w:p>
    <w:p w14:paraId="534342D4" w14:textId="77777777" w:rsidR="007554D7" w:rsidRPr="00936B4C" w:rsidRDefault="007554D7" w:rsidP="003C41C7">
      <w:pPr>
        <w:jc w:val="both"/>
        <w:rPr>
          <w:rFonts w:ascii="Verdana" w:hAnsi="Verdana"/>
        </w:rPr>
      </w:pPr>
      <w:r w:rsidRPr="00936B4C">
        <w:rPr>
          <w:rFonts w:ascii="Verdana" w:hAnsi="Verdana"/>
        </w:rPr>
        <w:t>In C++ you don’t need identifiers in the function definition, either:</w:t>
      </w:r>
    </w:p>
    <w:p w14:paraId="5667A6DD" w14:textId="77777777" w:rsidR="007554D7" w:rsidRPr="00936B4C" w:rsidRDefault="007554D7" w:rsidP="00061804">
      <w:pPr>
        <w:shd w:val="clear" w:color="auto" w:fill="000000" w:themeFill="text1"/>
        <w:jc w:val="both"/>
        <w:rPr>
          <w:rFonts w:ascii="Verdana" w:hAnsi="Verdana"/>
        </w:rPr>
      </w:pPr>
      <w:r w:rsidRPr="00936B4C">
        <w:rPr>
          <w:rFonts w:ascii="Verdana" w:hAnsi="Verdana"/>
        </w:rPr>
        <w:t>void f(int x, int, float flt) { /* ... */ }</w:t>
      </w:r>
    </w:p>
    <w:p w14:paraId="6179630B" w14:textId="77777777" w:rsidR="007554D7" w:rsidRPr="00936B4C" w:rsidRDefault="007554D7" w:rsidP="003C41C7">
      <w:pPr>
        <w:jc w:val="both"/>
        <w:rPr>
          <w:rFonts w:ascii="Verdana" w:hAnsi="Verdana"/>
        </w:rPr>
      </w:pPr>
      <w:r w:rsidRPr="00936B4C">
        <w:rPr>
          <w:rFonts w:ascii="Verdana" w:hAnsi="Verdana"/>
        </w:rPr>
        <w:lastRenderedPageBreak/>
        <w:t>In the function body, x and flt can be referenced, but not the middle argument, because it has no name. Function calls must still provide a value for the placeholder, though: f(1) or f(1,2,3.0).</w:t>
      </w:r>
    </w:p>
    <w:p w14:paraId="1EDDE5CC" w14:textId="77777777" w:rsidR="007554D7" w:rsidRPr="00936B4C" w:rsidRDefault="007554D7" w:rsidP="003C41C7">
      <w:pPr>
        <w:pStyle w:val="Heading1"/>
        <w:jc w:val="both"/>
        <w:rPr>
          <w:rFonts w:ascii="Verdana" w:hAnsi="Verdana"/>
        </w:rPr>
      </w:pPr>
      <w:r w:rsidRPr="00936B4C">
        <w:rPr>
          <w:rFonts w:ascii="Verdana" w:hAnsi="Verdana"/>
        </w:rPr>
        <w:t>Choosing overloading vs. default arguments</w:t>
      </w:r>
    </w:p>
    <w:p w14:paraId="41C5887E" w14:textId="77777777" w:rsidR="007554D7" w:rsidRPr="00936B4C" w:rsidRDefault="007554D7" w:rsidP="003C41C7">
      <w:pPr>
        <w:jc w:val="both"/>
        <w:rPr>
          <w:rFonts w:ascii="Verdana" w:hAnsi="Verdana"/>
        </w:rPr>
      </w:pPr>
      <w:r w:rsidRPr="00936B4C">
        <w:rPr>
          <w:rFonts w:ascii="Verdana" w:hAnsi="Verdana"/>
        </w:rPr>
        <w:t xml:space="preserve">You </w:t>
      </w:r>
      <w:r w:rsidRPr="00936B4C">
        <w:rPr>
          <w:rFonts w:ascii="Verdana" w:hAnsi="Verdana"/>
          <w:b/>
          <w:bCs/>
        </w:rPr>
        <w:t>shouldn’t use a default argument as a flag upon which to conditionally execute code</w:t>
      </w:r>
      <w:r w:rsidRPr="00936B4C">
        <w:rPr>
          <w:rFonts w:ascii="Verdana" w:hAnsi="Verdana"/>
        </w:rPr>
        <w:t>. You should instead break the function into two or more overloaded functions if you can. A default argument should be a value you would ordinarily put in that position. It’s a value that is more likely to occur than all the rest, so client programmers can generally ignore it or use it only if they want to change it from the default value.</w:t>
      </w:r>
    </w:p>
    <w:p w14:paraId="52122B41" w14:textId="77777777" w:rsidR="007554D7" w:rsidRPr="00936B4C" w:rsidRDefault="007554D7" w:rsidP="003C41C7">
      <w:pPr>
        <w:jc w:val="both"/>
        <w:rPr>
          <w:rFonts w:ascii="Verdana" w:hAnsi="Verdana"/>
        </w:rPr>
      </w:pPr>
      <w:r w:rsidRPr="00936B4C">
        <w:rPr>
          <w:rFonts w:ascii="Verdana" w:hAnsi="Verdana"/>
        </w:rPr>
        <w:t>The default argument is included to make function calls easier, especially when those functions have many arguments with typical values. Not only is it much easier to write the calls, it’s easier to read them, especially if the class creator can order the arguments so the least-modified defaults appear latest in the list.</w:t>
      </w:r>
    </w:p>
    <w:p w14:paraId="1E124285" w14:textId="344C0C57" w:rsidR="007554D7" w:rsidRPr="00936B4C" w:rsidRDefault="007554D7" w:rsidP="003C41C7">
      <w:pPr>
        <w:jc w:val="both"/>
        <w:rPr>
          <w:rFonts w:ascii="Verdana" w:hAnsi="Verdana"/>
        </w:rPr>
      </w:pPr>
      <w:r w:rsidRPr="00936B4C">
        <w:rPr>
          <w:rFonts w:ascii="Verdana" w:hAnsi="Verdana"/>
        </w:rPr>
        <w:t xml:space="preserve">An especially important use of default arguments is when you start out with a function with a set of arguments, and after it’s been used for a </w:t>
      </w:r>
      <w:r w:rsidR="00CD436B" w:rsidRPr="00936B4C">
        <w:rPr>
          <w:rFonts w:ascii="Verdana" w:hAnsi="Verdana"/>
        </w:rPr>
        <w:t>while,</w:t>
      </w:r>
      <w:r w:rsidRPr="00936B4C">
        <w:rPr>
          <w:rFonts w:ascii="Verdana" w:hAnsi="Verdana"/>
        </w:rPr>
        <w:t xml:space="preserve"> you discover you need to add arguments. By defaulting all the new arguments, you ensure that all client code using the previous interface is not disturbed.</w:t>
      </w:r>
    </w:p>
    <w:p w14:paraId="0A297272" w14:textId="77777777" w:rsidR="00A11BA5" w:rsidRPr="00936B4C" w:rsidRDefault="00A11BA5" w:rsidP="003C41C7">
      <w:pPr>
        <w:pStyle w:val="Heading1"/>
        <w:jc w:val="both"/>
        <w:rPr>
          <w:rFonts w:ascii="Verdana" w:hAnsi="Verdana"/>
        </w:rPr>
      </w:pPr>
      <w:r w:rsidRPr="00936B4C">
        <w:rPr>
          <w:rFonts w:ascii="Verdana" w:hAnsi="Verdana"/>
        </w:rPr>
        <w:t>Functions that cannot be overloaded in C++</w:t>
      </w:r>
    </w:p>
    <w:p w14:paraId="7318318A" w14:textId="77777777" w:rsidR="00A11BA5" w:rsidRPr="00936B4C" w:rsidRDefault="00A11BA5" w:rsidP="003C41C7">
      <w:pPr>
        <w:jc w:val="both"/>
        <w:rPr>
          <w:rFonts w:ascii="Verdana" w:hAnsi="Verdana"/>
        </w:rPr>
      </w:pPr>
      <w:r w:rsidRPr="00936B4C">
        <w:rPr>
          <w:rFonts w:ascii="Verdana" w:hAnsi="Verdana"/>
        </w:rPr>
        <w:t>In C++, following function declarations cannot be overloaded.</w:t>
      </w:r>
    </w:p>
    <w:p w14:paraId="023168D5" w14:textId="2ABDC5D8" w:rsidR="00A11BA5" w:rsidRPr="00936B4C" w:rsidRDefault="00A11BA5" w:rsidP="005E76BD">
      <w:pPr>
        <w:pStyle w:val="Heading2"/>
        <w:numPr>
          <w:ilvl w:val="0"/>
          <w:numId w:val="5"/>
        </w:numPr>
        <w:rPr>
          <w:rFonts w:ascii="Verdana" w:hAnsi="Verdana"/>
        </w:rPr>
      </w:pPr>
      <w:r w:rsidRPr="00936B4C">
        <w:rPr>
          <w:rFonts w:ascii="Verdana" w:hAnsi="Verdana"/>
        </w:rPr>
        <w:t>Function declarations that differ only in the return type</w:t>
      </w:r>
    </w:p>
    <w:p w14:paraId="723DCCA3"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#include &lt;iostream&gt;</w:t>
      </w:r>
    </w:p>
    <w:p w14:paraId="47E06CF2"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using namespace std;</w:t>
      </w:r>
    </w:p>
    <w:p w14:paraId="07C050C4"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int foo() { return 10; }</w:t>
      </w:r>
    </w:p>
    <w:p w14:paraId="77E7224D"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string foo() { return "a"; }</w:t>
      </w:r>
    </w:p>
    <w:p w14:paraId="791BDF87"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int main() {</w:t>
      </w:r>
    </w:p>
    <w:p w14:paraId="3D5B2C1D"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 xml:space="preserve">    int x = foo();</w:t>
      </w:r>
    </w:p>
    <w:p w14:paraId="6DB827EE"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 xml:space="preserve">    return 0;</w:t>
      </w:r>
    </w:p>
    <w:p w14:paraId="4CE0B5AB"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w:t>
      </w:r>
    </w:p>
    <w:p w14:paraId="63A643A6"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Compilation Error:</w:t>
      </w:r>
    </w:p>
    <w:p w14:paraId="7C7E3209"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&lt;source&gt;:4:8: error: ambiguating new declaration of 'std::string foo()'</w:t>
      </w:r>
    </w:p>
    <w:p w14:paraId="10527158"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 xml:space="preserve">    4 | string foo() { return "a"; }</w:t>
      </w:r>
    </w:p>
    <w:p w14:paraId="45D2EA00" w14:textId="70233E3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 xml:space="preserve">       |        ^~~</w:t>
      </w:r>
    </w:p>
    <w:p w14:paraId="4767E235"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&lt;source&gt;:3:5: note: old declaration 'int foo()'</w:t>
      </w:r>
    </w:p>
    <w:p w14:paraId="775DEDC8" w14:textId="77777777"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 xml:space="preserve">    3 | int foo() { return 10; }</w:t>
      </w:r>
    </w:p>
    <w:p w14:paraId="35F5E6CE" w14:textId="574AEAEC" w:rsidR="00E734B6" w:rsidRPr="00936B4C" w:rsidRDefault="00E734B6" w:rsidP="00E734B6">
      <w:pPr>
        <w:shd w:val="clear" w:color="auto" w:fill="000000" w:themeFill="text1"/>
        <w:spacing w:after="0"/>
        <w:ind w:left="720"/>
        <w:jc w:val="both"/>
        <w:rPr>
          <w:rFonts w:ascii="Verdana" w:hAnsi="Verdana"/>
          <w:sz w:val="20"/>
        </w:rPr>
      </w:pPr>
      <w:r w:rsidRPr="00936B4C">
        <w:rPr>
          <w:rFonts w:ascii="Verdana" w:hAnsi="Verdana"/>
          <w:sz w:val="20"/>
        </w:rPr>
        <w:t xml:space="preserve">       |     ^~~</w:t>
      </w:r>
    </w:p>
    <w:p w14:paraId="215301FD" w14:textId="77777777" w:rsidR="00A11BA5" w:rsidRPr="00936B4C" w:rsidRDefault="00A11BA5" w:rsidP="003C41C7">
      <w:pPr>
        <w:jc w:val="both"/>
        <w:rPr>
          <w:rFonts w:ascii="Verdana" w:hAnsi="Verdana"/>
        </w:rPr>
      </w:pPr>
    </w:p>
    <w:p w14:paraId="0880075A" w14:textId="6DB5C238" w:rsidR="00A11BA5" w:rsidRPr="00936B4C" w:rsidRDefault="00F476FC" w:rsidP="005E76BD">
      <w:pPr>
        <w:pStyle w:val="Heading2"/>
        <w:numPr>
          <w:ilvl w:val="0"/>
          <w:numId w:val="5"/>
        </w:numPr>
        <w:rPr>
          <w:rFonts w:ascii="Verdana" w:hAnsi="Verdana"/>
        </w:rPr>
      </w:pPr>
      <w:r w:rsidRPr="00936B4C">
        <w:rPr>
          <w:rFonts w:ascii="Verdana" w:hAnsi="Verdana"/>
        </w:rPr>
        <w:t>Function with same name and static and non-static</w:t>
      </w:r>
    </w:p>
    <w:p w14:paraId="506D141F"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int foo() { return 10; }</w:t>
      </w:r>
    </w:p>
    <w:p w14:paraId="03A9CA99" w14:textId="77777777" w:rsidR="00B50973" w:rsidRPr="00936B4C" w:rsidRDefault="00B50973" w:rsidP="00B50973">
      <w:pPr>
        <w:shd w:val="clear" w:color="auto" w:fill="000000" w:themeFill="text1"/>
        <w:spacing w:after="0"/>
        <w:ind w:left="720"/>
        <w:jc w:val="both"/>
        <w:rPr>
          <w:rFonts w:ascii="Verdana" w:hAnsi="Verdana"/>
          <w:sz w:val="20"/>
        </w:rPr>
      </w:pPr>
    </w:p>
    <w:p w14:paraId="23CE0130"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lastRenderedPageBreak/>
        <w:t>// error: redefinition of 'int foo()'</w:t>
      </w:r>
    </w:p>
    <w:p w14:paraId="31104B5B"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 static int foo() { return 10; }</w:t>
      </w:r>
    </w:p>
    <w:p w14:paraId="5927AF62" w14:textId="77777777" w:rsidR="00B50973" w:rsidRPr="00936B4C" w:rsidRDefault="00B50973" w:rsidP="00B50973">
      <w:pPr>
        <w:shd w:val="clear" w:color="auto" w:fill="000000" w:themeFill="text1"/>
        <w:spacing w:after="0"/>
        <w:ind w:left="720"/>
        <w:jc w:val="both"/>
        <w:rPr>
          <w:rFonts w:ascii="Verdana" w:hAnsi="Verdana"/>
          <w:sz w:val="20"/>
        </w:rPr>
      </w:pPr>
    </w:p>
    <w:p w14:paraId="62802DD2"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class Test {</w:t>
      </w:r>
    </w:p>
    <w:p w14:paraId="6A6ACEB7"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 xml:space="preserve">    static void fun(int i) {}</w:t>
      </w:r>
    </w:p>
    <w:p w14:paraId="1E89453C" w14:textId="77777777" w:rsidR="00B50973" w:rsidRPr="00936B4C" w:rsidRDefault="00B50973" w:rsidP="00B50973">
      <w:pPr>
        <w:shd w:val="clear" w:color="auto" w:fill="000000" w:themeFill="text1"/>
        <w:spacing w:after="0"/>
        <w:ind w:left="720"/>
        <w:jc w:val="both"/>
        <w:rPr>
          <w:rFonts w:ascii="Verdana" w:hAnsi="Verdana"/>
          <w:sz w:val="20"/>
        </w:rPr>
      </w:pPr>
    </w:p>
    <w:p w14:paraId="1331C0DA"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 xml:space="preserve">    // error: 'void Test::fun(int)' cannot be overloaded with</w:t>
      </w:r>
    </w:p>
    <w:p w14:paraId="76C02B8E"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 xml:space="preserve">    // 'static void Test::fun(int)'</w:t>
      </w:r>
    </w:p>
    <w:p w14:paraId="4553E7EA"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 xml:space="preserve">    // void fun(int i) {}</w:t>
      </w:r>
    </w:p>
    <w:p w14:paraId="3EF4C344" w14:textId="77777777"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w:t>
      </w:r>
    </w:p>
    <w:p w14:paraId="1581C616" w14:textId="4EF3D793" w:rsidR="00B50973" w:rsidRPr="00936B4C" w:rsidRDefault="00B50973" w:rsidP="00B50973">
      <w:pPr>
        <w:shd w:val="clear" w:color="auto" w:fill="000000" w:themeFill="text1"/>
        <w:spacing w:after="0"/>
        <w:ind w:left="720"/>
        <w:jc w:val="both"/>
        <w:rPr>
          <w:rFonts w:ascii="Verdana" w:hAnsi="Verdana"/>
          <w:sz w:val="20"/>
        </w:rPr>
      </w:pPr>
      <w:r w:rsidRPr="00936B4C">
        <w:rPr>
          <w:rFonts w:ascii="Verdana" w:hAnsi="Verdana"/>
          <w:sz w:val="20"/>
        </w:rPr>
        <w:t>int main() { return 0; }</w:t>
      </w:r>
    </w:p>
    <w:p w14:paraId="027E3833" w14:textId="77777777" w:rsidR="00A11BA5" w:rsidRPr="00936B4C" w:rsidRDefault="00A11BA5" w:rsidP="003C41C7">
      <w:pPr>
        <w:jc w:val="both"/>
        <w:rPr>
          <w:rFonts w:ascii="Verdana" w:hAnsi="Verdana"/>
        </w:rPr>
      </w:pPr>
    </w:p>
    <w:p w14:paraId="7800FAE1" w14:textId="1D769110" w:rsidR="0030090E" w:rsidRPr="00936B4C" w:rsidRDefault="0030090E" w:rsidP="00CB5A8F">
      <w:pPr>
        <w:pStyle w:val="Heading2"/>
        <w:numPr>
          <w:ilvl w:val="0"/>
          <w:numId w:val="5"/>
        </w:numPr>
        <w:rPr>
          <w:rFonts w:ascii="Verdana" w:hAnsi="Verdana"/>
        </w:rPr>
      </w:pPr>
      <w:r w:rsidRPr="00936B4C">
        <w:rPr>
          <w:rFonts w:ascii="Verdana" w:hAnsi="Verdana"/>
        </w:rPr>
        <w:t>Declarations that differ only in a pointer * and an array []</w:t>
      </w:r>
    </w:p>
    <w:p w14:paraId="3F3EB40D" w14:textId="1F07597E" w:rsidR="00A11BA5" w:rsidRPr="00936B4C" w:rsidRDefault="00A11BA5" w:rsidP="0030090E">
      <w:pPr>
        <w:pStyle w:val="ListParagraph"/>
        <w:jc w:val="both"/>
        <w:rPr>
          <w:rFonts w:ascii="Verdana" w:hAnsi="Verdana"/>
        </w:rPr>
      </w:pPr>
      <w:r w:rsidRPr="00936B4C">
        <w:rPr>
          <w:rFonts w:ascii="Verdana" w:hAnsi="Verdana"/>
        </w:rPr>
        <w:t>Parameter declarations that differ only in a pointer * versus an array [] are equivalent. That is, the array declaration is adjusted to become a pointer declaration. Only the second and subsequent array dimensions are significant in parameter types.</w:t>
      </w:r>
    </w:p>
    <w:p w14:paraId="5F327CFD" w14:textId="77777777" w:rsidR="00F040BC" w:rsidRPr="00936B4C" w:rsidRDefault="00F040BC" w:rsidP="00F040BC">
      <w:pPr>
        <w:shd w:val="clear" w:color="auto" w:fill="000000" w:themeFill="text1"/>
        <w:spacing w:after="0"/>
        <w:ind w:left="720"/>
        <w:jc w:val="both"/>
        <w:rPr>
          <w:rFonts w:ascii="Verdana" w:hAnsi="Verdana"/>
          <w:sz w:val="20"/>
        </w:rPr>
      </w:pPr>
      <w:r w:rsidRPr="00936B4C">
        <w:rPr>
          <w:rFonts w:ascii="Verdana" w:hAnsi="Verdana"/>
          <w:sz w:val="20"/>
        </w:rPr>
        <w:t>int foo(int * ptr) { return 10; }</w:t>
      </w:r>
    </w:p>
    <w:p w14:paraId="2EF1D49F" w14:textId="77777777" w:rsidR="00F040BC" w:rsidRPr="00936B4C" w:rsidRDefault="00F040BC" w:rsidP="00F040BC">
      <w:pPr>
        <w:shd w:val="clear" w:color="auto" w:fill="000000" w:themeFill="text1"/>
        <w:spacing w:after="0"/>
        <w:ind w:left="720"/>
        <w:jc w:val="both"/>
        <w:rPr>
          <w:rFonts w:ascii="Verdana" w:hAnsi="Verdana"/>
          <w:sz w:val="20"/>
        </w:rPr>
      </w:pPr>
    </w:p>
    <w:p w14:paraId="0E76A205" w14:textId="77777777" w:rsidR="00F040BC" w:rsidRPr="00936B4C" w:rsidRDefault="00F040BC" w:rsidP="00F040BC">
      <w:pPr>
        <w:shd w:val="clear" w:color="auto" w:fill="000000" w:themeFill="text1"/>
        <w:spacing w:after="0"/>
        <w:ind w:left="720"/>
        <w:jc w:val="both"/>
        <w:rPr>
          <w:rFonts w:ascii="Verdana" w:hAnsi="Verdana"/>
          <w:sz w:val="20"/>
        </w:rPr>
      </w:pPr>
      <w:r w:rsidRPr="00936B4C">
        <w:rPr>
          <w:rFonts w:ascii="Verdana" w:hAnsi="Verdana"/>
          <w:sz w:val="20"/>
        </w:rPr>
        <w:t>// error: redefinition of 'int foo(int*)'</w:t>
      </w:r>
    </w:p>
    <w:p w14:paraId="7D2C2106" w14:textId="78324D84" w:rsidR="00F040BC" w:rsidRPr="00936B4C" w:rsidRDefault="00F040BC" w:rsidP="00F040BC">
      <w:pPr>
        <w:shd w:val="clear" w:color="auto" w:fill="000000" w:themeFill="text1"/>
        <w:spacing w:after="0"/>
        <w:ind w:left="720"/>
        <w:jc w:val="both"/>
        <w:rPr>
          <w:rFonts w:ascii="Verdana" w:hAnsi="Verdana"/>
          <w:sz w:val="20"/>
        </w:rPr>
      </w:pPr>
      <w:r w:rsidRPr="00936B4C">
        <w:rPr>
          <w:rFonts w:ascii="Verdana" w:hAnsi="Verdana"/>
          <w:sz w:val="20"/>
        </w:rPr>
        <w:t>// int foo(int ptr[]) { return 10; }</w:t>
      </w:r>
    </w:p>
    <w:p w14:paraId="5E45D6DD" w14:textId="77777777" w:rsidR="00A11BA5" w:rsidRPr="00936B4C" w:rsidRDefault="00A11BA5" w:rsidP="003C41C7">
      <w:pPr>
        <w:jc w:val="both"/>
        <w:rPr>
          <w:rFonts w:ascii="Verdana" w:hAnsi="Verdana"/>
        </w:rPr>
      </w:pPr>
    </w:p>
    <w:p w14:paraId="7B7C35E1" w14:textId="14CFFEC8" w:rsidR="000E70C0" w:rsidRPr="00936B4C" w:rsidRDefault="000E70C0" w:rsidP="000E70C0">
      <w:pPr>
        <w:pStyle w:val="Heading2"/>
        <w:numPr>
          <w:ilvl w:val="0"/>
          <w:numId w:val="5"/>
        </w:numPr>
        <w:rPr>
          <w:rFonts w:ascii="Verdana" w:hAnsi="Verdana"/>
        </w:rPr>
      </w:pPr>
      <w:r w:rsidRPr="00936B4C">
        <w:rPr>
          <w:rFonts w:ascii="Verdana" w:hAnsi="Verdana"/>
        </w:rPr>
        <w:t>Declarations that differ only in a function type and pointer to the same function type</w:t>
      </w:r>
    </w:p>
    <w:p w14:paraId="3850D0E0" w14:textId="4D48C361" w:rsidR="00A11BA5" w:rsidRPr="00936B4C" w:rsidRDefault="00A11BA5" w:rsidP="000E70C0">
      <w:pPr>
        <w:pStyle w:val="ListParagraph"/>
        <w:jc w:val="both"/>
        <w:rPr>
          <w:rFonts w:ascii="Verdana" w:hAnsi="Verdana"/>
        </w:rPr>
      </w:pPr>
      <w:r w:rsidRPr="00936B4C">
        <w:rPr>
          <w:rFonts w:ascii="Verdana" w:hAnsi="Verdana"/>
        </w:rPr>
        <w:t>Parameter declarations that differ only in that one is a function type and the other is a pointer to the same function type are equivalent.</w:t>
      </w:r>
    </w:p>
    <w:p w14:paraId="46F13561" w14:textId="77777777" w:rsidR="00435786" w:rsidRPr="00936B4C" w:rsidRDefault="00435786" w:rsidP="00435786">
      <w:pPr>
        <w:shd w:val="clear" w:color="auto" w:fill="000000" w:themeFill="text1"/>
        <w:spacing w:after="0"/>
        <w:ind w:left="720"/>
        <w:jc w:val="both"/>
        <w:rPr>
          <w:rFonts w:ascii="Verdana" w:hAnsi="Verdana"/>
          <w:sz w:val="20"/>
        </w:rPr>
      </w:pPr>
      <w:r w:rsidRPr="00936B4C">
        <w:rPr>
          <w:rFonts w:ascii="Verdana" w:hAnsi="Verdana"/>
          <w:sz w:val="20"/>
        </w:rPr>
        <w:t>int foo(int (*ptr)()) { return 10; }</w:t>
      </w:r>
    </w:p>
    <w:p w14:paraId="2E999ADD" w14:textId="77777777" w:rsidR="00435786" w:rsidRPr="00936B4C" w:rsidRDefault="00435786" w:rsidP="00435786">
      <w:pPr>
        <w:shd w:val="clear" w:color="auto" w:fill="000000" w:themeFill="text1"/>
        <w:spacing w:after="0"/>
        <w:ind w:left="720"/>
        <w:jc w:val="both"/>
        <w:rPr>
          <w:rFonts w:ascii="Verdana" w:hAnsi="Verdana"/>
          <w:sz w:val="20"/>
        </w:rPr>
      </w:pPr>
    </w:p>
    <w:p w14:paraId="55D6D4D8" w14:textId="77777777" w:rsidR="00435786" w:rsidRPr="00936B4C" w:rsidRDefault="00435786" w:rsidP="00435786">
      <w:pPr>
        <w:shd w:val="clear" w:color="auto" w:fill="000000" w:themeFill="text1"/>
        <w:spacing w:after="0"/>
        <w:ind w:left="720"/>
        <w:jc w:val="both"/>
        <w:rPr>
          <w:rFonts w:ascii="Verdana" w:hAnsi="Verdana"/>
          <w:sz w:val="20"/>
        </w:rPr>
      </w:pPr>
      <w:r w:rsidRPr="00936B4C">
        <w:rPr>
          <w:rFonts w:ascii="Verdana" w:hAnsi="Verdana"/>
          <w:sz w:val="20"/>
        </w:rPr>
        <w:t>// error: redefinition of 'int foo(int (*)())'</w:t>
      </w:r>
    </w:p>
    <w:p w14:paraId="78222069" w14:textId="2DB04407" w:rsidR="00435786" w:rsidRPr="00936B4C" w:rsidRDefault="00435786" w:rsidP="00435786">
      <w:pPr>
        <w:shd w:val="clear" w:color="auto" w:fill="000000" w:themeFill="text1"/>
        <w:spacing w:after="0"/>
        <w:ind w:left="720"/>
        <w:jc w:val="both"/>
        <w:rPr>
          <w:rFonts w:ascii="Verdana" w:hAnsi="Verdana"/>
          <w:sz w:val="20"/>
        </w:rPr>
      </w:pPr>
      <w:r w:rsidRPr="00936B4C">
        <w:rPr>
          <w:rFonts w:ascii="Verdana" w:hAnsi="Verdana"/>
          <w:sz w:val="20"/>
        </w:rPr>
        <w:t>// int foo(int ()) { return 10; }</w:t>
      </w:r>
    </w:p>
    <w:p w14:paraId="33D5A29D" w14:textId="77777777" w:rsidR="00A11BA5" w:rsidRPr="00936B4C" w:rsidRDefault="00A11BA5" w:rsidP="003C41C7">
      <w:pPr>
        <w:jc w:val="both"/>
        <w:rPr>
          <w:rFonts w:ascii="Verdana" w:hAnsi="Verdana"/>
        </w:rPr>
      </w:pPr>
    </w:p>
    <w:p w14:paraId="58D1024A" w14:textId="48590CC6" w:rsidR="00552ABD" w:rsidRPr="00936B4C" w:rsidRDefault="00552ABD" w:rsidP="00552ABD">
      <w:pPr>
        <w:pStyle w:val="Heading2"/>
        <w:numPr>
          <w:ilvl w:val="0"/>
          <w:numId w:val="5"/>
        </w:numPr>
        <w:rPr>
          <w:rFonts w:ascii="Verdana" w:hAnsi="Verdana"/>
        </w:rPr>
      </w:pPr>
      <w:r w:rsidRPr="00936B4C">
        <w:rPr>
          <w:rFonts w:ascii="Verdana" w:hAnsi="Verdana"/>
        </w:rPr>
        <w:t>Declarations that differ only in the presence or absence of const and/or volatile</w:t>
      </w:r>
    </w:p>
    <w:p w14:paraId="25CC35A2" w14:textId="184637A2" w:rsidR="00A11BA5" w:rsidRPr="00936B4C" w:rsidRDefault="00A11BA5" w:rsidP="00552ABD">
      <w:pPr>
        <w:pStyle w:val="ListParagraph"/>
        <w:jc w:val="both"/>
        <w:rPr>
          <w:rFonts w:ascii="Verdana" w:hAnsi="Verdana"/>
        </w:rPr>
      </w:pPr>
      <w:r w:rsidRPr="00936B4C">
        <w:rPr>
          <w:rFonts w:ascii="Verdana" w:hAnsi="Verdana"/>
        </w:rPr>
        <w:t>Parameter declarations that differ only in the presence or absence of const and/or volatile are equivalent. That is, the const and volatile type-specifiers for each parameter type are ignored when determining which function is being declared, defined, or called.</w:t>
      </w:r>
    </w:p>
    <w:p w14:paraId="04FCA243" w14:textId="77777777" w:rsidR="001B0B8D" w:rsidRPr="00936B4C" w:rsidRDefault="001B0B8D" w:rsidP="001B0B8D">
      <w:pPr>
        <w:shd w:val="clear" w:color="auto" w:fill="000000" w:themeFill="text1"/>
        <w:spacing w:after="0"/>
        <w:ind w:left="720"/>
        <w:jc w:val="both"/>
        <w:rPr>
          <w:rFonts w:ascii="Verdana" w:hAnsi="Verdana"/>
          <w:sz w:val="20"/>
        </w:rPr>
      </w:pPr>
      <w:r w:rsidRPr="00936B4C">
        <w:rPr>
          <w:rFonts w:ascii="Verdana" w:hAnsi="Verdana"/>
          <w:sz w:val="20"/>
        </w:rPr>
        <w:t>int foo(int x) { return 10; }</w:t>
      </w:r>
    </w:p>
    <w:p w14:paraId="6AE99B1C" w14:textId="77777777" w:rsidR="001B0B8D" w:rsidRPr="00936B4C" w:rsidRDefault="001B0B8D" w:rsidP="001B0B8D">
      <w:pPr>
        <w:shd w:val="clear" w:color="auto" w:fill="000000" w:themeFill="text1"/>
        <w:spacing w:after="0"/>
        <w:ind w:left="720"/>
        <w:jc w:val="both"/>
        <w:rPr>
          <w:rFonts w:ascii="Verdana" w:hAnsi="Verdana"/>
          <w:sz w:val="20"/>
        </w:rPr>
      </w:pPr>
    </w:p>
    <w:p w14:paraId="1EF078E9" w14:textId="77777777" w:rsidR="001B0B8D" w:rsidRPr="00936B4C" w:rsidRDefault="001B0B8D" w:rsidP="001B0B8D">
      <w:pPr>
        <w:shd w:val="clear" w:color="auto" w:fill="000000" w:themeFill="text1"/>
        <w:spacing w:after="0"/>
        <w:ind w:left="720"/>
        <w:jc w:val="both"/>
        <w:rPr>
          <w:rFonts w:ascii="Verdana" w:hAnsi="Verdana"/>
          <w:sz w:val="20"/>
        </w:rPr>
      </w:pPr>
      <w:r w:rsidRPr="00936B4C">
        <w:rPr>
          <w:rFonts w:ascii="Verdana" w:hAnsi="Verdana"/>
          <w:sz w:val="20"/>
        </w:rPr>
        <w:t>// error: redefinition of 'int foo(int)'</w:t>
      </w:r>
    </w:p>
    <w:p w14:paraId="0A5B4050" w14:textId="77777777" w:rsidR="001B0B8D" w:rsidRPr="00936B4C" w:rsidRDefault="001B0B8D" w:rsidP="001B0B8D">
      <w:pPr>
        <w:shd w:val="clear" w:color="auto" w:fill="000000" w:themeFill="text1"/>
        <w:spacing w:after="0"/>
        <w:ind w:left="720"/>
        <w:jc w:val="both"/>
        <w:rPr>
          <w:rFonts w:ascii="Verdana" w:hAnsi="Verdana"/>
          <w:sz w:val="20"/>
        </w:rPr>
      </w:pPr>
      <w:r w:rsidRPr="00936B4C">
        <w:rPr>
          <w:rFonts w:ascii="Verdana" w:hAnsi="Verdana"/>
          <w:sz w:val="20"/>
        </w:rPr>
        <w:t>// int foo(const int x) { return 10; }</w:t>
      </w:r>
    </w:p>
    <w:p w14:paraId="69BF0358" w14:textId="77777777" w:rsidR="001B0B8D" w:rsidRPr="00936B4C" w:rsidRDefault="001B0B8D" w:rsidP="001B0B8D">
      <w:pPr>
        <w:shd w:val="clear" w:color="auto" w:fill="000000" w:themeFill="text1"/>
        <w:spacing w:after="0"/>
        <w:ind w:left="720"/>
        <w:jc w:val="both"/>
        <w:rPr>
          <w:rFonts w:ascii="Verdana" w:hAnsi="Verdana"/>
          <w:sz w:val="20"/>
        </w:rPr>
      </w:pPr>
    </w:p>
    <w:p w14:paraId="5FF02F58" w14:textId="77777777" w:rsidR="001B0B8D" w:rsidRPr="00936B4C" w:rsidRDefault="001B0B8D" w:rsidP="001B0B8D">
      <w:pPr>
        <w:shd w:val="clear" w:color="auto" w:fill="000000" w:themeFill="text1"/>
        <w:spacing w:after="0"/>
        <w:ind w:left="720"/>
        <w:jc w:val="both"/>
        <w:rPr>
          <w:rFonts w:ascii="Verdana" w:hAnsi="Verdana"/>
          <w:sz w:val="20"/>
        </w:rPr>
      </w:pPr>
      <w:r w:rsidRPr="00936B4C">
        <w:rPr>
          <w:rFonts w:ascii="Verdana" w:hAnsi="Verdana"/>
          <w:sz w:val="20"/>
        </w:rPr>
        <w:t>// error: redefinition of 'int foo(int)'</w:t>
      </w:r>
    </w:p>
    <w:p w14:paraId="0CB3289A" w14:textId="13917C84" w:rsidR="001B0B8D" w:rsidRPr="00936B4C" w:rsidRDefault="001B0B8D" w:rsidP="00061804">
      <w:pPr>
        <w:shd w:val="clear" w:color="auto" w:fill="000000" w:themeFill="text1"/>
        <w:spacing w:after="0"/>
        <w:ind w:left="720"/>
        <w:jc w:val="both"/>
        <w:rPr>
          <w:rFonts w:ascii="Verdana" w:hAnsi="Verdana"/>
          <w:sz w:val="20"/>
        </w:rPr>
      </w:pPr>
      <w:r w:rsidRPr="00936B4C">
        <w:rPr>
          <w:rFonts w:ascii="Verdana" w:hAnsi="Verdana"/>
          <w:sz w:val="20"/>
        </w:rPr>
        <w:t>// int foo(volatile int x) { return 10; }</w:t>
      </w:r>
    </w:p>
    <w:p w14:paraId="4F6282C8" w14:textId="3203AEAB" w:rsidR="00A75553" w:rsidRPr="00936B4C" w:rsidRDefault="00A75553" w:rsidP="000968E0">
      <w:pPr>
        <w:rPr>
          <w:rFonts w:ascii="Verdana" w:hAnsi="Verdana"/>
        </w:rPr>
      </w:pPr>
    </w:p>
    <w:p w14:paraId="5250A133" w14:textId="428C62D7" w:rsidR="00AB6EEB" w:rsidRPr="00936B4C" w:rsidRDefault="00AB6EEB" w:rsidP="000E78C1">
      <w:pPr>
        <w:ind w:left="720"/>
        <w:jc w:val="both"/>
        <w:rPr>
          <w:rFonts w:ascii="Verdana" w:hAnsi="Verdana"/>
        </w:rPr>
      </w:pPr>
      <w:r w:rsidRPr="00936B4C">
        <w:rPr>
          <w:rFonts w:ascii="Verdana" w:hAnsi="Verdana"/>
        </w:rPr>
        <w:t>But C++ allows functions to be overloaded on the basis of const-ness of</w:t>
      </w:r>
      <w:r w:rsidR="003F044A" w:rsidRPr="00936B4C">
        <w:rPr>
          <w:rFonts w:ascii="Verdana" w:hAnsi="Verdana"/>
        </w:rPr>
        <w:t xml:space="preserve"> </w:t>
      </w:r>
      <w:r w:rsidRPr="00936B4C">
        <w:rPr>
          <w:rFonts w:ascii="Verdana" w:hAnsi="Verdana"/>
        </w:rPr>
        <w:t>parameters only if the const parameter is a reference or a pointer.</w:t>
      </w:r>
    </w:p>
    <w:p w14:paraId="1EB8B430" w14:textId="7FBBB56A" w:rsidR="000E78C1" w:rsidRPr="00936B4C" w:rsidRDefault="000E78C1" w:rsidP="000E78C1">
      <w:pPr>
        <w:ind w:left="720"/>
        <w:jc w:val="both"/>
        <w:rPr>
          <w:rFonts w:ascii="Verdana" w:hAnsi="Verdana"/>
        </w:rPr>
      </w:pPr>
      <w:r w:rsidRPr="00936B4C">
        <w:rPr>
          <w:rFonts w:ascii="Verdana" w:hAnsi="Verdana"/>
        </w:rPr>
        <w:t xml:space="preserve">Check </w:t>
      </w:r>
      <w:hyperlink w:anchor="_What_about_parameters?" w:history="1">
        <w:r w:rsidRPr="00936B4C">
          <w:rPr>
            <w:rStyle w:val="Hyperlink"/>
            <w:rFonts w:ascii="Verdana" w:hAnsi="Verdana"/>
          </w:rPr>
          <w:t>What about parameters?</w:t>
        </w:r>
      </w:hyperlink>
    </w:p>
    <w:p w14:paraId="67CBBAFD" w14:textId="77777777" w:rsidR="00A75553" w:rsidRPr="00936B4C" w:rsidRDefault="00A75553" w:rsidP="00A75553">
      <w:pPr>
        <w:shd w:val="clear" w:color="auto" w:fill="000000" w:themeFill="text1"/>
        <w:spacing w:after="0"/>
        <w:ind w:left="720"/>
        <w:jc w:val="both"/>
        <w:rPr>
          <w:rFonts w:ascii="Verdana" w:hAnsi="Verdana"/>
          <w:sz w:val="20"/>
        </w:rPr>
      </w:pPr>
      <w:r w:rsidRPr="00936B4C">
        <w:rPr>
          <w:rFonts w:ascii="Verdana" w:hAnsi="Verdana"/>
          <w:sz w:val="20"/>
        </w:rPr>
        <w:t>int foo_ref(int &amp; x) { return 10; }</w:t>
      </w:r>
    </w:p>
    <w:p w14:paraId="0DD15D78" w14:textId="77777777" w:rsidR="00A75553" w:rsidRPr="00936B4C" w:rsidRDefault="00A75553" w:rsidP="00A75553">
      <w:pPr>
        <w:shd w:val="clear" w:color="auto" w:fill="000000" w:themeFill="text1"/>
        <w:spacing w:after="0"/>
        <w:ind w:left="720"/>
        <w:jc w:val="both"/>
        <w:rPr>
          <w:rFonts w:ascii="Verdana" w:hAnsi="Verdana"/>
          <w:sz w:val="20"/>
        </w:rPr>
      </w:pPr>
      <w:r w:rsidRPr="00936B4C">
        <w:rPr>
          <w:rFonts w:ascii="Verdana" w:hAnsi="Verdana"/>
          <w:sz w:val="20"/>
        </w:rPr>
        <w:t>int foo_ref(const int &amp; x) { return 10; }</w:t>
      </w:r>
    </w:p>
    <w:p w14:paraId="33FB8B1A" w14:textId="77777777" w:rsidR="00A75553" w:rsidRPr="00936B4C" w:rsidRDefault="00A75553" w:rsidP="00A75553">
      <w:pPr>
        <w:shd w:val="clear" w:color="auto" w:fill="000000" w:themeFill="text1"/>
        <w:spacing w:after="0"/>
        <w:ind w:left="720"/>
        <w:jc w:val="both"/>
        <w:rPr>
          <w:rFonts w:ascii="Verdana" w:hAnsi="Verdana"/>
          <w:sz w:val="20"/>
        </w:rPr>
      </w:pPr>
    </w:p>
    <w:p w14:paraId="54143B5C" w14:textId="77777777" w:rsidR="00A75553" w:rsidRPr="00936B4C" w:rsidRDefault="00A75553" w:rsidP="00A75553">
      <w:pPr>
        <w:shd w:val="clear" w:color="auto" w:fill="000000" w:themeFill="text1"/>
        <w:spacing w:after="0"/>
        <w:ind w:left="720"/>
        <w:jc w:val="both"/>
        <w:rPr>
          <w:rFonts w:ascii="Verdana" w:hAnsi="Verdana"/>
          <w:sz w:val="20"/>
        </w:rPr>
      </w:pPr>
      <w:r w:rsidRPr="00936B4C">
        <w:rPr>
          <w:rFonts w:ascii="Verdana" w:hAnsi="Verdana"/>
          <w:sz w:val="20"/>
        </w:rPr>
        <w:t>int foo_pointer(int * x) { return 10; }</w:t>
      </w:r>
    </w:p>
    <w:p w14:paraId="64317305" w14:textId="27362D3D" w:rsidR="00A75553" w:rsidRPr="00936B4C" w:rsidRDefault="00A75553" w:rsidP="00A75553">
      <w:pPr>
        <w:shd w:val="clear" w:color="auto" w:fill="000000" w:themeFill="text1"/>
        <w:spacing w:after="0"/>
        <w:ind w:left="720"/>
        <w:jc w:val="both"/>
        <w:rPr>
          <w:rFonts w:ascii="Verdana" w:hAnsi="Verdana"/>
          <w:sz w:val="20"/>
        </w:rPr>
      </w:pPr>
      <w:r w:rsidRPr="00936B4C">
        <w:rPr>
          <w:rFonts w:ascii="Verdana" w:hAnsi="Verdana"/>
          <w:sz w:val="20"/>
        </w:rPr>
        <w:t>int foo_pointer(const int * x) { return 10; }</w:t>
      </w:r>
    </w:p>
    <w:p w14:paraId="7FD8DBB8" w14:textId="1C7F6C13" w:rsidR="00A75553" w:rsidRPr="00936B4C" w:rsidRDefault="00A75553" w:rsidP="00A75553">
      <w:pPr>
        <w:jc w:val="both"/>
        <w:rPr>
          <w:rFonts w:ascii="Verdana" w:hAnsi="Verdana"/>
        </w:rPr>
      </w:pPr>
    </w:p>
    <w:p w14:paraId="3AB6ADE2" w14:textId="77777777" w:rsidR="00A11BA5" w:rsidRPr="00936B4C" w:rsidRDefault="00A11BA5" w:rsidP="003C41C7">
      <w:pPr>
        <w:ind w:left="720"/>
        <w:jc w:val="both"/>
        <w:rPr>
          <w:rFonts w:ascii="Verdana" w:hAnsi="Verdana"/>
        </w:rPr>
      </w:pPr>
      <w:r w:rsidRPr="00936B4C">
        <w:rPr>
          <w:rFonts w:ascii="Verdana" w:hAnsi="Verdana"/>
        </w:rPr>
        <w:t>Only the const and volatile type-specifiers at the outermost level of the parameter type specification are ignored in this fashion; const and volatile type-specifiers buried within a parameter type specification are significant and can be used to distinguish overloaded function declarations.</w:t>
      </w:r>
      <w:r w:rsidR="00D80EBD" w:rsidRPr="00936B4C">
        <w:rPr>
          <w:rFonts w:ascii="Verdana" w:hAnsi="Verdana"/>
        </w:rPr>
        <w:t xml:space="preserve"> In particular, for any type T, </w:t>
      </w:r>
      <w:r w:rsidRPr="00936B4C">
        <w:rPr>
          <w:rFonts w:ascii="Verdana" w:hAnsi="Verdana"/>
        </w:rPr>
        <w:t>“pointer to T,” “pointer to const T,” and “pointer to volatile T” are considered distinct parameter types, as are “reference to T,” “reference to const T,” and “reference to volatile T.”</w:t>
      </w:r>
      <w:r w:rsidR="00EC4A31" w:rsidRPr="00936B4C">
        <w:rPr>
          <w:rFonts w:ascii="Verdana" w:hAnsi="Verdana"/>
        </w:rPr>
        <w:t xml:space="preserve"> For example, see the example in </w:t>
      </w:r>
      <w:hyperlink r:id="rId5" w:anchor="comment-3319" w:history="1">
        <w:r w:rsidR="00EC4A31" w:rsidRPr="00936B4C">
          <w:rPr>
            <w:rStyle w:val="Hyperlink"/>
            <w:rFonts w:ascii="Verdana" w:hAnsi="Verdana"/>
          </w:rPr>
          <w:t>this comment</w:t>
        </w:r>
      </w:hyperlink>
      <w:r w:rsidR="00EC4A31" w:rsidRPr="00936B4C">
        <w:rPr>
          <w:rFonts w:ascii="Verdana" w:hAnsi="Verdana"/>
        </w:rPr>
        <w:t> posted by Venki.</w:t>
      </w:r>
    </w:p>
    <w:p w14:paraId="4E750F27" w14:textId="6C3486A4" w:rsidR="00234F1A" w:rsidRPr="00936B4C" w:rsidRDefault="00234F1A" w:rsidP="00234F1A">
      <w:pPr>
        <w:pStyle w:val="Heading2"/>
        <w:numPr>
          <w:ilvl w:val="0"/>
          <w:numId w:val="5"/>
        </w:numPr>
        <w:rPr>
          <w:rFonts w:ascii="Verdana" w:hAnsi="Verdana"/>
        </w:rPr>
      </w:pPr>
      <w:r w:rsidRPr="00936B4C">
        <w:rPr>
          <w:rFonts w:ascii="Verdana" w:hAnsi="Verdana"/>
        </w:rPr>
        <w:t>Declarations that differ only in their default arguments</w:t>
      </w:r>
    </w:p>
    <w:p w14:paraId="7186413C" w14:textId="4B4C7017" w:rsidR="00A11BA5" w:rsidRPr="00936B4C" w:rsidRDefault="00A11BA5" w:rsidP="00234F1A">
      <w:pPr>
        <w:pStyle w:val="ListParagraph"/>
        <w:jc w:val="both"/>
        <w:rPr>
          <w:rFonts w:ascii="Verdana" w:hAnsi="Verdana"/>
        </w:rPr>
      </w:pPr>
      <w:r w:rsidRPr="00936B4C">
        <w:rPr>
          <w:rFonts w:ascii="Verdana" w:hAnsi="Verdana"/>
        </w:rPr>
        <w:t>Two parameter declarations that differ only in their default arguments are equivalent.</w:t>
      </w:r>
    </w:p>
    <w:p w14:paraId="4E3A480A" w14:textId="77777777" w:rsidR="00234F1A" w:rsidRPr="00936B4C" w:rsidRDefault="00234F1A" w:rsidP="00234F1A">
      <w:pPr>
        <w:shd w:val="clear" w:color="auto" w:fill="000000" w:themeFill="text1"/>
        <w:spacing w:after="0"/>
        <w:ind w:left="720"/>
        <w:jc w:val="both"/>
        <w:rPr>
          <w:rFonts w:ascii="Verdana" w:hAnsi="Verdana"/>
          <w:sz w:val="20"/>
        </w:rPr>
      </w:pPr>
      <w:r w:rsidRPr="00936B4C">
        <w:rPr>
          <w:rFonts w:ascii="Verdana" w:hAnsi="Verdana"/>
          <w:sz w:val="20"/>
        </w:rPr>
        <w:t>int foo(int x) { return 10; }</w:t>
      </w:r>
    </w:p>
    <w:p w14:paraId="2CEA896A" w14:textId="77777777" w:rsidR="00234F1A" w:rsidRPr="00936B4C" w:rsidRDefault="00234F1A" w:rsidP="00234F1A">
      <w:pPr>
        <w:shd w:val="clear" w:color="auto" w:fill="000000" w:themeFill="text1"/>
        <w:spacing w:after="0"/>
        <w:ind w:left="720"/>
        <w:jc w:val="both"/>
        <w:rPr>
          <w:rFonts w:ascii="Verdana" w:hAnsi="Verdana"/>
          <w:sz w:val="20"/>
        </w:rPr>
      </w:pPr>
    </w:p>
    <w:p w14:paraId="3CA682EC" w14:textId="77777777" w:rsidR="00234F1A" w:rsidRPr="00936B4C" w:rsidRDefault="00234F1A" w:rsidP="00234F1A">
      <w:pPr>
        <w:shd w:val="clear" w:color="auto" w:fill="000000" w:themeFill="text1"/>
        <w:spacing w:after="0"/>
        <w:ind w:left="720"/>
        <w:jc w:val="both"/>
        <w:rPr>
          <w:rFonts w:ascii="Verdana" w:hAnsi="Verdana"/>
          <w:sz w:val="20"/>
        </w:rPr>
      </w:pPr>
      <w:r w:rsidRPr="00936B4C">
        <w:rPr>
          <w:rFonts w:ascii="Verdana" w:hAnsi="Verdana"/>
          <w:sz w:val="20"/>
        </w:rPr>
        <w:t>// error: redefinition of 'int foo(int)'</w:t>
      </w:r>
    </w:p>
    <w:p w14:paraId="4CD019BF" w14:textId="5AF96249" w:rsidR="00234F1A" w:rsidRPr="00936B4C" w:rsidRDefault="00234F1A" w:rsidP="00234F1A">
      <w:pPr>
        <w:shd w:val="clear" w:color="auto" w:fill="000000" w:themeFill="text1"/>
        <w:spacing w:after="0"/>
        <w:ind w:left="720"/>
        <w:jc w:val="both"/>
        <w:rPr>
          <w:rFonts w:ascii="Verdana" w:hAnsi="Verdana"/>
          <w:sz w:val="20"/>
        </w:rPr>
      </w:pPr>
      <w:r w:rsidRPr="00936B4C">
        <w:rPr>
          <w:rFonts w:ascii="Verdana" w:hAnsi="Verdana"/>
          <w:sz w:val="20"/>
        </w:rPr>
        <w:t>// int foo(int x = 5) { return 10; }</w:t>
      </w:r>
    </w:p>
    <w:p w14:paraId="0CFB3D2B" w14:textId="77777777" w:rsidR="00A15D96" w:rsidRPr="00936B4C" w:rsidRDefault="008B6060" w:rsidP="003C41C7">
      <w:pPr>
        <w:pStyle w:val="Heading1"/>
        <w:jc w:val="both"/>
        <w:rPr>
          <w:rFonts w:ascii="Verdana" w:hAnsi="Verdana"/>
        </w:rPr>
      </w:pPr>
      <w:r w:rsidRPr="00936B4C">
        <w:rPr>
          <w:rFonts w:ascii="Verdana" w:hAnsi="Verdana"/>
        </w:rPr>
        <w:t>Function overloading and const keyword</w:t>
      </w:r>
    </w:p>
    <w:p w14:paraId="1D66494E" w14:textId="2ED54627" w:rsidR="00954750" w:rsidRPr="00936B4C" w:rsidRDefault="00A15D96" w:rsidP="003C41C7">
      <w:pPr>
        <w:jc w:val="both"/>
        <w:rPr>
          <w:rFonts w:ascii="Verdana" w:hAnsi="Verdana"/>
        </w:rPr>
      </w:pPr>
      <w:r w:rsidRPr="00936B4C">
        <w:rPr>
          <w:rFonts w:ascii="Verdana" w:hAnsi="Verdana"/>
        </w:rPr>
        <w:t xml:space="preserve">C++ allows member methods to be overloaded on the basis of const type. Overloading on the basis of const type can be useful when a function return reference or pointer. We can make one function const, that returns a const reference or const pointer, other non-const function, that returns non-const reference or pointer. </w:t>
      </w:r>
      <w:r w:rsidR="007C410F" w:rsidRPr="00936B4C">
        <w:rPr>
          <w:rFonts w:ascii="Verdana" w:hAnsi="Verdana"/>
        </w:rPr>
        <w:t>Check</w:t>
      </w:r>
      <w:r w:rsidRPr="00936B4C">
        <w:rPr>
          <w:rFonts w:ascii="Verdana" w:hAnsi="Verdana"/>
        </w:rPr>
        <w:t> </w:t>
      </w:r>
      <w:hyperlink r:id="rId6" w:anchor="const-overloading" w:history="1">
        <w:r w:rsidR="00851EC4" w:rsidRPr="00936B4C">
          <w:rPr>
            <w:rStyle w:val="Hyperlink"/>
            <w:rFonts w:ascii="Verdana" w:hAnsi="Verdana"/>
          </w:rPr>
          <w:t>const-overloading</w:t>
        </w:r>
      </w:hyperlink>
      <w:r w:rsidR="007C410F" w:rsidRPr="00936B4C">
        <w:rPr>
          <w:rFonts w:ascii="Verdana" w:hAnsi="Verdana"/>
        </w:rPr>
        <w:t xml:space="preserve"> </w:t>
      </w:r>
      <w:r w:rsidRPr="00936B4C">
        <w:rPr>
          <w:rFonts w:ascii="Verdana" w:hAnsi="Verdana"/>
        </w:rPr>
        <w:t>for more details.</w:t>
      </w:r>
    </w:p>
    <w:p w14:paraId="30156B70"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#include &lt;iostream&gt;</w:t>
      </w:r>
    </w:p>
    <w:p w14:paraId="40C766A1"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using namespace std;</w:t>
      </w:r>
    </w:p>
    <w:p w14:paraId="3CB8F825" w14:textId="77777777" w:rsidR="005D1109" w:rsidRPr="00936B4C" w:rsidRDefault="005D1109" w:rsidP="005D1109">
      <w:pPr>
        <w:shd w:val="clear" w:color="auto" w:fill="000000" w:themeFill="text1"/>
        <w:spacing w:after="0"/>
        <w:jc w:val="both"/>
        <w:rPr>
          <w:rFonts w:ascii="Verdana" w:hAnsi="Verdana"/>
          <w:sz w:val="20"/>
        </w:rPr>
      </w:pPr>
    </w:p>
    <w:p w14:paraId="1F146C20"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class ConstOverload {</w:t>
      </w:r>
    </w:p>
    <w:p w14:paraId="6D84C271"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 xml:space="preserve">   public:</w:t>
      </w:r>
    </w:p>
    <w:p w14:paraId="19245972"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 xml:space="preserve">    void fun() const { cout &lt;&lt; "fun() const called \n"; }</w:t>
      </w:r>
    </w:p>
    <w:p w14:paraId="22882F93"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lastRenderedPageBreak/>
        <w:t xml:space="preserve">    void fun() { cout &lt;&lt; "fun() called \n"; }</w:t>
      </w:r>
    </w:p>
    <w:p w14:paraId="5D95E6FA"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w:t>
      </w:r>
    </w:p>
    <w:p w14:paraId="5ACAF716" w14:textId="77777777" w:rsidR="005D1109" w:rsidRPr="00936B4C" w:rsidRDefault="005D1109" w:rsidP="005D1109">
      <w:pPr>
        <w:shd w:val="clear" w:color="auto" w:fill="000000" w:themeFill="text1"/>
        <w:spacing w:after="0"/>
        <w:jc w:val="both"/>
        <w:rPr>
          <w:rFonts w:ascii="Verdana" w:hAnsi="Verdana"/>
          <w:sz w:val="20"/>
        </w:rPr>
      </w:pPr>
    </w:p>
    <w:p w14:paraId="3775E0E8"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int main() {</w:t>
      </w:r>
    </w:p>
    <w:p w14:paraId="4041FCEC" w14:textId="52CD7D99"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 xml:space="preserve">    ConstOverload t1;       </w:t>
      </w:r>
      <w:r w:rsidR="009601A9" w:rsidRPr="00936B4C">
        <w:rPr>
          <w:rFonts w:ascii="Verdana" w:hAnsi="Verdana"/>
          <w:sz w:val="20"/>
        </w:rPr>
        <w:tab/>
      </w:r>
      <w:r w:rsidRPr="00936B4C">
        <w:rPr>
          <w:rFonts w:ascii="Verdana" w:hAnsi="Verdana"/>
          <w:sz w:val="20"/>
        </w:rPr>
        <w:t>t1.fun();</w:t>
      </w:r>
    </w:p>
    <w:p w14:paraId="3E90BF01" w14:textId="43579016"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 xml:space="preserve">    const ConstOverload t2;</w:t>
      </w:r>
      <w:r w:rsidR="009601A9" w:rsidRPr="00936B4C">
        <w:rPr>
          <w:rFonts w:ascii="Verdana" w:hAnsi="Verdana"/>
          <w:sz w:val="20"/>
        </w:rPr>
        <w:tab/>
      </w:r>
      <w:r w:rsidRPr="00936B4C">
        <w:rPr>
          <w:rFonts w:ascii="Verdana" w:hAnsi="Verdana"/>
          <w:sz w:val="20"/>
        </w:rPr>
        <w:t>t2.fun();</w:t>
      </w:r>
    </w:p>
    <w:p w14:paraId="51FC57F6"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 xml:space="preserve">    return 0;</w:t>
      </w:r>
    </w:p>
    <w:p w14:paraId="58C766F6"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w:t>
      </w:r>
    </w:p>
    <w:p w14:paraId="74C5C919"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Output:</w:t>
      </w:r>
    </w:p>
    <w:p w14:paraId="62C0CD33" w14:textId="77777777" w:rsidR="005D1109" w:rsidRPr="00936B4C" w:rsidRDefault="005D1109" w:rsidP="005D1109">
      <w:pPr>
        <w:shd w:val="clear" w:color="auto" w:fill="000000" w:themeFill="text1"/>
        <w:spacing w:after="0"/>
        <w:jc w:val="both"/>
        <w:rPr>
          <w:rFonts w:ascii="Verdana" w:hAnsi="Verdana"/>
          <w:sz w:val="20"/>
        </w:rPr>
      </w:pPr>
      <w:r w:rsidRPr="00936B4C">
        <w:rPr>
          <w:rFonts w:ascii="Verdana" w:hAnsi="Verdana"/>
          <w:sz w:val="20"/>
        </w:rPr>
        <w:t xml:space="preserve">fun() called </w:t>
      </w:r>
    </w:p>
    <w:p w14:paraId="49B3285D" w14:textId="5D805BA4" w:rsidR="00954750" w:rsidRPr="00936B4C" w:rsidRDefault="005D1109" w:rsidP="00061804">
      <w:pPr>
        <w:shd w:val="clear" w:color="auto" w:fill="000000" w:themeFill="text1"/>
        <w:spacing w:after="0"/>
        <w:jc w:val="both"/>
        <w:rPr>
          <w:rFonts w:ascii="Verdana" w:hAnsi="Verdana"/>
          <w:sz w:val="20"/>
        </w:rPr>
      </w:pPr>
      <w:r w:rsidRPr="00936B4C">
        <w:rPr>
          <w:rFonts w:ascii="Verdana" w:hAnsi="Verdana"/>
          <w:sz w:val="20"/>
        </w:rPr>
        <w:t>fun() const called</w:t>
      </w:r>
      <w:r w:rsidR="00954750" w:rsidRPr="00936B4C">
        <w:rPr>
          <w:rFonts w:ascii="Verdana" w:hAnsi="Verdana"/>
          <w:sz w:val="20"/>
        </w:rPr>
        <w:t xml:space="preserve"> </w:t>
      </w:r>
    </w:p>
    <w:p w14:paraId="7237F45E" w14:textId="77777777" w:rsidR="001A4A2A" w:rsidRPr="00936B4C" w:rsidRDefault="001A4A2A" w:rsidP="003C41C7">
      <w:pPr>
        <w:pStyle w:val="Heading2"/>
        <w:jc w:val="both"/>
        <w:rPr>
          <w:rFonts w:ascii="Verdana" w:hAnsi="Verdana"/>
        </w:rPr>
      </w:pPr>
      <w:bookmarkStart w:id="0" w:name="_What_about_parameters?"/>
      <w:bookmarkEnd w:id="0"/>
      <w:r w:rsidRPr="00936B4C">
        <w:rPr>
          <w:rFonts w:ascii="Verdana" w:hAnsi="Verdana"/>
        </w:rPr>
        <w:t>What about parameters?</w:t>
      </w:r>
    </w:p>
    <w:p w14:paraId="56A2461F" w14:textId="77777777" w:rsidR="00A75553" w:rsidRPr="00936B4C" w:rsidRDefault="001A4A2A" w:rsidP="003C41C7">
      <w:pPr>
        <w:jc w:val="both"/>
        <w:rPr>
          <w:rFonts w:ascii="Verdana" w:hAnsi="Verdana"/>
        </w:rPr>
      </w:pPr>
      <w:r w:rsidRPr="00936B4C">
        <w:rPr>
          <w:rFonts w:ascii="Verdana" w:hAnsi="Verdana"/>
        </w:rPr>
        <w:t>C++ allows functions to be overloaded on the basis of const</w:t>
      </w:r>
      <w:r w:rsidR="00A75553" w:rsidRPr="00936B4C">
        <w:rPr>
          <w:rFonts w:ascii="Verdana" w:hAnsi="Verdana"/>
        </w:rPr>
        <w:t>-</w:t>
      </w:r>
      <w:r w:rsidRPr="00936B4C">
        <w:rPr>
          <w:rFonts w:ascii="Verdana" w:hAnsi="Verdana"/>
        </w:rPr>
        <w:t xml:space="preserve">ness of parameters only if the const parameter is a reference or a pointer. </w:t>
      </w:r>
    </w:p>
    <w:p w14:paraId="67A6A60B" w14:textId="079412CF" w:rsidR="001A4A2A" w:rsidRPr="00936B4C" w:rsidRDefault="001A4A2A" w:rsidP="003C41C7">
      <w:pPr>
        <w:jc w:val="both"/>
        <w:rPr>
          <w:rFonts w:ascii="Verdana" w:hAnsi="Verdana"/>
        </w:rPr>
      </w:pPr>
      <w:r w:rsidRPr="00936B4C">
        <w:rPr>
          <w:rFonts w:ascii="Verdana" w:hAnsi="Verdana"/>
        </w:rPr>
        <w:t xml:space="preserve">In program 1, the parameter ‘i’ is passed by value, so ‘i’ in fun() is a copy of ‘i’ in main(). Hence fun() cannot modify ‘i’ of main(). Therefore, it doesn’t matter whether ‘i’ is received as a const parameter or normal parameter. When we pass by reference or pointer, we can modify the value referred or pointed, so we can have two versions of a function, one which can modify the referred or pointed value, other which </w:t>
      </w:r>
      <w:r w:rsidR="00F75E49" w:rsidRPr="00936B4C">
        <w:rPr>
          <w:rFonts w:ascii="Verdana" w:hAnsi="Verdana"/>
        </w:rPr>
        <w:t>cannot</w:t>
      </w:r>
      <w:r w:rsidRPr="00936B4C">
        <w:rPr>
          <w:rFonts w:ascii="Verdana" w:hAnsi="Verdana"/>
        </w:rPr>
        <w:t>.</w:t>
      </w:r>
    </w:p>
    <w:p w14:paraId="5DED372B" w14:textId="77777777" w:rsidR="001A4A2A" w:rsidRPr="00936B4C" w:rsidRDefault="001A4A2A" w:rsidP="003C41C7">
      <w:pPr>
        <w:jc w:val="both"/>
        <w:rPr>
          <w:rFonts w:ascii="Verdana" w:hAnsi="Verdana"/>
        </w:rPr>
      </w:pPr>
      <w:r w:rsidRPr="00936B4C">
        <w:rPr>
          <w:rFonts w:ascii="Verdana" w:hAnsi="Verdana"/>
        </w:rPr>
        <w:t>Rules related to const parameters are interesting. The program 1 fails in compilation, but program 2 compiles and runs fine.</w:t>
      </w:r>
    </w:p>
    <w:p w14:paraId="386E6AEB"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 PROGRAM 1 (Fails in compilation)</w:t>
      </w:r>
    </w:p>
    <w:p w14:paraId="7F08929B"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#include&lt;iostream&gt;</w:t>
      </w:r>
    </w:p>
    <w:p w14:paraId="06ED5154"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using namespace std;</w:t>
      </w:r>
    </w:p>
    <w:p w14:paraId="5955B14C"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 xml:space="preserve"> </w:t>
      </w:r>
    </w:p>
    <w:p w14:paraId="477F89C6"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void fun(const int i) { cout &lt;&lt; "fun(const int) called "; }</w:t>
      </w:r>
    </w:p>
    <w:p w14:paraId="02D5509E" w14:textId="0E535DA5"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void fun(int i) { cout &lt;&lt; "fun(int ) called " ; }</w:t>
      </w:r>
    </w:p>
    <w:p w14:paraId="2F3C33DF" w14:textId="77777777" w:rsidR="005A4DBA" w:rsidRPr="00936B4C" w:rsidRDefault="005A4DBA" w:rsidP="00061804">
      <w:pPr>
        <w:shd w:val="clear" w:color="auto" w:fill="000000" w:themeFill="text1"/>
        <w:spacing w:after="0"/>
        <w:jc w:val="both"/>
        <w:rPr>
          <w:rFonts w:ascii="Verdana" w:hAnsi="Verdana"/>
          <w:sz w:val="20"/>
        </w:rPr>
      </w:pPr>
    </w:p>
    <w:p w14:paraId="4C826F26"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int main() {</w:t>
      </w:r>
    </w:p>
    <w:p w14:paraId="42EEF606"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ab/>
        <w:t>const int i = 10;</w:t>
      </w:r>
    </w:p>
    <w:p w14:paraId="64612044"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ab/>
        <w:t>fun(i);</w:t>
      </w:r>
    </w:p>
    <w:p w14:paraId="7D1FB39B"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ab/>
        <w:t>return 0;</w:t>
      </w:r>
    </w:p>
    <w:p w14:paraId="443A3885"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w:t>
      </w:r>
    </w:p>
    <w:p w14:paraId="08971FDC"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 Compiler Error: redefinition of 'void fun(int)'</w:t>
      </w:r>
    </w:p>
    <w:p w14:paraId="28ADF0B9" w14:textId="77777777" w:rsidR="001A4A2A" w:rsidRPr="00936B4C" w:rsidRDefault="001A4A2A" w:rsidP="003C41C7">
      <w:pPr>
        <w:jc w:val="both"/>
        <w:rPr>
          <w:rFonts w:ascii="Verdana" w:hAnsi="Verdana"/>
        </w:rPr>
      </w:pPr>
    </w:p>
    <w:p w14:paraId="33F8ACB8" w14:textId="77777777" w:rsidR="001A4A2A" w:rsidRPr="00936B4C" w:rsidRDefault="001A4A2A" w:rsidP="00061804">
      <w:pPr>
        <w:shd w:val="clear" w:color="auto" w:fill="000000" w:themeFill="text1"/>
        <w:spacing w:after="0"/>
        <w:jc w:val="both"/>
        <w:rPr>
          <w:rFonts w:ascii="Verdana" w:hAnsi="Verdana"/>
          <w:sz w:val="20"/>
        </w:rPr>
      </w:pPr>
      <w:r w:rsidRPr="00936B4C">
        <w:rPr>
          <w:rFonts w:ascii="Verdana" w:hAnsi="Verdana"/>
          <w:sz w:val="20"/>
        </w:rPr>
        <w:t>// PROGRAM 2 (Compiles and runs fine)</w:t>
      </w:r>
    </w:p>
    <w:p w14:paraId="059CF753"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#include &lt;iostream&gt;</w:t>
      </w:r>
    </w:p>
    <w:p w14:paraId="71C8E239"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using namespace std;</w:t>
      </w:r>
    </w:p>
    <w:p w14:paraId="429B91F4" w14:textId="77777777" w:rsidR="005A4DBA" w:rsidRPr="00936B4C" w:rsidRDefault="005A4DBA" w:rsidP="005A4DBA">
      <w:pPr>
        <w:shd w:val="clear" w:color="auto" w:fill="000000" w:themeFill="text1"/>
        <w:spacing w:after="0"/>
        <w:jc w:val="both"/>
        <w:rPr>
          <w:rFonts w:ascii="Verdana" w:hAnsi="Verdana"/>
          <w:sz w:val="20"/>
        </w:rPr>
      </w:pPr>
    </w:p>
    <w:p w14:paraId="653B112F"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void fun_ptr(int* a) {</w:t>
      </w:r>
    </w:p>
    <w:p w14:paraId="260F2639"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*a = 3;</w:t>
      </w:r>
    </w:p>
    <w:p w14:paraId="2E3A0CA2"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cout &lt;&lt; "non-const pointer parameter " &lt;&lt; *a &lt;&lt; '\n';</w:t>
      </w:r>
    </w:p>
    <w:p w14:paraId="040377F9"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w:t>
      </w:r>
    </w:p>
    <w:p w14:paraId="141E4C20"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void fun_ptr(const int* a) {</w:t>
      </w:r>
    </w:p>
    <w:p w14:paraId="695B11BC"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lastRenderedPageBreak/>
        <w:t xml:space="preserve">    //*a = 3; // error: assignment of read-only location '* a'</w:t>
      </w:r>
    </w:p>
    <w:p w14:paraId="65C43648"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cout &lt;&lt; "const pointer parameter " &lt;&lt; *a &lt;&lt; '\n';</w:t>
      </w:r>
    </w:p>
    <w:p w14:paraId="336351F5"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w:t>
      </w:r>
    </w:p>
    <w:p w14:paraId="044BE9C4" w14:textId="77777777" w:rsidR="005A4DBA" w:rsidRPr="00936B4C" w:rsidRDefault="005A4DBA" w:rsidP="005A4DBA">
      <w:pPr>
        <w:shd w:val="clear" w:color="auto" w:fill="000000" w:themeFill="text1"/>
        <w:spacing w:after="0"/>
        <w:jc w:val="both"/>
        <w:rPr>
          <w:rFonts w:ascii="Verdana" w:hAnsi="Verdana"/>
          <w:sz w:val="20"/>
        </w:rPr>
      </w:pPr>
    </w:p>
    <w:p w14:paraId="6F53BBCC"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void fun_ref(int&amp; a) {</w:t>
      </w:r>
    </w:p>
    <w:p w14:paraId="7A5878C4"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a = 3;</w:t>
      </w:r>
    </w:p>
    <w:p w14:paraId="2F1DFA8E"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cout &lt;&lt; "non-const ref parameter " &lt;&lt; a &lt;&lt; '\n';</w:t>
      </w:r>
    </w:p>
    <w:p w14:paraId="2C21DD19"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w:t>
      </w:r>
    </w:p>
    <w:p w14:paraId="2A2BD4CF"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void fun_ref(const int&amp; a) {</w:t>
      </w:r>
    </w:p>
    <w:p w14:paraId="6E8FE309"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//a = 3; // error: assignment of read-only reference 'a'</w:t>
      </w:r>
    </w:p>
    <w:p w14:paraId="2105C84F"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cout &lt;&lt; "const ref parameter " &lt;&lt; a &lt;&lt; '\n';</w:t>
      </w:r>
    </w:p>
    <w:p w14:paraId="75E231DF"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w:t>
      </w:r>
    </w:p>
    <w:p w14:paraId="01A03A8A" w14:textId="77777777" w:rsidR="005A4DBA" w:rsidRPr="00936B4C" w:rsidRDefault="005A4DBA" w:rsidP="005A4DBA">
      <w:pPr>
        <w:shd w:val="clear" w:color="auto" w:fill="000000" w:themeFill="text1"/>
        <w:spacing w:after="0"/>
        <w:jc w:val="both"/>
        <w:rPr>
          <w:rFonts w:ascii="Verdana" w:hAnsi="Verdana"/>
          <w:sz w:val="20"/>
        </w:rPr>
      </w:pPr>
    </w:p>
    <w:p w14:paraId="7AF283CA"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int main() {</w:t>
      </w:r>
    </w:p>
    <w:p w14:paraId="44B6DD69"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int val = 10; fun_ptr(&amp;val); fun_ref(val);</w:t>
      </w:r>
    </w:p>
    <w:p w14:paraId="3658E248"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const int cval = 10; fun_ptr(&amp;cval); fun_ref(cval);</w:t>
      </w:r>
    </w:p>
    <w:p w14:paraId="0AEDB588"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 xml:space="preserve">    return 0;</w:t>
      </w:r>
    </w:p>
    <w:p w14:paraId="5C59DFEC"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w:t>
      </w:r>
    </w:p>
    <w:p w14:paraId="7EF03F71"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Output:</w:t>
      </w:r>
    </w:p>
    <w:p w14:paraId="61BEC2AB"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non-const pointer parameter 3</w:t>
      </w:r>
    </w:p>
    <w:p w14:paraId="6E3EF442"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non-const ref parameter 3</w:t>
      </w:r>
    </w:p>
    <w:p w14:paraId="002D7587" w14:textId="77777777" w:rsidR="005A4DBA" w:rsidRPr="00936B4C" w:rsidRDefault="005A4DBA" w:rsidP="005A4DBA">
      <w:pPr>
        <w:shd w:val="clear" w:color="auto" w:fill="000000" w:themeFill="text1"/>
        <w:spacing w:after="0"/>
        <w:jc w:val="both"/>
        <w:rPr>
          <w:rFonts w:ascii="Verdana" w:hAnsi="Verdana"/>
          <w:sz w:val="20"/>
        </w:rPr>
      </w:pPr>
      <w:r w:rsidRPr="00936B4C">
        <w:rPr>
          <w:rFonts w:ascii="Verdana" w:hAnsi="Verdana"/>
          <w:sz w:val="20"/>
        </w:rPr>
        <w:t>const pointer parameter 10</w:t>
      </w:r>
    </w:p>
    <w:p w14:paraId="3318C51B" w14:textId="60797FE5" w:rsidR="0093153A" w:rsidRPr="00936B4C" w:rsidRDefault="005A4DBA" w:rsidP="001002F3">
      <w:pPr>
        <w:shd w:val="clear" w:color="auto" w:fill="000000" w:themeFill="text1"/>
        <w:spacing w:after="0"/>
        <w:jc w:val="both"/>
        <w:rPr>
          <w:rFonts w:ascii="Verdana" w:hAnsi="Verdana"/>
          <w:sz w:val="20"/>
        </w:rPr>
      </w:pPr>
      <w:r w:rsidRPr="00936B4C">
        <w:rPr>
          <w:rFonts w:ascii="Verdana" w:hAnsi="Verdana"/>
          <w:sz w:val="20"/>
        </w:rPr>
        <w:t>const ref parameter 10</w:t>
      </w:r>
    </w:p>
    <w:p w14:paraId="7F7478C1" w14:textId="77777777" w:rsidR="005743FB" w:rsidRPr="00936B4C" w:rsidRDefault="00103A23" w:rsidP="003C41C7">
      <w:pPr>
        <w:pStyle w:val="Heading1"/>
        <w:jc w:val="both"/>
        <w:rPr>
          <w:rFonts w:ascii="Verdana" w:hAnsi="Verdana"/>
        </w:rPr>
      </w:pPr>
      <w:r w:rsidRPr="00936B4C">
        <w:rPr>
          <w:rFonts w:ascii="Verdana" w:hAnsi="Verdana"/>
        </w:rPr>
        <w:t>Does overloading work with Inheritance?</w:t>
      </w:r>
    </w:p>
    <w:p w14:paraId="32497C26" w14:textId="51AC6DE8" w:rsidR="003C41C7" w:rsidRPr="00936B4C" w:rsidRDefault="003C41C7" w:rsidP="003C41C7">
      <w:pPr>
        <w:jc w:val="both"/>
        <w:rPr>
          <w:rFonts w:ascii="Verdana" w:hAnsi="Verdana"/>
        </w:rPr>
      </w:pPr>
      <w:r w:rsidRPr="00936B4C">
        <w:rPr>
          <w:rFonts w:ascii="Verdana" w:hAnsi="Verdana"/>
        </w:rPr>
        <w:t xml:space="preserve">Overloading doesn’t work for derived class in C++ programming language. There is </w:t>
      </w:r>
      <w:r w:rsidRPr="00936B4C">
        <w:rPr>
          <w:rFonts w:ascii="Verdana" w:hAnsi="Verdana"/>
          <w:b/>
          <w:bCs/>
        </w:rPr>
        <w:t>no overload resolution between Base and Derived</w:t>
      </w:r>
      <w:r w:rsidRPr="00936B4C">
        <w:rPr>
          <w:rFonts w:ascii="Verdana" w:hAnsi="Verdana"/>
        </w:rPr>
        <w:t>. The compiler looks into the scope of Derived, finds the single function “double f(double)” and calls it. It never disturbs with the (enclosing) scope of Base. In C++, there is no overloading across scopes – derived class scopes are not an exception to this general rule. (See </w:t>
      </w:r>
      <w:hyperlink r:id="rId7" w:tgtFrame="_blank" w:history="1">
        <w:r w:rsidRPr="00936B4C">
          <w:rPr>
            <w:rStyle w:val="Hyperlink"/>
            <w:rFonts w:ascii="Verdana" w:hAnsi="Verdana"/>
          </w:rPr>
          <w:t>this </w:t>
        </w:r>
      </w:hyperlink>
      <w:r w:rsidRPr="00936B4C">
        <w:rPr>
          <w:rFonts w:ascii="Verdana" w:hAnsi="Verdana"/>
        </w:rPr>
        <w:t>for more examples)</w:t>
      </w:r>
    </w:p>
    <w:p w14:paraId="482C9758" w14:textId="77777777" w:rsidR="005743FB" w:rsidRPr="00936B4C" w:rsidRDefault="003C41C7" w:rsidP="003C41C7">
      <w:pPr>
        <w:jc w:val="both"/>
        <w:rPr>
          <w:rFonts w:ascii="Verdana" w:hAnsi="Verdana"/>
        </w:rPr>
      </w:pPr>
      <w:r w:rsidRPr="00936B4C">
        <w:rPr>
          <w:rFonts w:ascii="Verdana" w:hAnsi="Verdana"/>
        </w:rPr>
        <w:t>Like C++, there is no overload resolution between class Base and class Derived. In C#, there is no overloading across scopes derived class scopes are not an exception to this general rule. This is same as C++ because C# is designed to be much closer to C++, according to the </w:t>
      </w:r>
      <w:hyperlink r:id="rId8" w:tgtFrame="_blank" w:history="1">
        <w:r w:rsidRPr="00936B4C">
          <w:rPr>
            <w:rStyle w:val="Hyperlink"/>
            <w:rFonts w:ascii="Verdana" w:hAnsi="Verdana"/>
          </w:rPr>
          <w:t>Anders hejls</w:t>
        </w:r>
        <w:r w:rsidRPr="00936B4C">
          <w:rPr>
            <w:rStyle w:val="Hyperlink"/>
            <w:rFonts w:ascii="Verdana" w:hAnsi="Verdana"/>
          </w:rPr>
          <w:t>b</w:t>
        </w:r>
        <w:r w:rsidRPr="00936B4C">
          <w:rPr>
            <w:rStyle w:val="Hyperlink"/>
            <w:rFonts w:ascii="Verdana" w:hAnsi="Verdana"/>
          </w:rPr>
          <w:t>erg</w:t>
        </w:r>
      </w:hyperlink>
      <w:r w:rsidRPr="00936B4C">
        <w:rPr>
          <w:rFonts w:ascii="Verdana" w:hAnsi="Verdana"/>
        </w:rPr>
        <w:t> the creator of C# language.</w:t>
      </w:r>
    </w:p>
    <w:p w14:paraId="71B6E721" w14:textId="77777777" w:rsidR="003C41C7" w:rsidRPr="00936B4C" w:rsidRDefault="002267F0" w:rsidP="003C41C7">
      <w:pPr>
        <w:jc w:val="both"/>
        <w:rPr>
          <w:rFonts w:ascii="Verdana" w:hAnsi="Verdana"/>
          <w:iCs/>
        </w:rPr>
      </w:pPr>
      <w:r w:rsidRPr="00936B4C">
        <w:rPr>
          <w:rFonts w:ascii="Verdana" w:hAnsi="Verdana"/>
          <w:b/>
          <w:bCs/>
          <w:iCs/>
        </w:rPr>
        <w:t>In Java overloading works across scopes contrary to C++.</w:t>
      </w:r>
      <w:r w:rsidRPr="00936B4C">
        <w:rPr>
          <w:rFonts w:ascii="Verdana" w:hAnsi="Verdana"/>
          <w:iCs/>
        </w:rPr>
        <w:t xml:space="preserve"> Java compiler determines correct version of the overloaded method to be executed at compile time based upon the type of argument used to call the method and parameters of the overloaded methods of both these classes receive the values of arguments used in call and executes the overloaded method.</w:t>
      </w:r>
    </w:p>
    <w:p w14:paraId="10CDC6DD"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 xml:space="preserve">#include &lt;iostream&gt; </w:t>
      </w:r>
    </w:p>
    <w:p w14:paraId="4152D916"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 xml:space="preserve">using namespace std; </w:t>
      </w:r>
    </w:p>
    <w:p w14:paraId="225F01CD" w14:textId="77777777" w:rsidR="00603F82" w:rsidRPr="00936B4C" w:rsidRDefault="00603F82" w:rsidP="00112F4E">
      <w:pPr>
        <w:shd w:val="clear" w:color="auto" w:fill="000000" w:themeFill="text1"/>
        <w:spacing w:after="0"/>
        <w:jc w:val="both"/>
        <w:rPr>
          <w:rFonts w:ascii="Verdana" w:hAnsi="Verdana"/>
          <w:sz w:val="20"/>
        </w:rPr>
      </w:pPr>
    </w:p>
    <w:p w14:paraId="31D4E306"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 xml:space="preserve">class Base { </w:t>
      </w:r>
    </w:p>
    <w:p w14:paraId="4F1636F1"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lastRenderedPageBreak/>
        <w:tab/>
        <w:t xml:space="preserve">public: </w:t>
      </w:r>
    </w:p>
    <w:p w14:paraId="2246AC9F" w14:textId="49411E38"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 xml:space="preserve">int fun() { cout&lt;&lt;"Base::fun() called"; } </w:t>
      </w:r>
    </w:p>
    <w:p w14:paraId="0C5906EA" w14:textId="62312C0C"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 xml:space="preserve">int fun(int i) { cout&lt;&lt;"Base::fun(int i) called"; } </w:t>
      </w:r>
    </w:p>
    <w:p w14:paraId="4E6AE67F"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w:t>
      </w:r>
    </w:p>
    <w:p w14:paraId="76196568" w14:textId="77777777" w:rsidR="00603F82" w:rsidRPr="00936B4C" w:rsidRDefault="00603F82" w:rsidP="00112F4E">
      <w:pPr>
        <w:shd w:val="clear" w:color="auto" w:fill="000000" w:themeFill="text1"/>
        <w:spacing w:after="0"/>
        <w:jc w:val="both"/>
        <w:rPr>
          <w:rFonts w:ascii="Verdana" w:hAnsi="Verdana"/>
          <w:sz w:val="20"/>
        </w:rPr>
      </w:pPr>
    </w:p>
    <w:p w14:paraId="47544DBA"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class Derived: public Base {</w:t>
      </w:r>
    </w:p>
    <w:p w14:paraId="0836B7A8"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public:</w:t>
      </w:r>
    </w:p>
    <w:p w14:paraId="36306EC4" w14:textId="1373C32B"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 xml:space="preserve">int fun() {  cout&lt;&lt;"Derived::fun() called"; } </w:t>
      </w:r>
    </w:p>
    <w:p w14:paraId="7B161AA9"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 xml:space="preserve">}; </w:t>
      </w:r>
    </w:p>
    <w:p w14:paraId="1A09ADD9" w14:textId="77777777" w:rsidR="00603F82" w:rsidRPr="00936B4C" w:rsidRDefault="00603F82" w:rsidP="00112F4E">
      <w:pPr>
        <w:shd w:val="clear" w:color="auto" w:fill="000000" w:themeFill="text1"/>
        <w:spacing w:after="0"/>
        <w:jc w:val="both"/>
        <w:rPr>
          <w:rFonts w:ascii="Verdana" w:hAnsi="Verdana"/>
          <w:sz w:val="20"/>
        </w:rPr>
      </w:pPr>
    </w:p>
    <w:p w14:paraId="005F1967"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int main() {</w:t>
      </w:r>
    </w:p>
    <w:p w14:paraId="5B5E4767"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Derived d;</w:t>
      </w:r>
    </w:p>
    <w:p w14:paraId="4AE62318"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d.fun(5);   // CE error: no matching function for call to 'Derived::fun(int)'</w:t>
      </w:r>
    </w:p>
    <w:p w14:paraId="79DD2E6D"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ab/>
        <w:t xml:space="preserve">return 0; </w:t>
      </w:r>
    </w:p>
    <w:p w14:paraId="354AFC37" w14:textId="77777777" w:rsidR="00603F82" w:rsidRPr="00936B4C" w:rsidRDefault="00603F82" w:rsidP="00112F4E">
      <w:pPr>
        <w:shd w:val="clear" w:color="auto" w:fill="000000" w:themeFill="text1"/>
        <w:spacing w:after="0"/>
        <w:jc w:val="both"/>
        <w:rPr>
          <w:rFonts w:ascii="Verdana" w:hAnsi="Verdana"/>
          <w:sz w:val="20"/>
        </w:rPr>
      </w:pPr>
      <w:r w:rsidRPr="00936B4C">
        <w:rPr>
          <w:rFonts w:ascii="Verdana" w:hAnsi="Verdana"/>
          <w:sz w:val="20"/>
        </w:rPr>
        <w:t>}</w:t>
      </w:r>
    </w:p>
    <w:p w14:paraId="18BAA41F" w14:textId="77777777" w:rsidR="00112F4E" w:rsidRPr="00936B4C" w:rsidRDefault="00112F4E" w:rsidP="00112F4E">
      <w:pPr>
        <w:shd w:val="clear" w:color="auto" w:fill="000000" w:themeFill="text1"/>
        <w:spacing w:after="0"/>
        <w:jc w:val="both"/>
        <w:rPr>
          <w:rFonts w:ascii="Verdana" w:hAnsi="Verdana"/>
          <w:sz w:val="20"/>
        </w:rPr>
      </w:pPr>
      <w:r w:rsidRPr="00936B4C">
        <w:rPr>
          <w:rFonts w:ascii="Verdana" w:hAnsi="Verdana"/>
          <w:sz w:val="20"/>
        </w:rPr>
        <w:t>// CE error: no matching function for call to 'Derived::fun(int)'</w:t>
      </w:r>
    </w:p>
    <w:p w14:paraId="4B370071" w14:textId="77777777" w:rsidR="00112F4E" w:rsidRPr="00936B4C" w:rsidRDefault="00112F4E" w:rsidP="00603F82">
      <w:pPr>
        <w:jc w:val="both"/>
        <w:rPr>
          <w:rFonts w:ascii="Verdana" w:hAnsi="Verdana"/>
        </w:rPr>
      </w:pPr>
    </w:p>
    <w:p w14:paraId="1818DE52"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 xml:space="preserve">#include &lt;iostream&gt; </w:t>
      </w:r>
    </w:p>
    <w:p w14:paraId="0D15BF84"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 xml:space="preserve">using namespace std; </w:t>
      </w:r>
    </w:p>
    <w:p w14:paraId="1660E89F" w14:textId="77777777" w:rsidR="00F94019" w:rsidRPr="00936B4C" w:rsidRDefault="00F94019" w:rsidP="004346BE">
      <w:pPr>
        <w:shd w:val="clear" w:color="auto" w:fill="000000" w:themeFill="text1"/>
        <w:spacing w:after="0"/>
        <w:jc w:val="both"/>
        <w:rPr>
          <w:rFonts w:ascii="Verdana" w:hAnsi="Verdana"/>
          <w:sz w:val="20"/>
        </w:rPr>
      </w:pPr>
    </w:p>
    <w:p w14:paraId="1EC8E20C"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 xml:space="preserve">class Base { </w:t>
      </w:r>
    </w:p>
    <w:p w14:paraId="1B94A860"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public:</w:t>
      </w:r>
    </w:p>
    <w:p w14:paraId="310C1F53" w14:textId="06718DD0"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 xml:space="preserve">    </w:t>
      </w:r>
      <w:r w:rsidR="00F75E49" w:rsidRPr="00936B4C">
        <w:rPr>
          <w:rFonts w:ascii="Verdana" w:hAnsi="Verdana"/>
          <w:sz w:val="20"/>
        </w:rPr>
        <w:tab/>
      </w:r>
      <w:r w:rsidRPr="00936B4C">
        <w:rPr>
          <w:rFonts w:ascii="Verdana" w:hAnsi="Verdana"/>
          <w:sz w:val="20"/>
        </w:rPr>
        <w:t xml:space="preserve">int fun(int i) { cout&lt;&lt;"Base::fun(int i) called" &lt;&lt; endl; } </w:t>
      </w:r>
    </w:p>
    <w:p w14:paraId="391A92B0"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w:t>
      </w:r>
    </w:p>
    <w:p w14:paraId="4B7A341E" w14:textId="77777777" w:rsidR="00F94019" w:rsidRPr="00936B4C" w:rsidRDefault="00F94019" w:rsidP="004346BE">
      <w:pPr>
        <w:shd w:val="clear" w:color="auto" w:fill="000000" w:themeFill="text1"/>
        <w:spacing w:after="0"/>
        <w:jc w:val="both"/>
        <w:rPr>
          <w:rFonts w:ascii="Verdana" w:hAnsi="Verdana"/>
          <w:sz w:val="20"/>
        </w:rPr>
      </w:pPr>
    </w:p>
    <w:p w14:paraId="2A2E35FF"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class Derived: public Base {</w:t>
      </w:r>
    </w:p>
    <w:p w14:paraId="49DA3BF9"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public:</w:t>
      </w:r>
    </w:p>
    <w:p w14:paraId="543B8C1C" w14:textId="4D5A17D0"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 xml:space="preserve">int fun(double i) {  cout&lt;&lt;"Derived::fun(double i) called" &lt;&lt; endl; } </w:t>
      </w:r>
    </w:p>
    <w:p w14:paraId="0B7AE10C"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 xml:space="preserve">}; </w:t>
      </w:r>
    </w:p>
    <w:p w14:paraId="041838CB" w14:textId="77777777" w:rsidR="00F94019" w:rsidRPr="00936B4C" w:rsidRDefault="00F94019" w:rsidP="004346BE">
      <w:pPr>
        <w:shd w:val="clear" w:color="auto" w:fill="000000" w:themeFill="text1"/>
        <w:spacing w:after="0"/>
        <w:jc w:val="both"/>
        <w:rPr>
          <w:rFonts w:ascii="Verdana" w:hAnsi="Verdana"/>
          <w:sz w:val="20"/>
        </w:rPr>
      </w:pPr>
    </w:p>
    <w:p w14:paraId="30477666"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int main() {</w:t>
      </w:r>
    </w:p>
    <w:p w14:paraId="4095F8CD"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Derived d;</w:t>
      </w:r>
    </w:p>
    <w:p w14:paraId="5476B0D4"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d.fun(5);</w:t>
      </w:r>
    </w:p>
    <w:p w14:paraId="686AA57B"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d.fun(53.7);</w:t>
      </w:r>
    </w:p>
    <w:p w14:paraId="5E5B522C"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d.fun('A');</w:t>
      </w:r>
    </w:p>
    <w:p w14:paraId="706C50CD"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r>
    </w:p>
    <w:p w14:paraId="0664BB1E"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Base b;</w:t>
      </w:r>
    </w:p>
    <w:p w14:paraId="616B1E13"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b.fun(5);</w:t>
      </w:r>
    </w:p>
    <w:p w14:paraId="656DB73C"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b.fun(53.7);</w:t>
      </w:r>
    </w:p>
    <w:p w14:paraId="3D1B6E0F"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b.fun('A');</w:t>
      </w:r>
    </w:p>
    <w:p w14:paraId="605A198D"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r>
    </w:p>
    <w:p w14:paraId="7B9329D5"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ab/>
        <w:t xml:space="preserve">return 0; </w:t>
      </w:r>
    </w:p>
    <w:p w14:paraId="69B643F9" w14:textId="145069B2"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 xml:space="preserve">} </w:t>
      </w:r>
    </w:p>
    <w:p w14:paraId="105A9169"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Output:</w:t>
      </w:r>
    </w:p>
    <w:p w14:paraId="7D891679"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Derived::fun(double i) called</w:t>
      </w:r>
    </w:p>
    <w:p w14:paraId="0F301C0B"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Derived::fun(double i) called</w:t>
      </w:r>
    </w:p>
    <w:p w14:paraId="43B07DAE"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Derived::fun(double i) called</w:t>
      </w:r>
    </w:p>
    <w:p w14:paraId="64D25214"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Base::fun(int i) called</w:t>
      </w:r>
    </w:p>
    <w:p w14:paraId="73A3A93F" w14:textId="77777777" w:rsidR="00F94019"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t>Base::fun(int i) called</w:t>
      </w:r>
    </w:p>
    <w:p w14:paraId="68A0C9E0" w14:textId="77777777" w:rsidR="00DD08C4" w:rsidRPr="00936B4C" w:rsidRDefault="00F94019" w:rsidP="004346BE">
      <w:pPr>
        <w:shd w:val="clear" w:color="auto" w:fill="000000" w:themeFill="text1"/>
        <w:spacing w:after="0"/>
        <w:jc w:val="both"/>
        <w:rPr>
          <w:rFonts w:ascii="Verdana" w:hAnsi="Verdana"/>
          <w:sz w:val="20"/>
        </w:rPr>
      </w:pPr>
      <w:r w:rsidRPr="00936B4C">
        <w:rPr>
          <w:rFonts w:ascii="Verdana" w:hAnsi="Verdana"/>
          <w:sz w:val="20"/>
        </w:rPr>
        <w:lastRenderedPageBreak/>
        <w:t>Base::fun(int i) called</w:t>
      </w:r>
    </w:p>
    <w:p w14:paraId="317F33C1" w14:textId="7932D933" w:rsidR="00DD08C4" w:rsidRPr="00936B4C" w:rsidRDefault="00C00586" w:rsidP="00910885">
      <w:pPr>
        <w:pStyle w:val="Heading1"/>
        <w:rPr>
          <w:rFonts w:ascii="Verdana" w:hAnsi="Verdana"/>
        </w:rPr>
      </w:pPr>
      <w:r w:rsidRPr="00936B4C">
        <w:rPr>
          <w:rFonts w:ascii="Verdana" w:hAnsi="Verdana"/>
        </w:rPr>
        <w:t>Resolve function call ambiguity with function pointer</w:t>
      </w:r>
    </w:p>
    <w:p w14:paraId="2EC380ED" w14:textId="5D455F31" w:rsidR="00936B4C" w:rsidRPr="00936B4C" w:rsidRDefault="00936B4C" w:rsidP="00936B4C">
      <w:pPr>
        <w:rPr>
          <w:rFonts w:ascii="Verdana" w:hAnsi="Verdana"/>
        </w:rPr>
      </w:pPr>
      <w:r w:rsidRPr="00936B4C">
        <w:rPr>
          <w:rFonts w:ascii="Verdana" w:hAnsi="Verdana"/>
        </w:rPr>
        <w:t xml:space="preserve">Function pointer can be </w:t>
      </w:r>
      <w:r w:rsidR="00C514EE" w:rsidRPr="00936B4C">
        <w:rPr>
          <w:rFonts w:ascii="Verdana" w:hAnsi="Verdana"/>
        </w:rPr>
        <w:t>used to</w:t>
      </w:r>
      <w:r w:rsidRPr="00936B4C">
        <w:rPr>
          <w:rFonts w:ascii="Verdana" w:hAnsi="Verdana"/>
        </w:rPr>
        <w:t xml:space="preserve"> eliminate issue of ambiguous function call using object.</w:t>
      </w:r>
    </w:p>
    <w:p w14:paraId="37256F5F"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#include &lt;iostream&gt;</w:t>
      </w:r>
    </w:p>
    <w:p w14:paraId="322E690D"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using namespace std;</w:t>
      </w:r>
    </w:p>
    <w:p w14:paraId="3980F3E3" w14:textId="77777777" w:rsidR="00893790" w:rsidRPr="00893790" w:rsidRDefault="00893790" w:rsidP="00893790">
      <w:pPr>
        <w:shd w:val="clear" w:color="auto" w:fill="000000" w:themeFill="text1"/>
        <w:spacing w:after="0"/>
        <w:jc w:val="both"/>
        <w:rPr>
          <w:rFonts w:ascii="Verdana" w:hAnsi="Verdana"/>
          <w:sz w:val="20"/>
        </w:rPr>
      </w:pPr>
    </w:p>
    <w:p w14:paraId="23190EFA"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class AmbiguousOverload {</w:t>
      </w:r>
    </w:p>
    <w:p w14:paraId="1360598D"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public:</w:t>
      </w:r>
    </w:p>
    <w:p w14:paraId="725829B2"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int fun(double i) { cout &lt;&lt; "AmbiguousOverload::fun(double i) called\n"; }</w:t>
      </w:r>
    </w:p>
    <w:p w14:paraId="3B4489B3"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int fun(char ch) { cout &lt;&lt; "AmbiguousOverload::char(char ch) called\n"; }</w:t>
      </w:r>
    </w:p>
    <w:p w14:paraId="4F637191"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w:t>
      </w:r>
    </w:p>
    <w:p w14:paraId="3508A3D7" w14:textId="77777777" w:rsidR="00893790" w:rsidRPr="00893790" w:rsidRDefault="00893790" w:rsidP="00893790">
      <w:pPr>
        <w:shd w:val="clear" w:color="auto" w:fill="000000" w:themeFill="text1"/>
        <w:spacing w:after="0"/>
        <w:jc w:val="both"/>
        <w:rPr>
          <w:rFonts w:ascii="Verdana" w:hAnsi="Verdana"/>
          <w:sz w:val="20"/>
        </w:rPr>
      </w:pPr>
    </w:p>
    <w:p w14:paraId="2782329E"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int main() {</w:t>
      </w:r>
    </w:p>
    <w:p w14:paraId="48DCA420"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AmbiguousOverload b;</w:t>
      </w:r>
    </w:p>
    <w:p w14:paraId="53913977"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//b.fun(5); // error: call of overloaded 'fun(int)' is ambiguous</w:t>
      </w:r>
    </w:p>
    <w:p w14:paraId="05565BE8"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int (AmbiguousOverload::*bfptr)(double) = &amp;AmbiguousOverload::fun;</w:t>
      </w:r>
    </w:p>
    <w:p w14:paraId="5D10864E"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(b.*bfptr)(5);</w:t>
      </w:r>
    </w:p>
    <w:p w14:paraId="5DFD52EC"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b.fun(53.7);</w:t>
      </w:r>
    </w:p>
    <w:p w14:paraId="5A6319D9"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b.fun('A');</w:t>
      </w:r>
    </w:p>
    <w:p w14:paraId="26E38C2D" w14:textId="77777777" w:rsidR="00893790" w:rsidRPr="00893790" w:rsidRDefault="00893790" w:rsidP="00893790">
      <w:pPr>
        <w:shd w:val="clear" w:color="auto" w:fill="000000" w:themeFill="text1"/>
        <w:spacing w:after="0"/>
        <w:jc w:val="both"/>
        <w:rPr>
          <w:rFonts w:ascii="Verdana" w:hAnsi="Verdana"/>
          <w:sz w:val="20"/>
        </w:rPr>
      </w:pPr>
    </w:p>
    <w:p w14:paraId="028554DF"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 xml:space="preserve">    return 0;</w:t>
      </w:r>
    </w:p>
    <w:p w14:paraId="50159D2B"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w:t>
      </w:r>
    </w:p>
    <w:p w14:paraId="683B5044"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Output:</w:t>
      </w:r>
    </w:p>
    <w:p w14:paraId="468322C9"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AmbiguousOverload::fun(double i) called</w:t>
      </w:r>
    </w:p>
    <w:p w14:paraId="2FDA49F2" w14:textId="77777777" w:rsidR="00893790" w:rsidRPr="00893790" w:rsidRDefault="00893790" w:rsidP="00893790">
      <w:pPr>
        <w:shd w:val="clear" w:color="auto" w:fill="000000" w:themeFill="text1"/>
        <w:spacing w:after="0"/>
        <w:jc w:val="both"/>
        <w:rPr>
          <w:rFonts w:ascii="Verdana" w:hAnsi="Verdana"/>
          <w:sz w:val="20"/>
        </w:rPr>
      </w:pPr>
      <w:r w:rsidRPr="00893790">
        <w:rPr>
          <w:rFonts w:ascii="Verdana" w:hAnsi="Verdana"/>
          <w:sz w:val="20"/>
        </w:rPr>
        <w:t>AmbiguousOverload::fun(double i) called</w:t>
      </w:r>
    </w:p>
    <w:p w14:paraId="03581CED" w14:textId="62308636" w:rsidR="00893790" w:rsidRDefault="00893790" w:rsidP="005975A7">
      <w:pPr>
        <w:shd w:val="clear" w:color="auto" w:fill="000000" w:themeFill="text1"/>
        <w:spacing w:after="0"/>
        <w:jc w:val="both"/>
        <w:rPr>
          <w:rFonts w:ascii="Verdana" w:hAnsi="Verdana"/>
          <w:sz w:val="20"/>
        </w:rPr>
      </w:pPr>
      <w:r w:rsidRPr="00893790">
        <w:rPr>
          <w:rFonts w:ascii="Verdana" w:hAnsi="Verdana"/>
          <w:sz w:val="20"/>
        </w:rPr>
        <w:t>AmbiguousOverload::char(char ch) called</w:t>
      </w:r>
    </w:p>
    <w:p w14:paraId="5B3C87D8" w14:textId="77777777" w:rsidR="0005454F" w:rsidRPr="00936B4C" w:rsidRDefault="0005454F" w:rsidP="0005454F">
      <w:pPr>
        <w:pStyle w:val="Heading1"/>
        <w:rPr>
          <w:rFonts w:ascii="Verdana" w:hAnsi="Verdana"/>
        </w:rPr>
      </w:pPr>
      <w:r w:rsidRPr="00936B4C">
        <w:rPr>
          <w:rFonts w:ascii="Verdana" w:hAnsi="Verdana"/>
        </w:rPr>
        <w:t>Can main() be overloaded in C++?</w:t>
      </w:r>
    </w:p>
    <w:p w14:paraId="3C345B49" w14:textId="77777777" w:rsidR="0005454F" w:rsidRPr="00936B4C" w:rsidRDefault="0005454F" w:rsidP="0005454F">
      <w:pPr>
        <w:jc w:val="both"/>
        <w:rPr>
          <w:rFonts w:ascii="Verdana" w:hAnsi="Verdana"/>
        </w:rPr>
      </w:pPr>
      <w:r w:rsidRPr="00936B4C">
        <w:rPr>
          <w:rFonts w:ascii="Verdana" w:hAnsi="Verdana"/>
        </w:rPr>
        <w:t>Predict the output of following C++ program.</w:t>
      </w:r>
    </w:p>
    <w:p w14:paraId="3F9ED5FD"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#include &lt;iostream&gt;</w:t>
      </w:r>
    </w:p>
    <w:p w14:paraId="4B8415EA"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using namespace std;</w:t>
      </w:r>
    </w:p>
    <w:p w14:paraId="25498508"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int main(int a) {</w:t>
      </w:r>
      <w:r w:rsidRPr="00936B4C">
        <w:rPr>
          <w:rFonts w:ascii="Verdana" w:hAnsi="Verdana"/>
          <w:sz w:val="20"/>
        </w:rPr>
        <w:tab/>
        <w:t>cout &lt;&lt; a &lt;&lt; "\n"; return 0; }</w:t>
      </w:r>
    </w:p>
    <w:p w14:paraId="10814147"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int main(char *a) { cout &lt;&lt; a &lt;&lt; endl; return 0; }</w:t>
      </w:r>
    </w:p>
    <w:p w14:paraId="49B1EB34"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int main(int a, int b) { cout &lt;&lt; a &lt;&lt; " " &lt;&lt; b; return 0; }</w:t>
      </w:r>
    </w:p>
    <w:p w14:paraId="4998FC63" w14:textId="77777777" w:rsidR="0005454F" w:rsidRPr="00936B4C" w:rsidRDefault="0005454F" w:rsidP="00061804">
      <w:pPr>
        <w:shd w:val="clear" w:color="auto" w:fill="000000" w:themeFill="text1"/>
        <w:spacing w:after="0"/>
        <w:jc w:val="both"/>
        <w:rPr>
          <w:rFonts w:ascii="Verdana" w:hAnsi="Verdana"/>
          <w:sz w:val="20"/>
        </w:rPr>
      </w:pPr>
    </w:p>
    <w:p w14:paraId="0D173B48"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int main()</w:t>
      </w:r>
      <w:r w:rsidR="00C70757" w:rsidRPr="00936B4C">
        <w:rPr>
          <w:rFonts w:ascii="Verdana" w:hAnsi="Verdana"/>
          <w:sz w:val="20"/>
        </w:rPr>
        <w:t xml:space="preserve"> </w:t>
      </w:r>
      <w:r w:rsidRPr="00936B4C">
        <w:rPr>
          <w:rFonts w:ascii="Verdana" w:hAnsi="Verdana"/>
          <w:sz w:val="20"/>
        </w:rPr>
        <w:t>{</w:t>
      </w:r>
    </w:p>
    <w:p w14:paraId="4F4A006A"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 xml:space="preserve">    main(3);</w:t>
      </w:r>
    </w:p>
    <w:p w14:paraId="64FEB261"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 xml:space="preserve">    main("C++");</w:t>
      </w:r>
    </w:p>
    <w:p w14:paraId="1A0E2535"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 xml:space="preserve">    main(9, 6);</w:t>
      </w:r>
    </w:p>
    <w:p w14:paraId="2BB6204C"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 xml:space="preserve">    return 0;</w:t>
      </w:r>
    </w:p>
    <w:p w14:paraId="3023FE48" w14:textId="55399CFB"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w:t>
      </w:r>
    </w:p>
    <w:p w14:paraId="6FDEECD7"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 CE: conflicting declaration of C function 'int main(int, int)'</w:t>
      </w:r>
    </w:p>
    <w:p w14:paraId="5630E865" w14:textId="77777777" w:rsidR="0005454F" w:rsidRPr="00936B4C" w:rsidRDefault="0005454F" w:rsidP="0005454F">
      <w:pPr>
        <w:jc w:val="both"/>
        <w:rPr>
          <w:rFonts w:ascii="Verdana" w:hAnsi="Verdana"/>
        </w:rPr>
      </w:pPr>
    </w:p>
    <w:p w14:paraId="2D5040EF" w14:textId="77777777" w:rsidR="0005454F" w:rsidRPr="00936B4C" w:rsidRDefault="0005454F" w:rsidP="0005454F">
      <w:pPr>
        <w:jc w:val="both"/>
        <w:rPr>
          <w:rFonts w:ascii="Verdana" w:hAnsi="Verdana"/>
        </w:rPr>
      </w:pPr>
      <w:r w:rsidRPr="00936B4C">
        <w:rPr>
          <w:rFonts w:ascii="Verdana" w:hAnsi="Verdana"/>
        </w:rPr>
        <w:lastRenderedPageBreak/>
        <w:t xml:space="preserve">To overload main() function in C++, it is necessary to use class and declare the main as member function. </w:t>
      </w:r>
    </w:p>
    <w:p w14:paraId="7AD7ED48" w14:textId="77777777" w:rsidR="0005454F" w:rsidRPr="00936B4C" w:rsidRDefault="0005454F" w:rsidP="0005454F">
      <w:pPr>
        <w:jc w:val="both"/>
        <w:rPr>
          <w:rFonts w:ascii="Verdana" w:hAnsi="Verdana"/>
        </w:rPr>
      </w:pPr>
      <w:r w:rsidRPr="00936B4C">
        <w:rPr>
          <w:rFonts w:ascii="Verdana" w:hAnsi="Verdana"/>
        </w:rPr>
        <w:t xml:space="preserve">Note that main is not reserved word in programming languages like C, C++, Java and C#. </w:t>
      </w:r>
    </w:p>
    <w:p w14:paraId="48B6E8E7" w14:textId="77777777" w:rsidR="0005454F" w:rsidRPr="00936B4C" w:rsidRDefault="0005454F" w:rsidP="0005454F">
      <w:pPr>
        <w:jc w:val="both"/>
        <w:rPr>
          <w:rFonts w:ascii="Verdana" w:hAnsi="Verdana"/>
        </w:rPr>
      </w:pPr>
      <w:r w:rsidRPr="00936B4C">
        <w:rPr>
          <w:rFonts w:ascii="Verdana" w:hAnsi="Verdana"/>
        </w:rPr>
        <w:t>For example, we can declare a variable whose name is main, try below example:</w:t>
      </w:r>
    </w:p>
    <w:p w14:paraId="2C11C89A"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#include &lt;iostream&gt;</w:t>
      </w:r>
    </w:p>
    <w:p w14:paraId="414977E3"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int main() {</w:t>
      </w:r>
    </w:p>
    <w:p w14:paraId="3A89254B"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int main = 10;</w:t>
      </w:r>
    </w:p>
    <w:p w14:paraId="3A688251"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std::cout &lt;&lt; main;</w:t>
      </w:r>
    </w:p>
    <w:p w14:paraId="565C2F9F"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return 0;</w:t>
      </w:r>
    </w:p>
    <w:p w14:paraId="299BCA91"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w:t>
      </w:r>
    </w:p>
    <w:p w14:paraId="58B6F46A" w14:textId="7192F521"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Ou</w:t>
      </w:r>
      <w:r w:rsidR="008846F9" w:rsidRPr="00936B4C">
        <w:rPr>
          <w:rFonts w:ascii="Verdana" w:hAnsi="Verdana"/>
          <w:sz w:val="20"/>
        </w:rPr>
        <w:t>t</w:t>
      </w:r>
      <w:r w:rsidRPr="00936B4C">
        <w:rPr>
          <w:rFonts w:ascii="Verdana" w:hAnsi="Verdana"/>
          <w:sz w:val="20"/>
        </w:rPr>
        <w:t>put:</w:t>
      </w:r>
    </w:p>
    <w:p w14:paraId="7DCB7B3E"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10</w:t>
      </w:r>
    </w:p>
    <w:p w14:paraId="0243F994" w14:textId="77777777" w:rsidR="0005454F" w:rsidRPr="00936B4C" w:rsidRDefault="0005454F" w:rsidP="0005454F">
      <w:pPr>
        <w:jc w:val="both"/>
        <w:rPr>
          <w:rFonts w:ascii="Verdana" w:hAnsi="Verdana"/>
        </w:rPr>
      </w:pPr>
    </w:p>
    <w:p w14:paraId="04CA6694" w14:textId="77777777" w:rsidR="0005454F" w:rsidRPr="00936B4C" w:rsidRDefault="0005454F" w:rsidP="0005454F">
      <w:pPr>
        <w:jc w:val="both"/>
        <w:rPr>
          <w:rFonts w:ascii="Verdana" w:hAnsi="Verdana"/>
        </w:rPr>
      </w:pPr>
      <w:r w:rsidRPr="00936B4C">
        <w:rPr>
          <w:rFonts w:ascii="Verdana" w:hAnsi="Verdana"/>
        </w:rPr>
        <w:t>The following program shows overloading of main() function in a class.</w:t>
      </w:r>
    </w:p>
    <w:p w14:paraId="63CDFE01"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#include &lt;iostream&gt;</w:t>
      </w:r>
    </w:p>
    <w:p w14:paraId="70964CB6"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using namespace std;</w:t>
      </w:r>
    </w:p>
    <w:p w14:paraId="5109C34C"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class Test {</w:t>
      </w:r>
    </w:p>
    <w:p w14:paraId="7E962B13"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public:</w:t>
      </w:r>
    </w:p>
    <w:p w14:paraId="61FF6A64"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int main(int s) { cout &lt;&lt; s &lt;&lt; "\n"; return 0; }</w:t>
      </w:r>
    </w:p>
    <w:p w14:paraId="1EA16D26"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int main(char *s) { cout &lt;&lt; s &lt;&lt; endl; return 0; }</w:t>
      </w:r>
    </w:p>
    <w:p w14:paraId="31E51715"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int main(int s ,int m) { cout &lt;&lt; s &lt;&lt; " " &lt;&lt; m; return 0; }</w:t>
      </w:r>
    </w:p>
    <w:p w14:paraId="3CB35706"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w:t>
      </w:r>
    </w:p>
    <w:p w14:paraId="471E4537"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int main()</w:t>
      </w:r>
      <w:r w:rsidR="005D1866" w:rsidRPr="00936B4C">
        <w:rPr>
          <w:rFonts w:ascii="Verdana" w:hAnsi="Verdana"/>
          <w:sz w:val="20"/>
        </w:rPr>
        <w:t xml:space="preserve"> </w:t>
      </w:r>
      <w:r w:rsidRPr="00936B4C">
        <w:rPr>
          <w:rFonts w:ascii="Verdana" w:hAnsi="Verdana"/>
          <w:sz w:val="20"/>
        </w:rPr>
        <w:t>{</w:t>
      </w:r>
    </w:p>
    <w:p w14:paraId="6F52261F"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Test obj;</w:t>
      </w:r>
    </w:p>
    <w:p w14:paraId="3D8D569E"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obj.main(3);</w:t>
      </w:r>
    </w:p>
    <w:p w14:paraId="7240BFD7"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obj.main("I love C++");</w:t>
      </w:r>
    </w:p>
    <w:p w14:paraId="390C9025"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obj.main(9, 6);</w:t>
      </w:r>
    </w:p>
    <w:p w14:paraId="3202AACB"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ab/>
        <w:t>return 0;</w:t>
      </w:r>
    </w:p>
    <w:p w14:paraId="2B5EEEEF"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w:t>
      </w:r>
    </w:p>
    <w:p w14:paraId="740121B6"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Ouput:</w:t>
      </w:r>
    </w:p>
    <w:p w14:paraId="6A77299E"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3</w:t>
      </w:r>
    </w:p>
    <w:p w14:paraId="78847ED1"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I love C++</w:t>
      </w:r>
    </w:p>
    <w:p w14:paraId="0E0211C3" w14:textId="77777777" w:rsidR="0005454F" w:rsidRPr="00936B4C" w:rsidRDefault="0005454F" w:rsidP="00061804">
      <w:pPr>
        <w:shd w:val="clear" w:color="auto" w:fill="000000" w:themeFill="text1"/>
        <w:spacing w:after="0"/>
        <w:jc w:val="both"/>
        <w:rPr>
          <w:rFonts w:ascii="Verdana" w:hAnsi="Verdana"/>
          <w:sz w:val="20"/>
        </w:rPr>
      </w:pPr>
      <w:r w:rsidRPr="00936B4C">
        <w:rPr>
          <w:rFonts w:ascii="Verdana" w:hAnsi="Verdana"/>
          <w:sz w:val="20"/>
        </w:rPr>
        <w:t>9 6</w:t>
      </w:r>
    </w:p>
    <w:p w14:paraId="007026CF" w14:textId="5F1B285F" w:rsidR="00C325FC" w:rsidRPr="00936B4C" w:rsidRDefault="005106A2" w:rsidP="00C325FC">
      <w:pPr>
        <w:pStyle w:val="Heading1"/>
        <w:rPr>
          <w:rFonts w:ascii="Verdana" w:hAnsi="Verdana"/>
        </w:rPr>
      </w:pPr>
      <w:r w:rsidRPr="005106A2">
        <w:rPr>
          <w:rFonts w:ascii="Verdana" w:hAnsi="Verdana"/>
        </w:rPr>
        <w:t>Ambiguous</w:t>
      </w:r>
      <w:r>
        <w:rPr>
          <w:rFonts w:ascii="Verdana" w:hAnsi="Verdana"/>
        </w:rPr>
        <w:t xml:space="preserve"> </w:t>
      </w:r>
      <w:r w:rsidR="00C325FC" w:rsidRPr="00936B4C">
        <w:rPr>
          <w:rFonts w:ascii="Verdana" w:hAnsi="Verdana"/>
        </w:rPr>
        <w:t>Function Overloading</w:t>
      </w:r>
    </w:p>
    <w:p w14:paraId="698D72D1" w14:textId="167ECA0F" w:rsidR="00C325FC" w:rsidRPr="00936B4C" w:rsidRDefault="00C325FC" w:rsidP="00C325FC">
      <w:pPr>
        <w:jc w:val="both"/>
        <w:rPr>
          <w:rFonts w:ascii="Verdana" w:hAnsi="Verdana"/>
        </w:rPr>
      </w:pPr>
      <w:r w:rsidRPr="00936B4C">
        <w:rPr>
          <w:rFonts w:ascii="Verdana" w:hAnsi="Verdana"/>
        </w:rPr>
        <w:t xml:space="preserve">Although polymorphism is a widely useful phenomena in C++ yet it can be quite complicated at times. For </w:t>
      </w:r>
      <w:r w:rsidR="008846F9" w:rsidRPr="00936B4C">
        <w:rPr>
          <w:rFonts w:ascii="Verdana" w:hAnsi="Verdana"/>
        </w:rPr>
        <w:t>instance,</w:t>
      </w:r>
      <w:r w:rsidRPr="00936B4C">
        <w:rPr>
          <w:rFonts w:ascii="Verdana" w:hAnsi="Verdana"/>
        </w:rPr>
        <w:t xml:space="preserve"> consider the following code snippet:</w:t>
      </w:r>
    </w:p>
    <w:p w14:paraId="727AAECA"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#include</w:t>
      </w:r>
      <w:r w:rsidR="00061804" w:rsidRPr="00936B4C">
        <w:rPr>
          <w:rFonts w:ascii="Verdana" w:hAnsi="Verdana"/>
          <w:sz w:val="20"/>
        </w:rPr>
        <w:t xml:space="preserve"> </w:t>
      </w:r>
      <w:r w:rsidRPr="00936B4C">
        <w:rPr>
          <w:rFonts w:ascii="Verdana" w:hAnsi="Verdana"/>
          <w:sz w:val="20"/>
        </w:rPr>
        <w:t>&lt;iostream&gt;</w:t>
      </w:r>
    </w:p>
    <w:p w14:paraId="67907224"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using namespace std;</w:t>
      </w:r>
    </w:p>
    <w:p w14:paraId="2B77CB89"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void test(float s,float t) { cout &lt;&lt; "Function with float called "; }</w:t>
      </w:r>
    </w:p>
    <w:p w14:paraId="2DC8154C"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void test(int s, int t) { cout &lt;&lt; "Function with int called "; }</w:t>
      </w:r>
    </w:p>
    <w:p w14:paraId="6FE5C5DF"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int main() {</w:t>
      </w:r>
    </w:p>
    <w:p w14:paraId="5CE4DDDE"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lastRenderedPageBreak/>
        <w:tab/>
        <w:t>test(3.5, 5.6);</w:t>
      </w:r>
    </w:p>
    <w:p w14:paraId="5320702E"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ab/>
        <w:t>return 0;</w:t>
      </w:r>
    </w:p>
    <w:p w14:paraId="1E7C6915"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w:t>
      </w:r>
    </w:p>
    <w:p w14:paraId="25D81256" w14:textId="77777777" w:rsidR="00C325FC" w:rsidRPr="00936B4C" w:rsidRDefault="00C325FC" w:rsidP="00CB3DE9">
      <w:pPr>
        <w:shd w:val="clear" w:color="auto" w:fill="000000" w:themeFill="text1"/>
        <w:spacing w:after="0"/>
        <w:jc w:val="both"/>
        <w:rPr>
          <w:rFonts w:ascii="Verdana" w:hAnsi="Verdana"/>
          <w:sz w:val="20"/>
        </w:rPr>
      </w:pPr>
      <w:r w:rsidRPr="00936B4C">
        <w:rPr>
          <w:rFonts w:ascii="Verdana" w:hAnsi="Verdana"/>
          <w:sz w:val="20"/>
        </w:rPr>
        <w:t>// CE: call of overloaded 'test(double, double)' is ambiguous</w:t>
      </w:r>
    </w:p>
    <w:p w14:paraId="6D44408F" w14:textId="77777777" w:rsidR="00C325FC" w:rsidRPr="00936B4C" w:rsidRDefault="00C325FC" w:rsidP="00C325FC">
      <w:pPr>
        <w:jc w:val="both"/>
        <w:rPr>
          <w:rFonts w:ascii="Verdana" w:hAnsi="Verdana"/>
        </w:rPr>
      </w:pPr>
    </w:p>
    <w:p w14:paraId="6E6DAD8D" w14:textId="77777777" w:rsidR="00C325FC" w:rsidRPr="00936B4C" w:rsidRDefault="00C325FC" w:rsidP="00C325FC">
      <w:pPr>
        <w:jc w:val="both"/>
        <w:rPr>
          <w:rFonts w:ascii="Verdana" w:hAnsi="Verdana"/>
        </w:rPr>
      </w:pPr>
      <w:r w:rsidRPr="00936B4C">
        <w:rPr>
          <w:rFonts w:ascii="Verdana" w:hAnsi="Verdana"/>
        </w:rPr>
        <w:t>It may appear that the call to the function test in main() will result in output “Function with float called” but the code gives above error.</w:t>
      </w:r>
    </w:p>
    <w:p w14:paraId="00A7E0F4" w14:textId="5F014BE0" w:rsidR="00C325FC" w:rsidRPr="00936B4C" w:rsidRDefault="00C325FC" w:rsidP="008E71A6">
      <w:pPr>
        <w:jc w:val="both"/>
        <w:rPr>
          <w:rFonts w:ascii="Verdana" w:hAnsi="Verdana"/>
        </w:rPr>
      </w:pPr>
      <w:r w:rsidRPr="00936B4C">
        <w:rPr>
          <w:rFonts w:ascii="Verdana" w:hAnsi="Verdana"/>
        </w:rPr>
        <w:t>The reason behind the ambiguity in above code is that the floating literals </w:t>
      </w:r>
      <w:r w:rsidRPr="00936B4C">
        <w:rPr>
          <w:rFonts w:ascii="Verdana" w:hAnsi="Verdana"/>
          <w:bCs/>
        </w:rPr>
        <w:t>3.5</w:t>
      </w:r>
      <w:r w:rsidRPr="00936B4C">
        <w:rPr>
          <w:rFonts w:ascii="Verdana" w:hAnsi="Verdana"/>
        </w:rPr>
        <w:t> and </w:t>
      </w:r>
      <w:r w:rsidRPr="00936B4C">
        <w:rPr>
          <w:rFonts w:ascii="Verdana" w:hAnsi="Verdana"/>
          <w:bCs/>
        </w:rPr>
        <w:t>5.6</w:t>
      </w:r>
      <w:r w:rsidRPr="00936B4C">
        <w:rPr>
          <w:rFonts w:ascii="Verdana" w:hAnsi="Verdana"/>
        </w:rPr>
        <w:t> are actually treated as double by the compiler.</w:t>
      </w:r>
      <w:r w:rsidRPr="00936B4C">
        <w:rPr>
          <w:rFonts w:ascii="Verdana" w:hAnsi="Verdana"/>
          <w:bCs/>
          <w:iCs/>
        </w:rPr>
        <w:t xml:space="preserve"> As per C++ standard, floating point literals (compile time constants) are treated as double unless explicitly specified by a suffix </w:t>
      </w:r>
      <w:r w:rsidR="008846F9" w:rsidRPr="00936B4C">
        <w:rPr>
          <w:rFonts w:ascii="Verdana" w:hAnsi="Verdana"/>
          <w:bCs/>
          <w:iCs/>
        </w:rPr>
        <w:t>(</w:t>
      </w:r>
      <w:r w:rsidRPr="00936B4C">
        <w:rPr>
          <w:rFonts w:ascii="Verdana" w:hAnsi="Verdana"/>
          <w:bCs/>
          <w:iCs/>
        </w:rPr>
        <w:t>See 2.14.4 of C++ standard </w:t>
      </w:r>
      <w:hyperlink r:id="rId9" w:history="1">
        <w:r w:rsidRPr="00936B4C">
          <w:rPr>
            <w:rStyle w:val="Hyperlink"/>
            <w:rFonts w:ascii="Verdana" w:hAnsi="Verdana"/>
            <w:bCs/>
            <w:iCs/>
          </w:rPr>
          <w:t>her</w:t>
        </w:r>
        <w:r w:rsidRPr="00936B4C">
          <w:rPr>
            <w:rStyle w:val="Hyperlink"/>
            <w:rFonts w:ascii="Verdana" w:hAnsi="Verdana"/>
            <w:bCs/>
            <w:iCs/>
          </w:rPr>
          <w:t>e</w:t>
        </w:r>
      </w:hyperlink>
      <w:r w:rsidRPr="00936B4C">
        <w:rPr>
          <w:rFonts w:ascii="Verdana" w:hAnsi="Verdana"/>
          <w:bCs/>
          <w:iCs/>
        </w:rPr>
        <w:t>)</w:t>
      </w:r>
      <w:r w:rsidRPr="00936B4C">
        <w:rPr>
          <w:rFonts w:ascii="Verdana" w:hAnsi="Verdana"/>
        </w:rPr>
        <w:t>. Since compiler could not find a function with double argument and got confused if the value should be converted from double to int or float.</w:t>
      </w:r>
    </w:p>
    <w:p w14:paraId="436DA551" w14:textId="6F525ABA" w:rsidR="00C325FC" w:rsidRPr="00936B4C" w:rsidRDefault="00C325FC" w:rsidP="00C325FC">
      <w:pPr>
        <w:jc w:val="both"/>
        <w:rPr>
          <w:rFonts w:ascii="Verdana" w:hAnsi="Verdana"/>
        </w:rPr>
      </w:pPr>
      <w:r w:rsidRPr="00936B4C">
        <w:rPr>
          <w:rFonts w:ascii="Verdana" w:hAnsi="Verdana"/>
          <w:bCs/>
        </w:rPr>
        <w:t>Rectifying the error: </w:t>
      </w:r>
      <w:r w:rsidRPr="00936B4C">
        <w:rPr>
          <w:rFonts w:ascii="Verdana" w:hAnsi="Verdana"/>
        </w:rPr>
        <w:t xml:space="preserve">We can simply tell the compiler that the literal is a float and </w:t>
      </w:r>
      <w:r w:rsidR="00FD0B82" w:rsidRPr="00936B4C">
        <w:rPr>
          <w:rFonts w:ascii="Verdana" w:hAnsi="Verdana"/>
        </w:rPr>
        <w:t>not</w:t>
      </w:r>
      <w:r w:rsidRPr="00936B4C">
        <w:rPr>
          <w:rFonts w:ascii="Verdana" w:hAnsi="Verdana"/>
        </w:rPr>
        <w:t xml:space="preserve"> double by providing </w:t>
      </w:r>
      <w:r w:rsidRPr="00936B4C">
        <w:rPr>
          <w:rFonts w:ascii="Verdana" w:hAnsi="Verdana"/>
          <w:bCs/>
        </w:rPr>
        <w:t>suffix f</w:t>
      </w:r>
      <w:r w:rsidRPr="00936B4C">
        <w:rPr>
          <w:rFonts w:ascii="Verdana" w:hAnsi="Verdana"/>
        </w:rPr>
        <w:t>.</w:t>
      </w:r>
    </w:p>
    <w:p w14:paraId="25DD3825" w14:textId="77777777" w:rsidR="00CC5C0F" w:rsidRPr="00936B4C" w:rsidRDefault="00CC5C0F" w:rsidP="00CB3DE9">
      <w:pPr>
        <w:shd w:val="clear" w:color="auto" w:fill="000000" w:themeFill="text1"/>
        <w:spacing w:after="0"/>
        <w:jc w:val="both"/>
        <w:rPr>
          <w:rFonts w:ascii="Verdana" w:hAnsi="Verdana"/>
          <w:sz w:val="20"/>
        </w:rPr>
      </w:pPr>
      <w:r w:rsidRPr="00936B4C">
        <w:rPr>
          <w:rFonts w:ascii="Verdana" w:hAnsi="Verdana"/>
          <w:sz w:val="20"/>
        </w:rPr>
        <w:t xml:space="preserve">test(3.5f, 5.6f); </w:t>
      </w:r>
    </w:p>
    <w:p w14:paraId="32BFAFA5" w14:textId="77777777" w:rsidR="00CC5C0F" w:rsidRPr="00936B4C" w:rsidRDefault="00CC5C0F" w:rsidP="00CB3DE9">
      <w:pPr>
        <w:shd w:val="clear" w:color="auto" w:fill="000000" w:themeFill="text1"/>
        <w:spacing w:after="0"/>
        <w:jc w:val="both"/>
        <w:rPr>
          <w:rFonts w:ascii="Verdana" w:hAnsi="Verdana"/>
          <w:sz w:val="20"/>
        </w:rPr>
      </w:pPr>
      <w:r w:rsidRPr="00936B4C">
        <w:rPr>
          <w:rFonts w:ascii="Verdana" w:hAnsi="Verdana"/>
          <w:sz w:val="20"/>
        </w:rPr>
        <w:t>Output:</w:t>
      </w:r>
    </w:p>
    <w:p w14:paraId="7EC21C5D" w14:textId="77777777" w:rsidR="00C325FC" w:rsidRPr="00936B4C" w:rsidRDefault="00CC5C0F" w:rsidP="00CB3DE9">
      <w:pPr>
        <w:shd w:val="clear" w:color="auto" w:fill="000000" w:themeFill="text1"/>
        <w:spacing w:after="0"/>
        <w:jc w:val="both"/>
        <w:rPr>
          <w:rFonts w:ascii="Verdana" w:hAnsi="Verdana"/>
          <w:sz w:val="20"/>
        </w:rPr>
      </w:pPr>
      <w:r w:rsidRPr="00936B4C">
        <w:rPr>
          <w:rFonts w:ascii="Verdana" w:hAnsi="Verdana"/>
          <w:sz w:val="20"/>
        </w:rPr>
        <w:t>Function with float called</w:t>
      </w:r>
    </w:p>
    <w:p w14:paraId="23B76DBE" w14:textId="2A78C729" w:rsidR="00B46B82" w:rsidRPr="00936B4C" w:rsidRDefault="00B46B82" w:rsidP="00CB3DE9">
      <w:pPr>
        <w:pStyle w:val="Heading1"/>
        <w:rPr>
          <w:rFonts w:ascii="Verdana" w:hAnsi="Verdana"/>
        </w:rPr>
      </w:pPr>
      <w:r w:rsidRPr="00936B4C">
        <w:rPr>
          <w:rFonts w:ascii="Verdana" w:hAnsi="Verdana"/>
        </w:rPr>
        <w:t>References</w:t>
      </w:r>
    </w:p>
    <w:p w14:paraId="5985CA00" w14:textId="71D9177D" w:rsidR="00B46B82" w:rsidRPr="00936B4C" w:rsidRDefault="00D60576" w:rsidP="00B46B82">
      <w:pPr>
        <w:rPr>
          <w:rFonts w:ascii="Verdana" w:hAnsi="Verdana"/>
        </w:rPr>
      </w:pPr>
      <w:r w:rsidRPr="00936B4C">
        <w:rPr>
          <w:rFonts w:ascii="Verdana" w:hAnsi="Verdana"/>
        </w:rPr>
        <w:t>Thinking in C++, Volume 1, 2nd Edition</w:t>
      </w:r>
    </w:p>
    <w:p w14:paraId="0C247118" w14:textId="3EF652DC" w:rsidR="00B46B82" w:rsidRPr="00936B4C" w:rsidRDefault="00B46B82" w:rsidP="004B7DAE">
      <w:pPr>
        <w:ind w:left="720"/>
        <w:rPr>
          <w:rFonts w:ascii="Verdana" w:hAnsi="Verdana"/>
        </w:rPr>
      </w:pPr>
      <w:r w:rsidRPr="00936B4C">
        <w:rPr>
          <w:rFonts w:ascii="Verdana" w:hAnsi="Verdana"/>
        </w:rPr>
        <w:t>Chapter 07: Function Overloading &amp; Default Arguments</w:t>
      </w:r>
    </w:p>
    <w:p w14:paraId="0AAF9145" w14:textId="298EC540" w:rsidR="00C325FC" w:rsidRPr="00936B4C" w:rsidRDefault="00B46B82" w:rsidP="00A96211">
      <w:pPr>
        <w:ind w:left="720"/>
        <w:rPr>
          <w:rFonts w:ascii="Verdana" w:hAnsi="Verdana"/>
        </w:rPr>
      </w:pPr>
      <w:r w:rsidRPr="00936B4C">
        <w:rPr>
          <w:rFonts w:ascii="Verdana" w:hAnsi="Verdana"/>
        </w:rPr>
        <w:t>Chapter 12: Operator Overloading</w:t>
      </w:r>
    </w:p>
    <w:p w14:paraId="6531F859" w14:textId="081E5811" w:rsidR="00A96211" w:rsidRPr="00936B4C" w:rsidRDefault="00CB1471" w:rsidP="00A96211">
      <w:pPr>
        <w:rPr>
          <w:rFonts w:ascii="Verdana" w:hAnsi="Verdana"/>
        </w:rPr>
      </w:pPr>
      <w:hyperlink r:id="rId10" w:anchor="FunctionOverloading" w:history="1">
        <w:r w:rsidR="007804C2" w:rsidRPr="00936B4C">
          <w:rPr>
            <w:rStyle w:val="Hyperlink"/>
            <w:rFonts w:ascii="Verdana" w:hAnsi="Verdana"/>
          </w:rPr>
          <w:t>https://www.geeksforgeeks.org/c-plus-plus/#FunctionOverloading</w:t>
        </w:r>
      </w:hyperlink>
    </w:p>
    <w:p w14:paraId="2198E11C" w14:textId="434A1899" w:rsidR="007804C2" w:rsidRPr="00936B4C" w:rsidRDefault="007D6837" w:rsidP="00A96211">
      <w:pPr>
        <w:rPr>
          <w:rFonts w:ascii="Verdana" w:hAnsi="Verdana"/>
        </w:rPr>
      </w:pPr>
      <w:r w:rsidRPr="00936B4C">
        <w:rPr>
          <w:rFonts w:ascii="Verdana" w:hAnsi="Verdana"/>
        </w:rPr>
        <w:t xml:space="preserve">Chapter 8 Type Conversion and Function Overloading | </w:t>
      </w:r>
      <w:hyperlink r:id="rId11" w:history="1">
        <w:r w:rsidRPr="00936B4C">
          <w:rPr>
            <w:rStyle w:val="Hyperlink"/>
            <w:rFonts w:ascii="Verdana" w:hAnsi="Verdana"/>
          </w:rPr>
          <w:t>https://www.learncpp.com/</w:t>
        </w:r>
      </w:hyperlink>
    </w:p>
    <w:p w14:paraId="40FE1195" w14:textId="77777777" w:rsidR="007D6837" w:rsidRPr="00936B4C" w:rsidRDefault="007D6837" w:rsidP="00A96211">
      <w:pPr>
        <w:rPr>
          <w:rFonts w:ascii="Verdana" w:hAnsi="Verdana"/>
        </w:rPr>
      </w:pPr>
    </w:p>
    <w:sectPr w:rsidR="007D6837" w:rsidRPr="00936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5CDF"/>
    <w:multiLevelType w:val="hybridMultilevel"/>
    <w:tmpl w:val="E7704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4282A"/>
    <w:multiLevelType w:val="hybridMultilevel"/>
    <w:tmpl w:val="3648CF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F513E66"/>
    <w:multiLevelType w:val="hybridMultilevel"/>
    <w:tmpl w:val="506A5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7B3CE7"/>
    <w:multiLevelType w:val="hybridMultilevel"/>
    <w:tmpl w:val="329C1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B80D62"/>
    <w:multiLevelType w:val="multilevel"/>
    <w:tmpl w:val="31F4C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437077">
    <w:abstractNumId w:val="3"/>
  </w:num>
  <w:num w:numId="2" w16cid:durableId="1897625694">
    <w:abstractNumId w:val="0"/>
  </w:num>
  <w:num w:numId="3" w16cid:durableId="1862550883">
    <w:abstractNumId w:val="4"/>
  </w:num>
  <w:num w:numId="4" w16cid:durableId="260645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113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D8"/>
    <w:rsid w:val="00037F2E"/>
    <w:rsid w:val="0004078A"/>
    <w:rsid w:val="0005454F"/>
    <w:rsid w:val="0006104A"/>
    <w:rsid w:val="00061804"/>
    <w:rsid w:val="000644FC"/>
    <w:rsid w:val="000831DA"/>
    <w:rsid w:val="000835F3"/>
    <w:rsid w:val="000968E0"/>
    <w:rsid w:val="000B4731"/>
    <w:rsid w:val="000E70C0"/>
    <w:rsid w:val="000E78C1"/>
    <w:rsid w:val="001002F3"/>
    <w:rsid w:val="00102A45"/>
    <w:rsid w:val="00103A23"/>
    <w:rsid w:val="0010427D"/>
    <w:rsid w:val="00112F4E"/>
    <w:rsid w:val="00136730"/>
    <w:rsid w:val="00147AAA"/>
    <w:rsid w:val="001A34F5"/>
    <w:rsid w:val="001A4A2A"/>
    <w:rsid w:val="001A5A69"/>
    <w:rsid w:val="001B0B8D"/>
    <w:rsid w:val="002030CA"/>
    <w:rsid w:val="00226230"/>
    <w:rsid w:val="002267F0"/>
    <w:rsid w:val="00234F1A"/>
    <w:rsid w:val="002A5719"/>
    <w:rsid w:val="002C32CE"/>
    <w:rsid w:val="002D157A"/>
    <w:rsid w:val="0030090E"/>
    <w:rsid w:val="0032635A"/>
    <w:rsid w:val="0033056A"/>
    <w:rsid w:val="00333527"/>
    <w:rsid w:val="003C13FE"/>
    <w:rsid w:val="003C27DF"/>
    <w:rsid w:val="003C41C7"/>
    <w:rsid w:val="003D26FC"/>
    <w:rsid w:val="003E29D8"/>
    <w:rsid w:val="003E7344"/>
    <w:rsid w:val="003F044A"/>
    <w:rsid w:val="004027C3"/>
    <w:rsid w:val="00402FF6"/>
    <w:rsid w:val="004232FE"/>
    <w:rsid w:val="004346BE"/>
    <w:rsid w:val="00435786"/>
    <w:rsid w:val="00467E6C"/>
    <w:rsid w:val="004969AD"/>
    <w:rsid w:val="004A6BD8"/>
    <w:rsid w:val="004B1EC3"/>
    <w:rsid w:val="004B7DAE"/>
    <w:rsid w:val="004F3DFA"/>
    <w:rsid w:val="005106A2"/>
    <w:rsid w:val="005173EA"/>
    <w:rsid w:val="005518BA"/>
    <w:rsid w:val="00552ABD"/>
    <w:rsid w:val="00556C14"/>
    <w:rsid w:val="00561D3E"/>
    <w:rsid w:val="005743FB"/>
    <w:rsid w:val="00581AF7"/>
    <w:rsid w:val="00582E5B"/>
    <w:rsid w:val="00590B62"/>
    <w:rsid w:val="00592535"/>
    <w:rsid w:val="005975A7"/>
    <w:rsid w:val="005A4DBA"/>
    <w:rsid w:val="005D1109"/>
    <w:rsid w:val="005D1866"/>
    <w:rsid w:val="005E76BD"/>
    <w:rsid w:val="005F1CD7"/>
    <w:rsid w:val="00603F82"/>
    <w:rsid w:val="00606136"/>
    <w:rsid w:val="0061776F"/>
    <w:rsid w:val="00635CB0"/>
    <w:rsid w:val="00647EE4"/>
    <w:rsid w:val="00672C4D"/>
    <w:rsid w:val="006A2442"/>
    <w:rsid w:val="006B0457"/>
    <w:rsid w:val="006D2908"/>
    <w:rsid w:val="0070698A"/>
    <w:rsid w:val="007149C6"/>
    <w:rsid w:val="007366E2"/>
    <w:rsid w:val="007554D7"/>
    <w:rsid w:val="0076444E"/>
    <w:rsid w:val="007804C2"/>
    <w:rsid w:val="007C3814"/>
    <w:rsid w:val="007C410F"/>
    <w:rsid w:val="007D6837"/>
    <w:rsid w:val="007E1F22"/>
    <w:rsid w:val="0080158D"/>
    <w:rsid w:val="00817183"/>
    <w:rsid w:val="00851EC4"/>
    <w:rsid w:val="00862F23"/>
    <w:rsid w:val="008846F9"/>
    <w:rsid w:val="00893790"/>
    <w:rsid w:val="008A08FA"/>
    <w:rsid w:val="008B6060"/>
    <w:rsid w:val="008D198F"/>
    <w:rsid w:val="008E71A6"/>
    <w:rsid w:val="00910885"/>
    <w:rsid w:val="00924F00"/>
    <w:rsid w:val="0093153A"/>
    <w:rsid w:val="00936B4C"/>
    <w:rsid w:val="00942430"/>
    <w:rsid w:val="009528E1"/>
    <w:rsid w:val="00954750"/>
    <w:rsid w:val="009601A9"/>
    <w:rsid w:val="009747D2"/>
    <w:rsid w:val="00981D95"/>
    <w:rsid w:val="009A0C0B"/>
    <w:rsid w:val="009E1C08"/>
    <w:rsid w:val="009E43DA"/>
    <w:rsid w:val="00A11BA5"/>
    <w:rsid w:val="00A15D96"/>
    <w:rsid w:val="00A30555"/>
    <w:rsid w:val="00A372F9"/>
    <w:rsid w:val="00A56858"/>
    <w:rsid w:val="00A57365"/>
    <w:rsid w:val="00A75553"/>
    <w:rsid w:val="00A90160"/>
    <w:rsid w:val="00A96211"/>
    <w:rsid w:val="00AA0900"/>
    <w:rsid w:val="00AA23E4"/>
    <w:rsid w:val="00AB6EEB"/>
    <w:rsid w:val="00AD011C"/>
    <w:rsid w:val="00B434DA"/>
    <w:rsid w:val="00B46B82"/>
    <w:rsid w:val="00B50973"/>
    <w:rsid w:val="00B66B61"/>
    <w:rsid w:val="00B82B18"/>
    <w:rsid w:val="00BA3D74"/>
    <w:rsid w:val="00BC2949"/>
    <w:rsid w:val="00BE31B2"/>
    <w:rsid w:val="00BE4C20"/>
    <w:rsid w:val="00BF52E8"/>
    <w:rsid w:val="00C00586"/>
    <w:rsid w:val="00C04850"/>
    <w:rsid w:val="00C15205"/>
    <w:rsid w:val="00C325FC"/>
    <w:rsid w:val="00C35903"/>
    <w:rsid w:val="00C43D30"/>
    <w:rsid w:val="00C514EE"/>
    <w:rsid w:val="00C6001C"/>
    <w:rsid w:val="00C70757"/>
    <w:rsid w:val="00CB1471"/>
    <w:rsid w:val="00CB3DE9"/>
    <w:rsid w:val="00CB5A8F"/>
    <w:rsid w:val="00CB78BF"/>
    <w:rsid w:val="00CC5C0F"/>
    <w:rsid w:val="00CD436B"/>
    <w:rsid w:val="00CD7060"/>
    <w:rsid w:val="00D013B8"/>
    <w:rsid w:val="00D43451"/>
    <w:rsid w:val="00D43568"/>
    <w:rsid w:val="00D51289"/>
    <w:rsid w:val="00D60576"/>
    <w:rsid w:val="00D80EBD"/>
    <w:rsid w:val="00D82BEF"/>
    <w:rsid w:val="00D95407"/>
    <w:rsid w:val="00DB4805"/>
    <w:rsid w:val="00DC6B9B"/>
    <w:rsid w:val="00DD08C4"/>
    <w:rsid w:val="00E128E5"/>
    <w:rsid w:val="00E734B6"/>
    <w:rsid w:val="00E86EF9"/>
    <w:rsid w:val="00E960AE"/>
    <w:rsid w:val="00EC4A31"/>
    <w:rsid w:val="00ED3D5C"/>
    <w:rsid w:val="00F040BC"/>
    <w:rsid w:val="00F25815"/>
    <w:rsid w:val="00F476FC"/>
    <w:rsid w:val="00F64C12"/>
    <w:rsid w:val="00F7096F"/>
    <w:rsid w:val="00F7244F"/>
    <w:rsid w:val="00F75E49"/>
    <w:rsid w:val="00F829FF"/>
    <w:rsid w:val="00F86EB0"/>
    <w:rsid w:val="00F94019"/>
    <w:rsid w:val="00FA10A5"/>
    <w:rsid w:val="00FD0B82"/>
    <w:rsid w:val="00FD6C52"/>
    <w:rsid w:val="00FF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2243"/>
  <w15:chartTrackingRefBased/>
  <w15:docId w15:val="{0F1C6167-2CA3-4F25-83FD-42F7AA83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EB"/>
  </w:style>
  <w:style w:type="paragraph" w:styleId="Heading1">
    <w:name w:val="heading 1"/>
    <w:basedOn w:val="Normal"/>
    <w:next w:val="Normal"/>
    <w:link w:val="Heading1Char"/>
    <w:uiPriority w:val="9"/>
    <w:qFormat/>
    <w:rsid w:val="00647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47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47EE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47E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47EE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47EE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47E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7EE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47E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EE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47EE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47EE4"/>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B4805"/>
    <w:pPr>
      <w:ind w:left="720"/>
      <w:contextualSpacing/>
    </w:pPr>
  </w:style>
  <w:style w:type="character" w:customStyle="1" w:styleId="Heading2Char">
    <w:name w:val="Heading 2 Char"/>
    <w:basedOn w:val="DefaultParagraphFont"/>
    <w:link w:val="Heading2"/>
    <w:uiPriority w:val="9"/>
    <w:rsid w:val="00647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47EE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47E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47EE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47EE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47E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7EE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47E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7EE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47EE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47EE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47EE4"/>
    <w:rPr>
      <w:b/>
      <w:bCs/>
    </w:rPr>
  </w:style>
  <w:style w:type="character" w:styleId="Emphasis">
    <w:name w:val="Emphasis"/>
    <w:basedOn w:val="DefaultParagraphFont"/>
    <w:uiPriority w:val="20"/>
    <w:qFormat/>
    <w:rsid w:val="00647EE4"/>
    <w:rPr>
      <w:i/>
      <w:iCs/>
    </w:rPr>
  </w:style>
  <w:style w:type="paragraph" w:styleId="NoSpacing">
    <w:name w:val="No Spacing"/>
    <w:uiPriority w:val="1"/>
    <w:qFormat/>
    <w:rsid w:val="00647EE4"/>
    <w:pPr>
      <w:spacing w:after="0" w:line="240" w:lineRule="auto"/>
    </w:pPr>
  </w:style>
  <w:style w:type="paragraph" w:styleId="Quote">
    <w:name w:val="Quote"/>
    <w:basedOn w:val="Normal"/>
    <w:next w:val="Normal"/>
    <w:link w:val="QuoteChar"/>
    <w:uiPriority w:val="29"/>
    <w:qFormat/>
    <w:rsid w:val="00647EE4"/>
    <w:rPr>
      <w:i/>
      <w:iCs/>
      <w:color w:val="000000" w:themeColor="text1"/>
    </w:rPr>
  </w:style>
  <w:style w:type="character" w:customStyle="1" w:styleId="QuoteChar">
    <w:name w:val="Quote Char"/>
    <w:basedOn w:val="DefaultParagraphFont"/>
    <w:link w:val="Quote"/>
    <w:uiPriority w:val="29"/>
    <w:rsid w:val="00647EE4"/>
    <w:rPr>
      <w:i/>
      <w:iCs/>
      <w:color w:val="000000" w:themeColor="text1"/>
    </w:rPr>
  </w:style>
  <w:style w:type="paragraph" w:styleId="IntenseQuote">
    <w:name w:val="Intense Quote"/>
    <w:basedOn w:val="Normal"/>
    <w:next w:val="Normal"/>
    <w:link w:val="IntenseQuoteChar"/>
    <w:uiPriority w:val="30"/>
    <w:qFormat/>
    <w:rsid w:val="00647EE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47EE4"/>
    <w:rPr>
      <w:b/>
      <w:bCs/>
      <w:i/>
      <w:iCs/>
      <w:color w:val="5B9BD5" w:themeColor="accent1"/>
    </w:rPr>
  </w:style>
  <w:style w:type="character" w:styleId="SubtleEmphasis">
    <w:name w:val="Subtle Emphasis"/>
    <w:basedOn w:val="DefaultParagraphFont"/>
    <w:uiPriority w:val="19"/>
    <w:qFormat/>
    <w:rsid w:val="00647EE4"/>
    <w:rPr>
      <w:i/>
      <w:iCs/>
      <w:color w:val="808080" w:themeColor="text1" w:themeTint="7F"/>
    </w:rPr>
  </w:style>
  <w:style w:type="character" w:styleId="IntenseEmphasis">
    <w:name w:val="Intense Emphasis"/>
    <w:basedOn w:val="DefaultParagraphFont"/>
    <w:uiPriority w:val="21"/>
    <w:qFormat/>
    <w:rsid w:val="00647EE4"/>
    <w:rPr>
      <w:b/>
      <w:bCs/>
      <w:i/>
      <w:iCs/>
      <w:color w:val="5B9BD5" w:themeColor="accent1"/>
    </w:rPr>
  </w:style>
  <w:style w:type="character" w:styleId="SubtleReference">
    <w:name w:val="Subtle Reference"/>
    <w:basedOn w:val="DefaultParagraphFont"/>
    <w:uiPriority w:val="31"/>
    <w:qFormat/>
    <w:rsid w:val="00647EE4"/>
    <w:rPr>
      <w:smallCaps/>
      <w:color w:val="ED7D31" w:themeColor="accent2"/>
      <w:u w:val="single"/>
    </w:rPr>
  </w:style>
  <w:style w:type="character" w:styleId="IntenseReference">
    <w:name w:val="Intense Reference"/>
    <w:basedOn w:val="DefaultParagraphFont"/>
    <w:uiPriority w:val="32"/>
    <w:qFormat/>
    <w:rsid w:val="00647EE4"/>
    <w:rPr>
      <w:b/>
      <w:bCs/>
      <w:smallCaps/>
      <w:color w:val="ED7D31" w:themeColor="accent2"/>
      <w:spacing w:val="5"/>
      <w:u w:val="single"/>
    </w:rPr>
  </w:style>
  <w:style w:type="character" w:styleId="BookTitle">
    <w:name w:val="Book Title"/>
    <w:basedOn w:val="DefaultParagraphFont"/>
    <w:uiPriority w:val="33"/>
    <w:qFormat/>
    <w:rsid w:val="00647EE4"/>
    <w:rPr>
      <w:b/>
      <w:bCs/>
      <w:smallCaps/>
      <w:spacing w:val="5"/>
    </w:rPr>
  </w:style>
  <w:style w:type="paragraph" w:styleId="TOCHeading">
    <w:name w:val="TOC Heading"/>
    <w:basedOn w:val="Heading1"/>
    <w:next w:val="Normal"/>
    <w:uiPriority w:val="39"/>
    <w:semiHidden/>
    <w:unhideWhenUsed/>
    <w:qFormat/>
    <w:rsid w:val="00647EE4"/>
    <w:pPr>
      <w:outlineLvl w:val="9"/>
    </w:pPr>
  </w:style>
  <w:style w:type="character" w:styleId="Hyperlink">
    <w:name w:val="Hyperlink"/>
    <w:basedOn w:val="DefaultParagraphFont"/>
    <w:uiPriority w:val="99"/>
    <w:unhideWhenUsed/>
    <w:rsid w:val="00EC4A31"/>
    <w:rPr>
      <w:color w:val="0563C1" w:themeColor="hyperlink"/>
      <w:u w:val="single"/>
    </w:rPr>
  </w:style>
  <w:style w:type="character" w:styleId="FollowedHyperlink">
    <w:name w:val="FollowedHyperlink"/>
    <w:basedOn w:val="DefaultParagraphFont"/>
    <w:uiPriority w:val="99"/>
    <w:semiHidden/>
    <w:unhideWhenUsed/>
    <w:rsid w:val="00603F82"/>
    <w:rPr>
      <w:color w:val="954F72" w:themeColor="followedHyperlink"/>
      <w:u w:val="single"/>
    </w:rPr>
  </w:style>
  <w:style w:type="character" w:styleId="UnresolvedMention">
    <w:name w:val="Unresolved Mention"/>
    <w:basedOn w:val="DefaultParagraphFont"/>
    <w:uiPriority w:val="99"/>
    <w:semiHidden/>
    <w:unhideWhenUsed/>
    <w:rsid w:val="007C4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3550">
      <w:bodyDiv w:val="1"/>
      <w:marLeft w:val="0"/>
      <w:marRight w:val="0"/>
      <w:marTop w:val="0"/>
      <w:marBottom w:val="0"/>
      <w:divBdr>
        <w:top w:val="none" w:sz="0" w:space="0" w:color="auto"/>
        <w:left w:val="none" w:sz="0" w:space="0" w:color="auto"/>
        <w:bottom w:val="none" w:sz="0" w:space="0" w:color="auto"/>
        <w:right w:val="none" w:sz="0" w:space="0" w:color="auto"/>
      </w:divBdr>
      <w:divsChild>
        <w:div w:id="1175457116">
          <w:marLeft w:val="0"/>
          <w:marRight w:val="0"/>
          <w:marTop w:val="0"/>
          <w:marBottom w:val="0"/>
          <w:divBdr>
            <w:top w:val="none" w:sz="0" w:space="0" w:color="auto"/>
            <w:left w:val="none" w:sz="0" w:space="0" w:color="auto"/>
            <w:bottom w:val="none" w:sz="0" w:space="0" w:color="auto"/>
            <w:right w:val="none" w:sz="0" w:space="0" w:color="auto"/>
          </w:divBdr>
          <w:divsChild>
            <w:div w:id="433136040">
              <w:marLeft w:val="0"/>
              <w:marRight w:val="0"/>
              <w:marTop w:val="0"/>
              <w:marBottom w:val="0"/>
              <w:divBdr>
                <w:top w:val="none" w:sz="0" w:space="0" w:color="auto"/>
                <w:left w:val="none" w:sz="0" w:space="0" w:color="auto"/>
                <w:bottom w:val="none" w:sz="0" w:space="0" w:color="auto"/>
                <w:right w:val="none" w:sz="0" w:space="0" w:color="auto"/>
              </w:divBdr>
            </w:div>
            <w:div w:id="796873579">
              <w:marLeft w:val="0"/>
              <w:marRight w:val="0"/>
              <w:marTop w:val="0"/>
              <w:marBottom w:val="0"/>
              <w:divBdr>
                <w:top w:val="none" w:sz="0" w:space="0" w:color="auto"/>
                <w:left w:val="none" w:sz="0" w:space="0" w:color="auto"/>
                <w:bottom w:val="none" w:sz="0" w:space="0" w:color="auto"/>
                <w:right w:val="none" w:sz="0" w:space="0" w:color="auto"/>
              </w:divBdr>
            </w:div>
            <w:div w:id="1110782394">
              <w:marLeft w:val="0"/>
              <w:marRight w:val="0"/>
              <w:marTop w:val="0"/>
              <w:marBottom w:val="0"/>
              <w:divBdr>
                <w:top w:val="none" w:sz="0" w:space="0" w:color="auto"/>
                <w:left w:val="none" w:sz="0" w:space="0" w:color="auto"/>
                <w:bottom w:val="none" w:sz="0" w:space="0" w:color="auto"/>
                <w:right w:val="none" w:sz="0" w:space="0" w:color="auto"/>
              </w:divBdr>
            </w:div>
            <w:div w:id="1027684340">
              <w:marLeft w:val="0"/>
              <w:marRight w:val="0"/>
              <w:marTop w:val="0"/>
              <w:marBottom w:val="0"/>
              <w:divBdr>
                <w:top w:val="none" w:sz="0" w:space="0" w:color="auto"/>
                <w:left w:val="none" w:sz="0" w:space="0" w:color="auto"/>
                <w:bottom w:val="none" w:sz="0" w:space="0" w:color="auto"/>
                <w:right w:val="none" w:sz="0" w:space="0" w:color="auto"/>
              </w:divBdr>
            </w:div>
            <w:div w:id="705061650">
              <w:marLeft w:val="0"/>
              <w:marRight w:val="0"/>
              <w:marTop w:val="0"/>
              <w:marBottom w:val="0"/>
              <w:divBdr>
                <w:top w:val="none" w:sz="0" w:space="0" w:color="auto"/>
                <w:left w:val="none" w:sz="0" w:space="0" w:color="auto"/>
                <w:bottom w:val="none" w:sz="0" w:space="0" w:color="auto"/>
                <w:right w:val="none" w:sz="0" w:space="0" w:color="auto"/>
              </w:divBdr>
            </w:div>
            <w:div w:id="1009992032">
              <w:marLeft w:val="0"/>
              <w:marRight w:val="0"/>
              <w:marTop w:val="0"/>
              <w:marBottom w:val="0"/>
              <w:divBdr>
                <w:top w:val="none" w:sz="0" w:space="0" w:color="auto"/>
                <w:left w:val="none" w:sz="0" w:space="0" w:color="auto"/>
                <w:bottom w:val="none" w:sz="0" w:space="0" w:color="auto"/>
                <w:right w:val="none" w:sz="0" w:space="0" w:color="auto"/>
              </w:divBdr>
            </w:div>
            <w:div w:id="616135679">
              <w:marLeft w:val="0"/>
              <w:marRight w:val="0"/>
              <w:marTop w:val="0"/>
              <w:marBottom w:val="0"/>
              <w:divBdr>
                <w:top w:val="none" w:sz="0" w:space="0" w:color="auto"/>
                <w:left w:val="none" w:sz="0" w:space="0" w:color="auto"/>
                <w:bottom w:val="none" w:sz="0" w:space="0" w:color="auto"/>
                <w:right w:val="none" w:sz="0" w:space="0" w:color="auto"/>
              </w:divBdr>
            </w:div>
            <w:div w:id="206911768">
              <w:marLeft w:val="0"/>
              <w:marRight w:val="0"/>
              <w:marTop w:val="0"/>
              <w:marBottom w:val="0"/>
              <w:divBdr>
                <w:top w:val="none" w:sz="0" w:space="0" w:color="auto"/>
                <w:left w:val="none" w:sz="0" w:space="0" w:color="auto"/>
                <w:bottom w:val="none" w:sz="0" w:space="0" w:color="auto"/>
                <w:right w:val="none" w:sz="0" w:space="0" w:color="auto"/>
              </w:divBdr>
            </w:div>
            <w:div w:id="1959795886">
              <w:marLeft w:val="0"/>
              <w:marRight w:val="0"/>
              <w:marTop w:val="0"/>
              <w:marBottom w:val="0"/>
              <w:divBdr>
                <w:top w:val="none" w:sz="0" w:space="0" w:color="auto"/>
                <w:left w:val="none" w:sz="0" w:space="0" w:color="auto"/>
                <w:bottom w:val="none" w:sz="0" w:space="0" w:color="auto"/>
                <w:right w:val="none" w:sz="0" w:space="0" w:color="auto"/>
              </w:divBdr>
            </w:div>
            <w:div w:id="13481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0245">
      <w:bodyDiv w:val="1"/>
      <w:marLeft w:val="0"/>
      <w:marRight w:val="0"/>
      <w:marTop w:val="0"/>
      <w:marBottom w:val="0"/>
      <w:divBdr>
        <w:top w:val="none" w:sz="0" w:space="0" w:color="auto"/>
        <w:left w:val="none" w:sz="0" w:space="0" w:color="auto"/>
        <w:bottom w:val="none" w:sz="0" w:space="0" w:color="auto"/>
        <w:right w:val="none" w:sz="0" w:space="0" w:color="auto"/>
      </w:divBdr>
      <w:divsChild>
        <w:div w:id="1151407256">
          <w:marLeft w:val="0"/>
          <w:marRight w:val="0"/>
          <w:marTop w:val="0"/>
          <w:marBottom w:val="0"/>
          <w:divBdr>
            <w:top w:val="none" w:sz="0" w:space="0" w:color="auto"/>
            <w:left w:val="none" w:sz="0" w:space="0" w:color="auto"/>
            <w:bottom w:val="none" w:sz="0" w:space="0" w:color="auto"/>
            <w:right w:val="none" w:sz="0" w:space="0" w:color="auto"/>
          </w:divBdr>
          <w:divsChild>
            <w:div w:id="318382719">
              <w:marLeft w:val="0"/>
              <w:marRight w:val="0"/>
              <w:marTop w:val="0"/>
              <w:marBottom w:val="0"/>
              <w:divBdr>
                <w:top w:val="none" w:sz="0" w:space="0" w:color="auto"/>
                <w:left w:val="none" w:sz="0" w:space="0" w:color="auto"/>
                <w:bottom w:val="none" w:sz="0" w:space="0" w:color="auto"/>
                <w:right w:val="none" w:sz="0" w:space="0" w:color="auto"/>
              </w:divBdr>
            </w:div>
            <w:div w:id="1853913224">
              <w:marLeft w:val="0"/>
              <w:marRight w:val="0"/>
              <w:marTop w:val="0"/>
              <w:marBottom w:val="0"/>
              <w:divBdr>
                <w:top w:val="none" w:sz="0" w:space="0" w:color="auto"/>
                <w:left w:val="none" w:sz="0" w:space="0" w:color="auto"/>
                <w:bottom w:val="none" w:sz="0" w:space="0" w:color="auto"/>
                <w:right w:val="none" w:sz="0" w:space="0" w:color="auto"/>
              </w:divBdr>
            </w:div>
            <w:div w:id="9330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934">
      <w:bodyDiv w:val="1"/>
      <w:marLeft w:val="0"/>
      <w:marRight w:val="0"/>
      <w:marTop w:val="0"/>
      <w:marBottom w:val="0"/>
      <w:divBdr>
        <w:top w:val="none" w:sz="0" w:space="0" w:color="auto"/>
        <w:left w:val="none" w:sz="0" w:space="0" w:color="auto"/>
        <w:bottom w:val="none" w:sz="0" w:space="0" w:color="auto"/>
        <w:right w:val="none" w:sz="0" w:space="0" w:color="auto"/>
      </w:divBdr>
    </w:div>
    <w:div w:id="412506914">
      <w:bodyDiv w:val="1"/>
      <w:marLeft w:val="0"/>
      <w:marRight w:val="0"/>
      <w:marTop w:val="0"/>
      <w:marBottom w:val="0"/>
      <w:divBdr>
        <w:top w:val="none" w:sz="0" w:space="0" w:color="auto"/>
        <w:left w:val="none" w:sz="0" w:space="0" w:color="auto"/>
        <w:bottom w:val="none" w:sz="0" w:space="0" w:color="auto"/>
        <w:right w:val="none" w:sz="0" w:space="0" w:color="auto"/>
      </w:divBdr>
    </w:div>
    <w:div w:id="417678141">
      <w:bodyDiv w:val="1"/>
      <w:marLeft w:val="0"/>
      <w:marRight w:val="0"/>
      <w:marTop w:val="0"/>
      <w:marBottom w:val="0"/>
      <w:divBdr>
        <w:top w:val="none" w:sz="0" w:space="0" w:color="auto"/>
        <w:left w:val="none" w:sz="0" w:space="0" w:color="auto"/>
        <w:bottom w:val="none" w:sz="0" w:space="0" w:color="auto"/>
        <w:right w:val="none" w:sz="0" w:space="0" w:color="auto"/>
      </w:divBdr>
      <w:divsChild>
        <w:div w:id="789780202">
          <w:marLeft w:val="0"/>
          <w:marRight w:val="0"/>
          <w:marTop w:val="0"/>
          <w:marBottom w:val="0"/>
          <w:divBdr>
            <w:top w:val="none" w:sz="0" w:space="0" w:color="auto"/>
            <w:left w:val="none" w:sz="0" w:space="0" w:color="auto"/>
            <w:bottom w:val="none" w:sz="0" w:space="0" w:color="auto"/>
            <w:right w:val="none" w:sz="0" w:space="0" w:color="auto"/>
          </w:divBdr>
          <w:divsChild>
            <w:div w:id="610167910">
              <w:marLeft w:val="0"/>
              <w:marRight w:val="0"/>
              <w:marTop w:val="0"/>
              <w:marBottom w:val="0"/>
              <w:divBdr>
                <w:top w:val="none" w:sz="0" w:space="0" w:color="auto"/>
                <w:left w:val="none" w:sz="0" w:space="0" w:color="auto"/>
                <w:bottom w:val="none" w:sz="0" w:space="0" w:color="auto"/>
                <w:right w:val="none" w:sz="0" w:space="0" w:color="auto"/>
              </w:divBdr>
            </w:div>
            <w:div w:id="641469495">
              <w:marLeft w:val="0"/>
              <w:marRight w:val="0"/>
              <w:marTop w:val="0"/>
              <w:marBottom w:val="0"/>
              <w:divBdr>
                <w:top w:val="none" w:sz="0" w:space="0" w:color="auto"/>
                <w:left w:val="none" w:sz="0" w:space="0" w:color="auto"/>
                <w:bottom w:val="none" w:sz="0" w:space="0" w:color="auto"/>
                <w:right w:val="none" w:sz="0" w:space="0" w:color="auto"/>
              </w:divBdr>
            </w:div>
            <w:div w:id="549003411">
              <w:marLeft w:val="0"/>
              <w:marRight w:val="0"/>
              <w:marTop w:val="0"/>
              <w:marBottom w:val="0"/>
              <w:divBdr>
                <w:top w:val="none" w:sz="0" w:space="0" w:color="auto"/>
                <w:left w:val="none" w:sz="0" w:space="0" w:color="auto"/>
                <w:bottom w:val="none" w:sz="0" w:space="0" w:color="auto"/>
                <w:right w:val="none" w:sz="0" w:space="0" w:color="auto"/>
              </w:divBdr>
            </w:div>
            <w:div w:id="1239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591">
      <w:bodyDiv w:val="1"/>
      <w:marLeft w:val="0"/>
      <w:marRight w:val="0"/>
      <w:marTop w:val="0"/>
      <w:marBottom w:val="0"/>
      <w:divBdr>
        <w:top w:val="none" w:sz="0" w:space="0" w:color="auto"/>
        <w:left w:val="none" w:sz="0" w:space="0" w:color="auto"/>
        <w:bottom w:val="none" w:sz="0" w:space="0" w:color="auto"/>
        <w:right w:val="none" w:sz="0" w:space="0" w:color="auto"/>
      </w:divBdr>
      <w:divsChild>
        <w:div w:id="925308200">
          <w:marLeft w:val="0"/>
          <w:marRight w:val="0"/>
          <w:marTop w:val="0"/>
          <w:marBottom w:val="0"/>
          <w:divBdr>
            <w:top w:val="none" w:sz="0" w:space="0" w:color="auto"/>
            <w:left w:val="none" w:sz="0" w:space="0" w:color="auto"/>
            <w:bottom w:val="none" w:sz="0" w:space="0" w:color="auto"/>
            <w:right w:val="none" w:sz="0" w:space="0" w:color="auto"/>
          </w:divBdr>
          <w:divsChild>
            <w:div w:id="1195389681">
              <w:marLeft w:val="0"/>
              <w:marRight w:val="0"/>
              <w:marTop w:val="0"/>
              <w:marBottom w:val="0"/>
              <w:divBdr>
                <w:top w:val="none" w:sz="0" w:space="0" w:color="auto"/>
                <w:left w:val="none" w:sz="0" w:space="0" w:color="auto"/>
                <w:bottom w:val="none" w:sz="0" w:space="0" w:color="auto"/>
                <w:right w:val="none" w:sz="0" w:space="0" w:color="auto"/>
              </w:divBdr>
            </w:div>
            <w:div w:id="1445612740">
              <w:marLeft w:val="0"/>
              <w:marRight w:val="0"/>
              <w:marTop w:val="0"/>
              <w:marBottom w:val="0"/>
              <w:divBdr>
                <w:top w:val="none" w:sz="0" w:space="0" w:color="auto"/>
                <w:left w:val="none" w:sz="0" w:space="0" w:color="auto"/>
                <w:bottom w:val="none" w:sz="0" w:space="0" w:color="auto"/>
                <w:right w:val="none" w:sz="0" w:space="0" w:color="auto"/>
              </w:divBdr>
            </w:div>
            <w:div w:id="525681666">
              <w:marLeft w:val="0"/>
              <w:marRight w:val="0"/>
              <w:marTop w:val="0"/>
              <w:marBottom w:val="0"/>
              <w:divBdr>
                <w:top w:val="none" w:sz="0" w:space="0" w:color="auto"/>
                <w:left w:val="none" w:sz="0" w:space="0" w:color="auto"/>
                <w:bottom w:val="none" w:sz="0" w:space="0" w:color="auto"/>
                <w:right w:val="none" w:sz="0" w:space="0" w:color="auto"/>
              </w:divBdr>
            </w:div>
            <w:div w:id="579676447">
              <w:marLeft w:val="0"/>
              <w:marRight w:val="0"/>
              <w:marTop w:val="0"/>
              <w:marBottom w:val="0"/>
              <w:divBdr>
                <w:top w:val="none" w:sz="0" w:space="0" w:color="auto"/>
                <w:left w:val="none" w:sz="0" w:space="0" w:color="auto"/>
                <w:bottom w:val="none" w:sz="0" w:space="0" w:color="auto"/>
                <w:right w:val="none" w:sz="0" w:space="0" w:color="auto"/>
              </w:divBdr>
            </w:div>
            <w:div w:id="795873981">
              <w:marLeft w:val="0"/>
              <w:marRight w:val="0"/>
              <w:marTop w:val="0"/>
              <w:marBottom w:val="0"/>
              <w:divBdr>
                <w:top w:val="none" w:sz="0" w:space="0" w:color="auto"/>
                <w:left w:val="none" w:sz="0" w:space="0" w:color="auto"/>
                <w:bottom w:val="none" w:sz="0" w:space="0" w:color="auto"/>
                <w:right w:val="none" w:sz="0" w:space="0" w:color="auto"/>
              </w:divBdr>
            </w:div>
            <w:div w:id="1814177535">
              <w:marLeft w:val="0"/>
              <w:marRight w:val="0"/>
              <w:marTop w:val="0"/>
              <w:marBottom w:val="0"/>
              <w:divBdr>
                <w:top w:val="none" w:sz="0" w:space="0" w:color="auto"/>
                <w:left w:val="none" w:sz="0" w:space="0" w:color="auto"/>
                <w:bottom w:val="none" w:sz="0" w:space="0" w:color="auto"/>
                <w:right w:val="none" w:sz="0" w:space="0" w:color="auto"/>
              </w:divBdr>
            </w:div>
            <w:div w:id="426580470">
              <w:marLeft w:val="0"/>
              <w:marRight w:val="0"/>
              <w:marTop w:val="0"/>
              <w:marBottom w:val="0"/>
              <w:divBdr>
                <w:top w:val="none" w:sz="0" w:space="0" w:color="auto"/>
                <w:left w:val="none" w:sz="0" w:space="0" w:color="auto"/>
                <w:bottom w:val="none" w:sz="0" w:space="0" w:color="auto"/>
                <w:right w:val="none" w:sz="0" w:space="0" w:color="auto"/>
              </w:divBdr>
            </w:div>
            <w:div w:id="205488006">
              <w:marLeft w:val="0"/>
              <w:marRight w:val="0"/>
              <w:marTop w:val="0"/>
              <w:marBottom w:val="0"/>
              <w:divBdr>
                <w:top w:val="none" w:sz="0" w:space="0" w:color="auto"/>
                <w:left w:val="none" w:sz="0" w:space="0" w:color="auto"/>
                <w:bottom w:val="none" w:sz="0" w:space="0" w:color="auto"/>
                <w:right w:val="none" w:sz="0" w:space="0" w:color="auto"/>
              </w:divBdr>
            </w:div>
            <w:div w:id="1774276196">
              <w:marLeft w:val="0"/>
              <w:marRight w:val="0"/>
              <w:marTop w:val="0"/>
              <w:marBottom w:val="0"/>
              <w:divBdr>
                <w:top w:val="none" w:sz="0" w:space="0" w:color="auto"/>
                <w:left w:val="none" w:sz="0" w:space="0" w:color="auto"/>
                <w:bottom w:val="none" w:sz="0" w:space="0" w:color="auto"/>
                <w:right w:val="none" w:sz="0" w:space="0" w:color="auto"/>
              </w:divBdr>
            </w:div>
            <w:div w:id="1871608926">
              <w:marLeft w:val="0"/>
              <w:marRight w:val="0"/>
              <w:marTop w:val="0"/>
              <w:marBottom w:val="0"/>
              <w:divBdr>
                <w:top w:val="none" w:sz="0" w:space="0" w:color="auto"/>
                <w:left w:val="none" w:sz="0" w:space="0" w:color="auto"/>
                <w:bottom w:val="none" w:sz="0" w:space="0" w:color="auto"/>
                <w:right w:val="none" w:sz="0" w:space="0" w:color="auto"/>
              </w:divBdr>
            </w:div>
            <w:div w:id="1140149748">
              <w:marLeft w:val="0"/>
              <w:marRight w:val="0"/>
              <w:marTop w:val="0"/>
              <w:marBottom w:val="0"/>
              <w:divBdr>
                <w:top w:val="none" w:sz="0" w:space="0" w:color="auto"/>
                <w:left w:val="none" w:sz="0" w:space="0" w:color="auto"/>
                <w:bottom w:val="none" w:sz="0" w:space="0" w:color="auto"/>
                <w:right w:val="none" w:sz="0" w:space="0" w:color="auto"/>
              </w:divBdr>
            </w:div>
            <w:div w:id="442575961">
              <w:marLeft w:val="0"/>
              <w:marRight w:val="0"/>
              <w:marTop w:val="0"/>
              <w:marBottom w:val="0"/>
              <w:divBdr>
                <w:top w:val="none" w:sz="0" w:space="0" w:color="auto"/>
                <w:left w:val="none" w:sz="0" w:space="0" w:color="auto"/>
                <w:bottom w:val="none" w:sz="0" w:space="0" w:color="auto"/>
                <w:right w:val="none" w:sz="0" w:space="0" w:color="auto"/>
              </w:divBdr>
            </w:div>
            <w:div w:id="1914242442">
              <w:marLeft w:val="0"/>
              <w:marRight w:val="0"/>
              <w:marTop w:val="0"/>
              <w:marBottom w:val="0"/>
              <w:divBdr>
                <w:top w:val="none" w:sz="0" w:space="0" w:color="auto"/>
                <w:left w:val="none" w:sz="0" w:space="0" w:color="auto"/>
                <w:bottom w:val="none" w:sz="0" w:space="0" w:color="auto"/>
                <w:right w:val="none" w:sz="0" w:space="0" w:color="auto"/>
              </w:divBdr>
            </w:div>
            <w:div w:id="451435392">
              <w:marLeft w:val="0"/>
              <w:marRight w:val="0"/>
              <w:marTop w:val="0"/>
              <w:marBottom w:val="0"/>
              <w:divBdr>
                <w:top w:val="none" w:sz="0" w:space="0" w:color="auto"/>
                <w:left w:val="none" w:sz="0" w:space="0" w:color="auto"/>
                <w:bottom w:val="none" w:sz="0" w:space="0" w:color="auto"/>
                <w:right w:val="none" w:sz="0" w:space="0" w:color="auto"/>
              </w:divBdr>
            </w:div>
            <w:div w:id="15475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739">
      <w:bodyDiv w:val="1"/>
      <w:marLeft w:val="0"/>
      <w:marRight w:val="0"/>
      <w:marTop w:val="0"/>
      <w:marBottom w:val="0"/>
      <w:divBdr>
        <w:top w:val="none" w:sz="0" w:space="0" w:color="auto"/>
        <w:left w:val="none" w:sz="0" w:space="0" w:color="auto"/>
        <w:bottom w:val="none" w:sz="0" w:space="0" w:color="auto"/>
        <w:right w:val="none" w:sz="0" w:space="0" w:color="auto"/>
      </w:divBdr>
    </w:div>
    <w:div w:id="557132202">
      <w:bodyDiv w:val="1"/>
      <w:marLeft w:val="0"/>
      <w:marRight w:val="0"/>
      <w:marTop w:val="0"/>
      <w:marBottom w:val="0"/>
      <w:divBdr>
        <w:top w:val="none" w:sz="0" w:space="0" w:color="auto"/>
        <w:left w:val="none" w:sz="0" w:space="0" w:color="auto"/>
        <w:bottom w:val="none" w:sz="0" w:space="0" w:color="auto"/>
        <w:right w:val="none" w:sz="0" w:space="0" w:color="auto"/>
      </w:divBdr>
    </w:div>
    <w:div w:id="599531498">
      <w:bodyDiv w:val="1"/>
      <w:marLeft w:val="0"/>
      <w:marRight w:val="0"/>
      <w:marTop w:val="0"/>
      <w:marBottom w:val="0"/>
      <w:divBdr>
        <w:top w:val="none" w:sz="0" w:space="0" w:color="auto"/>
        <w:left w:val="none" w:sz="0" w:space="0" w:color="auto"/>
        <w:bottom w:val="none" w:sz="0" w:space="0" w:color="auto"/>
        <w:right w:val="none" w:sz="0" w:space="0" w:color="auto"/>
      </w:divBdr>
      <w:divsChild>
        <w:div w:id="2062243867">
          <w:marLeft w:val="0"/>
          <w:marRight w:val="0"/>
          <w:marTop w:val="0"/>
          <w:marBottom w:val="0"/>
          <w:divBdr>
            <w:top w:val="none" w:sz="0" w:space="0" w:color="auto"/>
            <w:left w:val="none" w:sz="0" w:space="0" w:color="auto"/>
            <w:bottom w:val="none" w:sz="0" w:space="0" w:color="auto"/>
            <w:right w:val="none" w:sz="0" w:space="0" w:color="auto"/>
          </w:divBdr>
          <w:divsChild>
            <w:div w:id="2004432522">
              <w:marLeft w:val="0"/>
              <w:marRight w:val="0"/>
              <w:marTop w:val="0"/>
              <w:marBottom w:val="0"/>
              <w:divBdr>
                <w:top w:val="none" w:sz="0" w:space="0" w:color="auto"/>
                <w:left w:val="none" w:sz="0" w:space="0" w:color="auto"/>
                <w:bottom w:val="none" w:sz="0" w:space="0" w:color="auto"/>
                <w:right w:val="none" w:sz="0" w:space="0" w:color="auto"/>
              </w:divBdr>
            </w:div>
            <w:div w:id="1829057002">
              <w:marLeft w:val="0"/>
              <w:marRight w:val="0"/>
              <w:marTop w:val="0"/>
              <w:marBottom w:val="0"/>
              <w:divBdr>
                <w:top w:val="none" w:sz="0" w:space="0" w:color="auto"/>
                <w:left w:val="none" w:sz="0" w:space="0" w:color="auto"/>
                <w:bottom w:val="none" w:sz="0" w:space="0" w:color="auto"/>
                <w:right w:val="none" w:sz="0" w:space="0" w:color="auto"/>
              </w:divBdr>
            </w:div>
            <w:div w:id="18278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681">
      <w:bodyDiv w:val="1"/>
      <w:marLeft w:val="0"/>
      <w:marRight w:val="0"/>
      <w:marTop w:val="0"/>
      <w:marBottom w:val="0"/>
      <w:divBdr>
        <w:top w:val="none" w:sz="0" w:space="0" w:color="auto"/>
        <w:left w:val="none" w:sz="0" w:space="0" w:color="auto"/>
        <w:bottom w:val="none" w:sz="0" w:space="0" w:color="auto"/>
        <w:right w:val="none" w:sz="0" w:space="0" w:color="auto"/>
      </w:divBdr>
      <w:divsChild>
        <w:div w:id="2116248927">
          <w:marLeft w:val="0"/>
          <w:marRight w:val="0"/>
          <w:marTop w:val="0"/>
          <w:marBottom w:val="0"/>
          <w:divBdr>
            <w:top w:val="none" w:sz="0" w:space="0" w:color="auto"/>
            <w:left w:val="none" w:sz="0" w:space="0" w:color="auto"/>
            <w:bottom w:val="none" w:sz="0" w:space="0" w:color="auto"/>
            <w:right w:val="none" w:sz="0" w:space="0" w:color="auto"/>
          </w:divBdr>
          <w:divsChild>
            <w:div w:id="82072819">
              <w:marLeft w:val="0"/>
              <w:marRight w:val="0"/>
              <w:marTop w:val="0"/>
              <w:marBottom w:val="0"/>
              <w:divBdr>
                <w:top w:val="none" w:sz="0" w:space="0" w:color="auto"/>
                <w:left w:val="none" w:sz="0" w:space="0" w:color="auto"/>
                <w:bottom w:val="none" w:sz="0" w:space="0" w:color="auto"/>
                <w:right w:val="none" w:sz="0" w:space="0" w:color="auto"/>
              </w:divBdr>
            </w:div>
            <w:div w:id="367461905">
              <w:marLeft w:val="0"/>
              <w:marRight w:val="0"/>
              <w:marTop w:val="0"/>
              <w:marBottom w:val="0"/>
              <w:divBdr>
                <w:top w:val="none" w:sz="0" w:space="0" w:color="auto"/>
                <w:left w:val="none" w:sz="0" w:space="0" w:color="auto"/>
                <w:bottom w:val="none" w:sz="0" w:space="0" w:color="auto"/>
                <w:right w:val="none" w:sz="0" w:space="0" w:color="auto"/>
              </w:divBdr>
            </w:div>
            <w:div w:id="1124151853">
              <w:marLeft w:val="0"/>
              <w:marRight w:val="0"/>
              <w:marTop w:val="0"/>
              <w:marBottom w:val="0"/>
              <w:divBdr>
                <w:top w:val="none" w:sz="0" w:space="0" w:color="auto"/>
                <w:left w:val="none" w:sz="0" w:space="0" w:color="auto"/>
                <w:bottom w:val="none" w:sz="0" w:space="0" w:color="auto"/>
                <w:right w:val="none" w:sz="0" w:space="0" w:color="auto"/>
              </w:divBdr>
            </w:div>
            <w:div w:id="2105956731">
              <w:marLeft w:val="0"/>
              <w:marRight w:val="0"/>
              <w:marTop w:val="0"/>
              <w:marBottom w:val="0"/>
              <w:divBdr>
                <w:top w:val="none" w:sz="0" w:space="0" w:color="auto"/>
                <w:left w:val="none" w:sz="0" w:space="0" w:color="auto"/>
                <w:bottom w:val="none" w:sz="0" w:space="0" w:color="auto"/>
                <w:right w:val="none" w:sz="0" w:space="0" w:color="auto"/>
              </w:divBdr>
            </w:div>
            <w:div w:id="1571112652">
              <w:marLeft w:val="0"/>
              <w:marRight w:val="0"/>
              <w:marTop w:val="0"/>
              <w:marBottom w:val="0"/>
              <w:divBdr>
                <w:top w:val="none" w:sz="0" w:space="0" w:color="auto"/>
                <w:left w:val="none" w:sz="0" w:space="0" w:color="auto"/>
                <w:bottom w:val="none" w:sz="0" w:space="0" w:color="auto"/>
                <w:right w:val="none" w:sz="0" w:space="0" w:color="auto"/>
              </w:divBdr>
            </w:div>
            <w:div w:id="667830336">
              <w:marLeft w:val="0"/>
              <w:marRight w:val="0"/>
              <w:marTop w:val="0"/>
              <w:marBottom w:val="0"/>
              <w:divBdr>
                <w:top w:val="none" w:sz="0" w:space="0" w:color="auto"/>
                <w:left w:val="none" w:sz="0" w:space="0" w:color="auto"/>
                <w:bottom w:val="none" w:sz="0" w:space="0" w:color="auto"/>
                <w:right w:val="none" w:sz="0" w:space="0" w:color="auto"/>
              </w:divBdr>
            </w:div>
            <w:div w:id="1337998129">
              <w:marLeft w:val="0"/>
              <w:marRight w:val="0"/>
              <w:marTop w:val="0"/>
              <w:marBottom w:val="0"/>
              <w:divBdr>
                <w:top w:val="none" w:sz="0" w:space="0" w:color="auto"/>
                <w:left w:val="none" w:sz="0" w:space="0" w:color="auto"/>
                <w:bottom w:val="none" w:sz="0" w:space="0" w:color="auto"/>
                <w:right w:val="none" w:sz="0" w:space="0" w:color="auto"/>
              </w:divBdr>
            </w:div>
            <w:div w:id="1805078319">
              <w:marLeft w:val="0"/>
              <w:marRight w:val="0"/>
              <w:marTop w:val="0"/>
              <w:marBottom w:val="0"/>
              <w:divBdr>
                <w:top w:val="none" w:sz="0" w:space="0" w:color="auto"/>
                <w:left w:val="none" w:sz="0" w:space="0" w:color="auto"/>
                <w:bottom w:val="none" w:sz="0" w:space="0" w:color="auto"/>
                <w:right w:val="none" w:sz="0" w:space="0" w:color="auto"/>
              </w:divBdr>
            </w:div>
            <w:div w:id="1884248409">
              <w:marLeft w:val="0"/>
              <w:marRight w:val="0"/>
              <w:marTop w:val="0"/>
              <w:marBottom w:val="0"/>
              <w:divBdr>
                <w:top w:val="none" w:sz="0" w:space="0" w:color="auto"/>
                <w:left w:val="none" w:sz="0" w:space="0" w:color="auto"/>
                <w:bottom w:val="none" w:sz="0" w:space="0" w:color="auto"/>
                <w:right w:val="none" w:sz="0" w:space="0" w:color="auto"/>
              </w:divBdr>
            </w:div>
            <w:div w:id="1392659289">
              <w:marLeft w:val="0"/>
              <w:marRight w:val="0"/>
              <w:marTop w:val="0"/>
              <w:marBottom w:val="0"/>
              <w:divBdr>
                <w:top w:val="none" w:sz="0" w:space="0" w:color="auto"/>
                <w:left w:val="none" w:sz="0" w:space="0" w:color="auto"/>
                <w:bottom w:val="none" w:sz="0" w:space="0" w:color="auto"/>
                <w:right w:val="none" w:sz="0" w:space="0" w:color="auto"/>
              </w:divBdr>
            </w:div>
            <w:div w:id="793014813">
              <w:marLeft w:val="0"/>
              <w:marRight w:val="0"/>
              <w:marTop w:val="0"/>
              <w:marBottom w:val="0"/>
              <w:divBdr>
                <w:top w:val="none" w:sz="0" w:space="0" w:color="auto"/>
                <w:left w:val="none" w:sz="0" w:space="0" w:color="auto"/>
                <w:bottom w:val="none" w:sz="0" w:space="0" w:color="auto"/>
                <w:right w:val="none" w:sz="0" w:space="0" w:color="auto"/>
              </w:divBdr>
            </w:div>
            <w:div w:id="1973245898">
              <w:marLeft w:val="0"/>
              <w:marRight w:val="0"/>
              <w:marTop w:val="0"/>
              <w:marBottom w:val="0"/>
              <w:divBdr>
                <w:top w:val="none" w:sz="0" w:space="0" w:color="auto"/>
                <w:left w:val="none" w:sz="0" w:space="0" w:color="auto"/>
                <w:bottom w:val="none" w:sz="0" w:space="0" w:color="auto"/>
                <w:right w:val="none" w:sz="0" w:space="0" w:color="auto"/>
              </w:divBdr>
            </w:div>
            <w:div w:id="338316223">
              <w:marLeft w:val="0"/>
              <w:marRight w:val="0"/>
              <w:marTop w:val="0"/>
              <w:marBottom w:val="0"/>
              <w:divBdr>
                <w:top w:val="none" w:sz="0" w:space="0" w:color="auto"/>
                <w:left w:val="none" w:sz="0" w:space="0" w:color="auto"/>
                <w:bottom w:val="none" w:sz="0" w:space="0" w:color="auto"/>
                <w:right w:val="none" w:sz="0" w:space="0" w:color="auto"/>
              </w:divBdr>
            </w:div>
            <w:div w:id="1929339480">
              <w:marLeft w:val="0"/>
              <w:marRight w:val="0"/>
              <w:marTop w:val="0"/>
              <w:marBottom w:val="0"/>
              <w:divBdr>
                <w:top w:val="none" w:sz="0" w:space="0" w:color="auto"/>
                <w:left w:val="none" w:sz="0" w:space="0" w:color="auto"/>
                <w:bottom w:val="none" w:sz="0" w:space="0" w:color="auto"/>
                <w:right w:val="none" w:sz="0" w:space="0" w:color="auto"/>
              </w:divBdr>
            </w:div>
            <w:div w:id="15596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882">
      <w:bodyDiv w:val="1"/>
      <w:marLeft w:val="0"/>
      <w:marRight w:val="0"/>
      <w:marTop w:val="0"/>
      <w:marBottom w:val="0"/>
      <w:divBdr>
        <w:top w:val="none" w:sz="0" w:space="0" w:color="auto"/>
        <w:left w:val="none" w:sz="0" w:space="0" w:color="auto"/>
        <w:bottom w:val="none" w:sz="0" w:space="0" w:color="auto"/>
        <w:right w:val="none" w:sz="0" w:space="0" w:color="auto"/>
      </w:divBdr>
      <w:divsChild>
        <w:div w:id="322507425">
          <w:marLeft w:val="0"/>
          <w:marRight w:val="0"/>
          <w:marTop w:val="0"/>
          <w:marBottom w:val="0"/>
          <w:divBdr>
            <w:top w:val="none" w:sz="0" w:space="0" w:color="auto"/>
            <w:left w:val="none" w:sz="0" w:space="0" w:color="auto"/>
            <w:bottom w:val="none" w:sz="0" w:space="0" w:color="auto"/>
            <w:right w:val="none" w:sz="0" w:space="0" w:color="auto"/>
          </w:divBdr>
          <w:divsChild>
            <w:div w:id="2088066347">
              <w:marLeft w:val="0"/>
              <w:marRight w:val="0"/>
              <w:marTop w:val="0"/>
              <w:marBottom w:val="0"/>
              <w:divBdr>
                <w:top w:val="none" w:sz="0" w:space="0" w:color="auto"/>
                <w:left w:val="none" w:sz="0" w:space="0" w:color="auto"/>
                <w:bottom w:val="none" w:sz="0" w:space="0" w:color="auto"/>
                <w:right w:val="none" w:sz="0" w:space="0" w:color="auto"/>
              </w:divBdr>
            </w:div>
            <w:div w:id="1459569590">
              <w:marLeft w:val="0"/>
              <w:marRight w:val="0"/>
              <w:marTop w:val="0"/>
              <w:marBottom w:val="0"/>
              <w:divBdr>
                <w:top w:val="none" w:sz="0" w:space="0" w:color="auto"/>
                <w:left w:val="none" w:sz="0" w:space="0" w:color="auto"/>
                <w:bottom w:val="none" w:sz="0" w:space="0" w:color="auto"/>
                <w:right w:val="none" w:sz="0" w:space="0" w:color="auto"/>
              </w:divBdr>
            </w:div>
            <w:div w:id="884298272">
              <w:marLeft w:val="0"/>
              <w:marRight w:val="0"/>
              <w:marTop w:val="0"/>
              <w:marBottom w:val="0"/>
              <w:divBdr>
                <w:top w:val="none" w:sz="0" w:space="0" w:color="auto"/>
                <w:left w:val="none" w:sz="0" w:space="0" w:color="auto"/>
                <w:bottom w:val="none" w:sz="0" w:space="0" w:color="auto"/>
                <w:right w:val="none" w:sz="0" w:space="0" w:color="auto"/>
              </w:divBdr>
            </w:div>
            <w:div w:id="839657087">
              <w:marLeft w:val="0"/>
              <w:marRight w:val="0"/>
              <w:marTop w:val="0"/>
              <w:marBottom w:val="0"/>
              <w:divBdr>
                <w:top w:val="none" w:sz="0" w:space="0" w:color="auto"/>
                <w:left w:val="none" w:sz="0" w:space="0" w:color="auto"/>
                <w:bottom w:val="none" w:sz="0" w:space="0" w:color="auto"/>
                <w:right w:val="none" w:sz="0" w:space="0" w:color="auto"/>
              </w:divBdr>
            </w:div>
            <w:div w:id="1956713891">
              <w:marLeft w:val="0"/>
              <w:marRight w:val="0"/>
              <w:marTop w:val="0"/>
              <w:marBottom w:val="0"/>
              <w:divBdr>
                <w:top w:val="none" w:sz="0" w:space="0" w:color="auto"/>
                <w:left w:val="none" w:sz="0" w:space="0" w:color="auto"/>
                <w:bottom w:val="none" w:sz="0" w:space="0" w:color="auto"/>
                <w:right w:val="none" w:sz="0" w:space="0" w:color="auto"/>
              </w:divBdr>
            </w:div>
            <w:div w:id="420179797">
              <w:marLeft w:val="0"/>
              <w:marRight w:val="0"/>
              <w:marTop w:val="0"/>
              <w:marBottom w:val="0"/>
              <w:divBdr>
                <w:top w:val="none" w:sz="0" w:space="0" w:color="auto"/>
                <w:left w:val="none" w:sz="0" w:space="0" w:color="auto"/>
                <w:bottom w:val="none" w:sz="0" w:space="0" w:color="auto"/>
                <w:right w:val="none" w:sz="0" w:space="0" w:color="auto"/>
              </w:divBdr>
            </w:div>
            <w:div w:id="741954581">
              <w:marLeft w:val="0"/>
              <w:marRight w:val="0"/>
              <w:marTop w:val="0"/>
              <w:marBottom w:val="0"/>
              <w:divBdr>
                <w:top w:val="none" w:sz="0" w:space="0" w:color="auto"/>
                <w:left w:val="none" w:sz="0" w:space="0" w:color="auto"/>
                <w:bottom w:val="none" w:sz="0" w:space="0" w:color="auto"/>
                <w:right w:val="none" w:sz="0" w:space="0" w:color="auto"/>
              </w:divBdr>
            </w:div>
            <w:div w:id="1341810110">
              <w:marLeft w:val="0"/>
              <w:marRight w:val="0"/>
              <w:marTop w:val="0"/>
              <w:marBottom w:val="0"/>
              <w:divBdr>
                <w:top w:val="none" w:sz="0" w:space="0" w:color="auto"/>
                <w:left w:val="none" w:sz="0" w:space="0" w:color="auto"/>
                <w:bottom w:val="none" w:sz="0" w:space="0" w:color="auto"/>
                <w:right w:val="none" w:sz="0" w:space="0" w:color="auto"/>
              </w:divBdr>
            </w:div>
            <w:div w:id="1114132611">
              <w:marLeft w:val="0"/>
              <w:marRight w:val="0"/>
              <w:marTop w:val="0"/>
              <w:marBottom w:val="0"/>
              <w:divBdr>
                <w:top w:val="none" w:sz="0" w:space="0" w:color="auto"/>
                <w:left w:val="none" w:sz="0" w:space="0" w:color="auto"/>
                <w:bottom w:val="none" w:sz="0" w:space="0" w:color="auto"/>
                <w:right w:val="none" w:sz="0" w:space="0" w:color="auto"/>
              </w:divBdr>
            </w:div>
            <w:div w:id="1219782200">
              <w:marLeft w:val="0"/>
              <w:marRight w:val="0"/>
              <w:marTop w:val="0"/>
              <w:marBottom w:val="0"/>
              <w:divBdr>
                <w:top w:val="none" w:sz="0" w:space="0" w:color="auto"/>
                <w:left w:val="none" w:sz="0" w:space="0" w:color="auto"/>
                <w:bottom w:val="none" w:sz="0" w:space="0" w:color="auto"/>
                <w:right w:val="none" w:sz="0" w:space="0" w:color="auto"/>
              </w:divBdr>
            </w:div>
            <w:div w:id="489559922">
              <w:marLeft w:val="0"/>
              <w:marRight w:val="0"/>
              <w:marTop w:val="0"/>
              <w:marBottom w:val="0"/>
              <w:divBdr>
                <w:top w:val="none" w:sz="0" w:space="0" w:color="auto"/>
                <w:left w:val="none" w:sz="0" w:space="0" w:color="auto"/>
                <w:bottom w:val="none" w:sz="0" w:space="0" w:color="auto"/>
                <w:right w:val="none" w:sz="0" w:space="0" w:color="auto"/>
              </w:divBdr>
            </w:div>
            <w:div w:id="83038685">
              <w:marLeft w:val="0"/>
              <w:marRight w:val="0"/>
              <w:marTop w:val="0"/>
              <w:marBottom w:val="0"/>
              <w:divBdr>
                <w:top w:val="none" w:sz="0" w:space="0" w:color="auto"/>
                <w:left w:val="none" w:sz="0" w:space="0" w:color="auto"/>
                <w:bottom w:val="none" w:sz="0" w:space="0" w:color="auto"/>
                <w:right w:val="none" w:sz="0" w:space="0" w:color="auto"/>
              </w:divBdr>
            </w:div>
            <w:div w:id="1616598020">
              <w:marLeft w:val="0"/>
              <w:marRight w:val="0"/>
              <w:marTop w:val="0"/>
              <w:marBottom w:val="0"/>
              <w:divBdr>
                <w:top w:val="none" w:sz="0" w:space="0" w:color="auto"/>
                <w:left w:val="none" w:sz="0" w:space="0" w:color="auto"/>
                <w:bottom w:val="none" w:sz="0" w:space="0" w:color="auto"/>
                <w:right w:val="none" w:sz="0" w:space="0" w:color="auto"/>
              </w:divBdr>
            </w:div>
            <w:div w:id="826626174">
              <w:marLeft w:val="0"/>
              <w:marRight w:val="0"/>
              <w:marTop w:val="0"/>
              <w:marBottom w:val="0"/>
              <w:divBdr>
                <w:top w:val="none" w:sz="0" w:space="0" w:color="auto"/>
                <w:left w:val="none" w:sz="0" w:space="0" w:color="auto"/>
                <w:bottom w:val="none" w:sz="0" w:space="0" w:color="auto"/>
                <w:right w:val="none" w:sz="0" w:space="0" w:color="auto"/>
              </w:divBdr>
            </w:div>
            <w:div w:id="375667206">
              <w:marLeft w:val="0"/>
              <w:marRight w:val="0"/>
              <w:marTop w:val="0"/>
              <w:marBottom w:val="0"/>
              <w:divBdr>
                <w:top w:val="none" w:sz="0" w:space="0" w:color="auto"/>
                <w:left w:val="none" w:sz="0" w:space="0" w:color="auto"/>
                <w:bottom w:val="none" w:sz="0" w:space="0" w:color="auto"/>
                <w:right w:val="none" w:sz="0" w:space="0" w:color="auto"/>
              </w:divBdr>
            </w:div>
            <w:div w:id="82381509">
              <w:marLeft w:val="0"/>
              <w:marRight w:val="0"/>
              <w:marTop w:val="0"/>
              <w:marBottom w:val="0"/>
              <w:divBdr>
                <w:top w:val="none" w:sz="0" w:space="0" w:color="auto"/>
                <w:left w:val="none" w:sz="0" w:space="0" w:color="auto"/>
                <w:bottom w:val="none" w:sz="0" w:space="0" w:color="auto"/>
                <w:right w:val="none" w:sz="0" w:space="0" w:color="auto"/>
              </w:divBdr>
            </w:div>
            <w:div w:id="936450257">
              <w:marLeft w:val="0"/>
              <w:marRight w:val="0"/>
              <w:marTop w:val="0"/>
              <w:marBottom w:val="0"/>
              <w:divBdr>
                <w:top w:val="none" w:sz="0" w:space="0" w:color="auto"/>
                <w:left w:val="none" w:sz="0" w:space="0" w:color="auto"/>
                <w:bottom w:val="none" w:sz="0" w:space="0" w:color="auto"/>
                <w:right w:val="none" w:sz="0" w:space="0" w:color="auto"/>
              </w:divBdr>
            </w:div>
            <w:div w:id="567305623">
              <w:marLeft w:val="0"/>
              <w:marRight w:val="0"/>
              <w:marTop w:val="0"/>
              <w:marBottom w:val="0"/>
              <w:divBdr>
                <w:top w:val="none" w:sz="0" w:space="0" w:color="auto"/>
                <w:left w:val="none" w:sz="0" w:space="0" w:color="auto"/>
                <w:bottom w:val="none" w:sz="0" w:space="0" w:color="auto"/>
                <w:right w:val="none" w:sz="0" w:space="0" w:color="auto"/>
              </w:divBdr>
            </w:div>
            <w:div w:id="1837063656">
              <w:marLeft w:val="0"/>
              <w:marRight w:val="0"/>
              <w:marTop w:val="0"/>
              <w:marBottom w:val="0"/>
              <w:divBdr>
                <w:top w:val="none" w:sz="0" w:space="0" w:color="auto"/>
                <w:left w:val="none" w:sz="0" w:space="0" w:color="auto"/>
                <w:bottom w:val="none" w:sz="0" w:space="0" w:color="auto"/>
                <w:right w:val="none" w:sz="0" w:space="0" w:color="auto"/>
              </w:divBdr>
            </w:div>
            <w:div w:id="738132043">
              <w:marLeft w:val="0"/>
              <w:marRight w:val="0"/>
              <w:marTop w:val="0"/>
              <w:marBottom w:val="0"/>
              <w:divBdr>
                <w:top w:val="none" w:sz="0" w:space="0" w:color="auto"/>
                <w:left w:val="none" w:sz="0" w:space="0" w:color="auto"/>
                <w:bottom w:val="none" w:sz="0" w:space="0" w:color="auto"/>
                <w:right w:val="none" w:sz="0" w:space="0" w:color="auto"/>
              </w:divBdr>
            </w:div>
            <w:div w:id="951858355">
              <w:marLeft w:val="0"/>
              <w:marRight w:val="0"/>
              <w:marTop w:val="0"/>
              <w:marBottom w:val="0"/>
              <w:divBdr>
                <w:top w:val="none" w:sz="0" w:space="0" w:color="auto"/>
                <w:left w:val="none" w:sz="0" w:space="0" w:color="auto"/>
                <w:bottom w:val="none" w:sz="0" w:space="0" w:color="auto"/>
                <w:right w:val="none" w:sz="0" w:space="0" w:color="auto"/>
              </w:divBdr>
            </w:div>
            <w:div w:id="1180319867">
              <w:marLeft w:val="0"/>
              <w:marRight w:val="0"/>
              <w:marTop w:val="0"/>
              <w:marBottom w:val="0"/>
              <w:divBdr>
                <w:top w:val="none" w:sz="0" w:space="0" w:color="auto"/>
                <w:left w:val="none" w:sz="0" w:space="0" w:color="auto"/>
                <w:bottom w:val="none" w:sz="0" w:space="0" w:color="auto"/>
                <w:right w:val="none" w:sz="0" w:space="0" w:color="auto"/>
              </w:divBdr>
            </w:div>
            <w:div w:id="1338918346">
              <w:marLeft w:val="0"/>
              <w:marRight w:val="0"/>
              <w:marTop w:val="0"/>
              <w:marBottom w:val="0"/>
              <w:divBdr>
                <w:top w:val="none" w:sz="0" w:space="0" w:color="auto"/>
                <w:left w:val="none" w:sz="0" w:space="0" w:color="auto"/>
                <w:bottom w:val="none" w:sz="0" w:space="0" w:color="auto"/>
                <w:right w:val="none" w:sz="0" w:space="0" w:color="auto"/>
              </w:divBdr>
            </w:div>
            <w:div w:id="1771654916">
              <w:marLeft w:val="0"/>
              <w:marRight w:val="0"/>
              <w:marTop w:val="0"/>
              <w:marBottom w:val="0"/>
              <w:divBdr>
                <w:top w:val="none" w:sz="0" w:space="0" w:color="auto"/>
                <w:left w:val="none" w:sz="0" w:space="0" w:color="auto"/>
                <w:bottom w:val="none" w:sz="0" w:space="0" w:color="auto"/>
                <w:right w:val="none" w:sz="0" w:space="0" w:color="auto"/>
              </w:divBdr>
            </w:div>
            <w:div w:id="1548226558">
              <w:marLeft w:val="0"/>
              <w:marRight w:val="0"/>
              <w:marTop w:val="0"/>
              <w:marBottom w:val="0"/>
              <w:divBdr>
                <w:top w:val="none" w:sz="0" w:space="0" w:color="auto"/>
                <w:left w:val="none" w:sz="0" w:space="0" w:color="auto"/>
                <w:bottom w:val="none" w:sz="0" w:space="0" w:color="auto"/>
                <w:right w:val="none" w:sz="0" w:space="0" w:color="auto"/>
              </w:divBdr>
            </w:div>
            <w:div w:id="233711333">
              <w:marLeft w:val="0"/>
              <w:marRight w:val="0"/>
              <w:marTop w:val="0"/>
              <w:marBottom w:val="0"/>
              <w:divBdr>
                <w:top w:val="none" w:sz="0" w:space="0" w:color="auto"/>
                <w:left w:val="none" w:sz="0" w:space="0" w:color="auto"/>
                <w:bottom w:val="none" w:sz="0" w:space="0" w:color="auto"/>
                <w:right w:val="none" w:sz="0" w:space="0" w:color="auto"/>
              </w:divBdr>
            </w:div>
            <w:div w:id="686516948">
              <w:marLeft w:val="0"/>
              <w:marRight w:val="0"/>
              <w:marTop w:val="0"/>
              <w:marBottom w:val="0"/>
              <w:divBdr>
                <w:top w:val="none" w:sz="0" w:space="0" w:color="auto"/>
                <w:left w:val="none" w:sz="0" w:space="0" w:color="auto"/>
                <w:bottom w:val="none" w:sz="0" w:space="0" w:color="auto"/>
                <w:right w:val="none" w:sz="0" w:space="0" w:color="auto"/>
              </w:divBdr>
            </w:div>
            <w:div w:id="1750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3983">
      <w:bodyDiv w:val="1"/>
      <w:marLeft w:val="0"/>
      <w:marRight w:val="0"/>
      <w:marTop w:val="0"/>
      <w:marBottom w:val="0"/>
      <w:divBdr>
        <w:top w:val="none" w:sz="0" w:space="0" w:color="auto"/>
        <w:left w:val="none" w:sz="0" w:space="0" w:color="auto"/>
        <w:bottom w:val="none" w:sz="0" w:space="0" w:color="auto"/>
        <w:right w:val="none" w:sz="0" w:space="0" w:color="auto"/>
      </w:divBdr>
    </w:div>
    <w:div w:id="1077483014">
      <w:bodyDiv w:val="1"/>
      <w:marLeft w:val="0"/>
      <w:marRight w:val="0"/>
      <w:marTop w:val="0"/>
      <w:marBottom w:val="0"/>
      <w:divBdr>
        <w:top w:val="none" w:sz="0" w:space="0" w:color="auto"/>
        <w:left w:val="none" w:sz="0" w:space="0" w:color="auto"/>
        <w:bottom w:val="none" w:sz="0" w:space="0" w:color="auto"/>
        <w:right w:val="none" w:sz="0" w:space="0" w:color="auto"/>
      </w:divBdr>
      <w:divsChild>
        <w:div w:id="1363095072">
          <w:marLeft w:val="0"/>
          <w:marRight w:val="0"/>
          <w:marTop w:val="0"/>
          <w:marBottom w:val="0"/>
          <w:divBdr>
            <w:top w:val="none" w:sz="0" w:space="0" w:color="auto"/>
            <w:left w:val="none" w:sz="0" w:space="0" w:color="auto"/>
            <w:bottom w:val="none" w:sz="0" w:space="0" w:color="auto"/>
            <w:right w:val="none" w:sz="0" w:space="0" w:color="auto"/>
          </w:divBdr>
        </w:div>
        <w:div w:id="166558056">
          <w:marLeft w:val="0"/>
          <w:marRight w:val="0"/>
          <w:marTop w:val="0"/>
          <w:marBottom w:val="0"/>
          <w:divBdr>
            <w:top w:val="none" w:sz="0" w:space="0" w:color="auto"/>
            <w:left w:val="none" w:sz="0" w:space="0" w:color="auto"/>
            <w:bottom w:val="none" w:sz="0" w:space="0" w:color="auto"/>
            <w:right w:val="none" w:sz="0" w:space="0" w:color="auto"/>
          </w:divBdr>
        </w:div>
        <w:div w:id="833497549">
          <w:marLeft w:val="0"/>
          <w:marRight w:val="0"/>
          <w:marTop w:val="0"/>
          <w:marBottom w:val="0"/>
          <w:divBdr>
            <w:top w:val="none" w:sz="0" w:space="0" w:color="auto"/>
            <w:left w:val="none" w:sz="0" w:space="0" w:color="auto"/>
            <w:bottom w:val="none" w:sz="0" w:space="0" w:color="auto"/>
            <w:right w:val="none" w:sz="0" w:space="0" w:color="auto"/>
          </w:divBdr>
        </w:div>
      </w:divsChild>
    </w:div>
    <w:div w:id="1237665584">
      <w:bodyDiv w:val="1"/>
      <w:marLeft w:val="0"/>
      <w:marRight w:val="0"/>
      <w:marTop w:val="0"/>
      <w:marBottom w:val="0"/>
      <w:divBdr>
        <w:top w:val="none" w:sz="0" w:space="0" w:color="auto"/>
        <w:left w:val="none" w:sz="0" w:space="0" w:color="auto"/>
        <w:bottom w:val="none" w:sz="0" w:space="0" w:color="auto"/>
        <w:right w:val="none" w:sz="0" w:space="0" w:color="auto"/>
      </w:divBdr>
    </w:div>
    <w:div w:id="1341005502">
      <w:bodyDiv w:val="1"/>
      <w:marLeft w:val="0"/>
      <w:marRight w:val="0"/>
      <w:marTop w:val="0"/>
      <w:marBottom w:val="0"/>
      <w:divBdr>
        <w:top w:val="none" w:sz="0" w:space="0" w:color="auto"/>
        <w:left w:val="none" w:sz="0" w:space="0" w:color="auto"/>
        <w:bottom w:val="none" w:sz="0" w:space="0" w:color="auto"/>
        <w:right w:val="none" w:sz="0" w:space="0" w:color="auto"/>
      </w:divBdr>
      <w:divsChild>
        <w:div w:id="1680623052">
          <w:marLeft w:val="0"/>
          <w:marRight w:val="0"/>
          <w:marTop w:val="0"/>
          <w:marBottom w:val="0"/>
          <w:divBdr>
            <w:top w:val="none" w:sz="0" w:space="0" w:color="auto"/>
            <w:left w:val="none" w:sz="0" w:space="0" w:color="auto"/>
            <w:bottom w:val="none" w:sz="0" w:space="0" w:color="auto"/>
            <w:right w:val="none" w:sz="0" w:space="0" w:color="auto"/>
          </w:divBdr>
          <w:divsChild>
            <w:div w:id="2013219510">
              <w:marLeft w:val="0"/>
              <w:marRight w:val="0"/>
              <w:marTop w:val="0"/>
              <w:marBottom w:val="0"/>
              <w:divBdr>
                <w:top w:val="none" w:sz="0" w:space="0" w:color="auto"/>
                <w:left w:val="none" w:sz="0" w:space="0" w:color="auto"/>
                <w:bottom w:val="none" w:sz="0" w:space="0" w:color="auto"/>
                <w:right w:val="none" w:sz="0" w:space="0" w:color="auto"/>
              </w:divBdr>
            </w:div>
            <w:div w:id="1437364142">
              <w:marLeft w:val="0"/>
              <w:marRight w:val="0"/>
              <w:marTop w:val="0"/>
              <w:marBottom w:val="0"/>
              <w:divBdr>
                <w:top w:val="none" w:sz="0" w:space="0" w:color="auto"/>
                <w:left w:val="none" w:sz="0" w:space="0" w:color="auto"/>
                <w:bottom w:val="none" w:sz="0" w:space="0" w:color="auto"/>
                <w:right w:val="none" w:sz="0" w:space="0" w:color="auto"/>
              </w:divBdr>
            </w:div>
            <w:div w:id="530803123">
              <w:marLeft w:val="0"/>
              <w:marRight w:val="0"/>
              <w:marTop w:val="0"/>
              <w:marBottom w:val="0"/>
              <w:divBdr>
                <w:top w:val="none" w:sz="0" w:space="0" w:color="auto"/>
                <w:left w:val="none" w:sz="0" w:space="0" w:color="auto"/>
                <w:bottom w:val="none" w:sz="0" w:space="0" w:color="auto"/>
                <w:right w:val="none" w:sz="0" w:space="0" w:color="auto"/>
              </w:divBdr>
            </w:div>
            <w:div w:id="258493453">
              <w:marLeft w:val="0"/>
              <w:marRight w:val="0"/>
              <w:marTop w:val="0"/>
              <w:marBottom w:val="0"/>
              <w:divBdr>
                <w:top w:val="none" w:sz="0" w:space="0" w:color="auto"/>
                <w:left w:val="none" w:sz="0" w:space="0" w:color="auto"/>
                <w:bottom w:val="none" w:sz="0" w:space="0" w:color="auto"/>
                <w:right w:val="none" w:sz="0" w:space="0" w:color="auto"/>
              </w:divBdr>
            </w:div>
            <w:div w:id="935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911">
      <w:bodyDiv w:val="1"/>
      <w:marLeft w:val="0"/>
      <w:marRight w:val="0"/>
      <w:marTop w:val="0"/>
      <w:marBottom w:val="0"/>
      <w:divBdr>
        <w:top w:val="none" w:sz="0" w:space="0" w:color="auto"/>
        <w:left w:val="none" w:sz="0" w:space="0" w:color="auto"/>
        <w:bottom w:val="none" w:sz="0" w:space="0" w:color="auto"/>
        <w:right w:val="none" w:sz="0" w:space="0" w:color="auto"/>
      </w:divBdr>
    </w:div>
    <w:div w:id="1408111067">
      <w:bodyDiv w:val="1"/>
      <w:marLeft w:val="0"/>
      <w:marRight w:val="0"/>
      <w:marTop w:val="0"/>
      <w:marBottom w:val="0"/>
      <w:divBdr>
        <w:top w:val="none" w:sz="0" w:space="0" w:color="auto"/>
        <w:left w:val="none" w:sz="0" w:space="0" w:color="auto"/>
        <w:bottom w:val="none" w:sz="0" w:space="0" w:color="auto"/>
        <w:right w:val="none" w:sz="0" w:space="0" w:color="auto"/>
      </w:divBdr>
      <w:divsChild>
        <w:div w:id="160773913">
          <w:marLeft w:val="0"/>
          <w:marRight w:val="0"/>
          <w:marTop w:val="0"/>
          <w:marBottom w:val="0"/>
          <w:divBdr>
            <w:top w:val="none" w:sz="0" w:space="0" w:color="auto"/>
            <w:left w:val="none" w:sz="0" w:space="0" w:color="auto"/>
            <w:bottom w:val="none" w:sz="0" w:space="0" w:color="auto"/>
            <w:right w:val="none" w:sz="0" w:space="0" w:color="auto"/>
          </w:divBdr>
          <w:divsChild>
            <w:div w:id="1516573326">
              <w:marLeft w:val="0"/>
              <w:marRight w:val="0"/>
              <w:marTop w:val="0"/>
              <w:marBottom w:val="0"/>
              <w:divBdr>
                <w:top w:val="none" w:sz="0" w:space="0" w:color="auto"/>
                <w:left w:val="none" w:sz="0" w:space="0" w:color="auto"/>
                <w:bottom w:val="none" w:sz="0" w:space="0" w:color="auto"/>
                <w:right w:val="none" w:sz="0" w:space="0" w:color="auto"/>
              </w:divBdr>
            </w:div>
            <w:div w:id="1874612268">
              <w:marLeft w:val="0"/>
              <w:marRight w:val="0"/>
              <w:marTop w:val="0"/>
              <w:marBottom w:val="0"/>
              <w:divBdr>
                <w:top w:val="none" w:sz="0" w:space="0" w:color="auto"/>
                <w:left w:val="none" w:sz="0" w:space="0" w:color="auto"/>
                <w:bottom w:val="none" w:sz="0" w:space="0" w:color="auto"/>
                <w:right w:val="none" w:sz="0" w:space="0" w:color="auto"/>
              </w:divBdr>
            </w:div>
            <w:div w:id="11902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4876">
      <w:bodyDiv w:val="1"/>
      <w:marLeft w:val="0"/>
      <w:marRight w:val="0"/>
      <w:marTop w:val="0"/>
      <w:marBottom w:val="0"/>
      <w:divBdr>
        <w:top w:val="none" w:sz="0" w:space="0" w:color="auto"/>
        <w:left w:val="none" w:sz="0" w:space="0" w:color="auto"/>
        <w:bottom w:val="none" w:sz="0" w:space="0" w:color="auto"/>
        <w:right w:val="none" w:sz="0" w:space="0" w:color="auto"/>
      </w:divBdr>
      <w:divsChild>
        <w:div w:id="1502309406">
          <w:marLeft w:val="0"/>
          <w:marRight w:val="0"/>
          <w:marTop w:val="0"/>
          <w:marBottom w:val="0"/>
          <w:divBdr>
            <w:top w:val="none" w:sz="0" w:space="0" w:color="auto"/>
            <w:left w:val="none" w:sz="0" w:space="0" w:color="auto"/>
            <w:bottom w:val="none" w:sz="0" w:space="0" w:color="auto"/>
            <w:right w:val="none" w:sz="0" w:space="0" w:color="auto"/>
          </w:divBdr>
          <w:divsChild>
            <w:div w:id="270744505">
              <w:marLeft w:val="0"/>
              <w:marRight w:val="0"/>
              <w:marTop w:val="0"/>
              <w:marBottom w:val="0"/>
              <w:divBdr>
                <w:top w:val="none" w:sz="0" w:space="0" w:color="auto"/>
                <w:left w:val="none" w:sz="0" w:space="0" w:color="auto"/>
                <w:bottom w:val="none" w:sz="0" w:space="0" w:color="auto"/>
                <w:right w:val="none" w:sz="0" w:space="0" w:color="auto"/>
              </w:divBdr>
            </w:div>
            <w:div w:id="893586301">
              <w:marLeft w:val="0"/>
              <w:marRight w:val="0"/>
              <w:marTop w:val="0"/>
              <w:marBottom w:val="0"/>
              <w:divBdr>
                <w:top w:val="none" w:sz="0" w:space="0" w:color="auto"/>
                <w:left w:val="none" w:sz="0" w:space="0" w:color="auto"/>
                <w:bottom w:val="none" w:sz="0" w:space="0" w:color="auto"/>
                <w:right w:val="none" w:sz="0" w:space="0" w:color="auto"/>
              </w:divBdr>
            </w:div>
            <w:div w:id="1070226873">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867374030">
              <w:marLeft w:val="0"/>
              <w:marRight w:val="0"/>
              <w:marTop w:val="0"/>
              <w:marBottom w:val="0"/>
              <w:divBdr>
                <w:top w:val="none" w:sz="0" w:space="0" w:color="auto"/>
                <w:left w:val="none" w:sz="0" w:space="0" w:color="auto"/>
                <w:bottom w:val="none" w:sz="0" w:space="0" w:color="auto"/>
                <w:right w:val="none" w:sz="0" w:space="0" w:color="auto"/>
              </w:divBdr>
            </w:div>
            <w:div w:id="1620794996">
              <w:marLeft w:val="0"/>
              <w:marRight w:val="0"/>
              <w:marTop w:val="0"/>
              <w:marBottom w:val="0"/>
              <w:divBdr>
                <w:top w:val="none" w:sz="0" w:space="0" w:color="auto"/>
                <w:left w:val="none" w:sz="0" w:space="0" w:color="auto"/>
                <w:bottom w:val="none" w:sz="0" w:space="0" w:color="auto"/>
                <w:right w:val="none" w:sz="0" w:space="0" w:color="auto"/>
              </w:divBdr>
            </w:div>
            <w:div w:id="774248183">
              <w:marLeft w:val="0"/>
              <w:marRight w:val="0"/>
              <w:marTop w:val="0"/>
              <w:marBottom w:val="0"/>
              <w:divBdr>
                <w:top w:val="none" w:sz="0" w:space="0" w:color="auto"/>
                <w:left w:val="none" w:sz="0" w:space="0" w:color="auto"/>
                <w:bottom w:val="none" w:sz="0" w:space="0" w:color="auto"/>
                <w:right w:val="none" w:sz="0" w:space="0" w:color="auto"/>
              </w:divBdr>
            </w:div>
            <w:div w:id="26830605">
              <w:marLeft w:val="0"/>
              <w:marRight w:val="0"/>
              <w:marTop w:val="0"/>
              <w:marBottom w:val="0"/>
              <w:divBdr>
                <w:top w:val="none" w:sz="0" w:space="0" w:color="auto"/>
                <w:left w:val="none" w:sz="0" w:space="0" w:color="auto"/>
                <w:bottom w:val="none" w:sz="0" w:space="0" w:color="auto"/>
                <w:right w:val="none" w:sz="0" w:space="0" w:color="auto"/>
              </w:divBdr>
            </w:div>
            <w:div w:id="200825522">
              <w:marLeft w:val="0"/>
              <w:marRight w:val="0"/>
              <w:marTop w:val="0"/>
              <w:marBottom w:val="0"/>
              <w:divBdr>
                <w:top w:val="none" w:sz="0" w:space="0" w:color="auto"/>
                <w:left w:val="none" w:sz="0" w:space="0" w:color="auto"/>
                <w:bottom w:val="none" w:sz="0" w:space="0" w:color="auto"/>
                <w:right w:val="none" w:sz="0" w:space="0" w:color="auto"/>
              </w:divBdr>
            </w:div>
            <w:div w:id="282034100">
              <w:marLeft w:val="0"/>
              <w:marRight w:val="0"/>
              <w:marTop w:val="0"/>
              <w:marBottom w:val="0"/>
              <w:divBdr>
                <w:top w:val="none" w:sz="0" w:space="0" w:color="auto"/>
                <w:left w:val="none" w:sz="0" w:space="0" w:color="auto"/>
                <w:bottom w:val="none" w:sz="0" w:space="0" w:color="auto"/>
                <w:right w:val="none" w:sz="0" w:space="0" w:color="auto"/>
              </w:divBdr>
            </w:div>
            <w:div w:id="1225028703">
              <w:marLeft w:val="0"/>
              <w:marRight w:val="0"/>
              <w:marTop w:val="0"/>
              <w:marBottom w:val="0"/>
              <w:divBdr>
                <w:top w:val="none" w:sz="0" w:space="0" w:color="auto"/>
                <w:left w:val="none" w:sz="0" w:space="0" w:color="auto"/>
                <w:bottom w:val="none" w:sz="0" w:space="0" w:color="auto"/>
                <w:right w:val="none" w:sz="0" w:space="0" w:color="auto"/>
              </w:divBdr>
            </w:div>
            <w:div w:id="2128617730">
              <w:marLeft w:val="0"/>
              <w:marRight w:val="0"/>
              <w:marTop w:val="0"/>
              <w:marBottom w:val="0"/>
              <w:divBdr>
                <w:top w:val="none" w:sz="0" w:space="0" w:color="auto"/>
                <w:left w:val="none" w:sz="0" w:space="0" w:color="auto"/>
                <w:bottom w:val="none" w:sz="0" w:space="0" w:color="auto"/>
                <w:right w:val="none" w:sz="0" w:space="0" w:color="auto"/>
              </w:divBdr>
            </w:div>
            <w:div w:id="1689867078">
              <w:marLeft w:val="0"/>
              <w:marRight w:val="0"/>
              <w:marTop w:val="0"/>
              <w:marBottom w:val="0"/>
              <w:divBdr>
                <w:top w:val="none" w:sz="0" w:space="0" w:color="auto"/>
                <w:left w:val="none" w:sz="0" w:space="0" w:color="auto"/>
                <w:bottom w:val="none" w:sz="0" w:space="0" w:color="auto"/>
                <w:right w:val="none" w:sz="0" w:space="0" w:color="auto"/>
              </w:divBdr>
            </w:div>
            <w:div w:id="1284732810">
              <w:marLeft w:val="0"/>
              <w:marRight w:val="0"/>
              <w:marTop w:val="0"/>
              <w:marBottom w:val="0"/>
              <w:divBdr>
                <w:top w:val="none" w:sz="0" w:space="0" w:color="auto"/>
                <w:left w:val="none" w:sz="0" w:space="0" w:color="auto"/>
                <w:bottom w:val="none" w:sz="0" w:space="0" w:color="auto"/>
                <w:right w:val="none" w:sz="0" w:space="0" w:color="auto"/>
              </w:divBdr>
            </w:div>
            <w:div w:id="558127953">
              <w:marLeft w:val="0"/>
              <w:marRight w:val="0"/>
              <w:marTop w:val="0"/>
              <w:marBottom w:val="0"/>
              <w:divBdr>
                <w:top w:val="none" w:sz="0" w:space="0" w:color="auto"/>
                <w:left w:val="none" w:sz="0" w:space="0" w:color="auto"/>
                <w:bottom w:val="none" w:sz="0" w:space="0" w:color="auto"/>
                <w:right w:val="none" w:sz="0" w:space="0" w:color="auto"/>
              </w:divBdr>
            </w:div>
            <w:div w:id="1134367010">
              <w:marLeft w:val="0"/>
              <w:marRight w:val="0"/>
              <w:marTop w:val="0"/>
              <w:marBottom w:val="0"/>
              <w:divBdr>
                <w:top w:val="none" w:sz="0" w:space="0" w:color="auto"/>
                <w:left w:val="none" w:sz="0" w:space="0" w:color="auto"/>
                <w:bottom w:val="none" w:sz="0" w:space="0" w:color="auto"/>
                <w:right w:val="none" w:sz="0" w:space="0" w:color="auto"/>
              </w:divBdr>
            </w:div>
            <w:div w:id="1484852718">
              <w:marLeft w:val="0"/>
              <w:marRight w:val="0"/>
              <w:marTop w:val="0"/>
              <w:marBottom w:val="0"/>
              <w:divBdr>
                <w:top w:val="none" w:sz="0" w:space="0" w:color="auto"/>
                <w:left w:val="none" w:sz="0" w:space="0" w:color="auto"/>
                <w:bottom w:val="none" w:sz="0" w:space="0" w:color="auto"/>
                <w:right w:val="none" w:sz="0" w:space="0" w:color="auto"/>
              </w:divBdr>
            </w:div>
            <w:div w:id="1955137301">
              <w:marLeft w:val="0"/>
              <w:marRight w:val="0"/>
              <w:marTop w:val="0"/>
              <w:marBottom w:val="0"/>
              <w:divBdr>
                <w:top w:val="none" w:sz="0" w:space="0" w:color="auto"/>
                <w:left w:val="none" w:sz="0" w:space="0" w:color="auto"/>
                <w:bottom w:val="none" w:sz="0" w:space="0" w:color="auto"/>
                <w:right w:val="none" w:sz="0" w:space="0" w:color="auto"/>
              </w:divBdr>
            </w:div>
            <w:div w:id="972829358">
              <w:marLeft w:val="0"/>
              <w:marRight w:val="0"/>
              <w:marTop w:val="0"/>
              <w:marBottom w:val="0"/>
              <w:divBdr>
                <w:top w:val="none" w:sz="0" w:space="0" w:color="auto"/>
                <w:left w:val="none" w:sz="0" w:space="0" w:color="auto"/>
                <w:bottom w:val="none" w:sz="0" w:space="0" w:color="auto"/>
                <w:right w:val="none" w:sz="0" w:space="0" w:color="auto"/>
              </w:divBdr>
            </w:div>
            <w:div w:id="16243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614">
      <w:bodyDiv w:val="1"/>
      <w:marLeft w:val="0"/>
      <w:marRight w:val="0"/>
      <w:marTop w:val="0"/>
      <w:marBottom w:val="0"/>
      <w:divBdr>
        <w:top w:val="none" w:sz="0" w:space="0" w:color="auto"/>
        <w:left w:val="none" w:sz="0" w:space="0" w:color="auto"/>
        <w:bottom w:val="none" w:sz="0" w:space="0" w:color="auto"/>
        <w:right w:val="none" w:sz="0" w:space="0" w:color="auto"/>
      </w:divBdr>
    </w:div>
    <w:div w:id="1660497500">
      <w:bodyDiv w:val="1"/>
      <w:marLeft w:val="0"/>
      <w:marRight w:val="0"/>
      <w:marTop w:val="0"/>
      <w:marBottom w:val="0"/>
      <w:divBdr>
        <w:top w:val="none" w:sz="0" w:space="0" w:color="auto"/>
        <w:left w:val="none" w:sz="0" w:space="0" w:color="auto"/>
        <w:bottom w:val="none" w:sz="0" w:space="0" w:color="auto"/>
        <w:right w:val="none" w:sz="0" w:space="0" w:color="auto"/>
      </w:divBdr>
      <w:divsChild>
        <w:div w:id="598564219">
          <w:marLeft w:val="0"/>
          <w:marRight w:val="0"/>
          <w:marTop w:val="0"/>
          <w:marBottom w:val="0"/>
          <w:divBdr>
            <w:top w:val="none" w:sz="0" w:space="0" w:color="auto"/>
            <w:left w:val="none" w:sz="0" w:space="0" w:color="auto"/>
            <w:bottom w:val="none" w:sz="0" w:space="0" w:color="auto"/>
            <w:right w:val="none" w:sz="0" w:space="0" w:color="auto"/>
          </w:divBdr>
          <w:divsChild>
            <w:div w:id="1262762054">
              <w:marLeft w:val="0"/>
              <w:marRight w:val="0"/>
              <w:marTop w:val="0"/>
              <w:marBottom w:val="0"/>
              <w:divBdr>
                <w:top w:val="none" w:sz="0" w:space="0" w:color="auto"/>
                <w:left w:val="none" w:sz="0" w:space="0" w:color="auto"/>
                <w:bottom w:val="none" w:sz="0" w:space="0" w:color="auto"/>
                <w:right w:val="none" w:sz="0" w:space="0" w:color="auto"/>
              </w:divBdr>
            </w:div>
            <w:div w:id="1995138835">
              <w:marLeft w:val="0"/>
              <w:marRight w:val="0"/>
              <w:marTop w:val="0"/>
              <w:marBottom w:val="0"/>
              <w:divBdr>
                <w:top w:val="none" w:sz="0" w:space="0" w:color="auto"/>
                <w:left w:val="none" w:sz="0" w:space="0" w:color="auto"/>
                <w:bottom w:val="none" w:sz="0" w:space="0" w:color="auto"/>
                <w:right w:val="none" w:sz="0" w:space="0" w:color="auto"/>
              </w:divBdr>
            </w:div>
            <w:div w:id="1569685021">
              <w:marLeft w:val="0"/>
              <w:marRight w:val="0"/>
              <w:marTop w:val="0"/>
              <w:marBottom w:val="0"/>
              <w:divBdr>
                <w:top w:val="none" w:sz="0" w:space="0" w:color="auto"/>
                <w:left w:val="none" w:sz="0" w:space="0" w:color="auto"/>
                <w:bottom w:val="none" w:sz="0" w:space="0" w:color="auto"/>
                <w:right w:val="none" w:sz="0" w:space="0" w:color="auto"/>
              </w:divBdr>
            </w:div>
            <w:div w:id="1486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500">
      <w:bodyDiv w:val="1"/>
      <w:marLeft w:val="0"/>
      <w:marRight w:val="0"/>
      <w:marTop w:val="0"/>
      <w:marBottom w:val="0"/>
      <w:divBdr>
        <w:top w:val="none" w:sz="0" w:space="0" w:color="auto"/>
        <w:left w:val="none" w:sz="0" w:space="0" w:color="auto"/>
        <w:bottom w:val="none" w:sz="0" w:space="0" w:color="auto"/>
        <w:right w:val="none" w:sz="0" w:space="0" w:color="auto"/>
      </w:divBdr>
    </w:div>
    <w:div w:id="1673488286">
      <w:bodyDiv w:val="1"/>
      <w:marLeft w:val="0"/>
      <w:marRight w:val="0"/>
      <w:marTop w:val="0"/>
      <w:marBottom w:val="0"/>
      <w:divBdr>
        <w:top w:val="none" w:sz="0" w:space="0" w:color="auto"/>
        <w:left w:val="none" w:sz="0" w:space="0" w:color="auto"/>
        <w:bottom w:val="none" w:sz="0" w:space="0" w:color="auto"/>
        <w:right w:val="none" w:sz="0" w:space="0" w:color="auto"/>
      </w:divBdr>
      <w:divsChild>
        <w:div w:id="901719172">
          <w:marLeft w:val="0"/>
          <w:marRight w:val="0"/>
          <w:marTop w:val="0"/>
          <w:marBottom w:val="0"/>
          <w:divBdr>
            <w:top w:val="none" w:sz="0" w:space="0" w:color="auto"/>
            <w:left w:val="none" w:sz="0" w:space="0" w:color="auto"/>
            <w:bottom w:val="none" w:sz="0" w:space="0" w:color="auto"/>
            <w:right w:val="none" w:sz="0" w:space="0" w:color="auto"/>
          </w:divBdr>
          <w:divsChild>
            <w:div w:id="1543710333">
              <w:marLeft w:val="0"/>
              <w:marRight w:val="0"/>
              <w:marTop w:val="0"/>
              <w:marBottom w:val="0"/>
              <w:divBdr>
                <w:top w:val="none" w:sz="0" w:space="0" w:color="auto"/>
                <w:left w:val="none" w:sz="0" w:space="0" w:color="auto"/>
                <w:bottom w:val="none" w:sz="0" w:space="0" w:color="auto"/>
                <w:right w:val="none" w:sz="0" w:space="0" w:color="auto"/>
              </w:divBdr>
            </w:div>
            <w:div w:id="691759034">
              <w:marLeft w:val="0"/>
              <w:marRight w:val="0"/>
              <w:marTop w:val="0"/>
              <w:marBottom w:val="0"/>
              <w:divBdr>
                <w:top w:val="none" w:sz="0" w:space="0" w:color="auto"/>
                <w:left w:val="none" w:sz="0" w:space="0" w:color="auto"/>
                <w:bottom w:val="none" w:sz="0" w:space="0" w:color="auto"/>
                <w:right w:val="none" w:sz="0" w:space="0" w:color="auto"/>
              </w:divBdr>
            </w:div>
            <w:div w:id="1908761207">
              <w:marLeft w:val="0"/>
              <w:marRight w:val="0"/>
              <w:marTop w:val="0"/>
              <w:marBottom w:val="0"/>
              <w:divBdr>
                <w:top w:val="none" w:sz="0" w:space="0" w:color="auto"/>
                <w:left w:val="none" w:sz="0" w:space="0" w:color="auto"/>
                <w:bottom w:val="none" w:sz="0" w:space="0" w:color="auto"/>
                <w:right w:val="none" w:sz="0" w:space="0" w:color="auto"/>
              </w:divBdr>
            </w:div>
            <w:div w:id="182013746">
              <w:marLeft w:val="0"/>
              <w:marRight w:val="0"/>
              <w:marTop w:val="0"/>
              <w:marBottom w:val="0"/>
              <w:divBdr>
                <w:top w:val="none" w:sz="0" w:space="0" w:color="auto"/>
                <w:left w:val="none" w:sz="0" w:space="0" w:color="auto"/>
                <w:bottom w:val="none" w:sz="0" w:space="0" w:color="auto"/>
                <w:right w:val="none" w:sz="0" w:space="0" w:color="auto"/>
              </w:divBdr>
            </w:div>
            <w:div w:id="1275137916">
              <w:marLeft w:val="0"/>
              <w:marRight w:val="0"/>
              <w:marTop w:val="0"/>
              <w:marBottom w:val="0"/>
              <w:divBdr>
                <w:top w:val="none" w:sz="0" w:space="0" w:color="auto"/>
                <w:left w:val="none" w:sz="0" w:space="0" w:color="auto"/>
                <w:bottom w:val="none" w:sz="0" w:space="0" w:color="auto"/>
                <w:right w:val="none" w:sz="0" w:space="0" w:color="auto"/>
              </w:divBdr>
            </w:div>
            <w:div w:id="308242575">
              <w:marLeft w:val="0"/>
              <w:marRight w:val="0"/>
              <w:marTop w:val="0"/>
              <w:marBottom w:val="0"/>
              <w:divBdr>
                <w:top w:val="none" w:sz="0" w:space="0" w:color="auto"/>
                <w:left w:val="none" w:sz="0" w:space="0" w:color="auto"/>
                <w:bottom w:val="none" w:sz="0" w:space="0" w:color="auto"/>
                <w:right w:val="none" w:sz="0" w:space="0" w:color="auto"/>
              </w:divBdr>
            </w:div>
            <w:div w:id="1848015175">
              <w:marLeft w:val="0"/>
              <w:marRight w:val="0"/>
              <w:marTop w:val="0"/>
              <w:marBottom w:val="0"/>
              <w:divBdr>
                <w:top w:val="none" w:sz="0" w:space="0" w:color="auto"/>
                <w:left w:val="none" w:sz="0" w:space="0" w:color="auto"/>
                <w:bottom w:val="none" w:sz="0" w:space="0" w:color="auto"/>
                <w:right w:val="none" w:sz="0" w:space="0" w:color="auto"/>
              </w:divBdr>
            </w:div>
            <w:div w:id="1054693699">
              <w:marLeft w:val="0"/>
              <w:marRight w:val="0"/>
              <w:marTop w:val="0"/>
              <w:marBottom w:val="0"/>
              <w:divBdr>
                <w:top w:val="none" w:sz="0" w:space="0" w:color="auto"/>
                <w:left w:val="none" w:sz="0" w:space="0" w:color="auto"/>
                <w:bottom w:val="none" w:sz="0" w:space="0" w:color="auto"/>
                <w:right w:val="none" w:sz="0" w:space="0" w:color="auto"/>
              </w:divBdr>
            </w:div>
            <w:div w:id="172233440">
              <w:marLeft w:val="0"/>
              <w:marRight w:val="0"/>
              <w:marTop w:val="0"/>
              <w:marBottom w:val="0"/>
              <w:divBdr>
                <w:top w:val="none" w:sz="0" w:space="0" w:color="auto"/>
                <w:left w:val="none" w:sz="0" w:space="0" w:color="auto"/>
                <w:bottom w:val="none" w:sz="0" w:space="0" w:color="auto"/>
                <w:right w:val="none" w:sz="0" w:space="0" w:color="auto"/>
              </w:divBdr>
            </w:div>
            <w:div w:id="670370725">
              <w:marLeft w:val="0"/>
              <w:marRight w:val="0"/>
              <w:marTop w:val="0"/>
              <w:marBottom w:val="0"/>
              <w:divBdr>
                <w:top w:val="none" w:sz="0" w:space="0" w:color="auto"/>
                <w:left w:val="none" w:sz="0" w:space="0" w:color="auto"/>
                <w:bottom w:val="none" w:sz="0" w:space="0" w:color="auto"/>
                <w:right w:val="none" w:sz="0" w:space="0" w:color="auto"/>
              </w:divBdr>
            </w:div>
            <w:div w:id="1356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647">
      <w:bodyDiv w:val="1"/>
      <w:marLeft w:val="0"/>
      <w:marRight w:val="0"/>
      <w:marTop w:val="0"/>
      <w:marBottom w:val="0"/>
      <w:divBdr>
        <w:top w:val="none" w:sz="0" w:space="0" w:color="auto"/>
        <w:left w:val="none" w:sz="0" w:space="0" w:color="auto"/>
        <w:bottom w:val="none" w:sz="0" w:space="0" w:color="auto"/>
        <w:right w:val="none" w:sz="0" w:space="0" w:color="auto"/>
      </w:divBdr>
    </w:div>
    <w:div w:id="1751853402">
      <w:bodyDiv w:val="1"/>
      <w:marLeft w:val="0"/>
      <w:marRight w:val="0"/>
      <w:marTop w:val="0"/>
      <w:marBottom w:val="0"/>
      <w:divBdr>
        <w:top w:val="none" w:sz="0" w:space="0" w:color="auto"/>
        <w:left w:val="none" w:sz="0" w:space="0" w:color="auto"/>
        <w:bottom w:val="none" w:sz="0" w:space="0" w:color="auto"/>
        <w:right w:val="none" w:sz="0" w:space="0" w:color="auto"/>
      </w:divBdr>
      <w:divsChild>
        <w:div w:id="1517230865">
          <w:marLeft w:val="0"/>
          <w:marRight w:val="0"/>
          <w:marTop w:val="0"/>
          <w:marBottom w:val="0"/>
          <w:divBdr>
            <w:top w:val="none" w:sz="0" w:space="0" w:color="auto"/>
            <w:left w:val="none" w:sz="0" w:space="0" w:color="auto"/>
            <w:bottom w:val="none" w:sz="0" w:space="0" w:color="auto"/>
            <w:right w:val="none" w:sz="0" w:space="0" w:color="auto"/>
          </w:divBdr>
          <w:divsChild>
            <w:div w:id="1059329210">
              <w:marLeft w:val="0"/>
              <w:marRight w:val="0"/>
              <w:marTop w:val="0"/>
              <w:marBottom w:val="0"/>
              <w:divBdr>
                <w:top w:val="none" w:sz="0" w:space="0" w:color="auto"/>
                <w:left w:val="none" w:sz="0" w:space="0" w:color="auto"/>
                <w:bottom w:val="none" w:sz="0" w:space="0" w:color="auto"/>
                <w:right w:val="none" w:sz="0" w:space="0" w:color="auto"/>
              </w:divBdr>
            </w:div>
            <w:div w:id="516314759">
              <w:marLeft w:val="0"/>
              <w:marRight w:val="0"/>
              <w:marTop w:val="0"/>
              <w:marBottom w:val="0"/>
              <w:divBdr>
                <w:top w:val="none" w:sz="0" w:space="0" w:color="auto"/>
                <w:left w:val="none" w:sz="0" w:space="0" w:color="auto"/>
                <w:bottom w:val="none" w:sz="0" w:space="0" w:color="auto"/>
                <w:right w:val="none" w:sz="0" w:space="0" w:color="auto"/>
              </w:divBdr>
            </w:div>
            <w:div w:id="599919055">
              <w:marLeft w:val="0"/>
              <w:marRight w:val="0"/>
              <w:marTop w:val="0"/>
              <w:marBottom w:val="0"/>
              <w:divBdr>
                <w:top w:val="none" w:sz="0" w:space="0" w:color="auto"/>
                <w:left w:val="none" w:sz="0" w:space="0" w:color="auto"/>
                <w:bottom w:val="none" w:sz="0" w:space="0" w:color="auto"/>
                <w:right w:val="none" w:sz="0" w:space="0" w:color="auto"/>
              </w:divBdr>
            </w:div>
            <w:div w:id="1743287372">
              <w:marLeft w:val="0"/>
              <w:marRight w:val="0"/>
              <w:marTop w:val="0"/>
              <w:marBottom w:val="0"/>
              <w:divBdr>
                <w:top w:val="none" w:sz="0" w:space="0" w:color="auto"/>
                <w:left w:val="none" w:sz="0" w:space="0" w:color="auto"/>
                <w:bottom w:val="none" w:sz="0" w:space="0" w:color="auto"/>
                <w:right w:val="none" w:sz="0" w:space="0" w:color="auto"/>
              </w:divBdr>
            </w:div>
            <w:div w:id="692808499">
              <w:marLeft w:val="0"/>
              <w:marRight w:val="0"/>
              <w:marTop w:val="0"/>
              <w:marBottom w:val="0"/>
              <w:divBdr>
                <w:top w:val="none" w:sz="0" w:space="0" w:color="auto"/>
                <w:left w:val="none" w:sz="0" w:space="0" w:color="auto"/>
                <w:bottom w:val="none" w:sz="0" w:space="0" w:color="auto"/>
                <w:right w:val="none" w:sz="0" w:space="0" w:color="auto"/>
              </w:divBdr>
            </w:div>
            <w:div w:id="952251908">
              <w:marLeft w:val="0"/>
              <w:marRight w:val="0"/>
              <w:marTop w:val="0"/>
              <w:marBottom w:val="0"/>
              <w:divBdr>
                <w:top w:val="none" w:sz="0" w:space="0" w:color="auto"/>
                <w:left w:val="none" w:sz="0" w:space="0" w:color="auto"/>
                <w:bottom w:val="none" w:sz="0" w:space="0" w:color="auto"/>
                <w:right w:val="none" w:sz="0" w:space="0" w:color="auto"/>
              </w:divBdr>
            </w:div>
            <w:div w:id="1021399265">
              <w:marLeft w:val="0"/>
              <w:marRight w:val="0"/>
              <w:marTop w:val="0"/>
              <w:marBottom w:val="0"/>
              <w:divBdr>
                <w:top w:val="none" w:sz="0" w:space="0" w:color="auto"/>
                <w:left w:val="none" w:sz="0" w:space="0" w:color="auto"/>
                <w:bottom w:val="none" w:sz="0" w:space="0" w:color="auto"/>
                <w:right w:val="none" w:sz="0" w:space="0" w:color="auto"/>
              </w:divBdr>
            </w:div>
            <w:div w:id="2039814620">
              <w:marLeft w:val="0"/>
              <w:marRight w:val="0"/>
              <w:marTop w:val="0"/>
              <w:marBottom w:val="0"/>
              <w:divBdr>
                <w:top w:val="none" w:sz="0" w:space="0" w:color="auto"/>
                <w:left w:val="none" w:sz="0" w:space="0" w:color="auto"/>
                <w:bottom w:val="none" w:sz="0" w:space="0" w:color="auto"/>
                <w:right w:val="none" w:sz="0" w:space="0" w:color="auto"/>
              </w:divBdr>
            </w:div>
            <w:div w:id="599878463">
              <w:marLeft w:val="0"/>
              <w:marRight w:val="0"/>
              <w:marTop w:val="0"/>
              <w:marBottom w:val="0"/>
              <w:divBdr>
                <w:top w:val="none" w:sz="0" w:space="0" w:color="auto"/>
                <w:left w:val="none" w:sz="0" w:space="0" w:color="auto"/>
                <w:bottom w:val="none" w:sz="0" w:space="0" w:color="auto"/>
                <w:right w:val="none" w:sz="0" w:space="0" w:color="auto"/>
              </w:divBdr>
            </w:div>
            <w:div w:id="1896701422">
              <w:marLeft w:val="0"/>
              <w:marRight w:val="0"/>
              <w:marTop w:val="0"/>
              <w:marBottom w:val="0"/>
              <w:divBdr>
                <w:top w:val="none" w:sz="0" w:space="0" w:color="auto"/>
                <w:left w:val="none" w:sz="0" w:space="0" w:color="auto"/>
                <w:bottom w:val="none" w:sz="0" w:space="0" w:color="auto"/>
                <w:right w:val="none" w:sz="0" w:space="0" w:color="auto"/>
              </w:divBdr>
            </w:div>
            <w:div w:id="667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534">
      <w:bodyDiv w:val="1"/>
      <w:marLeft w:val="0"/>
      <w:marRight w:val="0"/>
      <w:marTop w:val="0"/>
      <w:marBottom w:val="0"/>
      <w:divBdr>
        <w:top w:val="none" w:sz="0" w:space="0" w:color="auto"/>
        <w:left w:val="none" w:sz="0" w:space="0" w:color="auto"/>
        <w:bottom w:val="none" w:sz="0" w:space="0" w:color="auto"/>
        <w:right w:val="none" w:sz="0" w:space="0" w:color="auto"/>
      </w:divBdr>
      <w:divsChild>
        <w:div w:id="798689397">
          <w:marLeft w:val="0"/>
          <w:marRight w:val="0"/>
          <w:marTop w:val="0"/>
          <w:marBottom w:val="0"/>
          <w:divBdr>
            <w:top w:val="none" w:sz="0" w:space="0" w:color="auto"/>
            <w:left w:val="none" w:sz="0" w:space="0" w:color="auto"/>
            <w:bottom w:val="none" w:sz="0" w:space="0" w:color="auto"/>
            <w:right w:val="none" w:sz="0" w:space="0" w:color="auto"/>
          </w:divBdr>
          <w:divsChild>
            <w:div w:id="148711064">
              <w:marLeft w:val="0"/>
              <w:marRight w:val="0"/>
              <w:marTop w:val="0"/>
              <w:marBottom w:val="0"/>
              <w:divBdr>
                <w:top w:val="none" w:sz="0" w:space="0" w:color="auto"/>
                <w:left w:val="none" w:sz="0" w:space="0" w:color="auto"/>
                <w:bottom w:val="none" w:sz="0" w:space="0" w:color="auto"/>
                <w:right w:val="none" w:sz="0" w:space="0" w:color="auto"/>
              </w:divBdr>
              <w:divsChild>
                <w:div w:id="1732266265">
                  <w:marLeft w:val="0"/>
                  <w:marRight w:val="0"/>
                  <w:marTop w:val="0"/>
                  <w:marBottom w:val="0"/>
                  <w:divBdr>
                    <w:top w:val="none" w:sz="0" w:space="0" w:color="auto"/>
                    <w:left w:val="none" w:sz="0" w:space="0" w:color="auto"/>
                    <w:bottom w:val="none" w:sz="0" w:space="0" w:color="auto"/>
                    <w:right w:val="none" w:sz="0" w:space="0" w:color="auto"/>
                  </w:divBdr>
                </w:div>
                <w:div w:id="1348562801">
                  <w:marLeft w:val="0"/>
                  <w:marRight w:val="0"/>
                  <w:marTop w:val="0"/>
                  <w:marBottom w:val="0"/>
                  <w:divBdr>
                    <w:top w:val="none" w:sz="0" w:space="0" w:color="auto"/>
                    <w:left w:val="none" w:sz="0" w:space="0" w:color="auto"/>
                    <w:bottom w:val="none" w:sz="0" w:space="0" w:color="auto"/>
                    <w:right w:val="none" w:sz="0" w:space="0" w:color="auto"/>
                  </w:divBdr>
                </w:div>
                <w:div w:id="1745909944">
                  <w:marLeft w:val="0"/>
                  <w:marRight w:val="0"/>
                  <w:marTop w:val="0"/>
                  <w:marBottom w:val="0"/>
                  <w:divBdr>
                    <w:top w:val="none" w:sz="0" w:space="0" w:color="auto"/>
                    <w:left w:val="none" w:sz="0" w:space="0" w:color="auto"/>
                    <w:bottom w:val="none" w:sz="0" w:space="0" w:color="auto"/>
                    <w:right w:val="none" w:sz="0" w:space="0" w:color="auto"/>
                  </w:divBdr>
                </w:div>
                <w:div w:id="1376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1926">
      <w:bodyDiv w:val="1"/>
      <w:marLeft w:val="0"/>
      <w:marRight w:val="0"/>
      <w:marTop w:val="0"/>
      <w:marBottom w:val="0"/>
      <w:divBdr>
        <w:top w:val="none" w:sz="0" w:space="0" w:color="auto"/>
        <w:left w:val="none" w:sz="0" w:space="0" w:color="auto"/>
        <w:bottom w:val="none" w:sz="0" w:space="0" w:color="auto"/>
        <w:right w:val="none" w:sz="0" w:space="0" w:color="auto"/>
      </w:divBdr>
      <w:divsChild>
        <w:div w:id="208223142">
          <w:marLeft w:val="0"/>
          <w:marRight w:val="0"/>
          <w:marTop w:val="0"/>
          <w:marBottom w:val="0"/>
          <w:divBdr>
            <w:top w:val="none" w:sz="0" w:space="0" w:color="auto"/>
            <w:left w:val="none" w:sz="0" w:space="0" w:color="auto"/>
            <w:bottom w:val="none" w:sz="0" w:space="0" w:color="auto"/>
            <w:right w:val="none" w:sz="0" w:space="0" w:color="auto"/>
          </w:divBdr>
          <w:divsChild>
            <w:div w:id="585263110">
              <w:marLeft w:val="0"/>
              <w:marRight w:val="0"/>
              <w:marTop w:val="0"/>
              <w:marBottom w:val="0"/>
              <w:divBdr>
                <w:top w:val="none" w:sz="0" w:space="0" w:color="auto"/>
                <w:left w:val="none" w:sz="0" w:space="0" w:color="auto"/>
                <w:bottom w:val="none" w:sz="0" w:space="0" w:color="auto"/>
                <w:right w:val="none" w:sz="0" w:space="0" w:color="auto"/>
              </w:divBdr>
              <w:divsChild>
                <w:div w:id="725489088">
                  <w:marLeft w:val="0"/>
                  <w:marRight w:val="0"/>
                  <w:marTop w:val="0"/>
                  <w:marBottom w:val="0"/>
                  <w:divBdr>
                    <w:top w:val="none" w:sz="0" w:space="0" w:color="auto"/>
                    <w:left w:val="none" w:sz="0" w:space="0" w:color="auto"/>
                    <w:bottom w:val="none" w:sz="0" w:space="0" w:color="auto"/>
                    <w:right w:val="none" w:sz="0" w:space="0" w:color="auto"/>
                  </w:divBdr>
                </w:div>
                <w:div w:id="2012565347">
                  <w:marLeft w:val="0"/>
                  <w:marRight w:val="0"/>
                  <w:marTop w:val="0"/>
                  <w:marBottom w:val="0"/>
                  <w:divBdr>
                    <w:top w:val="none" w:sz="0" w:space="0" w:color="auto"/>
                    <w:left w:val="none" w:sz="0" w:space="0" w:color="auto"/>
                    <w:bottom w:val="none" w:sz="0" w:space="0" w:color="auto"/>
                    <w:right w:val="none" w:sz="0" w:space="0" w:color="auto"/>
                  </w:divBdr>
                </w:div>
                <w:div w:id="692192675">
                  <w:marLeft w:val="0"/>
                  <w:marRight w:val="0"/>
                  <w:marTop w:val="0"/>
                  <w:marBottom w:val="0"/>
                  <w:divBdr>
                    <w:top w:val="none" w:sz="0" w:space="0" w:color="auto"/>
                    <w:left w:val="none" w:sz="0" w:space="0" w:color="auto"/>
                    <w:bottom w:val="none" w:sz="0" w:space="0" w:color="auto"/>
                    <w:right w:val="none" w:sz="0" w:space="0" w:color="auto"/>
                  </w:divBdr>
                </w:div>
                <w:div w:id="1056785107">
                  <w:marLeft w:val="0"/>
                  <w:marRight w:val="0"/>
                  <w:marTop w:val="0"/>
                  <w:marBottom w:val="0"/>
                  <w:divBdr>
                    <w:top w:val="none" w:sz="0" w:space="0" w:color="auto"/>
                    <w:left w:val="none" w:sz="0" w:space="0" w:color="auto"/>
                    <w:bottom w:val="none" w:sz="0" w:space="0" w:color="auto"/>
                    <w:right w:val="none" w:sz="0" w:space="0" w:color="auto"/>
                  </w:divBdr>
                </w:div>
                <w:div w:id="944653033">
                  <w:marLeft w:val="0"/>
                  <w:marRight w:val="0"/>
                  <w:marTop w:val="0"/>
                  <w:marBottom w:val="0"/>
                  <w:divBdr>
                    <w:top w:val="none" w:sz="0" w:space="0" w:color="auto"/>
                    <w:left w:val="none" w:sz="0" w:space="0" w:color="auto"/>
                    <w:bottom w:val="none" w:sz="0" w:space="0" w:color="auto"/>
                    <w:right w:val="none" w:sz="0" w:space="0" w:color="auto"/>
                  </w:divBdr>
                </w:div>
                <w:div w:id="2124377728">
                  <w:marLeft w:val="0"/>
                  <w:marRight w:val="0"/>
                  <w:marTop w:val="0"/>
                  <w:marBottom w:val="0"/>
                  <w:divBdr>
                    <w:top w:val="none" w:sz="0" w:space="0" w:color="auto"/>
                    <w:left w:val="none" w:sz="0" w:space="0" w:color="auto"/>
                    <w:bottom w:val="none" w:sz="0" w:space="0" w:color="auto"/>
                    <w:right w:val="none" w:sz="0" w:space="0" w:color="auto"/>
                  </w:divBdr>
                </w:div>
                <w:div w:id="1333988663">
                  <w:marLeft w:val="0"/>
                  <w:marRight w:val="0"/>
                  <w:marTop w:val="0"/>
                  <w:marBottom w:val="0"/>
                  <w:divBdr>
                    <w:top w:val="none" w:sz="0" w:space="0" w:color="auto"/>
                    <w:left w:val="none" w:sz="0" w:space="0" w:color="auto"/>
                    <w:bottom w:val="none" w:sz="0" w:space="0" w:color="auto"/>
                    <w:right w:val="none" w:sz="0" w:space="0" w:color="auto"/>
                  </w:divBdr>
                </w:div>
                <w:div w:id="2041778431">
                  <w:marLeft w:val="0"/>
                  <w:marRight w:val="0"/>
                  <w:marTop w:val="0"/>
                  <w:marBottom w:val="0"/>
                  <w:divBdr>
                    <w:top w:val="none" w:sz="0" w:space="0" w:color="auto"/>
                    <w:left w:val="none" w:sz="0" w:space="0" w:color="auto"/>
                    <w:bottom w:val="none" w:sz="0" w:space="0" w:color="auto"/>
                    <w:right w:val="none" w:sz="0" w:space="0" w:color="auto"/>
                  </w:divBdr>
                </w:div>
                <w:div w:id="177040102">
                  <w:marLeft w:val="0"/>
                  <w:marRight w:val="0"/>
                  <w:marTop w:val="0"/>
                  <w:marBottom w:val="0"/>
                  <w:divBdr>
                    <w:top w:val="none" w:sz="0" w:space="0" w:color="auto"/>
                    <w:left w:val="none" w:sz="0" w:space="0" w:color="auto"/>
                    <w:bottom w:val="none" w:sz="0" w:space="0" w:color="auto"/>
                    <w:right w:val="none" w:sz="0" w:space="0" w:color="auto"/>
                  </w:divBdr>
                </w:div>
                <w:div w:id="580675235">
                  <w:marLeft w:val="0"/>
                  <w:marRight w:val="0"/>
                  <w:marTop w:val="0"/>
                  <w:marBottom w:val="0"/>
                  <w:divBdr>
                    <w:top w:val="none" w:sz="0" w:space="0" w:color="auto"/>
                    <w:left w:val="none" w:sz="0" w:space="0" w:color="auto"/>
                    <w:bottom w:val="none" w:sz="0" w:space="0" w:color="auto"/>
                    <w:right w:val="none" w:sz="0" w:space="0" w:color="auto"/>
                  </w:divBdr>
                </w:div>
                <w:div w:id="475873672">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144783880">
                  <w:marLeft w:val="0"/>
                  <w:marRight w:val="0"/>
                  <w:marTop w:val="0"/>
                  <w:marBottom w:val="0"/>
                  <w:divBdr>
                    <w:top w:val="none" w:sz="0" w:space="0" w:color="auto"/>
                    <w:left w:val="none" w:sz="0" w:space="0" w:color="auto"/>
                    <w:bottom w:val="none" w:sz="0" w:space="0" w:color="auto"/>
                    <w:right w:val="none" w:sz="0" w:space="0" w:color="auto"/>
                  </w:divBdr>
                </w:div>
                <w:div w:id="1279023622">
                  <w:marLeft w:val="0"/>
                  <w:marRight w:val="0"/>
                  <w:marTop w:val="0"/>
                  <w:marBottom w:val="0"/>
                  <w:divBdr>
                    <w:top w:val="none" w:sz="0" w:space="0" w:color="auto"/>
                    <w:left w:val="none" w:sz="0" w:space="0" w:color="auto"/>
                    <w:bottom w:val="none" w:sz="0" w:space="0" w:color="auto"/>
                    <w:right w:val="none" w:sz="0" w:space="0" w:color="auto"/>
                  </w:divBdr>
                </w:div>
                <w:div w:id="773018145">
                  <w:marLeft w:val="0"/>
                  <w:marRight w:val="0"/>
                  <w:marTop w:val="0"/>
                  <w:marBottom w:val="0"/>
                  <w:divBdr>
                    <w:top w:val="none" w:sz="0" w:space="0" w:color="auto"/>
                    <w:left w:val="none" w:sz="0" w:space="0" w:color="auto"/>
                    <w:bottom w:val="none" w:sz="0" w:space="0" w:color="auto"/>
                    <w:right w:val="none" w:sz="0" w:space="0" w:color="auto"/>
                  </w:divBdr>
                </w:div>
                <w:div w:id="1617297590">
                  <w:marLeft w:val="0"/>
                  <w:marRight w:val="0"/>
                  <w:marTop w:val="0"/>
                  <w:marBottom w:val="0"/>
                  <w:divBdr>
                    <w:top w:val="none" w:sz="0" w:space="0" w:color="auto"/>
                    <w:left w:val="none" w:sz="0" w:space="0" w:color="auto"/>
                    <w:bottom w:val="none" w:sz="0" w:space="0" w:color="auto"/>
                    <w:right w:val="none" w:sz="0" w:space="0" w:color="auto"/>
                  </w:divBdr>
                </w:div>
                <w:div w:id="1164513346">
                  <w:marLeft w:val="0"/>
                  <w:marRight w:val="0"/>
                  <w:marTop w:val="0"/>
                  <w:marBottom w:val="0"/>
                  <w:divBdr>
                    <w:top w:val="none" w:sz="0" w:space="0" w:color="auto"/>
                    <w:left w:val="none" w:sz="0" w:space="0" w:color="auto"/>
                    <w:bottom w:val="none" w:sz="0" w:space="0" w:color="auto"/>
                    <w:right w:val="none" w:sz="0" w:space="0" w:color="auto"/>
                  </w:divBdr>
                </w:div>
                <w:div w:id="912812535">
                  <w:marLeft w:val="0"/>
                  <w:marRight w:val="0"/>
                  <w:marTop w:val="0"/>
                  <w:marBottom w:val="0"/>
                  <w:divBdr>
                    <w:top w:val="none" w:sz="0" w:space="0" w:color="auto"/>
                    <w:left w:val="none" w:sz="0" w:space="0" w:color="auto"/>
                    <w:bottom w:val="none" w:sz="0" w:space="0" w:color="auto"/>
                    <w:right w:val="none" w:sz="0" w:space="0" w:color="auto"/>
                  </w:divBdr>
                </w:div>
                <w:div w:id="1517161070">
                  <w:marLeft w:val="0"/>
                  <w:marRight w:val="0"/>
                  <w:marTop w:val="0"/>
                  <w:marBottom w:val="0"/>
                  <w:divBdr>
                    <w:top w:val="none" w:sz="0" w:space="0" w:color="auto"/>
                    <w:left w:val="none" w:sz="0" w:space="0" w:color="auto"/>
                    <w:bottom w:val="none" w:sz="0" w:space="0" w:color="auto"/>
                    <w:right w:val="none" w:sz="0" w:space="0" w:color="auto"/>
                  </w:divBdr>
                </w:div>
                <w:div w:id="537401561">
                  <w:marLeft w:val="0"/>
                  <w:marRight w:val="0"/>
                  <w:marTop w:val="0"/>
                  <w:marBottom w:val="0"/>
                  <w:divBdr>
                    <w:top w:val="none" w:sz="0" w:space="0" w:color="auto"/>
                    <w:left w:val="none" w:sz="0" w:space="0" w:color="auto"/>
                    <w:bottom w:val="none" w:sz="0" w:space="0" w:color="auto"/>
                    <w:right w:val="none" w:sz="0" w:space="0" w:color="auto"/>
                  </w:divBdr>
                </w:div>
                <w:div w:id="1585841685">
                  <w:marLeft w:val="0"/>
                  <w:marRight w:val="0"/>
                  <w:marTop w:val="0"/>
                  <w:marBottom w:val="0"/>
                  <w:divBdr>
                    <w:top w:val="none" w:sz="0" w:space="0" w:color="auto"/>
                    <w:left w:val="none" w:sz="0" w:space="0" w:color="auto"/>
                    <w:bottom w:val="none" w:sz="0" w:space="0" w:color="auto"/>
                    <w:right w:val="none" w:sz="0" w:space="0" w:color="auto"/>
                  </w:divBdr>
                </w:div>
                <w:div w:id="1693064966">
                  <w:marLeft w:val="0"/>
                  <w:marRight w:val="0"/>
                  <w:marTop w:val="0"/>
                  <w:marBottom w:val="0"/>
                  <w:divBdr>
                    <w:top w:val="none" w:sz="0" w:space="0" w:color="auto"/>
                    <w:left w:val="none" w:sz="0" w:space="0" w:color="auto"/>
                    <w:bottom w:val="none" w:sz="0" w:space="0" w:color="auto"/>
                    <w:right w:val="none" w:sz="0" w:space="0" w:color="auto"/>
                  </w:divBdr>
                </w:div>
                <w:div w:id="795946671">
                  <w:marLeft w:val="0"/>
                  <w:marRight w:val="0"/>
                  <w:marTop w:val="0"/>
                  <w:marBottom w:val="0"/>
                  <w:divBdr>
                    <w:top w:val="none" w:sz="0" w:space="0" w:color="auto"/>
                    <w:left w:val="none" w:sz="0" w:space="0" w:color="auto"/>
                    <w:bottom w:val="none" w:sz="0" w:space="0" w:color="auto"/>
                    <w:right w:val="none" w:sz="0" w:space="0" w:color="auto"/>
                  </w:divBdr>
                </w:div>
                <w:div w:id="2048289287">
                  <w:marLeft w:val="0"/>
                  <w:marRight w:val="0"/>
                  <w:marTop w:val="0"/>
                  <w:marBottom w:val="0"/>
                  <w:divBdr>
                    <w:top w:val="none" w:sz="0" w:space="0" w:color="auto"/>
                    <w:left w:val="none" w:sz="0" w:space="0" w:color="auto"/>
                    <w:bottom w:val="none" w:sz="0" w:space="0" w:color="auto"/>
                    <w:right w:val="none" w:sz="0" w:space="0" w:color="auto"/>
                  </w:divBdr>
                </w:div>
                <w:div w:id="712732880">
                  <w:marLeft w:val="0"/>
                  <w:marRight w:val="0"/>
                  <w:marTop w:val="0"/>
                  <w:marBottom w:val="0"/>
                  <w:divBdr>
                    <w:top w:val="none" w:sz="0" w:space="0" w:color="auto"/>
                    <w:left w:val="none" w:sz="0" w:space="0" w:color="auto"/>
                    <w:bottom w:val="none" w:sz="0" w:space="0" w:color="auto"/>
                    <w:right w:val="none" w:sz="0" w:space="0" w:color="auto"/>
                  </w:divBdr>
                </w:div>
                <w:div w:id="256790727">
                  <w:marLeft w:val="0"/>
                  <w:marRight w:val="0"/>
                  <w:marTop w:val="0"/>
                  <w:marBottom w:val="0"/>
                  <w:divBdr>
                    <w:top w:val="none" w:sz="0" w:space="0" w:color="auto"/>
                    <w:left w:val="none" w:sz="0" w:space="0" w:color="auto"/>
                    <w:bottom w:val="none" w:sz="0" w:space="0" w:color="auto"/>
                    <w:right w:val="none" w:sz="0" w:space="0" w:color="auto"/>
                  </w:divBdr>
                </w:div>
                <w:div w:id="21153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ders_Hejlsbe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iding-of-all-overloaded-methods-with-same-name-in-base-class-in-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ocpp.org/wiki/faq/const-correctness" TargetMode="External"/><Relationship Id="rId11" Type="http://schemas.openxmlformats.org/officeDocument/2006/relationships/hyperlink" Target="https://www.learncpp.com/" TargetMode="External"/><Relationship Id="rId5" Type="http://schemas.openxmlformats.org/officeDocument/2006/relationships/hyperlink" Target="https://www.geeksforgeeks.org/archives/9707/comment-page-1" TargetMode="External"/><Relationship Id="rId10" Type="http://schemas.openxmlformats.org/officeDocument/2006/relationships/hyperlink" Target="https://www.geeksforgeeks.org/c-plus-plus/" TargetMode="External"/><Relationship Id="rId4" Type="http://schemas.openxmlformats.org/officeDocument/2006/relationships/webSettings" Target="webSettings.xml"/><Relationship Id="rId9" Type="http://schemas.openxmlformats.org/officeDocument/2006/relationships/hyperlink" Target="http://www.open-std.org/jtc1/sc22/wg21/docs/papers/2013/n36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12</Pages>
  <Words>2687</Words>
  <Characters>15316</Characters>
  <Application>Microsoft Office Word</Application>
  <DocSecurity>0</DocSecurity>
  <Lines>127</Lines>
  <Paragraphs>35</Paragraphs>
  <ScaleCrop>false</ScaleCrop>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620</cp:revision>
  <dcterms:created xsi:type="dcterms:W3CDTF">2018-05-28T17:08:00Z</dcterms:created>
  <dcterms:modified xsi:type="dcterms:W3CDTF">2023-03-04T11:30:00Z</dcterms:modified>
</cp:coreProperties>
</file>