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2910" w14:textId="4A3CF181" w:rsidR="000E115C" w:rsidRPr="00FE1123" w:rsidRDefault="00DB4391" w:rsidP="00150AD7">
      <w:pPr>
        <w:pStyle w:val="Title"/>
        <w:jc w:val="both"/>
        <w:rPr>
          <w:rFonts w:ascii="Verdana" w:hAnsi="Verdana"/>
          <w:b/>
          <w:bCs/>
        </w:rPr>
      </w:pPr>
      <w:r w:rsidRPr="00FE1123">
        <w:rPr>
          <w:rFonts w:ascii="Verdana" w:hAnsi="Verdana"/>
          <w:b/>
          <w:bCs/>
        </w:rPr>
        <w:t>State</w:t>
      </w:r>
    </w:p>
    <w:p w14:paraId="60DB9E6B" w14:textId="77777777" w:rsidR="00650DD4" w:rsidRPr="00FE1123" w:rsidRDefault="00650DD4" w:rsidP="00150AD7">
      <w:pPr>
        <w:pStyle w:val="Heading1"/>
        <w:jc w:val="both"/>
        <w:rPr>
          <w:rFonts w:ascii="Verdana" w:hAnsi="Verdana"/>
        </w:rPr>
      </w:pPr>
      <w:r w:rsidRPr="00FE1123">
        <w:rPr>
          <w:rFonts w:ascii="Verdana" w:hAnsi="Verdana"/>
        </w:rPr>
        <w:t>Intent</w:t>
      </w:r>
    </w:p>
    <w:p w14:paraId="50D9D931" w14:textId="6D0D5A6C" w:rsidR="00650DD4" w:rsidRPr="00FE1123" w:rsidRDefault="00650DD4" w:rsidP="00150AD7">
      <w:pPr>
        <w:jc w:val="both"/>
        <w:rPr>
          <w:rFonts w:ascii="Verdana" w:hAnsi="Verdana"/>
        </w:rPr>
      </w:pPr>
      <w:r w:rsidRPr="00FE1123">
        <w:rPr>
          <w:rFonts w:ascii="Verdana" w:hAnsi="Verdana"/>
        </w:rPr>
        <w:t>Allow an object to alter its behavior when its internal state changes. The object will appear to change its class.</w:t>
      </w:r>
    </w:p>
    <w:p w14:paraId="506E1A32" w14:textId="77777777" w:rsidR="00650DD4" w:rsidRPr="00FE1123" w:rsidRDefault="00650DD4" w:rsidP="00150AD7">
      <w:pPr>
        <w:pStyle w:val="Heading1"/>
        <w:jc w:val="both"/>
        <w:rPr>
          <w:rFonts w:ascii="Verdana" w:hAnsi="Verdana"/>
        </w:rPr>
      </w:pPr>
      <w:r w:rsidRPr="00FE1123">
        <w:rPr>
          <w:rFonts w:ascii="Verdana" w:hAnsi="Verdana"/>
        </w:rPr>
        <w:t>Also Known As</w:t>
      </w:r>
    </w:p>
    <w:p w14:paraId="556F832C" w14:textId="063093EE" w:rsidR="00DB4391" w:rsidRPr="00FE1123" w:rsidRDefault="00650DD4" w:rsidP="00150AD7">
      <w:pPr>
        <w:jc w:val="both"/>
        <w:rPr>
          <w:rFonts w:ascii="Verdana" w:hAnsi="Verdana"/>
        </w:rPr>
      </w:pPr>
      <w:r w:rsidRPr="00FE1123">
        <w:rPr>
          <w:rFonts w:ascii="Verdana" w:hAnsi="Verdana"/>
        </w:rPr>
        <w:t>Objects for States</w:t>
      </w:r>
    </w:p>
    <w:p w14:paraId="047B5A1C" w14:textId="77777777" w:rsidR="00150AD7" w:rsidRPr="00FE1123" w:rsidRDefault="00150AD7" w:rsidP="00150AD7">
      <w:pPr>
        <w:pStyle w:val="Heading1"/>
        <w:jc w:val="both"/>
        <w:rPr>
          <w:rFonts w:ascii="Verdana" w:hAnsi="Verdana"/>
        </w:rPr>
      </w:pPr>
      <w:r w:rsidRPr="00FE1123">
        <w:rPr>
          <w:rFonts w:ascii="Verdana" w:hAnsi="Verdana"/>
        </w:rPr>
        <w:t>Motivation</w:t>
      </w:r>
    </w:p>
    <w:p w14:paraId="0B3C8D03" w14:textId="77777777" w:rsidR="00150AD7" w:rsidRPr="00FE1123" w:rsidRDefault="00150AD7" w:rsidP="00150AD7">
      <w:pPr>
        <w:jc w:val="both"/>
        <w:rPr>
          <w:rFonts w:ascii="Verdana" w:hAnsi="Verdana"/>
        </w:rPr>
      </w:pPr>
      <w:r w:rsidRPr="00FE1123">
        <w:rPr>
          <w:rFonts w:ascii="Verdana" w:hAnsi="Verdana"/>
        </w:rPr>
        <w:t xml:space="preserve">Consider a class </w:t>
      </w:r>
      <w:proofErr w:type="spellStart"/>
      <w:r w:rsidRPr="00FE1123">
        <w:rPr>
          <w:rFonts w:ascii="Verdana" w:hAnsi="Verdana"/>
        </w:rPr>
        <w:t>TCPConnection</w:t>
      </w:r>
      <w:proofErr w:type="spellEnd"/>
      <w:r w:rsidRPr="00FE1123">
        <w:rPr>
          <w:rFonts w:ascii="Verdana" w:hAnsi="Verdana"/>
        </w:rPr>
        <w:t xml:space="preserve"> that represents a network connection. A </w:t>
      </w:r>
      <w:proofErr w:type="spellStart"/>
      <w:r w:rsidRPr="00FE1123">
        <w:rPr>
          <w:rFonts w:ascii="Verdana" w:hAnsi="Verdana"/>
        </w:rPr>
        <w:t>TCPConnection</w:t>
      </w:r>
      <w:proofErr w:type="spellEnd"/>
      <w:r w:rsidRPr="00FE1123">
        <w:rPr>
          <w:rFonts w:ascii="Verdana" w:hAnsi="Verdana"/>
        </w:rPr>
        <w:t xml:space="preserve"> object can be in one of several different states: Established, Listening, Closed. When a </w:t>
      </w:r>
      <w:proofErr w:type="spellStart"/>
      <w:r w:rsidRPr="00FE1123">
        <w:rPr>
          <w:rFonts w:ascii="Verdana" w:hAnsi="Verdana"/>
        </w:rPr>
        <w:t>TCPConnection</w:t>
      </w:r>
      <w:proofErr w:type="spellEnd"/>
      <w:r w:rsidRPr="00FE1123">
        <w:rPr>
          <w:rFonts w:ascii="Verdana" w:hAnsi="Verdana"/>
        </w:rPr>
        <w:t xml:space="preserve"> object receives requests from other objects, it responds differently depending on its current state.</w:t>
      </w:r>
    </w:p>
    <w:p w14:paraId="2CFA5F58" w14:textId="32F0939E" w:rsidR="00150AD7" w:rsidRPr="00FE1123" w:rsidRDefault="00572C86" w:rsidP="00150AD7">
      <w:pPr>
        <w:jc w:val="both"/>
        <w:rPr>
          <w:rFonts w:ascii="Verdana" w:hAnsi="Verdana"/>
        </w:rPr>
      </w:pPr>
      <w:r w:rsidRPr="00FE1123">
        <w:rPr>
          <w:rFonts w:ascii="Verdana" w:hAnsi="Verdana"/>
          <w:noProof/>
        </w:rPr>
        <w:drawing>
          <wp:inline distT="0" distB="0" distL="0" distR="0" wp14:anchorId="525BD330" wp14:editId="27C1BA85">
            <wp:extent cx="4692891" cy="2000353"/>
            <wp:effectExtent l="0" t="0" r="0" b="0"/>
            <wp:docPr id="116333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35758" name=""/>
                    <pic:cNvPicPr/>
                  </pic:nvPicPr>
                  <pic:blipFill>
                    <a:blip r:embed="rId5"/>
                    <a:stretch>
                      <a:fillRect/>
                    </a:stretch>
                  </pic:blipFill>
                  <pic:spPr>
                    <a:xfrm>
                      <a:off x="0" y="0"/>
                      <a:ext cx="4692891" cy="2000353"/>
                    </a:xfrm>
                    <a:prstGeom prst="rect">
                      <a:avLst/>
                    </a:prstGeom>
                  </pic:spPr>
                </pic:pic>
              </a:graphicData>
            </a:graphic>
          </wp:inline>
        </w:drawing>
      </w:r>
    </w:p>
    <w:p w14:paraId="5653650C" w14:textId="4E1D513D" w:rsidR="00150AD7" w:rsidRPr="00FE1123" w:rsidRDefault="00150AD7" w:rsidP="00150AD7">
      <w:pPr>
        <w:jc w:val="both"/>
        <w:rPr>
          <w:rFonts w:ascii="Verdana" w:hAnsi="Verdana"/>
        </w:rPr>
      </w:pPr>
      <w:r w:rsidRPr="00FE1123">
        <w:rPr>
          <w:rFonts w:ascii="Verdana" w:hAnsi="Verdana"/>
        </w:rPr>
        <w:t xml:space="preserve">The key idea in this pattern is to introduce an abstract class called </w:t>
      </w:r>
      <w:proofErr w:type="spellStart"/>
      <w:r w:rsidRPr="00FE1123">
        <w:rPr>
          <w:rFonts w:ascii="Verdana" w:hAnsi="Verdana"/>
        </w:rPr>
        <w:t>TCPState</w:t>
      </w:r>
      <w:proofErr w:type="spellEnd"/>
      <w:r w:rsidRPr="00FE1123">
        <w:rPr>
          <w:rFonts w:ascii="Verdana" w:hAnsi="Verdana"/>
        </w:rPr>
        <w:t xml:space="preserve"> to represent the states of the network connection. The </w:t>
      </w:r>
      <w:proofErr w:type="spellStart"/>
      <w:r w:rsidRPr="00FE1123">
        <w:rPr>
          <w:rFonts w:ascii="Verdana" w:hAnsi="Verdana"/>
        </w:rPr>
        <w:t>TCPState</w:t>
      </w:r>
      <w:proofErr w:type="spellEnd"/>
      <w:r w:rsidRPr="00FE1123">
        <w:rPr>
          <w:rFonts w:ascii="Verdana" w:hAnsi="Verdana"/>
        </w:rPr>
        <w:t xml:space="preserve"> class declares an interface common to all classes that represent different operational states. Subclasses of </w:t>
      </w:r>
      <w:proofErr w:type="spellStart"/>
      <w:r w:rsidRPr="00FE1123">
        <w:rPr>
          <w:rFonts w:ascii="Verdana" w:hAnsi="Verdana"/>
        </w:rPr>
        <w:t>TCPState</w:t>
      </w:r>
      <w:proofErr w:type="spellEnd"/>
      <w:r w:rsidRPr="00FE1123">
        <w:rPr>
          <w:rFonts w:ascii="Verdana" w:hAnsi="Verdana"/>
        </w:rPr>
        <w:t xml:space="preserve"> implement state-specific behavior.</w:t>
      </w:r>
    </w:p>
    <w:p w14:paraId="53ED24F8" w14:textId="55C27198" w:rsidR="00150AD7" w:rsidRPr="00FE1123" w:rsidRDefault="00150AD7" w:rsidP="00150AD7">
      <w:pPr>
        <w:jc w:val="both"/>
        <w:rPr>
          <w:rFonts w:ascii="Verdana" w:hAnsi="Verdana"/>
        </w:rPr>
      </w:pPr>
      <w:r w:rsidRPr="00FE1123">
        <w:rPr>
          <w:rFonts w:ascii="Verdana" w:hAnsi="Verdana"/>
        </w:rPr>
        <w:t xml:space="preserve">The class </w:t>
      </w:r>
      <w:proofErr w:type="spellStart"/>
      <w:r w:rsidRPr="00FE1123">
        <w:rPr>
          <w:rFonts w:ascii="Verdana" w:hAnsi="Verdana"/>
        </w:rPr>
        <w:t>TCPConnection</w:t>
      </w:r>
      <w:proofErr w:type="spellEnd"/>
      <w:r w:rsidRPr="00FE1123">
        <w:rPr>
          <w:rFonts w:ascii="Verdana" w:hAnsi="Verdana"/>
        </w:rPr>
        <w:t xml:space="preserve"> maintains a state object (an instance of a subclass of </w:t>
      </w:r>
      <w:proofErr w:type="spellStart"/>
      <w:r w:rsidRPr="00FE1123">
        <w:rPr>
          <w:rFonts w:ascii="Verdana" w:hAnsi="Verdana"/>
        </w:rPr>
        <w:t>TCPState</w:t>
      </w:r>
      <w:proofErr w:type="spellEnd"/>
      <w:r w:rsidRPr="00FE1123">
        <w:rPr>
          <w:rFonts w:ascii="Verdana" w:hAnsi="Verdana"/>
        </w:rPr>
        <w:t xml:space="preserve">) that represents the current state of the </w:t>
      </w:r>
      <w:proofErr w:type="spellStart"/>
      <w:r w:rsidRPr="00FE1123">
        <w:rPr>
          <w:rFonts w:ascii="Verdana" w:hAnsi="Verdana"/>
        </w:rPr>
        <w:t>TCPconnection</w:t>
      </w:r>
      <w:proofErr w:type="spellEnd"/>
      <w:r w:rsidRPr="00FE1123">
        <w:rPr>
          <w:rFonts w:ascii="Verdana" w:hAnsi="Verdana"/>
        </w:rPr>
        <w:t xml:space="preserve">. The class Connection delegates all state-specific requests to this state object. </w:t>
      </w:r>
      <w:proofErr w:type="spellStart"/>
      <w:r w:rsidRPr="00FE1123">
        <w:rPr>
          <w:rFonts w:ascii="Verdana" w:hAnsi="Verdana"/>
        </w:rPr>
        <w:t>TCPConnection</w:t>
      </w:r>
      <w:proofErr w:type="spellEnd"/>
      <w:r w:rsidRPr="00FE1123">
        <w:rPr>
          <w:rFonts w:ascii="Verdana" w:hAnsi="Verdana"/>
        </w:rPr>
        <w:t xml:space="preserve"> uses its </w:t>
      </w:r>
      <w:proofErr w:type="spellStart"/>
      <w:r w:rsidRPr="00FE1123">
        <w:rPr>
          <w:rFonts w:ascii="Verdana" w:hAnsi="Verdana"/>
        </w:rPr>
        <w:t>TCPState</w:t>
      </w:r>
      <w:proofErr w:type="spellEnd"/>
      <w:r w:rsidRPr="00FE1123">
        <w:rPr>
          <w:rFonts w:ascii="Verdana" w:hAnsi="Verdana"/>
        </w:rPr>
        <w:t xml:space="preserve"> subclass instance to perform operations particular to the state of the connection.</w:t>
      </w:r>
    </w:p>
    <w:p w14:paraId="4BB02186" w14:textId="77777777" w:rsidR="00150AD7" w:rsidRPr="00FE1123" w:rsidRDefault="00150AD7" w:rsidP="00150AD7">
      <w:pPr>
        <w:jc w:val="both"/>
        <w:rPr>
          <w:rFonts w:ascii="Verdana" w:hAnsi="Verdana"/>
        </w:rPr>
      </w:pPr>
      <w:r w:rsidRPr="00FE1123">
        <w:rPr>
          <w:rFonts w:ascii="Verdana" w:hAnsi="Verdana"/>
        </w:rPr>
        <w:t xml:space="preserve">Whenever the connection changes state, the </w:t>
      </w:r>
      <w:proofErr w:type="spellStart"/>
      <w:r w:rsidRPr="00FE1123">
        <w:rPr>
          <w:rFonts w:ascii="Verdana" w:hAnsi="Verdana"/>
        </w:rPr>
        <w:t>TCPConnection</w:t>
      </w:r>
      <w:proofErr w:type="spellEnd"/>
      <w:r w:rsidRPr="00FE1123">
        <w:rPr>
          <w:rFonts w:ascii="Verdana" w:hAnsi="Verdana"/>
        </w:rPr>
        <w:t xml:space="preserve"> object changes the state object it uses. When the connection goes from established to closed, for example, </w:t>
      </w:r>
      <w:proofErr w:type="spellStart"/>
      <w:r w:rsidRPr="00FE1123">
        <w:rPr>
          <w:rFonts w:ascii="Verdana" w:hAnsi="Verdana"/>
        </w:rPr>
        <w:t>TCPConnection</w:t>
      </w:r>
      <w:proofErr w:type="spellEnd"/>
      <w:r w:rsidRPr="00FE1123">
        <w:rPr>
          <w:rFonts w:ascii="Verdana" w:hAnsi="Verdana"/>
        </w:rPr>
        <w:t xml:space="preserve"> will replace its </w:t>
      </w:r>
      <w:proofErr w:type="spellStart"/>
      <w:r w:rsidRPr="00FE1123">
        <w:rPr>
          <w:rFonts w:ascii="Verdana" w:hAnsi="Verdana"/>
        </w:rPr>
        <w:t>TCPEstablished</w:t>
      </w:r>
      <w:proofErr w:type="spellEnd"/>
      <w:r w:rsidRPr="00FE1123">
        <w:rPr>
          <w:rFonts w:ascii="Verdana" w:hAnsi="Verdana"/>
        </w:rPr>
        <w:t xml:space="preserve"> instance with a </w:t>
      </w:r>
      <w:proofErr w:type="spellStart"/>
      <w:r w:rsidRPr="00FE1123">
        <w:rPr>
          <w:rFonts w:ascii="Verdana" w:hAnsi="Verdana"/>
        </w:rPr>
        <w:t>TCPClosed</w:t>
      </w:r>
      <w:proofErr w:type="spellEnd"/>
      <w:r w:rsidRPr="00FE1123">
        <w:rPr>
          <w:rFonts w:ascii="Verdana" w:hAnsi="Verdana"/>
        </w:rPr>
        <w:t xml:space="preserve"> instance.</w:t>
      </w:r>
    </w:p>
    <w:p w14:paraId="71ADF640" w14:textId="77777777" w:rsidR="00572C86" w:rsidRPr="00FE1123" w:rsidRDefault="00572C86" w:rsidP="00150AD7">
      <w:pPr>
        <w:jc w:val="both"/>
        <w:rPr>
          <w:rFonts w:ascii="Verdana" w:hAnsi="Verdana"/>
        </w:rPr>
      </w:pPr>
    </w:p>
    <w:p w14:paraId="4344521D" w14:textId="77777777" w:rsidR="00572C86" w:rsidRPr="00FE1123" w:rsidRDefault="00572C86" w:rsidP="00572C86">
      <w:pPr>
        <w:pStyle w:val="Heading1"/>
        <w:rPr>
          <w:rFonts w:ascii="Verdana" w:hAnsi="Verdana"/>
        </w:rPr>
      </w:pPr>
      <w:r w:rsidRPr="00FE1123">
        <w:rPr>
          <w:rFonts w:ascii="Verdana" w:hAnsi="Verdana"/>
        </w:rPr>
        <w:lastRenderedPageBreak/>
        <w:t>Applicability</w:t>
      </w:r>
    </w:p>
    <w:p w14:paraId="6A6DFDA5" w14:textId="77777777" w:rsidR="00572C86" w:rsidRPr="00FE1123" w:rsidRDefault="00572C86" w:rsidP="00572C86">
      <w:pPr>
        <w:jc w:val="both"/>
        <w:rPr>
          <w:rFonts w:ascii="Verdana" w:hAnsi="Verdana"/>
        </w:rPr>
      </w:pPr>
      <w:r w:rsidRPr="00FE1123">
        <w:rPr>
          <w:rFonts w:ascii="Verdana" w:hAnsi="Verdana"/>
        </w:rPr>
        <w:t>Use the State pattern in either of the following cases:</w:t>
      </w:r>
    </w:p>
    <w:p w14:paraId="13B0ABDB" w14:textId="45C92828" w:rsidR="00572C86" w:rsidRPr="00FE1123" w:rsidRDefault="00572C86" w:rsidP="00572C86">
      <w:pPr>
        <w:pStyle w:val="ListParagraph"/>
        <w:numPr>
          <w:ilvl w:val="0"/>
          <w:numId w:val="2"/>
        </w:numPr>
        <w:jc w:val="both"/>
        <w:rPr>
          <w:rFonts w:ascii="Verdana" w:hAnsi="Verdana"/>
        </w:rPr>
      </w:pPr>
      <w:r w:rsidRPr="00FE1123">
        <w:rPr>
          <w:rFonts w:ascii="Verdana" w:hAnsi="Verdana"/>
        </w:rPr>
        <w:t>An object's behavior depends on its state, and it must change its behavior at run-time depending on that state.</w:t>
      </w:r>
    </w:p>
    <w:p w14:paraId="617939D2" w14:textId="77777777" w:rsidR="00572C86" w:rsidRPr="00FE1123" w:rsidRDefault="00572C86" w:rsidP="00572C86">
      <w:pPr>
        <w:pStyle w:val="ListParagraph"/>
        <w:jc w:val="both"/>
        <w:rPr>
          <w:rFonts w:ascii="Verdana" w:hAnsi="Verdana"/>
        </w:rPr>
      </w:pPr>
    </w:p>
    <w:p w14:paraId="7BBDAF0C" w14:textId="77777777" w:rsidR="00572C86" w:rsidRPr="00FE1123" w:rsidRDefault="00572C86" w:rsidP="00572C86">
      <w:pPr>
        <w:pStyle w:val="ListParagraph"/>
        <w:numPr>
          <w:ilvl w:val="0"/>
          <w:numId w:val="2"/>
        </w:numPr>
        <w:jc w:val="both"/>
        <w:rPr>
          <w:rFonts w:ascii="Verdana" w:hAnsi="Verdana"/>
        </w:rPr>
      </w:pPr>
      <w:r w:rsidRPr="00FE1123">
        <w:rPr>
          <w:rFonts w:ascii="Verdana" w:hAnsi="Verdana"/>
        </w:rPr>
        <w:t>Operations have large, multipart conditional statements that depend on the object's state. This state is usually represented by one or more enumerated constants. Often, several operations will contain this same conditional structure. The State pattern puts each branch of the conditional in a separate class. This lets you treat the object's state as an object in its own right that can vary independently from other objects.</w:t>
      </w:r>
    </w:p>
    <w:p w14:paraId="36F14BEE" w14:textId="3EF71224" w:rsidR="00572C86" w:rsidRPr="00FE1123" w:rsidRDefault="00371584" w:rsidP="00371584">
      <w:pPr>
        <w:pStyle w:val="Heading1"/>
        <w:rPr>
          <w:rFonts w:ascii="Verdana" w:hAnsi="Verdana"/>
        </w:rPr>
      </w:pPr>
      <w:r w:rsidRPr="00FE1123">
        <w:rPr>
          <w:rFonts w:ascii="Verdana" w:hAnsi="Verdana"/>
        </w:rPr>
        <w:t>Structure</w:t>
      </w:r>
    </w:p>
    <w:p w14:paraId="0464B22C" w14:textId="77777777" w:rsidR="00572C86" w:rsidRPr="00FE1123" w:rsidRDefault="00572C86" w:rsidP="00150AD7">
      <w:pPr>
        <w:jc w:val="both"/>
        <w:rPr>
          <w:rFonts w:ascii="Verdana" w:hAnsi="Verdana"/>
        </w:rPr>
      </w:pPr>
    </w:p>
    <w:p w14:paraId="3F02ECF1" w14:textId="2702FE4C" w:rsidR="00150AD7" w:rsidRPr="00FE1123" w:rsidRDefault="00371584" w:rsidP="00150AD7">
      <w:pPr>
        <w:jc w:val="both"/>
        <w:rPr>
          <w:rFonts w:ascii="Verdana" w:hAnsi="Verdana"/>
        </w:rPr>
      </w:pPr>
      <w:r w:rsidRPr="00FE1123">
        <w:rPr>
          <w:rFonts w:ascii="Verdana" w:hAnsi="Verdana"/>
          <w:noProof/>
        </w:rPr>
        <w:drawing>
          <wp:inline distT="0" distB="0" distL="0" distR="0" wp14:anchorId="38E264E1" wp14:editId="6044D936">
            <wp:extent cx="4083260" cy="1530429"/>
            <wp:effectExtent l="0" t="0" r="0" b="0"/>
            <wp:docPr id="93498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2145" name=""/>
                    <pic:cNvPicPr/>
                  </pic:nvPicPr>
                  <pic:blipFill>
                    <a:blip r:embed="rId6"/>
                    <a:stretch>
                      <a:fillRect/>
                    </a:stretch>
                  </pic:blipFill>
                  <pic:spPr>
                    <a:xfrm>
                      <a:off x="0" y="0"/>
                      <a:ext cx="4083260" cy="1530429"/>
                    </a:xfrm>
                    <a:prstGeom prst="rect">
                      <a:avLst/>
                    </a:prstGeom>
                  </pic:spPr>
                </pic:pic>
              </a:graphicData>
            </a:graphic>
          </wp:inline>
        </w:drawing>
      </w:r>
    </w:p>
    <w:p w14:paraId="2850D5C7" w14:textId="77777777" w:rsidR="00371584" w:rsidRPr="00FE1123" w:rsidRDefault="00371584" w:rsidP="00371584">
      <w:pPr>
        <w:pStyle w:val="Heading1"/>
        <w:rPr>
          <w:rFonts w:ascii="Verdana" w:hAnsi="Verdana"/>
        </w:rPr>
      </w:pPr>
      <w:r w:rsidRPr="00FE1123">
        <w:rPr>
          <w:rFonts w:ascii="Verdana" w:hAnsi="Verdana"/>
        </w:rPr>
        <w:t>Participants</w:t>
      </w:r>
    </w:p>
    <w:p w14:paraId="4025F71A" w14:textId="77777777" w:rsidR="00371584" w:rsidRPr="00FE1123" w:rsidRDefault="00371584" w:rsidP="00371584">
      <w:pPr>
        <w:jc w:val="both"/>
        <w:rPr>
          <w:rFonts w:ascii="Verdana" w:hAnsi="Verdana"/>
          <w:b/>
          <w:bCs/>
        </w:rPr>
      </w:pPr>
      <w:r w:rsidRPr="00FE1123">
        <w:rPr>
          <w:rFonts w:ascii="Verdana" w:hAnsi="Verdana"/>
          <w:b/>
          <w:bCs/>
        </w:rPr>
        <w:t>Context (</w:t>
      </w:r>
      <w:proofErr w:type="spellStart"/>
      <w:r w:rsidRPr="00FE1123">
        <w:rPr>
          <w:rFonts w:ascii="Verdana" w:hAnsi="Verdana"/>
          <w:b/>
          <w:bCs/>
        </w:rPr>
        <w:t>TCPConnection</w:t>
      </w:r>
      <w:proofErr w:type="spellEnd"/>
      <w:r w:rsidRPr="00FE1123">
        <w:rPr>
          <w:rFonts w:ascii="Verdana" w:hAnsi="Verdana"/>
          <w:b/>
          <w:bCs/>
        </w:rPr>
        <w:t>)</w:t>
      </w:r>
    </w:p>
    <w:p w14:paraId="0B85890C" w14:textId="5C982469" w:rsidR="00371584" w:rsidRPr="00FE1123" w:rsidRDefault="00371584" w:rsidP="00371584">
      <w:pPr>
        <w:pStyle w:val="ListParagraph"/>
        <w:numPr>
          <w:ilvl w:val="0"/>
          <w:numId w:val="5"/>
        </w:numPr>
        <w:jc w:val="both"/>
        <w:rPr>
          <w:rFonts w:ascii="Verdana" w:hAnsi="Verdana"/>
        </w:rPr>
      </w:pPr>
      <w:r w:rsidRPr="00FE1123">
        <w:rPr>
          <w:rFonts w:ascii="Verdana" w:hAnsi="Verdana"/>
        </w:rPr>
        <w:t>defines the interface of interest to clients</w:t>
      </w:r>
    </w:p>
    <w:p w14:paraId="728FF1A6" w14:textId="53B9CA34" w:rsidR="00371584" w:rsidRPr="00FE1123" w:rsidRDefault="00371584" w:rsidP="00371584">
      <w:pPr>
        <w:pStyle w:val="ListParagraph"/>
        <w:numPr>
          <w:ilvl w:val="0"/>
          <w:numId w:val="5"/>
        </w:numPr>
        <w:jc w:val="both"/>
        <w:rPr>
          <w:rFonts w:ascii="Verdana" w:hAnsi="Verdana"/>
        </w:rPr>
      </w:pPr>
      <w:r w:rsidRPr="00FE1123">
        <w:rPr>
          <w:rFonts w:ascii="Verdana" w:hAnsi="Verdana"/>
        </w:rPr>
        <w:t xml:space="preserve">maintains an instance of a </w:t>
      </w:r>
      <w:proofErr w:type="spellStart"/>
      <w:r w:rsidRPr="00FE1123">
        <w:rPr>
          <w:rFonts w:ascii="Verdana" w:hAnsi="Verdana"/>
        </w:rPr>
        <w:t>ConcreteState</w:t>
      </w:r>
      <w:proofErr w:type="spellEnd"/>
      <w:r w:rsidRPr="00FE1123">
        <w:rPr>
          <w:rFonts w:ascii="Verdana" w:hAnsi="Verdana"/>
        </w:rPr>
        <w:t xml:space="preserve"> subclass that defines the current state</w:t>
      </w:r>
    </w:p>
    <w:p w14:paraId="17365EF9" w14:textId="77777777" w:rsidR="00371584" w:rsidRPr="00FE1123" w:rsidRDefault="00371584" w:rsidP="00371584">
      <w:pPr>
        <w:jc w:val="both"/>
        <w:rPr>
          <w:rFonts w:ascii="Verdana" w:hAnsi="Verdana"/>
          <w:b/>
          <w:bCs/>
        </w:rPr>
      </w:pPr>
      <w:r w:rsidRPr="00FE1123">
        <w:rPr>
          <w:rFonts w:ascii="Verdana" w:hAnsi="Verdana"/>
          <w:b/>
          <w:bCs/>
        </w:rPr>
        <w:t>State (</w:t>
      </w:r>
      <w:proofErr w:type="spellStart"/>
      <w:r w:rsidRPr="00FE1123">
        <w:rPr>
          <w:rFonts w:ascii="Verdana" w:hAnsi="Verdana"/>
          <w:b/>
          <w:bCs/>
        </w:rPr>
        <w:t>TCPState</w:t>
      </w:r>
      <w:proofErr w:type="spellEnd"/>
      <w:r w:rsidRPr="00FE1123">
        <w:rPr>
          <w:rFonts w:ascii="Verdana" w:hAnsi="Verdana"/>
          <w:b/>
          <w:bCs/>
        </w:rPr>
        <w:t>)</w:t>
      </w:r>
    </w:p>
    <w:p w14:paraId="6B0E2306" w14:textId="55482697" w:rsidR="00371584" w:rsidRPr="00FE1123" w:rsidRDefault="00371584" w:rsidP="00371584">
      <w:pPr>
        <w:pStyle w:val="ListParagraph"/>
        <w:numPr>
          <w:ilvl w:val="0"/>
          <w:numId w:val="4"/>
        </w:numPr>
        <w:jc w:val="both"/>
        <w:rPr>
          <w:rFonts w:ascii="Verdana" w:hAnsi="Verdana"/>
        </w:rPr>
      </w:pPr>
      <w:r w:rsidRPr="00FE1123">
        <w:rPr>
          <w:rFonts w:ascii="Verdana" w:hAnsi="Verdana"/>
        </w:rPr>
        <w:t>defines an interface for encapsulating the behavior associated with a particular state of the Context.</w:t>
      </w:r>
    </w:p>
    <w:p w14:paraId="186291B2" w14:textId="77777777" w:rsidR="00371584" w:rsidRPr="00FE1123" w:rsidRDefault="00371584" w:rsidP="00371584">
      <w:pPr>
        <w:jc w:val="both"/>
        <w:rPr>
          <w:rFonts w:ascii="Verdana" w:hAnsi="Verdana"/>
          <w:b/>
          <w:bCs/>
        </w:rPr>
      </w:pPr>
      <w:proofErr w:type="spellStart"/>
      <w:r w:rsidRPr="00FE1123">
        <w:rPr>
          <w:rFonts w:ascii="Verdana" w:hAnsi="Verdana"/>
          <w:b/>
          <w:bCs/>
        </w:rPr>
        <w:t>ConcreteState</w:t>
      </w:r>
      <w:proofErr w:type="spellEnd"/>
      <w:r w:rsidRPr="00FE1123">
        <w:rPr>
          <w:rFonts w:ascii="Verdana" w:hAnsi="Verdana"/>
          <w:b/>
          <w:bCs/>
        </w:rPr>
        <w:t xml:space="preserve"> subclasses (</w:t>
      </w:r>
      <w:proofErr w:type="spellStart"/>
      <w:r w:rsidRPr="00FE1123">
        <w:rPr>
          <w:rFonts w:ascii="Verdana" w:hAnsi="Verdana"/>
          <w:b/>
          <w:bCs/>
        </w:rPr>
        <w:t>TCPEstablished</w:t>
      </w:r>
      <w:proofErr w:type="spellEnd"/>
      <w:r w:rsidRPr="00FE1123">
        <w:rPr>
          <w:rFonts w:ascii="Verdana" w:hAnsi="Verdana"/>
          <w:b/>
          <w:bCs/>
        </w:rPr>
        <w:t xml:space="preserve">, </w:t>
      </w:r>
      <w:proofErr w:type="spellStart"/>
      <w:r w:rsidRPr="00FE1123">
        <w:rPr>
          <w:rFonts w:ascii="Verdana" w:hAnsi="Verdana"/>
          <w:b/>
          <w:bCs/>
        </w:rPr>
        <w:t>TCPListen</w:t>
      </w:r>
      <w:proofErr w:type="spellEnd"/>
      <w:r w:rsidRPr="00FE1123">
        <w:rPr>
          <w:rFonts w:ascii="Verdana" w:hAnsi="Verdana"/>
          <w:b/>
          <w:bCs/>
        </w:rPr>
        <w:t xml:space="preserve">, </w:t>
      </w:r>
      <w:proofErr w:type="spellStart"/>
      <w:r w:rsidRPr="00FE1123">
        <w:rPr>
          <w:rFonts w:ascii="Verdana" w:hAnsi="Verdana"/>
          <w:b/>
          <w:bCs/>
        </w:rPr>
        <w:t>TCPClosed</w:t>
      </w:r>
      <w:proofErr w:type="spellEnd"/>
      <w:r w:rsidRPr="00FE1123">
        <w:rPr>
          <w:rFonts w:ascii="Verdana" w:hAnsi="Verdana"/>
          <w:b/>
          <w:bCs/>
        </w:rPr>
        <w:t>)</w:t>
      </w:r>
    </w:p>
    <w:p w14:paraId="07C778A5" w14:textId="37396EA9" w:rsidR="00371584" w:rsidRPr="00FE1123" w:rsidRDefault="00371584" w:rsidP="00371584">
      <w:pPr>
        <w:pStyle w:val="ListParagraph"/>
        <w:numPr>
          <w:ilvl w:val="0"/>
          <w:numId w:val="3"/>
        </w:numPr>
        <w:jc w:val="both"/>
        <w:rPr>
          <w:rFonts w:ascii="Verdana" w:hAnsi="Verdana"/>
        </w:rPr>
      </w:pPr>
      <w:r w:rsidRPr="00FE1123">
        <w:rPr>
          <w:rFonts w:ascii="Verdana" w:hAnsi="Verdana"/>
        </w:rPr>
        <w:t>each subclass implements a behavior associated with a state of the Context</w:t>
      </w:r>
    </w:p>
    <w:p w14:paraId="6E48BC87" w14:textId="77777777" w:rsidR="00150AD7" w:rsidRPr="00FE1123" w:rsidRDefault="00150AD7" w:rsidP="00150AD7">
      <w:pPr>
        <w:jc w:val="both"/>
        <w:rPr>
          <w:rFonts w:ascii="Verdana" w:hAnsi="Verdana"/>
        </w:rPr>
      </w:pPr>
    </w:p>
    <w:p w14:paraId="68C1B177" w14:textId="77777777" w:rsidR="00B825B8" w:rsidRPr="00FE1123" w:rsidRDefault="00B825B8" w:rsidP="00B825B8">
      <w:pPr>
        <w:pStyle w:val="Heading1"/>
        <w:rPr>
          <w:rFonts w:ascii="Verdana" w:hAnsi="Verdana"/>
        </w:rPr>
      </w:pPr>
      <w:r w:rsidRPr="00FE1123">
        <w:rPr>
          <w:rFonts w:ascii="Verdana" w:hAnsi="Verdana"/>
        </w:rPr>
        <w:lastRenderedPageBreak/>
        <w:t>Collaborations</w:t>
      </w:r>
    </w:p>
    <w:p w14:paraId="69C203A3" w14:textId="5A090A32" w:rsidR="00B825B8" w:rsidRPr="00FE1123" w:rsidRDefault="00B825B8" w:rsidP="00B825B8">
      <w:pPr>
        <w:pStyle w:val="ListParagraph"/>
        <w:numPr>
          <w:ilvl w:val="0"/>
          <w:numId w:val="3"/>
        </w:numPr>
        <w:jc w:val="both"/>
        <w:rPr>
          <w:rFonts w:ascii="Verdana" w:hAnsi="Verdana"/>
        </w:rPr>
      </w:pPr>
      <w:r w:rsidRPr="00FE1123">
        <w:rPr>
          <w:rFonts w:ascii="Verdana" w:hAnsi="Verdana"/>
        </w:rPr>
        <w:t xml:space="preserve">Context delegates state-specific requests to the current </w:t>
      </w:r>
      <w:proofErr w:type="spellStart"/>
      <w:r w:rsidRPr="00FE1123">
        <w:rPr>
          <w:rFonts w:ascii="Verdana" w:hAnsi="Verdana"/>
        </w:rPr>
        <w:t>ConcreteState</w:t>
      </w:r>
      <w:proofErr w:type="spellEnd"/>
      <w:r w:rsidRPr="00FE1123">
        <w:rPr>
          <w:rFonts w:ascii="Verdana" w:hAnsi="Verdana"/>
        </w:rPr>
        <w:t xml:space="preserve"> object.</w:t>
      </w:r>
    </w:p>
    <w:p w14:paraId="4AFF44F6" w14:textId="77777777" w:rsidR="00277604" w:rsidRPr="00FE1123" w:rsidRDefault="00277604" w:rsidP="00277604">
      <w:pPr>
        <w:pStyle w:val="ListParagraph"/>
        <w:ind w:left="1080"/>
        <w:jc w:val="both"/>
        <w:rPr>
          <w:rFonts w:ascii="Verdana" w:hAnsi="Verdana"/>
        </w:rPr>
      </w:pPr>
    </w:p>
    <w:p w14:paraId="7834CA5A" w14:textId="5EDFF57D" w:rsidR="00277604" w:rsidRPr="00FE1123" w:rsidRDefault="00B825B8" w:rsidP="00277604">
      <w:pPr>
        <w:pStyle w:val="ListParagraph"/>
        <w:numPr>
          <w:ilvl w:val="0"/>
          <w:numId w:val="3"/>
        </w:numPr>
        <w:jc w:val="both"/>
        <w:rPr>
          <w:rFonts w:ascii="Verdana" w:hAnsi="Verdana"/>
        </w:rPr>
      </w:pPr>
      <w:r w:rsidRPr="00FE1123">
        <w:rPr>
          <w:rFonts w:ascii="Verdana" w:hAnsi="Verdana"/>
        </w:rPr>
        <w:t>A context may pass itself as an argument to the State object handling the request. This lets the State object access the context if necessary.</w:t>
      </w:r>
    </w:p>
    <w:p w14:paraId="4B0071E6" w14:textId="77777777" w:rsidR="00277604" w:rsidRPr="00FE1123" w:rsidRDefault="00277604" w:rsidP="00277604">
      <w:pPr>
        <w:pStyle w:val="ListParagraph"/>
        <w:ind w:left="1080"/>
        <w:jc w:val="both"/>
        <w:rPr>
          <w:rFonts w:ascii="Verdana" w:hAnsi="Verdana"/>
        </w:rPr>
      </w:pPr>
    </w:p>
    <w:p w14:paraId="037287F8" w14:textId="323475E1" w:rsidR="00B825B8" w:rsidRPr="00FE1123" w:rsidRDefault="00B825B8" w:rsidP="00B825B8">
      <w:pPr>
        <w:pStyle w:val="ListParagraph"/>
        <w:numPr>
          <w:ilvl w:val="0"/>
          <w:numId w:val="3"/>
        </w:numPr>
        <w:jc w:val="both"/>
        <w:rPr>
          <w:rFonts w:ascii="Verdana" w:hAnsi="Verdana"/>
        </w:rPr>
      </w:pPr>
      <w:r w:rsidRPr="00FE1123">
        <w:rPr>
          <w:rFonts w:ascii="Verdana" w:hAnsi="Verdana"/>
        </w:rPr>
        <w:t>Context is the primary interface for clients. Clients can configure a context with State objects. Once a context is configured, its clients don't have to deal with the State objects directly.</w:t>
      </w:r>
    </w:p>
    <w:p w14:paraId="3D24B2A8" w14:textId="77777777" w:rsidR="00277604" w:rsidRPr="00FE1123" w:rsidRDefault="00277604" w:rsidP="00277604">
      <w:pPr>
        <w:pStyle w:val="ListParagraph"/>
        <w:ind w:left="1080"/>
        <w:jc w:val="both"/>
        <w:rPr>
          <w:rFonts w:ascii="Verdana" w:hAnsi="Verdana"/>
        </w:rPr>
      </w:pPr>
    </w:p>
    <w:p w14:paraId="5BD6DC6E" w14:textId="55134A36" w:rsidR="00B825B8" w:rsidRPr="00FE1123" w:rsidRDefault="00B825B8" w:rsidP="00B825B8">
      <w:pPr>
        <w:pStyle w:val="ListParagraph"/>
        <w:numPr>
          <w:ilvl w:val="0"/>
          <w:numId w:val="3"/>
        </w:numPr>
        <w:jc w:val="both"/>
        <w:rPr>
          <w:rFonts w:ascii="Verdana" w:hAnsi="Verdana"/>
        </w:rPr>
      </w:pPr>
      <w:r w:rsidRPr="00FE1123">
        <w:rPr>
          <w:rFonts w:ascii="Verdana" w:hAnsi="Verdana"/>
        </w:rPr>
        <w:t xml:space="preserve">Either Context or the </w:t>
      </w:r>
      <w:proofErr w:type="spellStart"/>
      <w:r w:rsidRPr="00FE1123">
        <w:rPr>
          <w:rFonts w:ascii="Verdana" w:hAnsi="Verdana"/>
        </w:rPr>
        <w:t>ConcreteState</w:t>
      </w:r>
      <w:proofErr w:type="spellEnd"/>
      <w:r w:rsidRPr="00FE1123">
        <w:rPr>
          <w:rFonts w:ascii="Verdana" w:hAnsi="Verdana"/>
        </w:rPr>
        <w:t xml:space="preserve"> subclasses can decide which state succeeds another and under what circumstances.</w:t>
      </w:r>
    </w:p>
    <w:p w14:paraId="106E3468" w14:textId="77777777" w:rsidR="00D16A02" w:rsidRPr="00FE1123" w:rsidRDefault="00D16A02" w:rsidP="00D16A02">
      <w:pPr>
        <w:pStyle w:val="Heading1"/>
        <w:rPr>
          <w:rFonts w:ascii="Verdana" w:hAnsi="Verdana"/>
        </w:rPr>
      </w:pPr>
      <w:r w:rsidRPr="00FE1123">
        <w:rPr>
          <w:rFonts w:ascii="Verdana" w:hAnsi="Verdana"/>
        </w:rPr>
        <w:t>Consequences</w:t>
      </w:r>
    </w:p>
    <w:p w14:paraId="6EDD2696" w14:textId="77777777" w:rsidR="00D16A02" w:rsidRPr="00FE1123" w:rsidRDefault="00D16A02" w:rsidP="00D16A02">
      <w:pPr>
        <w:jc w:val="both"/>
        <w:rPr>
          <w:rFonts w:ascii="Verdana" w:hAnsi="Verdana"/>
        </w:rPr>
      </w:pPr>
      <w:r w:rsidRPr="00FE1123">
        <w:rPr>
          <w:rFonts w:ascii="Verdana" w:hAnsi="Verdana"/>
        </w:rPr>
        <w:t>The State pattern has the following consequences:</w:t>
      </w:r>
    </w:p>
    <w:p w14:paraId="54C0B756" w14:textId="77777777" w:rsidR="00A1492D" w:rsidRPr="00FE1123" w:rsidRDefault="00D16A02" w:rsidP="00A1492D">
      <w:pPr>
        <w:pStyle w:val="Heading2"/>
        <w:numPr>
          <w:ilvl w:val="0"/>
          <w:numId w:val="10"/>
        </w:numPr>
        <w:rPr>
          <w:rFonts w:ascii="Verdana" w:hAnsi="Verdana"/>
        </w:rPr>
      </w:pPr>
      <w:r w:rsidRPr="00FE1123">
        <w:rPr>
          <w:rFonts w:ascii="Verdana" w:hAnsi="Verdana"/>
        </w:rPr>
        <w:t xml:space="preserve">It localizes state-specific behavior and partitions behavior for different states. </w:t>
      </w:r>
    </w:p>
    <w:p w14:paraId="5335C069" w14:textId="33FEE5C0" w:rsidR="00D16A02" w:rsidRPr="00FE1123" w:rsidRDefault="00D16A02" w:rsidP="00A1492D">
      <w:pPr>
        <w:jc w:val="both"/>
        <w:rPr>
          <w:rFonts w:ascii="Verdana" w:hAnsi="Verdana"/>
        </w:rPr>
      </w:pPr>
      <w:r w:rsidRPr="00FE1123">
        <w:rPr>
          <w:rFonts w:ascii="Verdana" w:hAnsi="Verdana"/>
        </w:rPr>
        <w:t xml:space="preserve">The State pattern puts all behavior associated with a particular state into one object. Because all state-specific code lives in a State subclass, new states and transitions can be added easily by defining new subclasses. </w:t>
      </w:r>
    </w:p>
    <w:p w14:paraId="494E912A" w14:textId="58516046" w:rsidR="00E36A7C" w:rsidRPr="00FE1123" w:rsidRDefault="00D16A02" w:rsidP="00A1492D">
      <w:pPr>
        <w:jc w:val="both"/>
        <w:rPr>
          <w:rFonts w:ascii="Verdana" w:hAnsi="Verdana"/>
        </w:rPr>
      </w:pPr>
      <w:r w:rsidRPr="00FE1123">
        <w:rPr>
          <w:rFonts w:ascii="Verdana" w:hAnsi="Verdana"/>
        </w:rPr>
        <w:t>The State pattern introduce a problem, because the pattern distributes behavior for different states across several State subclasses. This increases the number of classes and is less compact than a single class. But such distribution is actually good if there are many states, which would otherwise necessitate large conditional statements.</w:t>
      </w:r>
    </w:p>
    <w:p w14:paraId="556A7DA9" w14:textId="77777777" w:rsidR="00942C98" w:rsidRPr="00FE1123" w:rsidRDefault="00942C98" w:rsidP="00A1492D">
      <w:pPr>
        <w:jc w:val="both"/>
        <w:rPr>
          <w:rFonts w:ascii="Verdana" w:hAnsi="Verdana"/>
        </w:rPr>
      </w:pPr>
    </w:p>
    <w:p w14:paraId="201E33F8" w14:textId="77777777" w:rsidR="00A1492D" w:rsidRPr="00FE1123" w:rsidRDefault="00D16A02" w:rsidP="00A1492D">
      <w:pPr>
        <w:pStyle w:val="Heading2"/>
        <w:numPr>
          <w:ilvl w:val="0"/>
          <w:numId w:val="10"/>
        </w:numPr>
        <w:rPr>
          <w:rFonts w:ascii="Verdana" w:hAnsi="Verdana"/>
        </w:rPr>
      </w:pPr>
      <w:r w:rsidRPr="00FE1123">
        <w:rPr>
          <w:rFonts w:ascii="Verdana" w:hAnsi="Verdana"/>
        </w:rPr>
        <w:t>It makes state transitions explicit</w:t>
      </w:r>
    </w:p>
    <w:p w14:paraId="39B759A2" w14:textId="1775DFFA" w:rsidR="00D16A02" w:rsidRPr="00FE1123" w:rsidRDefault="00D16A02" w:rsidP="00A1492D">
      <w:pPr>
        <w:jc w:val="both"/>
        <w:rPr>
          <w:rFonts w:ascii="Verdana" w:hAnsi="Verdana"/>
        </w:rPr>
      </w:pPr>
      <w:r w:rsidRPr="00FE1123">
        <w:rPr>
          <w:rFonts w:ascii="Verdana" w:hAnsi="Verdana"/>
        </w:rPr>
        <w:t>When an object defines its current state solely in terms of internal data values, its state transitions have no explicit representation; they only show up as assignments to some variables. Introducing separate objects for different states makes the transitions more explicit.</w:t>
      </w:r>
    </w:p>
    <w:p w14:paraId="187B1FF3" w14:textId="77777777" w:rsidR="00942C98" w:rsidRPr="00FE1123" w:rsidRDefault="00942C98" w:rsidP="00A1492D">
      <w:pPr>
        <w:jc w:val="both"/>
        <w:rPr>
          <w:rFonts w:ascii="Verdana" w:hAnsi="Verdana"/>
        </w:rPr>
      </w:pPr>
    </w:p>
    <w:p w14:paraId="7049D642" w14:textId="77777777" w:rsidR="00A1492D" w:rsidRPr="00FE1123" w:rsidRDefault="00D16A02" w:rsidP="00A1492D">
      <w:pPr>
        <w:pStyle w:val="Heading2"/>
        <w:numPr>
          <w:ilvl w:val="0"/>
          <w:numId w:val="10"/>
        </w:numPr>
        <w:rPr>
          <w:rFonts w:ascii="Verdana" w:hAnsi="Verdana"/>
        </w:rPr>
      </w:pPr>
      <w:r w:rsidRPr="00FE1123">
        <w:rPr>
          <w:rFonts w:ascii="Verdana" w:hAnsi="Verdana"/>
        </w:rPr>
        <w:t xml:space="preserve">State objects can be shared. </w:t>
      </w:r>
    </w:p>
    <w:p w14:paraId="5CD34FA9" w14:textId="32DD5670" w:rsidR="00B825B8" w:rsidRPr="00FE1123" w:rsidRDefault="00D16A02" w:rsidP="00A1492D">
      <w:pPr>
        <w:jc w:val="both"/>
        <w:rPr>
          <w:rFonts w:ascii="Verdana" w:hAnsi="Verdana"/>
        </w:rPr>
      </w:pPr>
      <w:r w:rsidRPr="00FE1123">
        <w:rPr>
          <w:rFonts w:ascii="Verdana" w:hAnsi="Verdana"/>
        </w:rPr>
        <w:t>If State objects have no instance variables—that is, the state they represent is encoded entirely in their type—then contexts can share a State object. When states are shared in this way, they are essentially flyweights (see Flyweight) with no intrinsic state, only behavior.</w:t>
      </w:r>
    </w:p>
    <w:p w14:paraId="77758538" w14:textId="77777777" w:rsidR="00150AD7" w:rsidRPr="00FE1123" w:rsidRDefault="00150AD7" w:rsidP="00150AD7">
      <w:pPr>
        <w:jc w:val="both"/>
        <w:rPr>
          <w:rFonts w:ascii="Verdana" w:hAnsi="Verdana"/>
        </w:rPr>
      </w:pPr>
    </w:p>
    <w:p w14:paraId="6DE4B529" w14:textId="77777777" w:rsidR="00662FE3" w:rsidRPr="00FE1123" w:rsidRDefault="00662FE3" w:rsidP="00662FE3">
      <w:pPr>
        <w:pStyle w:val="Heading1"/>
        <w:rPr>
          <w:rFonts w:ascii="Verdana" w:hAnsi="Verdana"/>
        </w:rPr>
      </w:pPr>
      <w:r w:rsidRPr="00FE1123">
        <w:rPr>
          <w:rFonts w:ascii="Verdana" w:hAnsi="Verdana"/>
        </w:rPr>
        <w:lastRenderedPageBreak/>
        <w:t>Implementation</w:t>
      </w:r>
    </w:p>
    <w:p w14:paraId="765CD753" w14:textId="0203D6AC" w:rsidR="00662FE3" w:rsidRPr="00FE1123" w:rsidRDefault="00662FE3" w:rsidP="00662FE3">
      <w:pPr>
        <w:jc w:val="both"/>
        <w:rPr>
          <w:rFonts w:ascii="Verdana" w:hAnsi="Verdana"/>
        </w:rPr>
      </w:pPr>
      <w:r w:rsidRPr="00FE1123">
        <w:rPr>
          <w:rFonts w:ascii="Verdana" w:hAnsi="Verdana"/>
        </w:rPr>
        <w:t>The State pattern raises a variety of implementation issues:</w:t>
      </w:r>
    </w:p>
    <w:p w14:paraId="42F76079" w14:textId="77777777" w:rsidR="00E703B3" w:rsidRPr="00FE1123" w:rsidRDefault="00662FE3" w:rsidP="004864DD">
      <w:pPr>
        <w:pStyle w:val="Heading2"/>
        <w:numPr>
          <w:ilvl w:val="0"/>
          <w:numId w:val="11"/>
        </w:numPr>
        <w:rPr>
          <w:rFonts w:ascii="Verdana" w:hAnsi="Verdana"/>
        </w:rPr>
      </w:pPr>
      <w:r w:rsidRPr="00FE1123">
        <w:rPr>
          <w:rFonts w:ascii="Verdana" w:hAnsi="Verdana"/>
        </w:rPr>
        <w:t xml:space="preserve">Who defines the state transitions? </w:t>
      </w:r>
    </w:p>
    <w:p w14:paraId="5385B212" w14:textId="77777777" w:rsidR="00337D11" w:rsidRPr="00FE1123" w:rsidRDefault="00662FE3" w:rsidP="00FE1123">
      <w:pPr>
        <w:jc w:val="both"/>
        <w:rPr>
          <w:rFonts w:ascii="Verdana" w:hAnsi="Verdana"/>
        </w:rPr>
      </w:pPr>
      <w:r w:rsidRPr="00FE1123">
        <w:rPr>
          <w:rFonts w:ascii="Verdana" w:hAnsi="Verdana"/>
        </w:rPr>
        <w:t xml:space="preserve">The State pattern does not specify which participant defines the criteria for state transitions. If the criteria are fixed, then they can be implemented entirely in the Context. </w:t>
      </w:r>
    </w:p>
    <w:p w14:paraId="5789A68A" w14:textId="3023C1D8" w:rsidR="00662FE3" w:rsidRPr="00FE1123" w:rsidRDefault="00662FE3" w:rsidP="00FE1123">
      <w:pPr>
        <w:jc w:val="both"/>
        <w:rPr>
          <w:rFonts w:ascii="Verdana" w:hAnsi="Verdana"/>
        </w:rPr>
      </w:pPr>
      <w:r w:rsidRPr="00FE1123">
        <w:rPr>
          <w:rFonts w:ascii="Verdana" w:hAnsi="Verdana"/>
        </w:rPr>
        <w:t>It is generally more flexible and appropriate, however, to let the State subclasses themselves specify their successor state and when to make the transition. This requires adding an interface to the Context that lets State objects set the Context's current state explicitly.</w:t>
      </w:r>
      <w:r w:rsidR="00337D11" w:rsidRPr="00FE1123">
        <w:rPr>
          <w:rFonts w:ascii="Verdana" w:hAnsi="Verdana"/>
        </w:rPr>
        <w:t xml:space="preserve"> </w:t>
      </w:r>
      <w:r w:rsidRPr="00FE1123">
        <w:rPr>
          <w:rFonts w:ascii="Verdana" w:hAnsi="Verdana"/>
        </w:rPr>
        <w:t xml:space="preserve">Decentralizing the transition logic in this way makes it easy to modify or extend the logic by defining new State subclasses. </w:t>
      </w:r>
    </w:p>
    <w:p w14:paraId="08B6DD4C" w14:textId="200C7F3C" w:rsidR="00337D11" w:rsidRPr="00FE1123" w:rsidRDefault="00662FE3" w:rsidP="00FE1123">
      <w:pPr>
        <w:jc w:val="both"/>
        <w:rPr>
          <w:rFonts w:ascii="Verdana" w:hAnsi="Verdana"/>
        </w:rPr>
      </w:pPr>
      <w:r w:rsidRPr="00FE1123">
        <w:rPr>
          <w:rFonts w:ascii="Verdana" w:hAnsi="Verdana"/>
        </w:rPr>
        <w:t xml:space="preserve">A </w:t>
      </w:r>
      <w:r w:rsidRPr="00FE1123">
        <w:rPr>
          <w:rFonts w:ascii="Verdana" w:hAnsi="Verdana"/>
          <w:b/>
          <w:bCs/>
        </w:rPr>
        <w:t>disadvantage</w:t>
      </w:r>
      <w:r w:rsidRPr="00FE1123">
        <w:rPr>
          <w:rFonts w:ascii="Verdana" w:hAnsi="Verdana"/>
        </w:rPr>
        <w:t xml:space="preserve"> of decentralization is that one State subclass will have knowledge of at least one other, which introduces implementation dependencies between subclasses</w:t>
      </w:r>
    </w:p>
    <w:p w14:paraId="534F1F5F" w14:textId="77777777" w:rsidR="00337D11" w:rsidRPr="00FE1123" w:rsidRDefault="00337D11" w:rsidP="00337D11">
      <w:pPr>
        <w:pStyle w:val="ListParagraph"/>
        <w:jc w:val="both"/>
        <w:rPr>
          <w:rFonts w:ascii="Verdana" w:hAnsi="Verdana"/>
        </w:rPr>
      </w:pPr>
    </w:p>
    <w:p w14:paraId="2E34CC48" w14:textId="77777777" w:rsidR="00337D11" w:rsidRPr="00FE1123" w:rsidRDefault="00662FE3" w:rsidP="00FE1123">
      <w:pPr>
        <w:pStyle w:val="Heading2"/>
        <w:numPr>
          <w:ilvl w:val="0"/>
          <w:numId w:val="11"/>
        </w:numPr>
        <w:rPr>
          <w:rFonts w:ascii="Verdana" w:hAnsi="Verdana"/>
        </w:rPr>
      </w:pPr>
      <w:r w:rsidRPr="00FE1123">
        <w:rPr>
          <w:rFonts w:ascii="Verdana" w:hAnsi="Verdana"/>
        </w:rPr>
        <w:t xml:space="preserve">A table-based alternative. </w:t>
      </w:r>
    </w:p>
    <w:p w14:paraId="47C7DE6C" w14:textId="1EFEC0BD" w:rsidR="00E703B3" w:rsidRPr="00FE1123" w:rsidRDefault="00662FE3" w:rsidP="00FE1123">
      <w:pPr>
        <w:jc w:val="both"/>
        <w:rPr>
          <w:rFonts w:ascii="Verdana" w:hAnsi="Verdana"/>
        </w:rPr>
      </w:pPr>
      <w:r w:rsidRPr="00FE1123">
        <w:rPr>
          <w:rFonts w:ascii="Verdana" w:hAnsi="Verdana"/>
        </w:rPr>
        <w:t>In C++ Programming Style, Cargill describes another way to impose structure on state-driven code: He uses tables to map inputs to state transitions. For each state, a table maps every possible input to a succeeding state. In effect, this approach converts conditional code</w:t>
      </w:r>
      <w:r w:rsidR="00337D11" w:rsidRPr="00FE1123">
        <w:rPr>
          <w:rFonts w:ascii="Verdana" w:hAnsi="Verdana"/>
        </w:rPr>
        <w:t xml:space="preserve"> </w:t>
      </w:r>
      <w:r w:rsidR="00E703B3" w:rsidRPr="00FE1123">
        <w:rPr>
          <w:rFonts w:ascii="Verdana" w:hAnsi="Verdana"/>
        </w:rPr>
        <w:t>(and virtual functions, in the case of the State pattern) into a table look-up.</w:t>
      </w:r>
    </w:p>
    <w:p w14:paraId="1277F857" w14:textId="1BC5FD4D" w:rsidR="00E703B3" w:rsidRPr="00FE1123" w:rsidRDefault="00E703B3" w:rsidP="00FE1123">
      <w:pPr>
        <w:jc w:val="both"/>
        <w:rPr>
          <w:rFonts w:ascii="Verdana" w:hAnsi="Verdana"/>
        </w:rPr>
      </w:pPr>
      <w:r w:rsidRPr="00FE1123">
        <w:rPr>
          <w:rFonts w:ascii="Verdana" w:hAnsi="Verdana"/>
        </w:rPr>
        <w:t xml:space="preserve">The main advantage of tables is their regularity: You can change the transition criteria by modifying data instead of changing program code. There are some </w:t>
      </w:r>
      <w:r w:rsidRPr="00FE1123">
        <w:rPr>
          <w:rFonts w:ascii="Verdana" w:hAnsi="Verdana"/>
          <w:b/>
          <w:bCs/>
        </w:rPr>
        <w:t>disadvantages</w:t>
      </w:r>
      <w:r w:rsidRPr="00FE1123">
        <w:rPr>
          <w:rFonts w:ascii="Verdana" w:hAnsi="Verdana"/>
        </w:rPr>
        <w:t>, however:</w:t>
      </w:r>
    </w:p>
    <w:p w14:paraId="1F7EEDF6" w14:textId="77777777" w:rsidR="00E703B3" w:rsidRPr="00FE1123" w:rsidRDefault="00E703B3" w:rsidP="00E703B3">
      <w:pPr>
        <w:pStyle w:val="ListParagraph"/>
        <w:numPr>
          <w:ilvl w:val="0"/>
          <w:numId w:val="9"/>
        </w:numPr>
        <w:jc w:val="both"/>
        <w:rPr>
          <w:rFonts w:ascii="Verdana" w:hAnsi="Verdana"/>
        </w:rPr>
      </w:pPr>
      <w:r w:rsidRPr="00FE1123">
        <w:rPr>
          <w:rFonts w:ascii="Verdana" w:hAnsi="Verdana"/>
        </w:rPr>
        <w:t>A table look-up is often less efficient than a (virtual) function call.</w:t>
      </w:r>
    </w:p>
    <w:p w14:paraId="637BAD5D" w14:textId="77777777" w:rsidR="00E703B3" w:rsidRPr="00FE1123" w:rsidRDefault="00E703B3" w:rsidP="00E703B3">
      <w:pPr>
        <w:pStyle w:val="ListParagraph"/>
        <w:numPr>
          <w:ilvl w:val="0"/>
          <w:numId w:val="9"/>
        </w:numPr>
        <w:jc w:val="both"/>
        <w:rPr>
          <w:rFonts w:ascii="Verdana" w:hAnsi="Verdana"/>
        </w:rPr>
      </w:pPr>
      <w:r w:rsidRPr="00FE1123">
        <w:rPr>
          <w:rFonts w:ascii="Verdana" w:hAnsi="Verdana"/>
        </w:rPr>
        <w:t>Putting transition logic into a uniform, tabular format makes the transition criteria less explicit and therefore harder to understand.</w:t>
      </w:r>
    </w:p>
    <w:p w14:paraId="1AB6AF11" w14:textId="77777777" w:rsidR="00E703B3" w:rsidRPr="00FE1123" w:rsidRDefault="00E703B3" w:rsidP="00E703B3">
      <w:pPr>
        <w:pStyle w:val="ListParagraph"/>
        <w:numPr>
          <w:ilvl w:val="0"/>
          <w:numId w:val="9"/>
        </w:numPr>
        <w:jc w:val="both"/>
        <w:rPr>
          <w:rFonts w:ascii="Verdana" w:hAnsi="Verdana"/>
        </w:rPr>
      </w:pPr>
      <w:r w:rsidRPr="00FE1123">
        <w:rPr>
          <w:rFonts w:ascii="Verdana" w:hAnsi="Verdana"/>
        </w:rPr>
        <w:t>It's usually difficult to add actions to accompany the state transitions.</w:t>
      </w:r>
    </w:p>
    <w:p w14:paraId="3BD40B87" w14:textId="50CB002D" w:rsidR="00337D11" w:rsidRDefault="00E703B3" w:rsidP="00FE1123">
      <w:pPr>
        <w:jc w:val="both"/>
        <w:rPr>
          <w:rFonts w:ascii="Verdana" w:hAnsi="Verdana"/>
        </w:rPr>
      </w:pPr>
      <w:r w:rsidRPr="00FE1123">
        <w:rPr>
          <w:rFonts w:ascii="Verdana" w:hAnsi="Verdana"/>
        </w:rPr>
        <w:t>The table-driven approach captures the state s and their transitions, but it must be augmented to perform arbitrary computation on each transition. The key difference between table-driven state</w:t>
      </w:r>
      <w:r w:rsidR="00337D11" w:rsidRPr="00FE1123">
        <w:rPr>
          <w:rFonts w:ascii="Verdana" w:hAnsi="Verdana"/>
        </w:rPr>
        <w:t xml:space="preserve"> </w:t>
      </w:r>
      <w:r w:rsidRPr="00FE1123">
        <w:rPr>
          <w:rFonts w:ascii="Verdana" w:hAnsi="Verdana"/>
        </w:rPr>
        <w:t>machines and the State pattern can be summed up like this:</w:t>
      </w:r>
      <w:r w:rsidR="00337D11" w:rsidRPr="00FE1123">
        <w:rPr>
          <w:rFonts w:ascii="Verdana" w:hAnsi="Verdana"/>
        </w:rPr>
        <w:t xml:space="preserve"> </w:t>
      </w:r>
      <w:r w:rsidRPr="00FE1123">
        <w:rPr>
          <w:rFonts w:ascii="Verdana" w:hAnsi="Verdana"/>
        </w:rPr>
        <w:t>The State pattern models state-specific behavior, whereas the table-driven approach focuses on defining state transitions.</w:t>
      </w:r>
    </w:p>
    <w:p w14:paraId="43D8BDA0" w14:textId="77777777" w:rsidR="00F93D08" w:rsidRPr="00FE1123" w:rsidRDefault="00F93D08" w:rsidP="00FE1123">
      <w:pPr>
        <w:jc w:val="both"/>
        <w:rPr>
          <w:rFonts w:ascii="Verdana" w:hAnsi="Verdana"/>
        </w:rPr>
      </w:pPr>
    </w:p>
    <w:p w14:paraId="2103C02F" w14:textId="77777777" w:rsidR="00FE1123" w:rsidRPr="00FE1123" w:rsidRDefault="00662FE3" w:rsidP="00FE1123">
      <w:pPr>
        <w:pStyle w:val="Heading2"/>
        <w:numPr>
          <w:ilvl w:val="0"/>
          <w:numId w:val="11"/>
        </w:numPr>
        <w:rPr>
          <w:rFonts w:ascii="Verdana" w:hAnsi="Verdana"/>
        </w:rPr>
      </w:pPr>
      <w:r w:rsidRPr="00FE1123">
        <w:rPr>
          <w:rFonts w:ascii="Verdana" w:hAnsi="Verdana"/>
        </w:rPr>
        <w:t>Creating and destroying State objects</w:t>
      </w:r>
    </w:p>
    <w:p w14:paraId="7AC789BD" w14:textId="5F6E2EBC" w:rsidR="00E703B3" w:rsidRPr="00FE1123" w:rsidRDefault="00662FE3" w:rsidP="00FE1123">
      <w:pPr>
        <w:jc w:val="both"/>
        <w:rPr>
          <w:rFonts w:ascii="Verdana" w:hAnsi="Verdana"/>
        </w:rPr>
      </w:pPr>
      <w:r w:rsidRPr="00FE1123">
        <w:rPr>
          <w:rFonts w:ascii="Verdana" w:hAnsi="Verdana"/>
        </w:rPr>
        <w:t xml:space="preserve">A common implementation trade-off  </w:t>
      </w:r>
    </w:p>
    <w:p w14:paraId="29B7B9A9" w14:textId="5682E3C3" w:rsidR="00662FE3" w:rsidRPr="00F93D08" w:rsidRDefault="00662FE3" w:rsidP="00F93D08">
      <w:pPr>
        <w:pStyle w:val="ListParagraph"/>
        <w:numPr>
          <w:ilvl w:val="0"/>
          <w:numId w:val="12"/>
        </w:numPr>
        <w:jc w:val="both"/>
        <w:rPr>
          <w:rFonts w:ascii="Verdana" w:hAnsi="Verdana"/>
        </w:rPr>
      </w:pPr>
      <w:r w:rsidRPr="00F93D08">
        <w:rPr>
          <w:rFonts w:ascii="Verdana" w:hAnsi="Verdana"/>
        </w:rPr>
        <w:lastRenderedPageBreak/>
        <w:t>to create State objects only when they are needed and destroy them thereafter versus</w:t>
      </w:r>
    </w:p>
    <w:p w14:paraId="14266E7C" w14:textId="6CEF7099" w:rsidR="00662FE3" w:rsidRPr="00F93D08" w:rsidRDefault="00662FE3" w:rsidP="00F93D08">
      <w:pPr>
        <w:pStyle w:val="ListParagraph"/>
        <w:numPr>
          <w:ilvl w:val="0"/>
          <w:numId w:val="12"/>
        </w:numPr>
        <w:jc w:val="both"/>
        <w:rPr>
          <w:rFonts w:ascii="Verdana" w:hAnsi="Verdana"/>
        </w:rPr>
      </w:pPr>
      <w:r w:rsidRPr="00F93D08">
        <w:rPr>
          <w:rFonts w:ascii="Verdana" w:hAnsi="Verdana"/>
        </w:rPr>
        <w:t xml:space="preserve">creating them ahead of time and never destroying them. </w:t>
      </w:r>
    </w:p>
    <w:p w14:paraId="216938FB" w14:textId="77777777" w:rsidR="00662FE3" w:rsidRPr="00FE1123" w:rsidRDefault="00662FE3" w:rsidP="00662FE3">
      <w:pPr>
        <w:pStyle w:val="ListParagraph"/>
        <w:rPr>
          <w:rFonts w:ascii="Verdana" w:hAnsi="Verdana"/>
        </w:rPr>
      </w:pPr>
    </w:p>
    <w:p w14:paraId="2B3DD0B9" w14:textId="19ACC5A1" w:rsidR="00662FE3" w:rsidRPr="00FE1123" w:rsidRDefault="00662FE3" w:rsidP="00FE1123">
      <w:pPr>
        <w:jc w:val="both"/>
        <w:rPr>
          <w:rFonts w:ascii="Verdana" w:hAnsi="Verdana"/>
        </w:rPr>
      </w:pPr>
      <w:r w:rsidRPr="00FE1123">
        <w:rPr>
          <w:rFonts w:ascii="Verdana" w:hAnsi="Verdana"/>
        </w:rPr>
        <w:t xml:space="preserve">The first choice is preferable when the states that will be entered aren't known at run-time, and contexts change state infrequently. This is important if the State objects store a lot of information.  </w:t>
      </w:r>
    </w:p>
    <w:p w14:paraId="7D7D2032" w14:textId="77777777" w:rsidR="00662FE3" w:rsidRPr="00FE1123" w:rsidRDefault="00662FE3" w:rsidP="00662FE3">
      <w:pPr>
        <w:pStyle w:val="ListParagraph"/>
        <w:rPr>
          <w:rFonts w:ascii="Verdana" w:hAnsi="Verdana"/>
        </w:rPr>
      </w:pPr>
    </w:p>
    <w:p w14:paraId="6A0459FD" w14:textId="16D298CA" w:rsidR="00662FE3" w:rsidRPr="00FE1123" w:rsidRDefault="00662FE3" w:rsidP="00FE1123">
      <w:pPr>
        <w:jc w:val="both"/>
        <w:rPr>
          <w:rFonts w:ascii="Verdana" w:hAnsi="Verdana"/>
        </w:rPr>
      </w:pPr>
      <w:r w:rsidRPr="00FE1123">
        <w:rPr>
          <w:rFonts w:ascii="Verdana" w:hAnsi="Verdana"/>
        </w:rPr>
        <w:t>The second approach is better when state changes occur rapidly, in which case you want to avoid destroying states, because they may be needed again shortly. Instantiation costs are paid once up-front, and there are no destruction costs at all. This approach might be inconvenient, though, because the Context must keep references to all states that might be entered.</w:t>
      </w:r>
    </w:p>
    <w:p w14:paraId="298CC9B0" w14:textId="77777777" w:rsidR="00337D11" w:rsidRPr="00FE1123" w:rsidRDefault="00337D11" w:rsidP="00337D11">
      <w:pPr>
        <w:pStyle w:val="ListParagraph"/>
        <w:jc w:val="both"/>
        <w:rPr>
          <w:rFonts w:ascii="Verdana" w:hAnsi="Verdana"/>
        </w:rPr>
      </w:pPr>
    </w:p>
    <w:p w14:paraId="346C0D99" w14:textId="77777777" w:rsidR="00FE1123" w:rsidRPr="00FE1123" w:rsidRDefault="00662FE3" w:rsidP="00F93D08">
      <w:pPr>
        <w:pStyle w:val="Heading2"/>
        <w:numPr>
          <w:ilvl w:val="0"/>
          <w:numId w:val="15"/>
        </w:numPr>
        <w:rPr>
          <w:rFonts w:ascii="Verdana" w:hAnsi="Verdana"/>
        </w:rPr>
      </w:pPr>
      <w:r w:rsidRPr="00FE1123">
        <w:rPr>
          <w:rFonts w:ascii="Verdana" w:hAnsi="Verdana"/>
        </w:rPr>
        <w:t>Using dynamic inheritance</w:t>
      </w:r>
    </w:p>
    <w:p w14:paraId="35AE7179" w14:textId="2C48D1FB" w:rsidR="00662FE3" w:rsidRPr="00D06703" w:rsidRDefault="00662FE3" w:rsidP="00D06703">
      <w:pPr>
        <w:jc w:val="both"/>
        <w:rPr>
          <w:rFonts w:ascii="Verdana" w:hAnsi="Verdana"/>
        </w:rPr>
      </w:pPr>
      <w:r w:rsidRPr="00FE1123">
        <w:rPr>
          <w:rFonts w:ascii="Verdana" w:hAnsi="Verdana"/>
        </w:rPr>
        <w:t>Changing the object's class at run-time, is not possible in many object-oriented programming languages. Exceptions include Self and other delegation-based languages.</w:t>
      </w:r>
    </w:p>
    <w:p w14:paraId="43FD348C" w14:textId="33A81345" w:rsidR="00662FE3" w:rsidRPr="00D06703" w:rsidRDefault="00662FE3" w:rsidP="00D06703">
      <w:pPr>
        <w:jc w:val="both"/>
        <w:rPr>
          <w:rFonts w:ascii="Verdana" w:hAnsi="Verdana"/>
        </w:rPr>
      </w:pPr>
      <w:r w:rsidRPr="00D06703">
        <w:rPr>
          <w:rFonts w:ascii="Verdana" w:hAnsi="Verdana"/>
        </w:rPr>
        <w:t>Objects in Self can delegate operations to other objects to achieve a form of dynamic inheritance. Changing the delegation target at run-time effectively changes the inheritance structure. This mechanism lets objects change their behavior and amounts to changing their class.</w:t>
      </w:r>
    </w:p>
    <w:p w14:paraId="64985457" w14:textId="20604AF0" w:rsidR="00662FE3" w:rsidRPr="00FE1123" w:rsidRDefault="00E703B3" w:rsidP="00E703B3">
      <w:pPr>
        <w:pStyle w:val="Heading1"/>
        <w:rPr>
          <w:rFonts w:ascii="Verdana" w:hAnsi="Verdana"/>
        </w:rPr>
      </w:pPr>
      <w:r w:rsidRPr="00FE1123">
        <w:rPr>
          <w:rFonts w:ascii="Verdana" w:hAnsi="Verdana"/>
        </w:rPr>
        <w:t>Sample Code</w:t>
      </w:r>
    </w:p>
    <w:p w14:paraId="7284B10C" w14:textId="77777777" w:rsidR="00150AD7" w:rsidRDefault="00150AD7" w:rsidP="00150AD7">
      <w:pPr>
        <w:jc w:val="both"/>
        <w:rPr>
          <w:rFonts w:ascii="Verdana" w:hAnsi="Verdana"/>
        </w:rPr>
      </w:pPr>
    </w:p>
    <w:p w14:paraId="339F8804" w14:textId="36A92FAF" w:rsidR="00233507" w:rsidRPr="00FE1123" w:rsidRDefault="00233507" w:rsidP="00150AD7">
      <w:pPr>
        <w:jc w:val="both"/>
        <w:rPr>
          <w:rFonts w:ascii="Verdana" w:hAnsi="Verdana"/>
        </w:rPr>
      </w:pPr>
      <w:r>
        <w:rPr>
          <w:rFonts w:ascii="Verdana" w:hAnsi="Verdana"/>
        </w:rPr>
        <w:t xml:space="preserve">Code file </w:t>
      </w:r>
      <w:hyperlink r:id="rId7" w:history="1">
        <w:r w:rsidRPr="00233507">
          <w:rPr>
            <w:rStyle w:val="Hyperlink"/>
            <w:rFonts w:ascii="Verdana" w:hAnsi="Verdana"/>
          </w:rPr>
          <w:t>03_Behavioral_Patterns_09_State.cpp</w:t>
        </w:r>
      </w:hyperlink>
    </w:p>
    <w:p w14:paraId="7E3C9542"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#include &lt;iostream&gt;</w:t>
      </w:r>
    </w:p>
    <w:p w14:paraId="75370720" w14:textId="77777777" w:rsidR="00FA47F5" w:rsidRPr="00FE1123" w:rsidRDefault="00FA47F5" w:rsidP="00C823D8">
      <w:pPr>
        <w:shd w:val="clear" w:color="auto" w:fill="000000" w:themeFill="text1"/>
        <w:spacing w:after="0"/>
        <w:jc w:val="both"/>
        <w:rPr>
          <w:rFonts w:ascii="Verdana" w:hAnsi="Verdana"/>
        </w:rPr>
      </w:pPr>
    </w:p>
    <w:p w14:paraId="5B194418"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class Switch;</w:t>
      </w:r>
    </w:p>
    <w:p w14:paraId="73563517" w14:textId="77777777" w:rsidR="00FA47F5" w:rsidRPr="00FE1123" w:rsidRDefault="00FA47F5" w:rsidP="00C823D8">
      <w:pPr>
        <w:shd w:val="clear" w:color="auto" w:fill="000000" w:themeFill="text1"/>
        <w:spacing w:after="0"/>
        <w:jc w:val="both"/>
        <w:rPr>
          <w:rFonts w:ascii="Verdana" w:hAnsi="Verdana"/>
        </w:rPr>
      </w:pPr>
    </w:p>
    <w:p w14:paraId="4D3FB488"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class State {</w:t>
      </w:r>
    </w:p>
    <w:p w14:paraId="1FFDA4F1"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public:</w:t>
      </w:r>
    </w:p>
    <w:p w14:paraId="60AD7BBA"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~State() = default;</w:t>
      </w:r>
    </w:p>
    <w:p w14:paraId="7A708807" w14:textId="77777777" w:rsidR="00FA47F5" w:rsidRPr="00FE1123" w:rsidRDefault="00FA47F5" w:rsidP="00C823D8">
      <w:pPr>
        <w:shd w:val="clear" w:color="auto" w:fill="000000" w:themeFill="text1"/>
        <w:spacing w:after="0"/>
        <w:jc w:val="both"/>
        <w:rPr>
          <w:rFonts w:ascii="Verdana" w:hAnsi="Verdana"/>
        </w:rPr>
      </w:pPr>
    </w:p>
    <w:p w14:paraId="4A1F5F3E"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void </w:t>
      </w:r>
      <w:proofErr w:type="spellStart"/>
      <w:r w:rsidRPr="00FE1123">
        <w:rPr>
          <w:rFonts w:ascii="Verdana" w:hAnsi="Verdana"/>
        </w:rPr>
        <w:t>setOn</w:t>
      </w:r>
      <w:proofErr w:type="spellEnd"/>
      <w:r w:rsidRPr="00FE1123">
        <w:rPr>
          <w:rFonts w:ascii="Verdana" w:hAnsi="Verdana"/>
        </w:rPr>
        <w:t xml:space="preserve">(Switch * </w:t>
      </w:r>
      <w:proofErr w:type="spellStart"/>
      <w:r w:rsidRPr="00FE1123">
        <w:rPr>
          <w:rFonts w:ascii="Verdana" w:hAnsi="Verdana"/>
        </w:rPr>
        <w:t>swtch</w:t>
      </w:r>
      <w:proofErr w:type="spellEnd"/>
      <w:r w:rsidRPr="00FE1123">
        <w:rPr>
          <w:rFonts w:ascii="Verdana" w:hAnsi="Verdana"/>
        </w:rPr>
        <w:t>)  = 0;</w:t>
      </w:r>
    </w:p>
    <w:p w14:paraId="30959A2D"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void </w:t>
      </w:r>
      <w:proofErr w:type="spellStart"/>
      <w:r w:rsidRPr="00FE1123">
        <w:rPr>
          <w:rFonts w:ascii="Verdana" w:hAnsi="Verdana"/>
        </w:rPr>
        <w:t>setOff</w:t>
      </w:r>
      <w:proofErr w:type="spellEnd"/>
      <w:r w:rsidRPr="00FE1123">
        <w:rPr>
          <w:rFonts w:ascii="Verdana" w:hAnsi="Verdana"/>
        </w:rPr>
        <w:t xml:space="preserve">(Switch * </w:t>
      </w:r>
      <w:proofErr w:type="spellStart"/>
      <w:r w:rsidRPr="00FE1123">
        <w:rPr>
          <w:rFonts w:ascii="Verdana" w:hAnsi="Verdana"/>
        </w:rPr>
        <w:t>swtch</w:t>
      </w:r>
      <w:proofErr w:type="spellEnd"/>
      <w:r w:rsidRPr="00FE1123">
        <w:rPr>
          <w:rFonts w:ascii="Verdana" w:hAnsi="Verdana"/>
        </w:rPr>
        <w:t>) = 0;</w:t>
      </w:r>
    </w:p>
    <w:p w14:paraId="76488337"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void display()              = 0;</w:t>
      </w:r>
    </w:p>
    <w:p w14:paraId="56DED123"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void </w:t>
      </w:r>
      <w:proofErr w:type="spellStart"/>
      <w:r w:rsidRPr="00FE1123">
        <w:rPr>
          <w:rFonts w:ascii="Verdana" w:hAnsi="Verdana"/>
        </w:rPr>
        <w:t>changeState</w:t>
      </w:r>
      <w:proofErr w:type="spellEnd"/>
      <w:r w:rsidRPr="00FE1123">
        <w:rPr>
          <w:rFonts w:ascii="Verdana" w:hAnsi="Verdana"/>
        </w:rPr>
        <w:t xml:space="preserve">(Switch * </w:t>
      </w:r>
      <w:proofErr w:type="spellStart"/>
      <w:r w:rsidRPr="00FE1123">
        <w:rPr>
          <w:rFonts w:ascii="Verdana" w:hAnsi="Verdana"/>
        </w:rPr>
        <w:t>swtch</w:t>
      </w:r>
      <w:proofErr w:type="spellEnd"/>
      <w:r w:rsidRPr="00FE1123">
        <w:rPr>
          <w:rFonts w:ascii="Verdana" w:hAnsi="Verdana"/>
        </w:rPr>
        <w:t>, State &amp; state);</w:t>
      </w:r>
    </w:p>
    <w:p w14:paraId="3D0A04CE"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44672B8D" w14:textId="77777777" w:rsidR="00FA47F5" w:rsidRPr="00FE1123" w:rsidRDefault="00FA47F5" w:rsidP="00C823D8">
      <w:pPr>
        <w:shd w:val="clear" w:color="auto" w:fill="000000" w:themeFill="text1"/>
        <w:spacing w:after="0"/>
        <w:jc w:val="both"/>
        <w:rPr>
          <w:rFonts w:ascii="Verdana" w:hAnsi="Verdana"/>
        </w:rPr>
      </w:pPr>
    </w:p>
    <w:p w14:paraId="44FE9C76"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class Switch {</w:t>
      </w:r>
    </w:p>
    <w:p w14:paraId="76C52558"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State * </w:t>
      </w:r>
      <w:proofErr w:type="spellStart"/>
      <w:r w:rsidRPr="00FE1123">
        <w:rPr>
          <w:rFonts w:ascii="Verdana" w:hAnsi="Verdana"/>
        </w:rPr>
        <w:t>swtch_state</w:t>
      </w:r>
      <w:proofErr w:type="spellEnd"/>
      <w:r w:rsidRPr="00FE1123">
        <w:rPr>
          <w:rFonts w:ascii="Verdana" w:hAnsi="Verdana"/>
        </w:rPr>
        <w:t>;</w:t>
      </w:r>
    </w:p>
    <w:p w14:paraId="04368FF1" w14:textId="77777777" w:rsidR="00FA47F5" w:rsidRPr="00FE1123" w:rsidRDefault="00FA47F5" w:rsidP="00C823D8">
      <w:pPr>
        <w:shd w:val="clear" w:color="auto" w:fill="000000" w:themeFill="text1"/>
        <w:spacing w:after="0"/>
        <w:jc w:val="both"/>
        <w:rPr>
          <w:rFonts w:ascii="Verdana" w:hAnsi="Verdana"/>
        </w:rPr>
      </w:pPr>
    </w:p>
    <w:p w14:paraId="3C3CC47A"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friend class State;</w:t>
      </w:r>
    </w:p>
    <w:p w14:paraId="024A5171"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void </w:t>
      </w:r>
      <w:proofErr w:type="spellStart"/>
      <w:r w:rsidRPr="00FE1123">
        <w:rPr>
          <w:rFonts w:ascii="Verdana" w:hAnsi="Verdana"/>
        </w:rPr>
        <w:t>setState</w:t>
      </w:r>
      <w:proofErr w:type="spellEnd"/>
      <w:r w:rsidRPr="00FE1123">
        <w:rPr>
          <w:rFonts w:ascii="Verdana" w:hAnsi="Verdana"/>
        </w:rPr>
        <w:t>(State &amp; state) {</w:t>
      </w:r>
    </w:p>
    <w:p w14:paraId="78231CB6"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swtch_state</w:t>
      </w:r>
      <w:proofErr w:type="spellEnd"/>
      <w:r w:rsidRPr="00FE1123">
        <w:rPr>
          <w:rFonts w:ascii="Verdana" w:hAnsi="Verdana"/>
        </w:rPr>
        <w:t xml:space="preserve"> = &amp;state;</w:t>
      </w:r>
    </w:p>
    <w:p w14:paraId="761168F4"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
    <w:p w14:paraId="14F44CB5" w14:textId="77777777" w:rsidR="00FA47F5" w:rsidRPr="00FE1123" w:rsidRDefault="00FA47F5" w:rsidP="00C823D8">
      <w:pPr>
        <w:shd w:val="clear" w:color="auto" w:fill="000000" w:themeFill="text1"/>
        <w:spacing w:after="0"/>
        <w:jc w:val="both"/>
        <w:rPr>
          <w:rFonts w:ascii="Verdana" w:hAnsi="Verdana"/>
        </w:rPr>
      </w:pPr>
    </w:p>
    <w:p w14:paraId="7B2F7D2A"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public:</w:t>
      </w:r>
    </w:p>
    <w:p w14:paraId="67E1A40C"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Switch();</w:t>
      </w:r>
    </w:p>
    <w:p w14:paraId="565F60DC" w14:textId="77777777" w:rsidR="00FA47F5" w:rsidRPr="00FE1123" w:rsidRDefault="00FA47F5" w:rsidP="00C823D8">
      <w:pPr>
        <w:shd w:val="clear" w:color="auto" w:fill="000000" w:themeFill="text1"/>
        <w:spacing w:after="0"/>
        <w:jc w:val="both"/>
        <w:rPr>
          <w:rFonts w:ascii="Verdana" w:hAnsi="Verdana"/>
        </w:rPr>
      </w:pPr>
    </w:p>
    <w:p w14:paraId="2413C578"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void on() {</w:t>
      </w:r>
    </w:p>
    <w:p w14:paraId="258B5580"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swtch_state</w:t>
      </w:r>
      <w:proofErr w:type="spellEnd"/>
      <w:r w:rsidRPr="00FE1123">
        <w:rPr>
          <w:rFonts w:ascii="Verdana" w:hAnsi="Verdana"/>
        </w:rPr>
        <w:t>-&gt;</w:t>
      </w:r>
      <w:proofErr w:type="spellStart"/>
      <w:r w:rsidRPr="00FE1123">
        <w:rPr>
          <w:rFonts w:ascii="Verdana" w:hAnsi="Verdana"/>
        </w:rPr>
        <w:t>setOn</w:t>
      </w:r>
      <w:proofErr w:type="spellEnd"/>
      <w:r w:rsidRPr="00FE1123">
        <w:rPr>
          <w:rFonts w:ascii="Verdana" w:hAnsi="Verdana"/>
        </w:rPr>
        <w:t>(this);</w:t>
      </w:r>
    </w:p>
    <w:p w14:paraId="6D5BDF39"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
    <w:p w14:paraId="788F71BC"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void off() {</w:t>
      </w:r>
    </w:p>
    <w:p w14:paraId="320B2605"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swtch_state</w:t>
      </w:r>
      <w:proofErr w:type="spellEnd"/>
      <w:r w:rsidRPr="00FE1123">
        <w:rPr>
          <w:rFonts w:ascii="Verdana" w:hAnsi="Verdana"/>
        </w:rPr>
        <w:t>-&gt;</w:t>
      </w:r>
      <w:proofErr w:type="spellStart"/>
      <w:r w:rsidRPr="00FE1123">
        <w:rPr>
          <w:rFonts w:ascii="Verdana" w:hAnsi="Verdana"/>
        </w:rPr>
        <w:t>setOff</w:t>
      </w:r>
      <w:proofErr w:type="spellEnd"/>
      <w:r w:rsidRPr="00FE1123">
        <w:rPr>
          <w:rFonts w:ascii="Verdana" w:hAnsi="Verdana"/>
        </w:rPr>
        <w:t>(this);</w:t>
      </w:r>
    </w:p>
    <w:p w14:paraId="70BE56DE"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
    <w:p w14:paraId="511786AC"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void </w:t>
      </w:r>
      <w:proofErr w:type="spellStart"/>
      <w:r w:rsidRPr="00FE1123">
        <w:rPr>
          <w:rFonts w:ascii="Verdana" w:hAnsi="Verdana"/>
        </w:rPr>
        <w:t>currentState</w:t>
      </w:r>
      <w:proofErr w:type="spellEnd"/>
      <w:r w:rsidRPr="00FE1123">
        <w:rPr>
          <w:rFonts w:ascii="Verdana" w:hAnsi="Verdana"/>
        </w:rPr>
        <w:t>() {</w:t>
      </w:r>
    </w:p>
    <w:p w14:paraId="0E96506D"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swtch_state</w:t>
      </w:r>
      <w:proofErr w:type="spellEnd"/>
      <w:r w:rsidRPr="00FE1123">
        <w:rPr>
          <w:rFonts w:ascii="Verdana" w:hAnsi="Verdana"/>
        </w:rPr>
        <w:t>-&gt;display();</w:t>
      </w:r>
    </w:p>
    <w:p w14:paraId="37981434"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    </w:t>
      </w:r>
    </w:p>
    <w:p w14:paraId="604BE7FB"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5B0F60E6" w14:textId="77777777" w:rsidR="00FA47F5" w:rsidRPr="00FE1123" w:rsidRDefault="00FA47F5" w:rsidP="00C823D8">
      <w:pPr>
        <w:shd w:val="clear" w:color="auto" w:fill="000000" w:themeFill="text1"/>
        <w:spacing w:after="0"/>
        <w:jc w:val="both"/>
        <w:rPr>
          <w:rFonts w:ascii="Verdana" w:hAnsi="Verdana"/>
        </w:rPr>
      </w:pPr>
    </w:p>
    <w:p w14:paraId="780533CA"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class </w:t>
      </w:r>
      <w:proofErr w:type="spellStart"/>
      <w:r w:rsidRPr="00FE1123">
        <w:rPr>
          <w:rFonts w:ascii="Verdana" w:hAnsi="Verdana"/>
        </w:rPr>
        <w:t>OnState</w:t>
      </w:r>
      <w:proofErr w:type="spellEnd"/>
      <w:r w:rsidRPr="00FE1123">
        <w:rPr>
          <w:rFonts w:ascii="Verdana" w:hAnsi="Verdana"/>
        </w:rPr>
        <w:t xml:space="preserve"> : public State {</w:t>
      </w:r>
    </w:p>
    <w:p w14:paraId="7AA0BD39"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OnState</w:t>
      </w:r>
      <w:proofErr w:type="spellEnd"/>
      <w:r w:rsidRPr="00FE1123">
        <w:rPr>
          <w:rFonts w:ascii="Verdana" w:hAnsi="Verdana"/>
        </w:rPr>
        <w:t>()   = default;</w:t>
      </w:r>
    </w:p>
    <w:p w14:paraId="038822D4"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public:</w:t>
      </w:r>
    </w:p>
    <w:p w14:paraId="18ACE0E1"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w:t>
      </w:r>
      <w:proofErr w:type="spellStart"/>
      <w:r w:rsidRPr="00FE1123">
        <w:rPr>
          <w:rFonts w:ascii="Verdana" w:hAnsi="Verdana"/>
        </w:rPr>
        <w:t>OnState</w:t>
      </w:r>
      <w:proofErr w:type="spellEnd"/>
      <w:r w:rsidRPr="00FE1123">
        <w:rPr>
          <w:rFonts w:ascii="Verdana" w:hAnsi="Verdana"/>
        </w:rPr>
        <w:t>()  = default;</w:t>
      </w:r>
    </w:p>
    <w:p w14:paraId="3B3BE49E" w14:textId="77777777" w:rsidR="00FA47F5" w:rsidRPr="00FE1123" w:rsidRDefault="00FA47F5" w:rsidP="00C823D8">
      <w:pPr>
        <w:shd w:val="clear" w:color="auto" w:fill="000000" w:themeFill="text1"/>
        <w:spacing w:after="0"/>
        <w:jc w:val="both"/>
        <w:rPr>
          <w:rFonts w:ascii="Verdana" w:hAnsi="Verdana"/>
        </w:rPr>
      </w:pPr>
    </w:p>
    <w:p w14:paraId="03BE42D1"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static </w:t>
      </w:r>
      <w:proofErr w:type="spellStart"/>
      <w:r w:rsidRPr="00FE1123">
        <w:rPr>
          <w:rFonts w:ascii="Verdana" w:hAnsi="Verdana"/>
        </w:rPr>
        <w:t>OnState</w:t>
      </w:r>
      <w:proofErr w:type="spellEnd"/>
      <w:r w:rsidRPr="00FE1123">
        <w:rPr>
          <w:rFonts w:ascii="Verdana" w:hAnsi="Verdana"/>
        </w:rPr>
        <w:t xml:space="preserve"> &amp; instance();</w:t>
      </w:r>
    </w:p>
    <w:p w14:paraId="3515EEFE"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void </w:t>
      </w:r>
      <w:proofErr w:type="spellStart"/>
      <w:r w:rsidRPr="00FE1123">
        <w:rPr>
          <w:rFonts w:ascii="Verdana" w:hAnsi="Verdana"/>
        </w:rPr>
        <w:t>setOn</w:t>
      </w:r>
      <w:proofErr w:type="spellEnd"/>
      <w:r w:rsidRPr="00FE1123">
        <w:rPr>
          <w:rFonts w:ascii="Verdana" w:hAnsi="Verdana"/>
        </w:rPr>
        <w:t>(Switch * );</w:t>
      </w:r>
    </w:p>
    <w:p w14:paraId="257E606A"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void </w:t>
      </w:r>
      <w:proofErr w:type="spellStart"/>
      <w:r w:rsidRPr="00FE1123">
        <w:rPr>
          <w:rFonts w:ascii="Verdana" w:hAnsi="Verdana"/>
        </w:rPr>
        <w:t>setOff</w:t>
      </w:r>
      <w:proofErr w:type="spellEnd"/>
      <w:r w:rsidRPr="00FE1123">
        <w:rPr>
          <w:rFonts w:ascii="Verdana" w:hAnsi="Verdana"/>
        </w:rPr>
        <w:t xml:space="preserve">(Switch * </w:t>
      </w:r>
      <w:proofErr w:type="spellStart"/>
      <w:r w:rsidRPr="00FE1123">
        <w:rPr>
          <w:rFonts w:ascii="Verdana" w:hAnsi="Verdana"/>
        </w:rPr>
        <w:t>swtch</w:t>
      </w:r>
      <w:proofErr w:type="spellEnd"/>
      <w:r w:rsidRPr="00FE1123">
        <w:rPr>
          <w:rFonts w:ascii="Verdana" w:hAnsi="Verdana"/>
        </w:rPr>
        <w:t>);</w:t>
      </w:r>
    </w:p>
    <w:p w14:paraId="7C4589B0"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void display() { std::</w:t>
      </w:r>
      <w:proofErr w:type="spellStart"/>
      <w:r w:rsidRPr="00FE1123">
        <w:rPr>
          <w:rFonts w:ascii="Verdana" w:hAnsi="Verdana"/>
        </w:rPr>
        <w:t>cout</w:t>
      </w:r>
      <w:proofErr w:type="spellEnd"/>
      <w:r w:rsidRPr="00FE1123">
        <w:rPr>
          <w:rFonts w:ascii="Verdana" w:hAnsi="Verdana"/>
        </w:rPr>
        <w:t xml:space="preserve"> &lt;&lt; "ON\n"; }</w:t>
      </w:r>
    </w:p>
    <w:p w14:paraId="12C01436"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6DD4050D" w14:textId="77777777" w:rsidR="00FA47F5" w:rsidRPr="00FE1123" w:rsidRDefault="00FA47F5" w:rsidP="00C823D8">
      <w:pPr>
        <w:shd w:val="clear" w:color="auto" w:fill="000000" w:themeFill="text1"/>
        <w:spacing w:after="0"/>
        <w:jc w:val="both"/>
        <w:rPr>
          <w:rFonts w:ascii="Verdana" w:hAnsi="Verdana"/>
        </w:rPr>
      </w:pPr>
    </w:p>
    <w:p w14:paraId="79D2AEB8"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class </w:t>
      </w:r>
      <w:proofErr w:type="spellStart"/>
      <w:r w:rsidRPr="00FE1123">
        <w:rPr>
          <w:rFonts w:ascii="Verdana" w:hAnsi="Verdana"/>
        </w:rPr>
        <w:t>OffState</w:t>
      </w:r>
      <w:proofErr w:type="spellEnd"/>
      <w:r w:rsidRPr="00FE1123">
        <w:rPr>
          <w:rFonts w:ascii="Verdana" w:hAnsi="Verdana"/>
        </w:rPr>
        <w:t xml:space="preserve"> : public State {</w:t>
      </w:r>
    </w:p>
    <w:p w14:paraId="2285B15F"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OffState</w:t>
      </w:r>
      <w:proofErr w:type="spellEnd"/>
      <w:r w:rsidRPr="00FE1123">
        <w:rPr>
          <w:rFonts w:ascii="Verdana" w:hAnsi="Verdana"/>
        </w:rPr>
        <w:t>()  = default;</w:t>
      </w:r>
    </w:p>
    <w:p w14:paraId="7DF24BF8"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public:</w:t>
      </w:r>
    </w:p>
    <w:p w14:paraId="53596DB7"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w:t>
      </w:r>
      <w:proofErr w:type="spellStart"/>
      <w:r w:rsidRPr="00FE1123">
        <w:rPr>
          <w:rFonts w:ascii="Verdana" w:hAnsi="Verdana"/>
        </w:rPr>
        <w:t>OffState</w:t>
      </w:r>
      <w:proofErr w:type="spellEnd"/>
      <w:r w:rsidRPr="00FE1123">
        <w:rPr>
          <w:rFonts w:ascii="Verdana" w:hAnsi="Verdana"/>
        </w:rPr>
        <w:t>() = default;</w:t>
      </w:r>
    </w:p>
    <w:p w14:paraId="28D2F2CD" w14:textId="77777777" w:rsidR="00FA47F5" w:rsidRPr="00FE1123" w:rsidRDefault="00FA47F5" w:rsidP="00C823D8">
      <w:pPr>
        <w:shd w:val="clear" w:color="auto" w:fill="000000" w:themeFill="text1"/>
        <w:spacing w:after="0"/>
        <w:jc w:val="both"/>
        <w:rPr>
          <w:rFonts w:ascii="Verdana" w:hAnsi="Verdana"/>
        </w:rPr>
      </w:pPr>
    </w:p>
    <w:p w14:paraId="3FB97CD6"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static </w:t>
      </w:r>
      <w:proofErr w:type="spellStart"/>
      <w:r w:rsidRPr="00FE1123">
        <w:rPr>
          <w:rFonts w:ascii="Verdana" w:hAnsi="Verdana"/>
        </w:rPr>
        <w:t>OffState</w:t>
      </w:r>
      <w:proofErr w:type="spellEnd"/>
      <w:r w:rsidRPr="00FE1123">
        <w:rPr>
          <w:rFonts w:ascii="Verdana" w:hAnsi="Verdana"/>
        </w:rPr>
        <w:t xml:space="preserve"> &amp; instance();</w:t>
      </w:r>
    </w:p>
    <w:p w14:paraId="49F6F9D4"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void </w:t>
      </w:r>
      <w:proofErr w:type="spellStart"/>
      <w:r w:rsidRPr="00FE1123">
        <w:rPr>
          <w:rFonts w:ascii="Verdana" w:hAnsi="Verdana"/>
        </w:rPr>
        <w:t>setOn</w:t>
      </w:r>
      <w:proofErr w:type="spellEnd"/>
      <w:r w:rsidRPr="00FE1123">
        <w:rPr>
          <w:rFonts w:ascii="Verdana" w:hAnsi="Verdana"/>
        </w:rPr>
        <w:t xml:space="preserve">(Switch * </w:t>
      </w:r>
      <w:proofErr w:type="spellStart"/>
      <w:r w:rsidRPr="00FE1123">
        <w:rPr>
          <w:rFonts w:ascii="Verdana" w:hAnsi="Verdana"/>
        </w:rPr>
        <w:t>swtch</w:t>
      </w:r>
      <w:proofErr w:type="spellEnd"/>
      <w:r w:rsidRPr="00FE1123">
        <w:rPr>
          <w:rFonts w:ascii="Verdana" w:hAnsi="Verdana"/>
        </w:rPr>
        <w:t>);</w:t>
      </w:r>
    </w:p>
    <w:p w14:paraId="22DB1CEC"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void </w:t>
      </w:r>
      <w:proofErr w:type="spellStart"/>
      <w:r w:rsidRPr="00FE1123">
        <w:rPr>
          <w:rFonts w:ascii="Verdana" w:hAnsi="Verdana"/>
        </w:rPr>
        <w:t>setOff</w:t>
      </w:r>
      <w:proofErr w:type="spellEnd"/>
      <w:r w:rsidRPr="00FE1123">
        <w:rPr>
          <w:rFonts w:ascii="Verdana" w:hAnsi="Verdana"/>
        </w:rPr>
        <w:t>(Switch * );</w:t>
      </w:r>
    </w:p>
    <w:p w14:paraId="4AF15A95"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virtual void display() { std::</w:t>
      </w:r>
      <w:proofErr w:type="spellStart"/>
      <w:r w:rsidRPr="00FE1123">
        <w:rPr>
          <w:rFonts w:ascii="Verdana" w:hAnsi="Verdana"/>
        </w:rPr>
        <w:t>cout</w:t>
      </w:r>
      <w:proofErr w:type="spellEnd"/>
      <w:r w:rsidRPr="00FE1123">
        <w:rPr>
          <w:rFonts w:ascii="Verdana" w:hAnsi="Verdana"/>
        </w:rPr>
        <w:t xml:space="preserve"> &lt;&lt; "OFF\n"; }</w:t>
      </w:r>
    </w:p>
    <w:p w14:paraId="282CDF98"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5C8A9F69" w14:textId="77777777" w:rsidR="00FA47F5" w:rsidRPr="00FE1123" w:rsidRDefault="00FA47F5" w:rsidP="00C823D8">
      <w:pPr>
        <w:shd w:val="clear" w:color="auto" w:fill="000000" w:themeFill="text1"/>
        <w:spacing w:after="0"/>
        <w:jc w:val="both"/>
        <w:rPr>
          <w:rFonts w:ascii="Verdana" w:hAnsi="Verdana"/>
        </w:rPr>
      </w:pPr>
    </w:p>
    <w:p w14:paraId="4D126D24" w14:textId="77777777" w:rsidR="00FA47F5" w:rsidRPr="00FE1123" w:rsidRDefault="00FA47F5" w:rsidP="00C823D8">
      <w:pPr>
        <w:shd w:val="clear" w:color="auto" w:fill="000000" w:themeFill="text1"/>
        <w:spacing w:after="0"/>
        <w:jc w:val="both"/>
        <w:rPr>
          <w:rFonts w:ascii="Verdana" w:hAnsi="Verdana"/>
        </w:rPr>
      </w:pPr>
    </w:p>
    <w:p w14:paraId="56F1CA6E"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void State::</w:t>
      </w:r>
      <w:proofErr w:type="spellStart"/>
      <w:r w:rsidRPr="00FE1123">
        <w:rPr>
          <w:rFonts w:ascii="Verdana" w:hAnsi="Verdana"/>
        </w:rPr>
        <w:t>changeState</w:t>
      </w:r>
      <w:proofErr w:type="spellEnd"/>
      <w:r w:rsidRPr="00FE1123">
        <w:rPr>
          <w:rFonts w:ascii="Verdana" w:hAnsi="Verdana"/>
        </w:rPr>
        <w:t xml:space="preserve">(Switch * </w:t>
      </w:r>
      <w:proofErr w:type="spellStart"/>
      <w:r w:rsidRPr="00FE1123">
        <w:rPr>
          <w:rFonts w:ascii="Verdana" w:hAnsi="Verdana"/>
        </w:rPr>
        <w:t>swtch</w:t>
      </w:r>
      <w:proofErr w:type="spellEnd"/>
      <w:r w:rsidRPr="00FE1123">
        <w:rPr>
          <w:rFonts w:ascii="Verdana" w:hAnsi="Verdana"/>
        </w:rPr>
        <w:t>, State &amp; state) {</w:t>
      </w:r>
    </w:p>
    <w:p w14:paraId="14EFBB53"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w:t>
      </w:r>
      <w:proofErr w:type="spellEnd"/>
      <w:r w:rsidRPr="00FE1123">
        <w:rPr>
          <w:rFonts w:ascii="Verdana" w:hAnsi="Verdana"/>
        </w:rPr>
        <w:t>-&gt;</w:t>
      </w:r>
      <w:proofErr w:type="spellStart"/>
      <w:r w:rsidRPr="00FE1123">
        <w:rPr>
          <w:rFonts w:ascii="Verdana" w:hAnsi="Verdana"/>
        </w:rPr>
        <w:t>setState</w:t>
      </w:r>
      <w:proofErr w:type="spellEnd"/>
      <w:r w:rsidRPr="00FE1123">
        <w:rPr>
          <w:rFonts w:ascii="Verdana" w:hAnsi="Verdana"/>
        </w:rPr>
        <w:t>(state);</w:t>
      </w:r>
    </w:p>
    <w:p w14:paraId="4BF21F11"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229EA6B2" w14:textId="77777777" w:rsidR="00FA47F5" w:rsidRPr="00FE1123" w:rsidRDefault="00FA47F5" w:rsidP="00C823D8">
      <w:pPr>
        <w:shd w:val="clear" w:color="auto" w:fill="000000" w:themeFill="text1"/>
        <w:spacing w:after="0"/>
        <w:jc w:val="both"/>
        <w:rPr>
          <w:rFonts w:ascii="Verdana" w:hAnsi="Verdana"/>
        </w:rPr>
      </w:pPr>
    </w:p>
    <w:p w14:paraId="3B6DB422" w14:textId="77777777" w:rsidR="00FA47F5" w:rsidRPr="00FE1123" w:rsidRDefault="00FA47F5" w:rsidP="00C823D8">
      <w:pPr>
        <w:shd w:val="clear" w:color="auto" w:fill="000000" w:themeFill="text1"/>
        <w:spacing w:after="0"/>
        <w:jc w:val="both"/>
        <w:rPr>
          <w:rFonts w:ascii="Verdana" w:hAnsi="Verdana"/>
        </w:rPr>
      </w:pPr>
      <w:proofErr w:type="spellStart"/>
      <w:r w:rsidRPr="00FE1123">
        <w:rPr>
          <w:rFonts w:ascii="Verdana" w:hAnsi="Verdana"/>
        </w:rPr>
        <w:t>OnState</w:t>
      </w:r>
      <w:proofErr w:type="spellEnd"/>
      <w:r w:rsidRPr="00FE1123">
        <w:rPr>
          <w:rFonts w:ascii="Verdana" w:hAnsi="Verdana"/>
        </w:rPr>
        <w:t xml:space="preserve"> &amp; </w:t>
      </w:r>
      <w:proofErr w:type="spellStart"/>
      <w:r w:rsidRPr="00FE1123">
        <w:rPr>
          <w:rFonts w:ascii="Verdana" w:hAnsi="Verdana"/>
        </w:rPr>
        <w:t>OnState</w:t>
      </w:r>
      <w:proofErr w:type="spellEnd"/>
      <w:r w:rsidRPr="00FE1123">
        <w:rPr>
          <w:rFonts w:ascii="Verdana" w:hAnsi="Verdana"/>
        </w:rPr>
        <w:t>::instance() {</w:t>
      </w:r>
    </w:p>
    <w:p w14:paraId="7AA46267"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static </w:t>
      </w:r>
      <w:proofErr w:type="spellStart"/>
      <w:r w:rsidRPr="00FE1123">
        <w:rPr>
          <w:rFonts w:ascii="Verdana" w:hAnsi="Verdana"/>
        </w:rPr>
        <w:t>OnState</w:t>
      </w:r>
      <w:proofErr w:type="spellEnd"/>
      <w:r w:rsidRPr="00FE1123">
        <w:rPr>
          <w:rFonts w:ascii="Verdana" w:hAnsi="Verdana"/>
        </w:rPr>
        <w:t xml:space="preserve"> </w:t>
      </w:r>
      <w:proofErr w:type="spellStart"/>
      <w:r w:rsidRPr="00FE1123">
        <w:rPr>
          <w:rFonts w:ascii="Verdana" w:hAnsi="Verdana"/>
        </w:rPr>
        <w:t>on_state</w:t>
      </w:r>
      <w:proofErr w:type="spellEnd"/>
      <w:r w:rsidRPr="00FE1123">
        <w:rPr>
          <w:rFonts w:ascii="Verdana" w:hAnsi="Verdana"/>
        </w:rPr>
        <w:t>;</w:t>
      </w:r>
    </w:p>
    <w:p w14:paraId="0F5FF265"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return </w:t>
      </w:r>
      <w:proofErr w:type="spellStart"/>
      <w:r w:rsidRPr="00FE1123">
        <w:rPr>
          <w:rFonts w:ascii="Verdana" w:hAnsi="Verdana"/>
        </w:rPr>
        <w:t>on_state</w:t>
      </w:r>
      <w:proofErr w:type="spellEnd"/>
      <w:r w:rsidRPr="00FE1123">
        <w:rPr>
          <w:rFonts w:ascii="Verdana" w:hAnsi="Verdana"/>
        </w:rPr>
        <w:t>;</w:t>
      </w:r>
    </w:p>
    <w:p w14:paraId="6EE2D299"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0EB6237B"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void </w:t>
      </w:r>
      <w:proofErr w:type="spellStart"/>
      <w:r w:rsidRPr="00FE1123">
        <w:rPr>
          <w:rFonts w:ascii="Verdana" w:hAnsi="Verdana"/>
        </w:rPr>
        <w:t>OnState</w:t>
      </w:r>
      <w:proofErr w:type="spellEnd"/>
      <w:r w:rsidRPr="00FE1123">
        <w:rPr>
          <w:rFonts w:ascii="Verdana" w:hAnsi="Verdana"/>
        </w:rPr>
        <w:t>::</w:t>
      </w:r>
      <w:proofErr w:type="spellStart"/>
      <w:r w:rsidRPr="00FE1123">
        <w:rPr>
          <w:rFonts w:ascii="Verdana" w:hAnsi="Verdana"/>
        </w:rPr>
        <w:t>setOn</w:t>
      </w:r>
      <w:proofErr w:type="spellEnd"/>
      <w:r w:rsidRPr="00FE1123">
        <w:rPr>
          <w:rFonts w:ascii="Verdana" w:hAnsi="Verdana"/>
        </w:rPr>
        <w:t>(Switch * ) {</w:t>
      </w:r>
    </w:p>
    <w:p w14:paraId="7C7BEEBC"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std::</w:t>
      </w:r>
      <w:proofErr w:type="spellStart"/>
      <w:r w:rsidRPr="00FE1123">
        <w:rPr>
          <w:rFonts w:ascii="Verdana" w:hAnsi="Verdana"/>
        </w:rPr>
        <w:t>cout</w:t>
      </w:r>
      <w:proofErr w:type="spellEnd"/>
      <w:r w:rsidRPr="00FE1123">
        <w:rPr>
          <w:rFonts w:ascii="Verdana" w:hAnsi="Verdana"/>
        </w:rPr>
        <w:t xml:space="preserve"> &lt;&lt; "Already in ON state\n";</w:t>
      </w:r>
    </w:p>
    <w:p w14:paraId="3982A652"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643373B9"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void </w:t>
      </w:r>
      <w:proofErr w:type="spellStart"/>
      <w:r w:rsidRPr="00FE1123">
        <w:rPr>
          <w:rFonts w:ascii="Verdana" w:hAnsi="Verdana"/>
        </w:rPr>
        <w:t>OnState</w:t>
      </w:r>
      <w:proofErr w:type="spellEnd"/>
      <w:r w:rsidRPr="00FE1123">
        <w:rPr>
          <w:rFonts w:ascii="Verdana" w:hAnsi="Verdana"/>
        </w:rPr>
        <w:t>::</w:t>
      </w:r>
      <w:proofErr w:type="spellStart"/>
      <w:r w:rsidRPr="00FE1123">
        <w:rPr>
          <w:rFonts w:ascii="Verdana" w:hAnsi="Verdana"/>
        </w:rPr>
        <w:t>setOff</w:t>
      </w:r>
      <w:proofErr w:type="spellEnd"/>
      <w:r w:rsidRPr="00FE1123">
        <w:rPr>
          <w:rFonts w:ascii="Verdana" w:hAnsi="Verdana"/>
        </w:rPr>
        <w:t xml:space="preserve">(Switch * </w:t>
      </w:r>
      <w:proofErr w:type="spellStart"/>
      <w:r w:rsidRPr="00FE1123">
        <w:rPr>
          <w:rFonts w:ascii="Verdana" w:hAnsi="Verdana"/>
        </w:rPr>
        <w:t>swtch</w:t>
      </w:r>
      <w:proofErr w:type="spellEnd"/>
      <w:r w:rsidRPr="00FE1123">
        <w:rPr>
          <w:rFonts w:ascii="Verdana" w:hAnsi="Verdana"/>
        </w:rPr>
        <w:t>) {</w:t>
      </w:r>
    </w:p>
    <w:p w14:paraId="24EB7B8A"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std::</w:t>
      </w:r>
      <w:proofErr w:type="spellStart"/>
      <w:r w:rsidRPr="00FE1123">
        <w:rPr>
          <w:rFonts w:ascii="Verdana" w:hAnsi="Verdana"/>
        </w:rPr>
        <w:t>cout</w:t>
      </w:r>
      <w:proofErr w:type="spellEnd"/>
      <w:r w:rsidRPr="00FE1123">
        <w:rPr>
          <w:rFonts w:ascii="Verdana" w:hAnsi="Verdana"/>
        </w:rPr>
        <w:t xml:space="preserve"> &lt;&lt; "Setting OFF from ON\n";</w:t>
      </w:r>
    </w:p>
    <w:p w14:paraId="78EF3638"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w:t>
      </w:r>
      <w:proofErr w:type="spellEnd"/>
      <w:r w:rsidRPr="00FE1123">
        <w:rPr>
          <w:rFonts w:ascii="Verdana" w:hAnsi="Verdana"/>
        </w:rPr>
        <w:t>-&gt;</w:t>
      </w:r>
      <w:proofErr w:type="spellStart"/>
      <w:r w:rsidRPr="00FE1123">
        <w:rPr>
          <w:rFonts w:ascii="Verdana" w:hAnsi="Verdana"/>
        </w:rPr>
        <w:t>setState</w:t>
      </w:r>
      <w:proofErr w:type="spellEnd"/>
      <w:r w:rsidRPr="00FE1123">
        <w:rPr>
          <w:rFonts w:ascii="Verdana" w:hAnsi="Verdana"/>
        </w:rPr>
        <w:t>(</w:t>
      </w:r>
      <w:proofErr w:type="spellStart"/>
      <w:r w:rsidRPr="00FE1123">
        <w:rPr>
          <w:rFonts w:ascii="Verdana" w:hAnsi="Verdana"/>
        </w:rPr>
        <w:t>OffState</w:t>
      </w:r>
      <w:proofErr w:type="spellEnd"/>
      <w:r w:rsidRPr="00FE1123">
        <w:rPr>
          <w:rFonts w:ascii="Verdana" w:hAnsi="Verdana"/>
        </w:rPr>
        <w:t>::instance());</w:t>
      </w:r>
    </w:p>
    <w:p w14:paraId="0C00016D"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changeState</w:t>
      </w:r>
      <w:proofErr w:type="spellEnd"/>
      <w:r w:rsidRPr="00FE1123">
        <w:rPr>
          <w:rFonts w:ascii="Verdana" w:hAnsi="Verdana"/>
        </w:rPr>
        <w:t>(</w:t>
      </w:r>
      <w:proofErr w:type="spellStart"/>
      <w:r w:rsidRPr="00FE1123">
        <w:rPr>
          <w:rFonts w:ascii="Verdana" w:hAnsi="Verdana"/>
        </w:rPr>
        <w:t>swtch</w:t>
      </w:r>
      <w:proofErr w:type="spellEnd"/>
      <w:r w:rsidRPr="00FE1123">
        <w:rPr>
          <w:rFonts w:ascii="Verdana" w:hAnsi="Verdana"/>
        </w:rPr>
        <w:t xml:space="preserve">, </w:t>
      </w:r>
      <w:proofErr w:type="spellStart"/>
      <w:r w:rsidRPr="00FE1123">
        <w:rPr>
          <w:rFonts w:ascii="Verdana" w:hAnsi="Verdana"/>
        </w:rPr>
        <w:t>OffState</w:t>
      </w:r>
      <w:proofErr w:type="spellEnd"/>
      <w:r w:rsidRPr="00FE1123">
        <w:rPr>
          <w:rFonts w:ascii="Verdana" w:hAnsi="Verdana"/>
        </w:rPr>
        <w:t>::instance());</w:t>
      </w:r>
    </w:p>
    <w:p w14:paraId="77436878"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700BB46F" w14:textId="77777777" w:rsidR="00FA47F5" w:rsidRPr="00FE1123" w:rsidRDefault="00FA47F5" w:rsidP="00C823D8">
      <w:pPr>
        <w:shd w:val="clear" w:color="auto" w:fill="000000" w:themeFill="text1"/>
        <w:spacing w:after="0"/>
        <w:jc w:val="both"/>
        <w:rPr>
          <w:rFonts w:ascii="Verdana" w:hAnsi="Verdana"/>
        </w:rPr>
      </w:pPr>
    </w:p>
    <w:p w14:paraId="0C15F572" w14:textId="77777777" w:rsidR="00FA47F5" w:rsidRPr="00FE1123" w:rsidRDefault="00FA47F5" w:rsidP="00C823D8">
      <w:pPr>
        <w:shd w:val="clear" w:color="auto" w:fill="000000" w:themeFill="text1"/>
        <w:spacing w:after="0"/>
        <w:jc w:val="both"/>
        <w:rPr>
          <w:rFonts w:ascii="Verdana" w:hAnsi="Verdana"/>
        </w:rPr>
      </w:pPr>
      <w:proofErr w:type="spellStart"/>
      <w:r w:rsidRPr="00FE1123">
        <w:rPr>
          <w:rFonts w:ascii="Verdana" w:hAnsi="Verdana"/>
        </w:rPr>
        <w:t>OffState</w:t>
      </w:r>
      <w:proofErr w:type="spellEnd"/>
      <w:r w:rsidRPr="00FE1123">
        <w:rPr>
          <w:rFonts w:ascii="Verdana" w:hAnsi="Verdana"/>
        </w:rPr>
        <w:t xml:space="preserve"> &amp; </w:t>
      </w:r>
      <w:proofErr w:type="spellStart"/>
      <w:r w:rsidRPr="00FE1123">
        <w:rPr>
          <w:rFonts w:ascii="Verdana" w:hAnsi="Verdana"/>
        </w:rPr>
        <w:t>OffState</w:t>
      </w:r>
      <w:proofErr w:type="spellEnd"/>
      <w:r w:rsidRPr="00FE1123">
        <w:rPr>
          <w:rFonts w:ascii="Verdana" w:hAnsi="Verdana"/>
        </w:rPr>
        <w:t>::instance() {</w:t>
      </w:r>
    </w:p>
    <w:p w14:paraId="4175D847"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static </w:t>
      </w:r>
      <w:proofErr w:type="spellStart"/>
      <w:r w:rsidRPr="00FE1123">
        <w:rPr>
          <w:rFonts w:ascii="Verdana" w:hAnsi="Verdana"/>
        </w:rPr>
        <w:t>OffState</w:t>
      </w:r>
      <w:proofErr w:type="spellEnd"/>
      <w:r w:rsidRPr="00FE1123">
        <w:rPr>
          <w:rFonts w:ascii="Verdana" w:hAnsi="Verdana"/>
        </w:rPr>
        <w:t xml:space="preserve"> </w:t>
      </w:r>
      <w:proofErr w:type="spellStart"/>
      <w:r w:rsidRPr="00FE1123">
        <w:rPr>
          <w:rFonts w:ascii="Verdana" w:hAnsi="Verdana"/>
        </w:rPr>
        <w:t>off_state</w:t>
      </w:r>
      <w:proofErr w:type="spellEnd"/>
      <w:r w:rsidRPr="00FE1123">
        <w:rPr>
          <w:rFonts w:ascii="Verdana" w:hAnsi="Verdana"/>
        </w:rPr>
        <w:t>;</w:t>
      </w:r>
    </w:p>
    <w:p w14:paraId="60F6E8AB"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return </w:t>
      </w:r>
      <w:proofErr w:type="spellStart"/>
      <w:r w:rsidRPr="00FE1123">
        <w:rPr>
          <w:rFonts w:ascii="Verdana" w:hAnsi="Verdana"/>
        </w:rPr>
        <w:t>off_state</w:t>
      </w:r>
      <w:proofErr w:type="spellEnd"/>
      <w:r w:rsidRPr="00FE1123">
        <w:rPr>
          <w:rFonts w:ascii="Verdana" w:hAnsi="Verdana"/>
        </w:rPr>
        <w:t>;</w:t>
      </w:r>
    </w:p>
    <w:p w14:paraId="7B48CFE5"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335C73FC"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void </w:t>
      </w:r>
      <w:proofErr w:type="spellStart"/>
      <w:r w:rsidRPr="00FE1123">
        <w:rPr>
          <w:rFonts w:ascii="Verdana" w:hAnsi="Verdana"/>
        </w:rPr>
        <w:t>OffState</w:t>
      </w:r>
      <w:proofErr w:type="spellEnd"/>
      <w:r w:rsidRPr="00FE1123">
        <w:rPr>
          <w:rFonts w:ascii="Verdana" w:hAnsi="Verdana"/>
        </w:rPr>
        <w:t>::</w:t>
      </w:r>
      <w:proofErr w:type="spellStart"/>
      <w:r w:rsidRPr="00FE1123">
        <w:rPr>
          <w:rFonts w:ascii="Verdana" w:hAnsi="Verdana"/>
        </w:rPr>
        <w:t>setOn</w:t>
      </w:r>
      <w:proofErr w:type="spellEnd"/>
      <w:r w:rsidRPr="00FE1123">
        <w:rPr>
          <w:rFonts w:ascii="Verdana" w:hAnsi="Verdana"/>
        </w:rPr>
        <w:t xml:space="preserve">(Switch * </w:t>
      </w:r>
      <w:proofErr w:type="spellStart"/>
      <w:r w:rsidRPr="00FE1123">
        <w:rPr>
          <w:rFonts w:ascii="Verdana" w:hAnsi="Verdana"/>
        </w:rPr>
        <w:t>swtch</w:t>
      </w:r>
      <w:proofErr w:type="spellEnd"/>
      <w:r w:rsidRPr="00FE1123">
        <w:rPr>
          <w:rFonts w:ascii="Verdana" w:hAnsi="Verdana"/>
        </w:rPr>
        <w:t>) {</w:t>
      </w:r>
    </w:p>
    <w:p w14:paraId="7CDA64AF"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std::</w:t>
      </w:r>
      <w:proofErr w:type="spellStart"/>
      <w:r w:rsidRPr="00FE1123">
        <w:rPr>
          <w:rFonts w:ascii="Verdana" w:hAnsi="Verdana"/>
        </w:rPr>
        <w:t>cout</w:t>
      </w:r>
      <w:proofErr w:type="spellEnd"/>
      <w:r w:rsidRPr="00FE1123">
        <w:rPr>
          <w:rFonts w:ascii="Verdana" w:hAnsi="Verdana"/>
        </w:rPr>
        <w:t xml:space="preserve"> &lt;&lt; "Setting ON from OFF\n";</w:t>
      </w:r>
    </w:p>
    <w:p w14:paraId="61557B1E"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w:t>
      </w:r>
      <w:proofErr w:type="spellEnd"/>
      <w:r w:rsidRPr="00FE1123">
        <w:rPr>
          <w:rFonts w:ascii="Verdana" w:hAnsi="Verdana"/>
        </w:rPr>
        <w:t>-&gt;</w:t>
      </w:r>
      <w:proofErr w:type="spellStart"/>
      <w:r w:rsidRPr="00FE1123">
        <w:rPr>
          <w:rFonts w:ascii="Verdana" w:hAnsi="Verdana"/>
        </w:rPr>
        <w:t>setState</w:t>
      </w:r>
      <w:proofErr w:type="spellEnd"/>
      <w:r w:rsidRPr="00FE1123">
        <w:rPr>
          <w:rFonts w:ascii="Verdana" w:hAnsi="Verdana"/>
        </w:rPr>
        <w:t>(</w:t>
      </w:r>
      <w:proofErr w:type="spellStart"/>
      <w:r w:rsidRPr="00FE1123">
        <w:rPr>
          <w:rFonts w:ascii="Verdana" w:hAnsi="Verdana"/>
        </w:rPr>
        <w:t>OnState</w:t>
      </w:r>
      <w:proofErr w:type="spellEnd"/>
      <w:r w:rsidRPr="00FE1123">
        <w:rPr>
          <w:rFonts w:ascii="Verdana" w:hAnsi="Verdana"/>
        </w:rPr>
        <w:t>::instance());</w:t>
      </w:r>
    </w:p>
    <w:p w14:paraId="27611D52"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changeState</w:t>
      </w:r>
      <w:proofErr w:type="spellEnd"/>
      <w:r w:rsidRPr="00FE1123">
        <w:rPr>
          <w:rFonts w:ascii="Verdana" w:hAnsi="Verdana"/>
        </w:rPr>
        <w:t>(</w:t>
      </w:r>
      <w:proofErr w:type="spellStart"/>
      <w:r w:rsidRPr="00FE1123">
        <w:rPr>
          <w:rFonts w:ascii="Verdana" w:hAnsi="Verdana"/>
        </w:rPr>
        <w:t>swtch</w:t>
      </w:r>
      <w:proofErr w:type="spellEnd"/>
      <w:r w:rsidRPr="00FE1123">
        <w:rPr>
          <w:rFonts w:ascii="Verdana" w:hAnsi="Verdana"/>
        </w:rPr>
        <w:t xml:space="preserve">, </w:t>
      </w:r>
      <w:proofErr w:type="spellStart"/>
      <w:r w:rsidRPr="00FE1123">
        <w:rPr>
          <w:rFonts w:ascii="Verdana" w:hAnsi="Verdana"/>
        </w:rPr>
        <w:t>OnState</w:t>
      </w:r>
      <w:proofErr w:type="spellEnd"/>
      <w:r w:rsidRPr="00FE1123">
        <w:rPr>
          <w:rFonts w:ascii="Verdana" w:hAnsi="Verdana"/>
        </w:rPr>
        <w:t>::instance());</w:t>
      </w:r>
    </w:p>
    <w:p w14:paraId="53AE8A16"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69F449C7"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void </w:t>
      </w:r>
      <w:proofErr w:type="spellStart"/>
      <w:r w:rsidRPr="00FE1123">
        <w:rPr>
          <w:rFonts w:ascii="Verdana" w:hAnsi="Verdana"/>
        </w:rPr>
        <w:t>OffState</w:t>
      </w:r>
      <w:proofErr w:type="spellEnd"/>
      <w:r w:rsidRPr="00FE1123">
        <w:rPr>
          <w:rFonts w:ascii="Verdana" w:hAnsi="Verdana"/>
        </w:rPr>
        <w:t>::</w:t>
      </w:r>
      <w:proofErr w:type="spellStart"/>
      <w:r w:rsidRPr="00FE1123">
        <w:rPr>
          <w:rFonts w:ascii="Verdana" w:hAnsi="Verdana"/>
        </w:rPr>
        <w:t>setOff</w:t>
      </w:r>
      <w:proofErr w:type="spellEnd"/>
      <w:r w:rsidRPr="00FE1123">
        <w:rPr>
          <w:rFonts w:ascii="Verdana" w:hAnsi="Verdana"/>
        </w:rPr>
        <w:t>(Switch * ) {</w:t>
      </w:r>
    </w:p>
    <w:p w14:paraId="5BBF44B0"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std::</w:t>
      </w:r>
      <w:proofErr w:type="spellStart"/>
      <w:r w:rsidRPr="00FE1123">
        <w:rPr>
          <w:rFonts w:ascii="Verdana" w:hAnsi="Verdana"/>
        </w:rPr>
        <w:t>cout</w:t>
      </w:r>
      <w:proofErr w:type="spellEnd"/>
      <w:r w:rsidRPr="00FE1123">
        <w:rPr>
          <w:rFonts w:ascii="Verdana" w:hAnsi="Verdana"/>
        </w:rPr>
        <w:t xml:space="preserve"> &lt;&lt; "Already in OFF state\n";</w:t>
      </w:r>
    </w:p>
    <w:p w14:paraId="53BAF545"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46603008" w14:textId="77777777" w:rsidR="00FA47F5" w:rsidRPr="00FE1123" w:rsidRDefault="00FA47F5" w:rsidP="00C823D8">
      <w:pPr>
        <w:shd w:val="clear" w:color="auto" w:fill="000000" w:themeFill="text1"/>
        <w:spacing w:after="0"/>
        <w:jc w:val="both"/>
        <w:rPr>
          <w:rFonts w:ascii="Verdana" w:hAnsi="Verdana"/>
        </w:rPr>
      </w:pPr>
    </w:p>
    <w:p w14:paraId="731F862F"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Switch::Switch() : </w:t>
      </w:r>
      <w:proofErr w:type="spellStart"/>
      <w:r w:rsidRPr="00FE1123">
        <w:rPr>
          <w:rFonts w:ascii="Verdana" w:hAnsi="Verdana"/>
        </w:rPr>
        <w:t>swtch_state</w:t>
      </w:r>
      <w:proofErr w:type="spellEnd"/>
      <w:r w:rsidRPr="00FE1123">
        <w:rPr>
          <w:rFonts w:ascii="Verdana" w:hAnsi="Verdana"/>
        </w:rPr>
        <w:t>(&amp;</w:t>
      </w:r>
      <w:proofErr w:type="spellStart"/>
      <w:r w:rsidRPr="00FE1123">
        <w:rPr>
          <w:rFonts w:ascii="Verdana" w:hAnsi="Verdana"/>
        </w:rPr>
        <w:t>OffState</w:t>
      </w:r>
      <w:proofErr w:type="spellEnd"/>
      <w:r w:rsidRPr="00FE1123">
        <w:rPr>
          <w:rFonts w:ascii="Verdana" w:hAnsi="Verdana"/>
        </w:rPr>
        <w:t>::instance()) {}</w:t>
      </w:r>
    </w:p>
    <w:p w14:paraId="1B6BACC4" w14:textId="77777777" w:rsidR="00FA47F5" w:rsidRPr="00FE1123" w:rsidRDefault="00FA47F5" w:rsidP="00C823D8">
      <w:pPr>
        <w:shd w:val="clear" w:color="auto" w:fill="000000" w:themeFill="text1"/>
        <w:spacing w:after="0"/>
        <w:jc w:val="both"/>
        <w:rPr>
          <w:rFonts w:ascii="Verdana" w:hAnsi="Verdana"/>
        </w:rPr>
      </w:pPr>
    </w:p>
    <w:p w14:paraId="0CCFA011"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int main() {</w:t>
      </w:r>
    </w:p>
    <w:p w14:paraId="143C5CE2"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Switch </w:t>
      </w:r>
      <w:proofErr w:type="spellStart"/>
      <w:r w:rsidRPr="00FE1123">
        <w:rPr>
          <w:rFonts w:ascii="Verdana" w:hAnsi="Verdana"/>
        </w:rPr>
        <w:t>swtch</w:t>
      </w:r>
      <w:proofErr w:type="spellEnd"/>
      <w:r w:rsidRPr="00FE1123">
        <w:rPr>
          <w:rFonts w:ascii="Verdana" w:hAnsi="Verdana"/>
        </w:rPr>
        <w:t xml:space="preserve">;   </w:t>
      </w:r>
      <w:proofErr w:type="spellStart"/>
      <w:r w:rsidRPr="00FE1123">
        <w:rPr>
          <w:rFonts w:ascii="Verdana" w:hAnsi="Verdana"/>
        </w:rPr>
        <w:t>swtch.currentState</w:t>
      </w:r>
      <w:proofErr w:type="spellEnd"/>
      <w:r w:rsidRPr="00FE1123">
        <w:rPr>
          <w:rFonts w:ascii="Verdana" w:hAnsi="Verdana"/>
        </w:rPr>
        <w:t>();</w:t>
      </w:r>
    </w:p>
    <w:p w14:paraId="6AC4001F"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swtch.on</w:t>
      </w:r>
      <w:proofErr w:type="spellEnd"/>
      <w:r w:rsidRPr="00FE1123">
        <w:rPr>
          <w:rFonts w:ascii="Verdana" w:hAnsi="Verdana"/>
        </w:rPr>
        <w:t xml:space="preserve">();     </w:t>
      </w:r>
      <w:proofErr w:type="spellStart"/>
      <w:r w:rsidRPr="00FE1123">
        <w:rPr>
          <w:rFonts w:ascii="Verdana" w:hAnsi="Verdana"/>
        </w:rPr>
        <w:t>swtch.currentState</w:t>
      </w:r>
      <w:proofErr w:type="spellEnd"/>
      <w:r w:rsidRPr="00FE1123">
        <w:rPr>
          <w:rFonts w:ascii="Verdana" w:hAnsi="Verdana"/>
        </w:rPr>
        <w:t>();</w:t>
      </w:r>
    </w:p>
    <w:p w14:paraId="7C45A409"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swtch.off</w:t>
      </w:r>
      <w:proofErr w:type="spellEnd"/>
      <w:r w:rsidRPr="00FE1123">
        <w:rPr>
          <w:rFonts w:ascii="Verdana" w:hAnsi="Verdana"/>
        </w:rPr>
        <w:t xml:space="preserve">();    </w:t>
      </w:r>
      <w:proofErr w:type="spellStart"/>
      <w:r w:rsidRPr="00FE1123">
        <w:rPr>
          <w:rFonts w:ascii="Verdana" w:hAnsi="Verdana"/>
        </w:rPr>
        <w:t>swtch.currentState</w:t>
      </w:r>
      <w:proofErr w:type="spellEnd"/>
      <w:r w:rsidRPr="00FE1123">
        <w:rPr>
          <w:rFonts w:ascii="Verdana" w:hAnsi="Verdana"/>
        </w:rPr>
        <w:t>();</w:t>
      </w:r>
    </w:p>
    <w:p w14:paraId="16B2FA5D"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swtch.off</w:t>
      </w:r>
      <w:proofErr w:type="spellEnd"/>
      <w:r w:rsidRPr="00FE1123">
        <w:rPr>
          <w:rFonts w:ascii="Verdana" w:hAnsi="Verdana"/>
        </w:rPr>
        <w:t xml:space="preserve">();    </w:t>
      </w:r>
      <w:proofErr w:type="spellStart"/>
      <w:r w:rsidRPr="00FE1123">
        <w:rPr>
          <w:rFonts w:ascii="Verdana" w:hAnsi="Verdana"/>
        </w:rPr>
        <w:t>swtch.currentState</w:t>
      </w:r>
      <w:proofErr w:type="spellEnd"/>
      <w:r w:rsidRPr="00FE1123">
        <w:rPr>
          <w:rFonts w:ascii="Verdana" w:hAnsi="Verdana"/>
        </w:rPr>
        <w:t>();</w:t>
      </w:r>
    </w:p>
    <w:p w14:paraId="6B3B7675"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swtch.on</w:t>
      </w:r>
      <w:proofErr w:type="spellEnd"/>
      <w:r w:rsidRPr="00FE1123">
        <w:rPr>
          <w:rFonts w:ascii="Verdana" w:hAnsi="Verdana"/>
        </w:rPr>
        <w:t xml:space="preserve">();     </w:t>
      </w:r>
      <w:proofErr w:type="spellStart"/>
      <w:r w:rsidRPr="00FE1123">
        <w:rPr>
          <w:rFonts w:ascii="Verdana" w:hAnsi="Verdana"/>
        </w:rPr>
        <w:t>swtch.currentState</w:t>
      </w:r>
      <w:proofErr w:type="spellEnd"/>
      <w:r w:rsidRPr="00FE1123">
        <w:rPr>
          <w:rFonts w:ascii="Verdana" w:hAnsi="Verdana"/>
        </w:rPr>
        <w:t>();</w:t>
      </w:r>
    </w:p>
    <w:p w14:paraId="633C5AF1"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 xml:space="preserve">    </w:t>
      </w:r>
      <w:proofErr w:type="spellStart"/>
      <w:r w:rsidRPr="00FE1123">
        <w:rPr>
          <w:rFonts w:ascii="Verdana" w:hAnsi="Verdana"/>
        </w:rPr>
        <w:t>swtch.on</w:t>
      </w:r>
      <w:proofErr w:type="spellEnd"/>
      <w:r w:rsidRPr="00FE1123">
        <w:rPr>
          <w:rFonts w:ascii="Verdana" w:hAnsi="Verdana"/>
        </w:rPr>
        <w:t xml:space="preserve">();     </w:t>
      </w:r>
      <w:proofErr w:type="spellStart"/>
      <w:r w:rsidRPr="00FE1123">
        <w:rPr>
          <w:rFonts w:ascii="Verdana" w:hAnsi="Verdana"/>
        </w:rPr>
        <w:t>swtch.currentState</w:t>
      </w:r>
      <w:proofErr w:type="spellEnd"/>
      <w:r w:rsidRPr="00FE1123">
        <w:rPr>
          <w:rFonts w:ascii="Verdana" w:hAnsi="Verdana"/>
        </w:rPr>
        <w:t>();</w:t>
      </w:r>
    </w:p>
    <w:p w14:paraId="1D79B3E2" w14:textId="77777777" w:rsidR="00FA47F5" w:rsidRPr="00FE1123" w:rsidRDefault="00FA47F5" w:rsidP="00C823D8">
      <w:pPr>
        <w:shd w:val="clear" w:color="auto" w:fill="000000" w:themeFill="text1"/>
        <w:spacing w:after="0"/>
        <w:jc w:val="both"/>
        <w:rPr>
          <w:rFonts w:ascii="Verdana" w:hAnsi="Verdana"/>
        </w:rPr>
      </w:pPr>
    </w:p>
    <w:p w14:paraId="60F6A0E5"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ab/>
        <w:t>return 0;</w:t>
      </w:r>
    </w:p>
    <w:p w14:paraId="70874914"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w:t>
      </w:r>
    </w:p>
    <w:p w14:paraId="110B86F2" w14:textId="77777777" w:rsidR="00FA47F5" w:rsidRPr="00FE1123" w:rsidRDefault="00FA47F5" w:rsidP="00C823D8">
      <w:pPr>
        <w:shd w:val="clear" w:color="auto" w:fill="000000" w:themeFill="text1"/>
        <w:spacing w:after="0"/>
        <w:jc w:val="both"/>
        <w:rPr>
          <w:rFonts w:ascii="Verdana" w:hAnsi="Verdana"/>
        </w:rPr>
      </w:pPr>
    </w:p>
    <w:p w14:paraId="02449D00"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Output:</w:t>
      </w:r>
    </w:p>
    <w:p w14:paraId="1D47CD7D"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lastRenderedPageBreak/>
        <w:t>OFF</w:t>
      </w:r>
    </w:p>
    <w:p w14:paraId="66A2E8A3"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Setting ON from OFF</w:t>
      </w:r>
    </w:p>
    <w:p w14:paraId="12C396D9"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ON</w:t>
      </w:r>
    </w:p>
    <w:p w14:paraId="747ED04E"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Setting OFF from ON</w:t>
      </w:r>
    </w:p>
    <w:p w14:paraId="400A397F"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OFF</w:t>
      </w:r>
    </w:p>
    <w:p w14:paraId="634C8C09"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Already in OFF state</w:t>
      </w:r>
    </w:p>
    <w:p w14:paraId="0AA51961"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OFF</w:t>
      </w:r>
    </w:p>
    <w:p w14:paraId="7ACB451F"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Setting ON from OFF</w:t>
      </w:r>
    </w:p>
    <w:p w14:paraId="6327C0E1"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ON</w:t>
      </w:r>
    </w:p>
    <w:p w14:paraId="071F5314" w14:textId="77777777" w:rsidR="00FA47F5" w:rsidRPr="00FE1123" w:rsidRDefault="00FA47F5" w:rsidP="00C823D8">
      <w:pPr>
        <w:shd w:val="clear" w:color="auto" w:fill="000000" w:themeFill="text1"/>
        <w:spacing w:after="0"/>
        <w:jc w:val="both"/>
        <w:rPr>
          <w:rFonts w:ascii="Verdana" w:hAnsi="Verdana"/>
        </w:rPr>
      </w:pPr>
      <w:r w:rsidRPr="00FE1123">
        <w:rPr>
          <w:rFonts w:ascii="Verdana" w:hAnsi="Verdana"/>
        </w:rPr>
        <w:t>Already in ON state</w:t>
      </w:r>
    </w:p>
    <w:p w14:paraId="6789155D" w14:textId="57C2E9DA" w:rsidR="00150AD7" w:rsidRPr="00FE1123" w:rsidRDefault="00FA47F5" w:rsidP="00C823D8">
      <w:pPr>
        <w:shd w:val="clear" w:color="auto" w:fill="000000" w:themeFill="text1"/>
        <w:spacing w:after="0"/>
        <w:jc w:val="both"/>
        <w:rPr>
          <w:rFonts w:ascii="Verdana" w:hAnsi="Verdana"/>
        </w:rPr>
      </w:pPr>
      <w:r w:rsidRPr="00FE1123">
        <w:rPr>
          <w:rFonts w:ascii="Verdana" w:hAnsi="Verdana"/>
        </w:rPr>
        <w:t>ON</w:t>
      </w:r>
    </w:p>
    <w:p w14:paraId="1105824E" w14:textId="77777777" w:rsidR="00150AD7" w:rsidRPr="00FE1123" w:rsidRDefault="00150AD7" w:rsidP="00150AD7">
      <w:pPr>
        <w:jc w:val="both"/>
        <w:rPr>
          <w:rFonts w:ascii="Verdana" w:hAnsi="Verdana"/>
        </w:rPr>
      </w:pPr>
    </w:p>
    <w:p w14:paraId="53B7D2E5" w14:textId="77777777" w:rsidR="00B82908" w:rsidRPr="00FE1123" w:rsidRDefault="00B82908" w:rsidP="00B82908">
      <w:pPr>
        <w:pStyle w:val="Heading1"/>
        <w:rPr>
          <w:rFonts w:ascii="Verdana" w:hAnsi="Verdana"/>
        </w:rPr>
      </w:pPr>
      <w:r w:rsidRPr="00FE1123">
        <w:rPr>
          <w:rFonts w:ascii="Verdana" w:hAnsi="Verdana"/>
        </w:rPr>
        <w:t>Known Uses</w:t>
      </w:r>
    </w:p>
    <w:p w14:paraId="1C2137DF" w14:textId="393B82B4" w:rsidR="00B82908" w:rsidRPr="00FE1123" w:rsidRDefault="00B82908" w:rsidP="00B82908">
      <w:pPr>
        <w:jc w:val="both"/>
        <w:rPr>
          <w:rFonts w:ascii="Verdana" w:hAnsi="Verdana"/>
        </w:rPr>
      </w:pPr>
      <w:r w:rsidRPr="00FE1123">
        <w:rPr>
          <w:rFonts w:ascii="Verdana" w:hAnsi="Verdana"/>
        </w:rPr>
        <w:t>Johnson and Zweig characterize the State pattern and its application to TCP connection protocols.</w:t>
      </w:r>
    </w:p>
    <w:p w14:paraId="41693091" w14:textId="77777777" w:rsidR="00B82908" w:rsidRPr="00FE1123" w:rsidRDefault="00B82908" w:rsidP="00B82908">
      <w:pPr>
        <w:jc w:val="both"/>
        <w:rPr>
          <w:rFonts w:ascii="Verdana" w:hAnsi="Verdana"/>
        </w:rPr>
      </w:pPr>
      <w:r w:rsidRPr="00FE1123">
        <w:rPr>
          <w:rFonts w:ascii="Verdana" w:hAnsi="Verdana"/>
        </w:rPr>
        <w:t xml:space="preserve">This technique is used in both the </w:t>
      </w:r>
      <w:proofErr w:type="spellStart"/>
      <w:r w:rsidRPr="00FE1123">
        <w:rPr>
          <w:rFonts w:ascii="Verdana" w:hAnsi="Verdana"/>
        </w:rPr>
        <w:t>HotDraw</w:t>
      </w:r>
      <w:proofErr w:type="spellEnd"/>
      <w:r w:rsidRPr="00FE1123">
        <w:rPr>
          <w:rFonts w:ascii="Verdana" w:hAnsi="Verdana"/>
        </w:rPr>
        <w:t xml:space="preserve"> and </w:t>
      </w:r>
      <w:proofErr w:type="spellStart"/>
      <w:r w:rsidRPr="00FE1123">
        <w:rPr>
          <w:rFonts w:ascii="Verdana" w:hAnsi="Verdana"/>
        </w:rPr>
        <w:t>Unidraw</w:t>
      </w:r>
      <w:proofErr w:type="spellEnd"/>
      <w:r w:rsidRPr="00FE1123">
        <w:rPr>
          <w:rFonts w:ascii="Verdana" w:hAnsi="Verdana"/>
        </w:rPr>
        <w:t xml:space="preserve"> drawing editor frameworks . It allows clients to define new kinds of tools easily. In </w:t>
      </w:r>
      <w:proofErr w:type="spellStart"/>
      <w:r w:rsidRPr="00FE1123">
        <w:rPr>
          <w:rFonts w:ascii="Verdana" w:hAnsi="Verdana"/>
        </w:rPr>
        <w:t>HotDraw</w:t>
      </w:r>
      <w:proofErr w:type="spellEnd"/>
      <w:r w:rsidRPr="00FE1123">
        <w:rPr>
          <w:rFonts w:ascii="Verdana" w:hAnsi="Verdana"/>
        </w:rPr>
        <w:t xml:space="preserve">, the </w:t>
      </w:r>
      <w:proofErr w:type="spellStart"/>
      <w:r w:rsidRPr="00FE1123">
        <w:rPr>
          <w:rFonts w:ascii="Verdana" w:hAnsi="Verdana"/>
        </w:rPr>
        <w:t>DrawingController</w:t>
      </w:r>
      <w:proofErr w:type="spellEnd"/>
      <w:r w:rsidRPr="00FE1123">
        <w:rPr>
          <w:rFonts w:ascii="Verdana" w:hAnsi="Verdana"/>
        </w:rPr>
        <w:t xml:space="preserve"> class forwards the requests to the current Tool object. In </w:t>
      </w:r>
      <w:proofErr w:type="spellStart"/>
      <w:r w:rsidRPr="00FE1123">
        <w:rPr>
          <w:rFonts w:ascii="Verdana" w:hAnsi="Verdana"/>
        </w:rPr>
        <w:t>Unidraw</w:t>
      </w:r>
      <w:proofErr w:type="spellEnd"/>
      <w:r w:rsidRPr="00FE1123">
        <w:rPr>
          <w:rFonts w:ascii="Verdana" w:hAnsi="Verdana"/>
        </w:rPr>
        <w:t xml:space="preserve">, the corresponding classes are Viewer and Tool. The following class diagram sketches the Tool and </w:t>
      </w:r>
      <w:proofErr w:type="spellStart"/>
      <w:r w:rsidRPr="00FE1123">
        <w:rPr>
          <w:rFonts w:ascii="Verdana" w:hAnsi="Verdana"/>
        </w:rPr>
        <w:t>DrawingController</w:t>
      </w:r>
      <w:proofErr w:type="spellEnd"/>
      <w:r w:rsidRPr="00FE1123">
        <w:rPr>
          <w:rFonts w:ascii="Verdana" w:hAnsi="Verdana"/>
        </w:rPr>
        <w:t xml:space="preserve"> interfaces:</w:t>
      </w:r>
    </w:p>
    <w:p w14:paraId="7B78FA3F" w14:textId="163363E5" w:rsidR="00B82908" w:rsidRPr="00FE1123" w:rsidRDefault="00B82908" w:rsidP="00B82908">
      <w:pPr>
        <w:jc w:val="both"/>
        <w:rPr>
          <w:rFonts w:ascii="Verdana" w:hAnsi="Verdana"/>
        </w:rPr>
      </w:pPr>
      <w:r w:rsidRPr="00FE1123">
        <w:rPr>
          <w:rFonts w:ascii="Verdana" w:hAnsi="Verdana"/>
          <w:noProof/>
        </w:rPr>
        <w:drawing>
          <wp:inline distT="0" distB="0" distL="0" distR="0" wp14:anchorId="4C8C0B2D" wp14:editId="3395A606">
            <wp:extent cx="4730993" cy="1701887"/>
            <wp:effectExtent l="0" t="0" r="0" b="0"/>
            <wp:docPr id="202135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52536" name=""/>
                    <pic:cNvPicPr/>
                  </pic:nvPicPr>
                  <pic:blipFill>
                    <a:blip r:embed="rId8"/>
                    <a:stretch>
                      <a:fillRect/>
                    </a:stretch>
                  </pic:blipFill>
                  <pic:spPr>
                    <a:xfrm>
                      <a:off x="0" y="0"/>
                      <a:ext cx="4730993" cy="1701887"/>
                    </a:xfrm>
                    <a:prstGeom prst="rect">
                      <a:avLst/>
                    </a:prstGeom>
                  </pic:spPr>
                </pic:pic>
              </a:graphicData>
            </a:graphic>
          </wp:inline>
        </w:drawing>
      </w:r>
    </w:p>
    <w:p w14:paraId="744AA8D7" w14:textId="77777777" w:rsidR="00B82908" w:rsidRPr="00FE1123" w:rsidRDefault="00B82908" w:rsidP="00B82908">
      <w:pPr>
        <w:pStyle w:val="Heading1"/>
        <w:rPr>
          <w:rFonts w:ascii="Verdana" w:hAnsi="Verdana"/>
        </w:rPr>
      </w:pPr>
      <w:r w:rsidRPr="00FE1123">
        <w:rPr>
          <w:rFonts w:ascii="Verdana" w:hAnsi="Verdana"/>
        </w:rPr>
        <w:t>Related Patterns</w:t>
      </w:r>
    </w:p>
    <w:p w14:paraId="6F3C3E82" w14:textId="5AEB0FCA" w:rsidR="00B82908" w:rsidRPr="00FE1123" w:rsidRDefault="00B82908" w:rsidP="00B82908">
      <w:pPr>
        <w:jc w:val="both"/>
        <w:rPr>
          <w:rFonts w:ascii="Verdana" w:hAnsi="Verdana"/>
        </w:rPr>
      </w:pPr>
      <w:r w:rsidRPr="00FE1123">
        <w:rPr>
          <w:rFonts w:ascii="Verdana" w:hAnsi="Verdana"/>
        </w:rPr>
        <w:t>The Flyweight pattern explains when and how State objects can be shared.</w:t>
      </w:r>
    </w:p>
    <w:p w14:paraId="16432D17" w14:textId="27A94126" w:rsidR="00DB4391" w:rsidRPr="00FE1123" w:rsidRDefault="00B82908" w:rsidP="00150AD7">
      <w:pPr>
        <w:jc w:val="both"/>
        <w:rPr>
          <w:rFonts w:ascii="Verdana" w:hAnsi="Verdana"/>
        </w:rPr>
      </w:pPr>
      <w:r w:rsidRPr="00FE1123">
        <w:rPr>
          <w:rFonts w:ascii="Verdana" w:hAnsi="Verdana"/>
        </w:rPr>
        <w:t>State objects are often Singletons.</w:t>
      </w:r>
    </w:p>
    <w:p w14:paraId="44A5D020" w14:textId="77777777" w:rsidR="00DB4391" w:rsidRPr="00FE1123" w:rsidRDefault="00DB4391" w:rsidP="00150AD7">
      <w:pPr>
        <w:pStyle w:val="Heading1"/>
        <w:jc w:val="both"/>
        <w:rPr>
          <w:rFonts w:ascii="Verdana" w:hAnsi="Verdana"/>
        </w:rPr>
      </w:pPr>
      <w:r w:rsidRPr="00FE1123">
        <w:rPr>
          <w:rFonts w:ascii="Verdana" w:hAnsi="Verdana"/>
        </w:rPr>
        <w:t>References</w:t>
      </w:r>
    </w:p>
    <w:p w14:paraId="282E3EE8" w14:textId="77777777" w:rsidR="00DB4391" w:rsidRPr="00FE1123" w:rsidRDefault="00DB4391" w:rsidP="00150AD7">
      <w:pPr>
        <w:jc w:val="both"/>
        <w:rPr>
          <w:rFonts w:ascii="Verdana" w:hAnsi="Verdana"/>
          <w:lang w:eastAsia="en-IN"/>
        </w:rPr>
      </w:pPr>
      <w:r w:rsidRPr="00FE1123">
        <w:rPr>
          <w:rFonts w:ascii="Verdana" w:hAnsi="Verdana"/>
          <w:lang w:eastAsia="en-IN"/>
        </w:rPr>
        <w:t>Book: Design Patterns Elements of Reusable Object-Oriented Software</w:t>
      </w:r>
    </w:p>
    <w:p w14:paraId="7A7FAE8F" w14:textId="77777777" w:rsidR="00DB4391" w:rsidRPr="00FE1123" w:rsidRDefault="00DB4391" w:rsidP="00150AD7">
      <w:pPr>
        <w:jc w:val="both"/>
        <w:rPr>
          <w:rFonts w:ascii="Verdana" w:hAnsi="Verdana"/>
        </w:rPr>
      </w:pPr>
    </w:p>
    <w:p w14:paraId="46379836" w14:textId="77777777" w:rsidR="00B82908" w:rsidRPr="00FE1123" w:rsidRDefault="00B82908" w:rsidP="00150AD7">
      <w:pPr>
        <w:jc w:val="both"/>
        <w:rPr>
          <w:rFonts w:ascii="Verdana" w:hAnsi="Verdana"/>
        </w:rPr>
      </w:pPr>
    </w:p>
    <w:p w14:paraId="249A4571" w14:textId="77777777" w:rsidR="00B82908" w:rsidRPr="00FE1123" w:rsidRDefault="00B82908" w:rsidP="00150AD7">
      <w:pPr>
        <w:jc w:val="both"/>
        <w:rPr>
          <w:rFonts w:ascii="Verdana" w:hAnsi="Verdana"/>
        </w:rPr>
      </w:pPr>
    </w:p>
    <w:sectPr w:rsidR="00B82908" w:rsidRPr="00FE1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703"/>
    <w:multiLevelType w:val="hybridMultilevel"/>
    <w:tmpl w:val="FA4CF53E"/>
    <w:lvl w:ilvl="0" w:tplc="5FF6F3FC">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B56E0C"/>
    <w:multiLevelType w:val="hybridMultilevel"/>
    <w:tmpl w:val="7EE8EB78"/>
    <w:lvl w:ilvl="0" w:tplc="B048550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74586"/>
    <w:multiLevelType w:val="hybridMultilevel"/>
    <w:tmpl w:val="401E27E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BA5313"/>
    <w:multiLevelType w:val="hybridMultilevel"/>
    <w:tmpl w:val="8B50EA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323A43"/>
    <w:multiLevelType w:val="hybridMultilevel"/>
    <w:tmpl w:val="C0425B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3A91580"/>
    <w:multiLevelType w:val="hybridMultilevel"/>
    <w:tmpl w:val="00E4A2E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D31884"/>
    <w:multiLevelType w:val="hybridMultilevel"/>
    <w:tmpl w:val="61486FD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266920"/>
    <w:multiLevelType w:val="hybridMultilevel"/>
    <w:tmpl w:val="5874B77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BC6CDA"/>
    <w:multiLevelType w:val="hybridMultilevel"/>
    <w:tmpl w:val="4BA8F9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67622F6"/>
    <w:multiLevelType w:val="hybridMultilevel"/>
    <w:tmpl w:val="51C09E34"/>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76255A8"/>
    <w:multiLevelType w:val="hybridMultilevel"/>
    <w:tmpl w:val="8CE6D6CA"/>
    <w:lvl w:ilvl="0" w:tplc="B048550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D94C49"/>
    <w:multiLevelType w:val="hybridMultilevel"/>
    <w:tmpl w:val="B91E6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54372B"/>
    <w:multiLevelType w:val="hybridMultilevel"/>
    <w:tmpl w:val="35486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87006A"/>
    <w:multiLevelType w:val="hybridMultilevel"/>
    <w:tmpl w:val="5B30C0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F8845DF"/>
    <w:multiLevelType w:val="hybridMultilevel"/>
    <w:tmpl w:val="766C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4923014">
    <w:abstractNumId w:val="11"/>
  </w:num>
  <w:num w:numId="2" w16cid:durableId="1215045054">
    <w:abstractNumId w:val="6"/>
  </w:num>
  <w:num w:numId="3" w16cid:durableId="54817351">
    <w:abstractNumId w:val="9"/>
  </w:num>
  <w:num w:numId="4" w16cid:durableId="690649597">
    <w:abstractNumId w:val="4"/>
  </w:num>
  <w:num w:numId="5" w16cid:durableId="1613131222">
    <w:abstractNumId w:val="12"/>
  </w:num>
  <w:num w:numId="6" w16cid:durableId="625622082">
    <w:abstractNumId w:val="10"/>
  </w:num>
  <w:num w:numId="7" w16cid:durableId="147747927">
    <w:abstractNumId w:val="1"/>
  </w:num>
  <w:num w:numId="8" w16cid:durableId="544295006">
    <w:abstractNumId w:val="14"/>
  </w:num>
  <w:num w:numId="9" w16cid:durableId="1547523992">
    <w:abstractNumId w:val="2"/>
  </w:num>
  <w:num w:numId="10" w16cid:durableId="2045708676">
    <w:abstractNumId w:val="8"/>
  </w:num>
  <w:num w:numId="11" w16cid:durableId="46153152">
    <w:abstractNumId w:val="13"/>
  </w:num>
  <w:num w:numId="12" w16cid:durableId="1202867640">
    <w:abstractNumId w:val="3"/>
  </w:num>
  <w:num w:numId="13" w16cid:durableId="1771505372">
    <w:abstractNumId w:val="7"/>
  </w:num>
  <w:num w:numId="14" w16cid:durableId="852457194">
    <w:abstractNumId w:val="5"/>
  </w:num>
  <w:num w:numId="15" w16cid:durableId="163744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58"/>
    <w:rsid w:val="000E115C"/>
    <w:rsid w:val="00150AD7"/>
    <w:rsid w:val="001D0E79"/>
    <w:rsid w:val="00233507"/>
    <w:rsid w:val="00277604"/>
    <w:rsid w:val="00330977"/>
    <w:rsid w:val="00337158"/>
    <w:rsid w:val="00337D11"/>
    <w:rsid w:val="00371584"/>
    <w:rsid w:val="004864DD"/>
    <w:rsid w:val="00572C86"/>
    <w:rsid w:val="005D2DE7"/>
    <w:rsid w:val="00650DD4"/>
    <w:rsid w:val="00662FE3"/>
    <w:rsid w:val="00942C98"/>
    <w:rsid w:val="00A1492D"/>
    <w:rsid w:val="00B825B8"/>
    <w:rsid w:val="00B82908"/>
    <w:rsid w:val="00BF0723"/>
    <w:rsid w:val="00C54F02"/>
    <w:rsid w:val="00C823D8"/>
    <w:rsid w:val="00CD56C6"/>
    <w:rsid w:val="00D06703"/>
    <w:rsid w:val="00D16A02"/>
    <w:rsid w:val="00DB4391"/>
    <w:rsid w:val="00E36A7C"/>
    <w:rsid w:val="00E703B3"/>
    <w:rsid w:val="00F93D08"/>
    <w:rsid w:val="00FA47F5"/>
    <w:rsid w:val="00FD7B87"/>
    <w:rsid w:val="00FE1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72A1"/>
  <w15:chartTrackingRefBased/>
  <w15:docId w15:val="{50F2931B-B459-4A63-B55A-3108FA57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DD4"/>
  </w:style>
  <w:style w:type="paragraph" w:styleId="Heading1">
    <w:name w:val="heading 1"/>
    <w:basedOn w:val="Normal"/>
    <w:next w:val="Normal"/>
    <w:link w:val="Heading1Char"/>
    <w:uiPriority w:val="9"/>
    <w:qFormat/>
    <w:rsid w:val="00650D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50DD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50DD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50DD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50DD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50DD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50D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0DD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50D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DD4"/>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650DD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50DD4"/>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650DD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650DD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50DD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50DD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50DD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50D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0DD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50D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0DD4"/>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650DD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50DD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50DD4"/>
    <w:rPr>
      <w:b/>
      <w:bCs/>
    </w:rPr>
  </w:style>
  <w:style w:type="character" w:styleId="Emphasis">
    <w:name w:val="Emphasis"/>
    <w:basedOn w:val="DefaultParagraphFont"/>
    <w:uiPriority w:val="20"/>
    <w:qFormat/>
    <w:rsid w:val="00650DD4"/>
    <w:rPr>
      <w:i/>
      <w:iCs/>
    </w:rPr>
  </w:style>
  <w:style w:type="paragraph" w:styleId="NoSpacing">
    <w:name w:val="No Spacing"/>
    <w:uiPriority w:val="1"/>
    <w:qFormat/>
    <w:rsid w:val="00650DD4"/>
    <w:pPr>
      <w:spacing w:after="0" w:line="240" w:lineRule="auto"/>
    </w:pPr>
  </w:style>
  <w:style w:type="paragraph" w:styleId="Quote">
    <w:name w:val="Quote"/>
    <w:basedOn w:val="Normal"/>
    <w:next w:val="Normal"/>
    <w:link w:val="QuoteChar"/>
    <w:uiPriority w:val="29"/>
    <w:qFormat/>
    <w:rsid w:val="00650DD4"/>
    <w:rPr>
      <w:i/>
      <w:iCs/>
      <w:color w:val="000000" w:themeColor="text1"/>
    </w:rPr>
  </w:style>
  <w:style w:type="character" w:customStyle="1" w:styleId="QuoteChar">
    <w:name w:val="Quote Char"/>
    <w:basedOn w:val="DefaultParagraphFont"/>
    <w:link w:val="Quote"/>
    <w:uiPriority w:val="29"/>
    <w:rsid w:val="00650DD4"/>
    <w:rPr>
      <w:i/>
      <w:iCs/>
      <w:color w:val="000000" w:themeColor="text1"/>
    </w:rPr>
  </w:style>
  <w:style w:type="paragraph" w:styleId="IntenseQuote">
    <w:name w:val="Intense Quote"/>
    <w:basedOn w:val="Normal"/>
    <w:next w:val="Normal"/>
    <w:link w:val="IntenseQuoteChar"/>
    <w:uiPriority w:val="30"/>
    <w:qFormat/>
    <w:rsid w:val="00650DD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50DD4"/>
    <w:rPr>
      <w:b/>
      <w:bCs/>
      <w:i/>
      <w:iCs/>
      <w:color w:val="4472C4" w:themeColor="accent1"/>
    </w:rPr>
  </w:style>
  <w:style w:type="character" w:styleId="SubtleEmphasis">
    <w:name w:val="Subtle Emphasis"/>
    <w:basedOn w:val="DefaultParagraphFont"/>
    <w:uiPriority w:val="19"/>
    <w:qFormat/>
    <w:rsid w:val="00650DD4"/>
    <w:rPr>
      <w:i/>
      <w:iCs/>
      <w:color w:val="808080" w:themeColor="text1" w:themeTint="7F"/>
    </w:rPr>
  </w:style>
  <w:style w:type="character" w:styleId="IntenseEmphasis">
    <w:name w:val="Intense Emphasis"/>
    <w:basedOn w:val="DefaultParagraphFont"/>
    <w:uiPriority w:val="21"/>
    <w:qFormat/>
    <w:rsid w:val="00650DD4"/>
    <w:rPr>
      <w:b/>
      <w:bCs/>
      <w:i/>
      <w:iCs/>
      <w:color w:val="4472C4" w:themeColor="accent1"/>
    </w:rPr>
  </w:style>
  <w:style w:type="character" w:styleId="SubtleReference">
    <w:name w:val="Subtle Reference"/>
    <w:basedOn w:val="DefaultParagraphFont"/>
    <w:uiPriority w:val="31"/>
    <w:qFormat/>
    <w:rsid w:val="00650DD4"/>
    <w:rPr>
      <w:smallCaps/>
      <w:color w:val="ED7D31" w:themeColor="accent2"/>
      <w:u w:val="single"/>
    </w:rPr>
  </w:style>
  <w:style w:type="character" w:styleId="IntenseReference">
    <w:name w:val="Intense Reference"/>
    <w:basedOn w:val="DefaultParagraphFont"/>
    <w:uiPriority w:val="32"/>
    <w:qFormat/>
    <w:rsid w:val="00650DD4"/>
    <w:rPr>
      <w:b/>
      <w:bCs/>
      <w:smallCaps/>
      <w:color w:val="ED7D31" w:themeColor="accent2"/>
      <w:spacing w:val="5"/>
      <w:u w:val="single"/>
    </w:rPr>
  </w:style>
  <w:style w:type="character" w:styleId="BookTitle">
    <w:name w:val="Book Title"/>
    <w:basedOn w:val="DefaultParagraphFont"/>
    <w:uiPriority w:val="33"/>
    <w:qFormat/>
    <w:rsid w:val="00650DD4"/>
    <w:rPr>
      <w:b/>
      <w:bCs/>
      <w:smallCaps/>
      <w:spacing w:val="5"/>
    </w:rPr>
  </w:style>
  <w:style w:type="paragraph" w:styleId="TOCHeading">
    <w:name w:val="TOC Heading"/>
    <w:basedOn w:val="Heading1"/>
    <w:next w:val="Normal"/>
    <w:uiPriority w:val="39"/>
    <w:semiHidden/>
    <w:unhideWhenUsed/>
    <w:qFormat/>
    <w:rsid w:val="00650DD4"/>
    <w:pPr>
      <w:outlineLvl w:val="9"/>
    </w:pPr>
  </w:style>
  <w:style w:type="paragraph" w:styleId="ListParagraph">
    <w:name w:val="List Paragraph"/>
    <w:basedOn w:val="Normal"/>
    <w:uiPriority w:val="34"/>
    <w:qFormat/>
    <w:rsid w:val="00572C86"/>
    <w:pPr>
      <w:ind w:left="720"/>
      <w:contextualSpacing/>
    </w:pPr>
  </w:style>
  <w:style w:type="character" w:styleId="Hyperlink">
    <w:name w:val="Hyperlink"/>
    <w:basedOn w:val="DefaultParagraphFont"/>
    <w:uiPriority w:val="99"/>
    <w:unhideWhenUsed/>
    <w:rsid w:val="00233507"/>
    <w:rPr>
      <w:color w:val="0563C1" w:themeColor="hyperlink"/>
      <w:u w:val="single"/>
    </w:rPr>
  </w:style>
  <w:style w:type="character" w:styleId="UnresolvedMention">
    <w:name w:val="Unresolved Mention"/>
    <w:basedOn w:val="DefaultParagraphFont"/>
    <w:uiPriority w:val="99"/>
    <w:semiHidden/>
    <w:unhideWhenUsed/>
    <w:rsid w:val="00233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54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03_Behavioral_Patterns_09_State.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72</cp:revision>
  <dcterms:created xsi:type="dcterms:W3CDTF">2023-07-19T04:46:00Z</dcterms:created>
  <dcterms:modified xsi:type="dcterms:W3CDTF">2023-07-29T07:22:00Z</dcterms:modified>
</cp:coreProperties>
</file>