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8C6" w:rsidRDefault="003D28C6" w:rsidP="003D28C6">
      <w:pPr>
        <w:rPr>
          <w:b/>
        </w:rPr>
      </w:pPr>
      <w:r>
        <w:rPr>
          <w:b/>
        </w:rPr>
        <w:t>MSDS 7374 Business Analytics</w:t>
      </w:r>
      <w:r>
        <w:rPr>
          <w:b/>
        </w:rPr>
        <w:br/>
      </w:r>
      <w:r w:rsidRPr="003D28C6">
        <w:rPr>
          <w:b/>
        </w:rPr>
        <w:t>Project Framing</w:t>
      </w:r>
      <w:r>
        <w:rPr>
          <w:b/>
        </w:rPr>
        <w:t xml:space="preserve"> -</w:t>
      </w:r>
      <w:r w:rsidRPr="003D28C6">
        <w:rPr>
          <w:b/>
        </w:rPr>
        <w:t xml:space="preserve"> FACE</w:t>
      </w:r>
    </w:p>
    <w:p w:rsidR="003D28C6" w:rsidRPr="000A7BCB" w:rsidRDefault="003D28C6" w:rsidP="003D28C6">
      <w:pPr>
        <w:rPr>
          <w:b/>
        </w:rPr>
      </w:pPr>
      <w:r>
        <w:rPr>
          <w:b/>
        </w:rPr>
        <w:t>Chris Ballenger</w:t>
      </w:r>
      <w:r>
        <w:rPr>
          <w:b/>
        </w:rPr>
        <w:br/>
        <w:t>Chad Madding</w:t>
      </w:r>
    </w:p>
    <w:p w:rsidR="003D28C6" w:rsidRDefault="003D28C6" w:rsidP="003D28C6">
      <w:pPr>
        <w:rPr>
          <w:b/>
        </w:rPr>
      </w:pPr>
      <w:r w:rsidRPr="00FC52CD">
        <w:rPr>
          <w:b/>
        </w:rPr>
        <w:t>Framing the problem</w:t>
      </w:r>
    </w:p>
    <w:p w:rsidR="003D28C6" w:rsidRPr="000A7BCB" w:rsidRDefault="003D28C6" w:rsidP="003D28C6">
      <w:r w:rsidRPr="000A7BCB">
        <w:t xml:space="preserve">Real estate tries to </w:t>
      </w:r>
      <w:r>
        <w:t>connect</w:t>
      </w:r>
      <w:r w:rsidRPr="000A7BCB">
        <w:t xml:space="preserve"> clients with the right situation, but may wait for clients to come to them.  We want to build an algorithm that will place clients with the right building.  For our problem, we have a brewpub that recently closed and we would like to find a tenant that will work well in its new location.</w:t>
      </w:r>
      <w:r>
        <w:t xml:space="preserve"> Our m</w:t>
      </w:r>
      <w:r w:rsidRPr="00DD4FEF">
        <w:t>odeling approach</w:t>
      </w:r>
      <w:r>
        <w:t xml:space="preserve"> will consist of a mix of n</w:t>
      </w:r>
      <w:r w:rsidRPr="00DD4FEF">
        <w:t>umerical</w:t>
      </w:r>
      <w:r>
        <w:t xml:space="preserve"> and </w:t>
      </w:r>
      <w:r w:rsidRPr="00DD4FEF">
        <w:t>quantitative</w:t>
      </w:r>
      <w:r>
        <w:t xml:space="preserve"> data that will allow for both prediction and interpretation of the results. Our company </w:t>
      </w:r>
      <w:r w:rsidRPr="00DD4FEF">
        <w:t>possess the technological and practical expertise to implement</w:t>
      </w:r>
      <w:r>
        <w:t xml:space="preserve"> all the Python code and ArcGIS data gathering that will be needed for this project.</w:t>
      </w:r>
    </w:p>
    <w:p w:rsidR="003D28C6" w:rsidRDefault="003D28C6" w:rsidP="003D28C6">
      <w:pPr>
        <w:rPr>
          <w:b/>
        </w:rPr>
      </w:pPr>
      <w:r w:rsidRPr="00350B58">
        <w:rPr>
          <w:b/>
        </w:rPr>
        <w:t>Analysis/solving the problem</w:t>
      </w:r>
    </w:p>
    <w:p w:rsidR="00584905" w:rsidRDefault="003D28C6" w:rsidP="003D28C6">
      <w:r>
        <w:t>The data used in the project will consist of secondary data collected from Untapped; using their API to capture information about local beers, breweries and brewpubs along with “check-in” data that will be used for our prediction model, the most current US Census data consisting median income and disposable income by track and ZIP code, traffic count and a CSV file entitled “</w:t>
      </w:r>
      <w:r w:rsidRPr="002666A3">
        <w:t>Texas Brewery Hours</w:t>
      </w:r>
      <w:r>
        <w:t xml:space="preserve">” from </w:t>
      </w:r>
      <w:hyperlink r:id="rId4" w:history="1">
        <w:r w:rsidRPr="006F3A75">
          <w:rPr>
            <w:rStyle w:val="Hyperlink"/>
          </w:rPr>
          <w:t>www.craftbeeraustin.com</w:t>
        </w:r>
      </w:hyperlink>
      <w:r>
        <w:t>. “</w:t>
      </w:r>
      <w:r w:rsidRPr="00FA3C05">
        <w:t>Texas Brewery Hours</w:t>
      </w:r>
      <w:r>
        <w:t>”</w:t>
      </w:r>
      <w:r w:rsidRPr="00FA3C05">
        <w:t xml:space="preserve"> </w:t>
      </w:r>
      <w:r>
        <w:t>included a list</w:t>
      </w:r>
      <w:r>
        <w:t xml:space="preserve"> </w:t>
      </w:r>
      <w:r>
        <w:t>of all Texas breweries and brewpubs along with their addresses and status of being opened or closed. This will allow for the breweries and brewpubs to be plotted in ArcGIS. Due to the nature of this project, our models will be more s</w:t>
      </w:r>
      <w:r w:rsidRPr="00FA3C05">
        <w:t>tochastic</w:t>
      </w:r>
      <w:r>
        <w:t xml:space="preserve"> than d</w:t>
      </w:r>
      <w:r w:rsidRPr="00FA3C05">
        <w:t>eterministic</w:t>
      </w:r>
      <w:r>
        <w:t>, consisting mostly r</w:t>
      </w:r>
      <w:r w:rsidRPr="00FA3C05">
        <w:t>egression analysis</w:t>
      </w:r>
      <w:r>
        <w:t>. Our d</w:t>
      </w:r>
      <w:r w:rsidRPr="00FA3C05">
        <w:t>ata analysis</w:t>
      </w:r>
      <w:r>
        <w:t xml:space="preserve"> will consist of d</w:t>
      </w:r>
      <w:r w:rsidRPr="00FA3C05">
        <w:t xml:space="preserve">escriptive </w:t>
      </w:r>
      <w:r>
        <w:t>and i</w:t>
      </w:r>
      <w:r w:rsidRPr="00FA3C05">
        <w:t>nferential statistics</w:t>
      </w:r>
      <w:r>
        <w:t xml:space="preserve"> along with v</w:t>
      </w:r>
      <w:r w:rsidRPr="002A5C86">
        <w:t>isualization</w:t>
      </w:r>
      <w:r>
        <w:t xml:space="preserve">s mostly in the form of location maps with census data. After collecting data, we will merge Untapped details </w:t>
      </w:r>
      <w:r w:rsidRPr="001E02B2">
        <w:t>(See Data Definitions in appendix)</w:t>
      </w:r>
      <w:r>
        <w:t xml:space="preserve"> along with zip code</w:t>
      </w:r>
      <w:r w:rsidRPr="001E02B2">
        <w:t xml:space="preserve"> demographic and 2 neighboring zip code demographics</w:t>
      </w:r>
      <w:r>
        <w:t>. This will allow us to create a r</w:t>
      </w:r>
      <w:r w:rsidRPr="001E02B2">
        <w:t>egression model that estimates how many monthly check-ins a zip code can handle</w:t>
      </w:r>
      <w:r>
        <w:t xml:space="preserve">. This data will be used in evaluating the sustainability of a new brewpub opening in the now empty Humperdinks building. We would also like to find reasons for Humperdinks’ failure and compare that to </w:t>
      </w:r>
      <w:r w:rsidRPr="00DB44B6">
        <w:t>successful</w:t>
      </w:r>
      <w:r>
        <w:t xml:space="preserve"> brewpubs in the area; Dallas’ White Rock Ale House and Ft. Worth’s </w:t>
      </w:r>
      <w:r w:rsidRPr="00DB44B6">
        <w:t>Funkytown Fermatorium</w:t>
      </w:r>
      <w:r>
        <w:t>.</w:t>
      </w:r>
    </w:p>
    <w:p w:rsidR="003D28C6" w:rsidRDefault="003D28C6" w:rsidP="003D28C6">
      <w:pPr>
        <w:rPr>
          <w:b/>
        </w:rPr>
      </w:pPr>
      <w:r w:rsidRPr="000A7BCB">
        <w:rPr>
          <w:b/>
        </w:rPr>
        <w:t>Communicating and acting on results</w:t>
      </w:r>
    </w:p>
    <w:p w:rsidR="003D28C6" w:rsidRDefault="003D28C6" w:rsidP="003D28C6">
      <w:r>
        <w:t>The data above will be collected and b</w:t>
      </w:r>
      <w:r w:rsidRPr="004C0BFF">
        <w:t>ased on</w:t>
      </w:r>
      <w:r>
        <w:t xml:space="preserve"> our</w:t>
      </w:r>
      <w:r w:rsidRPr="004C0BFF">
        <w:t xml:space="preserve"> results, we hope to find an optimal client who </w:t>
      </w:r>
      <w:r>
        <w:t>has</w:t>
      </w:r>
      <w:r w:rsidRPr="004C0BFF">
        <w:t xml:space="preserve"> an established brewery and is looking to expand operations into Dallas market</w:t>
      </w:r>
      <w:r>
        <w:t>. The reports will be compiled and presented with two separate audiences in mind. The first being tailored to the CEO of the brewery. This report will consist an explanation of the need for expansion,</w:t>
      </w:r>
      <w:r w:rsidRPr="00DE5A2E">
        <w:t xml:space="preserve"> increase customers and more important, loyalty, by creating a brewpub footprint in Dallas</w:t>
      </w:r>
      <w:r>
        <w:t xml:space="preserve"> it will contain local demographics and a general budget needed for the purchase of the building and the build out. This report will be mostly </w:t>
      </w:r>
      <w:r w:rsidRPr="000A7BCB">
        <w:t>non-analytical</w:t>
      </w:r>
      <w:r>
        <w:t xml:space="preserve"> in delivery. The second audience will be towards a CIO or the breweries’ chief marketing agent. This report will be more tactical in nature. There may also be some resistance from this team so there will be a need to address some issues to allow for buy in from this department. This report will contain the results from the model above and show the finding from all of our research. The audience to this report has backgrounds in </w:t>
      </w:r>
      <w:r w:rsidRPr="00BD507D">
        <w:t xml:space="preserve">statistics </w:t>
      </w:r>
      <w:r>
        <w:t xml:space="preserve">and data analytics. Both stories will address the rewards and the </w:t>
      </w:r>
      <w:r>
        <w:lastRenderedPageBreak/>
        <w:t>risk involved. If the project is accepted as viable for the company progress forward will be managed carefully to unify all stakeholders. This will be a new venture for an existing brewery and the actions needed to move this plan into action will need to be gradual and well thought out.</w:t>
      </w:r>
    </w:p>
    <w:p w:rsidR="003D28C6" w:rsidRDefault="003D28C6" w:rsidP="003D28C6">
      <w:pPr>
        <w:rPr>
          <w:b/>
        </w:rPr>
      </w:pPr>
      <w:r w:rsidRPr="000A7BCB">
        <w:rPr>
          <w:b/>
        </w:rPr>
        <w:t xml:space="preserve">Embedding final models and methods in </w:t>
      </w:r>
      <w:bookmarkStart w:id="0" w:name="_Hlk24299907"/>
      <w:r w:rsidRPr="000A7BCB">
        <w:rPr>
          <w:b/>
        </w:rPr>
        <w:t>enterprise business processes and systems</w:t>
      </w:r>
      <w:bookmarkEnd w:id="0"/>
    </w:p>
    <w:p w:rsidR="003D28C6" w:rsidRDefault="003D28C6" w:rsidP="003D28C6">
      <w:r>
        <w:t xml:space="preserve">This project will be </w:t>
      </w:r>
      <w:bookmarkStart w:id="1" w:name="_Hlk24300516"/>
      <w:r w:rsidR="00182A3C">
        <w:t>embedded</w:t>
      </w:r>
      <w:r w:rsidR="00182A3C" w:rsidRPr="00182A3C">
        <w:t xml:space="preserve"> </w:t>
      </w:r>
      <w:bookmarkEnd w:id="1"/>
      <w:r>
        <w:t xml:space="preserve">into the </w:t>
      </w:r>
      <w:r w:rsidRPr="004E4146">
        <w:t xml:space="preserve">business processes </w:t>
      </w:r>
      <w:r>
        <w:t>by implementing</w:t>
      </w:r>
      <w:r>
        <w:t xml:space="preserve"> </w:t>
      </w:r>
      <w:r>
        <w:t xml:space="preserve">ArcGIS simulations to </w:t>
      </w:r>
      <w:r w:rsidR="00182A3C" w:rsidRPr="00182A3C">
        <w:t xml:space="preserve">examine </w:t>
      </w:r>
      <w:r>
        <w:t xml:space="preserve">different breweries and brewpubs </w:t>
      </w:r>
      <w:r w:rsidR="00182A3C">
        <w:t>in</w:t>
      </w:r>
      <w:r>
        <w:t xml:space="preserve"> the model to assess different outcomes. We will also start predicting monthly check-ins to help clients find their next brewpub or brewery location.</w:t>
      </w:r>
      <w:bookmarkStart w:id="2" w:name="_GoBack"/>
      <w:bookmarkEnd w:id="2"/>
    </w:p>
    <w:sectPr w:rsidR="003D2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0D"/>
    <w:rsid w:val="00182A3C"/>
    <w:rsid w:val="003D284F"/>
    <w:rsid w:val="003D28C6"/>
    <w:rsid w:val="00584905"/>
    <w:rsid w:val="00D2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71C2"/>
  <w15:chartTrackingRefBased/>
  <w15:docId w15:val="{47740A31-F96E-445B-86B6-5B061534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8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8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raftbeeraust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Madding, Chad</dc:creator>
  <cp:keywords/>
  <dc:description/>
  <cp:lastModifiedBy>Madding, Chad</cp:lastModifiedBy>
  <cp:revision>3</cp:revision>
  <dcterms:created xsi:type="dcterms:W3CDTF">2019-11-10T23:40:00Z</dcterms:created>
  <dcterms:modified xsi:type="dcterms:W3CDTF">2019-11-10T23:50:00Z</dcterms:modified>
</cp:coreProperties>
</file>