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</w:pPr>
      <w:r>
        <w:rPr>
          <w:rFonts w:ascii="Segoe UI" w:cs="Segoe UI" w:eastAsia="Segoe UI" w:hAnsi="Segoe UI"/>
          <w:b/>
          <w:bCs/>
          <w:color w:val="1A1A1A"/>
          <w:sz w:val="72"/>
          <w:szCs w:val="72"/>
        </w:rPr>
        <w:t xml:space="preserve">Hardware</w:t>
      </w:r>
    </w:p>
    <w:p>
      <w:pPr>
        <w:spacing w:after="240" w:before="0"/>
      </w:pPr>
      <w:r>
        <w:rPr>
          <w:rFonts w:ascii="Segoe UI" w:cs="Segoe UI" w:eastAsia="Segoe UI" w:hAnsi="Segoe UI"/>
          <w:b/>
          <w:bCs/>
          <w:color w:val="E63946"/>
          <w:sz w:val="72"/>
          <w:szCs w:val="72"/>
        </w:rPr>
        <w:t xml:space="preserve">Toad</w:t>
      </w:r>
    </w:p>
    <w:p>
      <w:pPr>
        <w:pBdr>
          <w:bottom w:val="single" w:color="E63946" w:sz="8" w:space="8"/>
        </w:pBdr>
        <w:spacing w:after="80" w:before="0"/>
      </w:pPr>
      <w:r>
        <w:rPr>
          <w:rFonts w:ascii="Segoe UI" w:cs="Segoe UI" w:eastAsia="Segoe UI" w:hAnsi="Segoe UI"/>
          <w:color w:val="666666"/>
          <w:sz w:val="28"/>
          <w:szCs w:val="28"/>
        </w:rPr>
        <w:t xml:space="preserve">User &amp; Developer Guide</w:t>
      </w:r>
    </w:p>
    <w:p>
      <w:pPr>
        <w:spacing w:after="300" w:before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color w:val="AAAAAA"/>
                <w:sz w:val="18"/>
                <w:szCs w:val="18"/>
              </w:rPr>
              <w:t xml:space="preserve">Version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v0.7.4 Beta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color w:val="AAAAAA"/>
                <w:sz w:val="18"/>
                <w:szCs w:val="18"/>
              </w:rPr>
              <w:t xml:space="preserve">Platform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color w:val="AAAAAA"/>
                <w:sz w:val="18"/>
                <w:szCs w:val="18"/>
              </w:rPr>
              <w:t xml:space="preserve">Author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ToadJo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color w:val="AAAAAA"/>
                <w:sz w:val="18"/>
                <w:szCs w:val="18"/>
              </w:rPr>
              <w:t xml:space="preserve">Repository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E63946"/>
                <w:sz w:val="22"/>
                <w:szCs w:val="22"/>
              </w:rPr>
              <w:t xml:space="preserve">github.com/toadjo/hwinfo-</w:t>
            </w:r>
          </w:p>
        </w:tc>
      </w:tr>
    </w:tbl>
    <w:p>
      <w:pPr>
        <w:spacing w:after="400" w:before="400"/>
      </w:pPr>
    </w:p>
    <w:p>
      <w:pPr>
        <w:pStyle w:val="Heading1"/>
        <w:pBdr>
          <w:bottom w:val="single" w:color="E63946" w:sz="6" w:space="4"/>
        </w:pBdr>
        <w:spacing w:after="120" w:before="360"/>
      </w:pPr>
      <w:r>
        <w:rPr>
          <w:rFonts w:ascii="Segoe UI" w:cs="Segoe UI" w:eastAsia="Segoe UI" w:hAnsi="Segoe UI"/>
          <w:b/>
          <w:bCs/>
          <w:color w:val="E63946"/>
          <w:sz w:val="32"/>
          <w:szCs w:val="32"/>
        </w:rPr>
        <w:t xml:space="preserve">1. What is HardwareToad?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HardwareToad is a Windows desktop hardware monitor built on two components: a Python/Tkinter UI and a self-contained .NET bridge (LHMBridge) that reads low-level sensor data via LibreHardwareMonitor. It requires Administrator rights to access ring0 hardware sensors such as CPU temperatures, fan speeds, and memory voltages.</w:t>
      </w:r>
    </w:p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Key features at a glance: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Real-time CPU, GPU, RAM, and storage monitoring with live graphs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AVX2/FMA stress testing for CPU and memory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RAM stability testing with pattern write+verify cycles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Fully customizable color themes with per-color overrides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Auto-update checker and version management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20" w:before="360"/>
      </w:pPr>
      <w:r>
        <w:rPr>
          <w:rFonts w:ascii="Segoe UI" w:cs="Segoe UI" w:eastAsia="Segoe UI" w:hAnsi="Segoe UI"/>
          <w:b/>
          <w:bCs/>
          <w:color w:val="E63946"/>
          <w:sz w:val="32"/>
          <w:szCs w:val="32"/>
        </w:rPr>
        <w:t xml:space="preserve">2. Installation</w:t>
      </w: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2.1 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Requirement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Details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Windows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Windows 10 or newer (64-bit)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Python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3.11 or newer recommended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.NET SDK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Required only to build LHMBridge from source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Inno Setup 6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Required only if you want to produce an installer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Administrator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Required at runtime for ring0 sensor access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2.2  Using the Installer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Download HardwareToad_Setup.exe from the Releases page on GitHub and run it. The installer will: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Copy all files to C:\Program Files\HardwareToad\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Register the app to always launch as Administrator via the registry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Optionally create a desktop shortcut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Offer to launch the app immediately after installation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FFF0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⚠️ UAC Prompt: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You will see a Windows UAC elevation dialog when launching HardwareToad. This is expected and required for sensor access.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2.3  Running from Source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Clone the repository and use dev.bat for the fastest start: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git clone https://github.com/toadjo/hwinfo-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cd hwinfo-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pip install -r requirements.txt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dev.bat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dev.bat handles everything automatically: it auto-elevates to Administrator, rebuilds LHMBridge if needed, starts the bridge, and launches main.py.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20" w:before="360"/>
      </w:pPr>
      <w:r>
        <w:rPr>
          <w:rFonts w:ascii="Segoe UI" w:cs="Segoe UI" w:eastAsia="Segoe UI" w:hAnsi="Segoe UI"/>
          <w:b/>
          <w:bCs/>
          <w:color w:val="E63946"/>
          <w:sz w:val="32"/>
          <w:szCs w:val="32"/>
        </w:rPr>
        <w:t xml:space="preserve">3. Using the App</w:t>
      </w: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3.1  Monitor Tab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 Monitor tab is the main view. It is split into two panels: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Left panel — Live sensor cards for CPU, GPU, RAM. Each card has ring gauges, a real-time temperature graph, and stat strips (clock, power, voltage).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Right panel — Static system information: RAM type, network speed, OS details, fan sensors, and storage health.</w:t>
      </w:r>
    </w:p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Gauges update every 2 seconds. The temperature graph plots the last 60 seconds of data.</w:t>
      </w:r>
    </w:p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3.2  Stress Test Tab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 Stress Test tab lets you run CPU and memory stress tests to check system stability or measure thermals under 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Single Core — Targets a single core with AVX2/FMA math loops.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Multi Core — Loads all cores simultaneously.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Memory / IMC — Tests the memory controller and RAM bandwidth.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+ Memory Combined — Simultaneous CPU and memory 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RAM Stability Test — Writes and verifies multiple bit patterns across your entire RAM.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EFF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ℹ️ GPU Stress: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GPU stress testing is planned for a future release. The GPU tab currently shows Coming Soon.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3.3  Settings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Click the Settings button (top-right) to open the settings panel. Available options: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Theme — Choose from 11 built-in color themes (MSI Dragon, Cyberpunk, Matrix Green, etc.).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Per-color overrides — Click any color chip to open the Windows color picker and override that specific accent color independently of the theme.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Font — Choose the UI font from all installed system fonts.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Window size — Pick from preset resolutions or enter a custom width and height.</w:t>
      </w:r>
    </w:p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All settings are saved to the Windows registry under HKCU\Software\HardwareToad and restored on next launch.</w:t>
      </w:r>
    </w:p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3.4  Raw Sensors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Click Raw Sensors (top-right) to open a window showing every sensor value that LHMBridge is reporting. This is useful for diagnosing N/A readings — you can see exactly which sensor names are available for your hardware.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20" w:before="360"/>
      </w:pPr>
      <w:r>
        <w:rPr>
          <w:rFonts w:ascii="Segoe UI" w:cs="Segoe UI" w:eastAsia="Segoe UI" w:hAnsi="Segoe UI"/>
          <w:b/>
          <w:bCs/>
          <w:color w:val="E63946"/>
          <w:sz w:val="32"/>
          <w:szCs w:val="32"/>
        </w:rPr>
        <w:t xml:space="preserve">4. Project Structure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Understanding the layout before making changes: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Path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main.py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Thin entry point — just calls core.app.main()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core/app.py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All UI code: tabs, cards, gauges, graphs, settings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core/bridge.py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Python client for LHMBridge HTTP API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core/constants.py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Colors, sizes, version, port number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core/formatting.py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Shared widget helpers (cards, badges, bars)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core/stress_manager.py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Orchestrates stress test HTTP calls to LHMBridge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LHMBridge/LHMBridge.cs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C# sensor bridge — all hardware reading logic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dev.bat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Fast local run script (auto-elevates, rebuilds bridge)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build_all.bat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Full release build: bridge + PyInstaller + installer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installer.iss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Inno Setup installer script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hardware_toad.spec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PyInstaller spec file</w:t>
            </w:r>
          </w:p>
        </w:tc>
      </w:tr>
    </w:tbl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20" w:before="360"/>
      </w:pPr>
      <w:r>
        <w:rPr>
          <w:rFonts w:ascii="Segoe UI" w:cs="Segoe UI" w:eastAsia="Segoe UI" w:hAnsi="Segoe UI"/>
          <w:b/>
          <w:bCs/>
          <w:color w:val="E63946"/>
          <w:sz w:val="32"/>
          <w:szCs w:val="32"/>
        </w:rPr>
        <w:t xml:space="preserve">5. Developer Guide</w:t>
      </w: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5.1  Development Workflow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Always use dev.bat during development. It rebuilds LHMBridge automatically and launches the app in one step: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dev.bat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dev.bat does NOT do a full clean build — it only rebuilds LHMBridge when the .exe or required DLLs are missing. For a clean full build (what you ship), use build_all.bat: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build_all.bat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5.2  Changing Colors and Themes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All colors are defined in core/constants.py and can be overridden per-session in Settings. To add a new built-in theme permanently:</w:t>
      </w:r>
    </w:p>
    <w:p>
      <w:pPr>
        <w:spacing w:after="60" w:before="6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Open core/app.py and find the THEMES dictionary (around line 117). Add a new entry following the existing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THEMES = {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"My Theme": {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"bg":           "#0a0a0a",   # window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"card":         "#121212",   # card/block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"border":       "#1e1e1e",   # divider lines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"graph_bg":     "#0e0e0e",   # graph canvas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"accent_cpu":   "#e63946",   # CPU gauge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"accent_gpu":   "#e63946",   # GPU gauge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"accent_ram":   "#e63946",   # RAM gauge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"accent_fan":   "#e63946",   # fan sensor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"accent_net":   "#e63946",   # network sensor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"accent_sys":   "#e63946",   # system info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"accent_disk":  "#e63946",   # disk sensor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"accent_stress":"#e63946",   # stress test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"col_cpu":      "#e63946",   # CPU graph line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"col_gpu":      "#e63946",   # GPU graph line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...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5.3  Adding a New Sensor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Sensors flow from LHMBridge to Python in three steps: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1: Expose from LHMBridge.cs — Add a new HTTP endpoint or include the value in an existing JSON response (e.g. /sensors or /mobo).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2: Fetch in bridge.py — Add a method to BridgeManager that calls _make_request() against your new endpoint and returns the parsed value.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3: Display in app.py — Call your new bridge method inside the update_sensors() loop (runs every 2 seconds) and update a label or gauge.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EFF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ℹ️ Finding sensor names: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Open Raw Sensors while the app is running. Every sensor name that LHMBridge reports is shown there. Use those exact names as keywords in sensor_value_in() calls.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5.4  Adding a New Stress Test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stress tests run inside LHMBridge.cs (C# side) via the StressBurner class. To add a new test type: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In LHMBridge.cs, find the StressBurner class and add your test logic to RunTests().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In core/stress_manager.py, add a new entry to the tests list with a name, endpoint action, and UI label.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In core/app.py, add a new button to the stress test tab UI that calls stress_manager.start() with your test name.</w:t>
      </w:r>
    </w:p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5.5  Bumping the Version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 version string lives in exactly one place: core/constants.py.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APP_VERSION = "v0.7.5 Beta"   # change this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build_all.bat reads APP_VERSION automatically and passes the normalized number (e.g. 0.7.5) into Inno Setup so the installer version stays in sync. You do not need to update any other file.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EFF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ℹ️ Convention: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Bump the version for every change, even small fixes. The auto-update checker compares version strings to detect newer releases.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5.6  Building a Release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 full release build produces a standalone .exe and an optional installer: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build_all.bat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# Output files: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# dist\HardwareToad\HardwareToad.exe   &lt;- standalone app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# output\HardwareToad_Setup.exe        &lt;- installer (if Inno Setup found)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 build script automatically: cleans all previous build artifacts, installs Python build dependencies, publishes LHMBridge (with Obfuscar obfuscation if installed), packages the Python app with PyInstaller, and compiles the installer with Inno Setup.</w:t>
      </w:r>
    </w:p>
    <w:p>
      <w:pPr>
        <w:spacing w:after="120" w:before="120"/>
      </w:pPr>
    </w:p>
    <w:p>
      <w:pPr>
        <w:pStyle w:val="Heading2"/>
        <w:spacing w:after="8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5.7  Security Features</w:t>
      </w:r>
    </w:p>
    <w:p>
      <w:pPr>
        <w:spacing w:after="80" w:before="8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HardwareToad includes three layers of security added in v0.7.3+: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Localhost-only HTTP — LHMBridge binds to 127.0.0.1 only. External network requests are rejected at the OS level.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Shared token auth — A random 256-bit token is generated at startup and shared between the Python app and LHMBridge via --token= argument. Every HTTP request must include an X-HardwareToad-Token header or receives HTTP 403.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SHA256 integrity check — On first run the SHA256 hash of LHMBridge.exe is stored. On every subsequent launch it is compared and the app aborts with an error dialog if the binary has been modified.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Obfuscar obfuscation — LHMBridge.dll symbols are renamed during build_all.bat to make reverse engineering harder. Install with: dotnet tool install --tool-path .tools\obfuscar Obfuscar.GlobalTool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20" w:before="360"/>
      </w:pPr>
      <w:r>
        <w:rPr>
          <w:rFonts w:ascii="Segoe UI" w:cs="Segoe UI" w:eastAsia="Segoe UI" w:hAnsi="Segoe UI"/>
          <w:b/>
          <w:bCs/>
          <w:color w:val="E63946"/>
          <w:sz w:val="32"/>
          <w:szCs w:val="32"/>
        </w:rPr>
        <w:t xml:space="preserve">6.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Problem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CPU temp shows N/A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Run as Administrator. Check Raw Sensors for available sensor names.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LHMBridge fails to start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Run dev.bat as Administrator. Check that .NET SDK is installed.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Installer: CreateProcess code 740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Known issue fixed in v0.7.4. Update installer.iss to use shellexec flag in [Run].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Security warning on launch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LHMBridge.exe SHA256 mismatch. Reinstall the app to reset the stored hash.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PyInstaller build fails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666666"/>
                <w:sz w:val="21"/>
                <w:szCs w:val="21"/>
              </w:rPr>
              <w:t xml:space="preserve">Run: pip install -r requirements-build.txt then retry build_all.bat.</w:t>
            </w:r>
          </w:p>
        </w:tc>
      </w:tr>
    </w:tbl>
    <w:p>
      <w:pPr>
        <w:spacing w:after="120" w:before="120"/>
      </w:pPr>
    </w:p>
    <w:p>
      <w:pPr>
        <w:pBdr>
          <w:top w:val="single" w:color="E63946" w:sz="4" w:space="8"/>
        </w:pBdr>
        <w:spacing w:after="0" w:before="400"/>
      </w:pPr>
      <w:r>
        <w:rPr>
          <w:rFonts w:ascii="Segoe UI" w:cs="Segoe UI" w:eastAsia="Segoe UI" w:hAnsi="Segoe UI"/>
          <w:color w:val="AAAAAA"/>
          <w:sz w:val="18"/>
          <w:szCs w:val="18"/>
        </w:rPr>
        <w:t xml:space="preserve">HardwareToad by ToadJo  ·  github.com/toadjo/hwinfo-  ·  </w:t>
      </w:r>
      <w:r>
        <w:rPr>
          <w:rFonts w:ascii="Segoe UI" w:cs="Segoe UI" w:eastAsia="Segoe UI" w:hAnsi="Segoe UI"/>
          <w:color w:val="E63946"/>
          <w:sz w:val="18"/>
          <w:szCs w:val="18"/>
        </w:rPr>
        <w:t xml:space="preserve">MIT License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Segoe UI" w:cs="Segoe UI" w:eastAsia="Segoe UI" w:hAnsi="Segoe UI"/>
      <w:b/>
      <w:bCs/>
      <w:color w:val="E6394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Segoe UI" w:cs="Segoe UI" w:eastAsia="Segoe UI" w:hAnsi="Segoe U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Segoe UI" w:cs="Segoe UI" w:eastAsia="Segoe UI" w:hAnsi="Segoe UI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2026-04-01T06:02:59.068Z</dcterms:created>
  <dcterms:modified xsi:type="dcterms:W3CDTF">2026-04-01T06:02:59.069Z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