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2E8C9" w14:textId="10235446" w:rsidR="00A4569E" w:rsidRDefault="00A4569E" w:rsidP="00A4569E">
      <w:r>
        <w:t xml:space="preserve">Necessary: </w:t>
      </w:r>
    </w:p>
    <w:p w14:paraId="5A6D3126" w14:textId="65C18D58" w:rsidR="00A13087" w:rsidRDefault="00A4569E" w:rsidP="00A13087">
      <w:pPr>
        <w:pStyle w:val="ListParagraph"/>
        <w:numPr>
          <w:ilvl w:val="0"/>
          <w:numId w:val="1"/>
        </w:numPr>
      </w:pPr>
      <w:r>
        <w:t>Distance</w:t>
      </w:r>
      <w:r w:rsidR="00A13087">
        <w:t>/Direction/Grid Location</w:t>
      </w:r>
    </w:p>
    <w:p w14:paraId="4D585DB5" w14:textId="6C78C95F" w:rsidR="00A13087" w:rsidRDefault="00A13087" w:rsidP="00A13087">
      <w:pPr>
        <w:pStyle w:val="ListParagraph"/>
        <w:numPr>
          <w:ilvl w:val="0"/>
          <w:numId w:val="1"/>
        </w:numPr>
      </w:pPr>
      <w:r>
        <w:t>Point target or line?</w:t>
      </w:r>
    </w:p>
    <w:p w14:paraId="2165D706" w14:textId="26F20326" w:rsidR="00A4569E" w:rsidRDefault="00D34A5E" w:rsidP="00A4569E">
      <w:pPr>
        <w:pStyle w:val="ListParagraph"/>
        <w:numPr>
          <w:ilvl w:val="0"/>
          <w:numId w:val="1"/>
        </w:numPr>
      </w:pPr>
      <w:r>
        <w:t xml:space="preserve">Size of </w:t>
      </w:r>
      <w:r w:rsidR="00D73AEA">
        <w:t>target</w:t>
      </w:r>
      <w:r>
        <w:t xml:space="preserve"> </w:t>
      </w:r>
      <w:r w:rsidR="00BF4918">
        <w:t>(</w:t>
      </w:r>
      <w:r>
        <w:t>determine type of r</w:t>
      </w:r>
      <w:r w:rsidR="00A4569E">
        <w:t>ound</w:t>
      </w:r>
      <w:r w:rsidR="00BF4918">
        <w:t>)</w:t>
      </w:r>
    </w:p>
    <w:p w14:paraId="056430EE" w14:textId="6476E9C0" w:rsidR="00D73AEA" w:rsidRDefault="00D73AEA" w:rsidP="00D73AEA">
      <w:pPr>
        <w:pStyle w:val="ListParagraph"/>
        <w:numPr>
          <w:ilvl w:val="0"/>
          <w:numId w:val="1"/>
        </w:numPr>
      </w:pPr>
      <w:r>
        <w:t>Tactical purpose</w:t>
      </w:r>
      <w:r w:rsidR="00A13087">
        <w:t xml:space="preserve"> (screen/destroy) </w:t>
      </w:r>
      <w:r>
        <w:t>(determine type of round</w:t>
      </w:r>
      <w:r w:rsidR="00BB62FF">
        <w:t xml:space="preserve"> and fuse time</w:t>
      </w:r>
      <w:r>
        <w:t>)</w:t>
      </w:r>
    </w:p>
    <w:p w14:paraId="744314D7" w14:textId="23669EFF" w:rsidR="00BB62FF" w:rsidRDefault="00BB62FF" w:rsidP="00D73AEA">
      <w:pPr>
        <w:pStyle w:val="ListParagraph"/>
        <w:numPr>
          <w:ilvl w:val="0"/>
          <w:numId w:val="1"/>
        </w:numPr>
      </w:pPr>
      <w:r>
        <w:t>Air space clear?</w:t>
      </w:r>
    </w:p>
    <w:p w14:paraId="32EE617F" w14:textId="60E9EECA" w:rsidR="00BB62FF" w:rsidRDefault="00BB62FF" w:rsidP="00BB62FF">
      <w:pPr>
        <w:pStyle w:val="ListParagraph"/>
        <w:numPr>
          <w:ilvl w:val="0"/>
          <w:numId w:val="1"/>
        </w:numPr>
      </w:pPr>
      <w:r>
        <w:t>Danger close?</w:t>
      </w:r>
    </w:p>
    <w:p w14:paraId="56D6AB34" w14:textId="0CD5BFF2" w:rsidR="00A4569E" w:rsidRDefault="00A4569E" w:rsidP="00A4569E">
      <w:r>
        <w:t>Would like:</w:t>
      </w:r>
    </w:p>
    <w:p w14:paraId="1EA529D7" w14:textId="25D042D8" w:rsidR="00A4569E" w:rsidRDefault="00A4569E" w:rsidP="00A4569E">
      <w:pPr>
        <w:pStyle w:val="ListParagraph"/>
        <w:numPr>
          <w:ilvl w:val="0"/>
          <w:numId w:val="1"/>
        </w:numPr>
      </w:pPr>
      <w:r>
        <w:t>Type of Target</w:t>
      </w:r>
    </w:p>
    <w:p w14:paraId="41A114DC" w14:textId="516CA96D" w:rsidR="00D73AEA" w:rsidRDefault="00D73AEA" w:rsidP="00A4569E">
      <w:pPr>
        <w:pStyle w:val="ListParagraph"/>
        <w:numPr>
          <w:ilvl w:val="0"/>
          <w:numId w:val="1"/>
        </w:numPr>
      </w:pPr>
      <w:r>
        <w:t>Description of target (i.e. armored or not)</w:t>
      </w:r>
    </w:p>
    <w:p w14:paraId="4DC0E6E7" w14:textId="7807AD4E" w:rsidR="00D73AEA" w:rsidRDefault="00BC1885" w:rsidP="00A4569E">
      <w:pPr>
        <w:pStyle w:val="ListParagraph"/>
        <w:numPr>
          <w:ilvl w:val="0"/>
          <w:numId w:val="1"/>
        </w:numPr>
      </w:pPr>
      <w:r>
        <w:t>Weather/Temperature</w:t>
      </w:r>
    </w:p>
    <w:p w14:paraId="5990887D" w14:textId="382A6BD3" w:rsidR="005D5E1F" w:rsidRDefault="005D5E1F" w:rsidP="00A4569E">
      <w:pPr>
        <w:pStyle w:val="ListParagraph"/>
        <w:numPr>
          <w:ilvl w:val="0"/>
          <w:numId w:val="1"/>
        </w:numPr>
      </w:pPr>
      <w:r>
        <w:t>Optimal shell fuse combination</w:t>
      </w:r>
    </w:p>
    <w:p w14:paraId="4E773D44" w14:textId="5C83AB0D" w:rsidR="005D5E1F" w:rsidRDefault="005D5E1F" w:rsidP="00A4569E">
      <w:pPr>
        <w:pStyle w:val="ListParagraph"/>
        <w:numPr>
          <w:ilvl w:val="0"/>
          <w:numId w:val="1"/>
        </w:numPr>
      </w:pPr>
      <w:r>
        <w:t>Number of rounds</w:t>
      </w:r>
    </w:p>
    <w:p w14:paraId="4245E7BE" w14:textId="594E6615" w:rsidR="005D5E1F" w:rsidRDefault="005D5E1F" w:rsidP="00A4569E">
      <w:pPr>
        <w:pStyle w:val="ListParagraph"/>
        <w:numPr>
          <w:ilvl w:val="0"/>
          <w:numId w:val="1"/>
        </w:numPr>
      </w:pPr>
      <w:r>
        <w:t xml:space="preserve">FDC has MET data. </w:t>
      </w:r>
    </w:p>
    <w:p w14:paraId="1DF7DD45" w14:textId="41E98C22" w:rsidR="00D73AEA" w:rsidRDefault="00D73AEA" w:rsidP="00D73AEA"/>
    <w:p w14:paraId="37B1C38D" w14:textId="7A1CA2E7" w:rsidR="00A7764B" w:rsidRDefault="00A7764B" w:rsidP="00D73AEA">
      <w:r>
        <w:t>FSO Needs:</w:t>
      </w:r>
      <w:r>
        <w:br/>
        <w:t>1. Target location</w:t>
      </w:r>
    </w:p>
    <w:p w14:paraId="37A25EF2" w14:textId="55BC8123" w:rsidR="00A7764B" w:rsidRDefault="00A7764B" w:rsidP="00D73AEA">
      <w:r>
        <w:t>2. Recommendation of shell, fuse, number of rounds</w:t>
      </w:r>
    </w:p>
    <w:p w14:paraId="39CD96EA" w14:textId="4B672D24" w:rsidR="00A7764B" w:rsidRDefault="00A7764B" w:rsidP="00D73AEA">
      <w:r>
        <w:t xml:space="preserve">FDC Needs: </w:t>
      </w:r>
    </w:p>
    <w:p w14:paraId="503B93CC" w14:textId="443AC430" w:rsidR="00A7764B" w:rsidRDefault="00A7764B" w:rsidP="00A7764B">
      <w:pPr>
        <w:pStyle w:val="ListParagraph"/>
        <w:numPr>
          <w:ilvl w:val="0"/>
          <w:numId w:val="4"/>
        </w:numPr>
      </w:pPr>
      <w:r>
        <w:t>Target location and description</w:t>
      </w:r>
    </w:p>
    <w:p w14:paraId="1D85511D" w14:textId="4F4E1FA7" w:rsidR="00A7764B" w:rsidRDefault="00A7764B" w:rsidP="00A7764B">
      <w:pPr>
        <w:pStyle w:val="ListParagraph"/>
        <w:numPr>
          <w:ilvl w:val="0"/>
          <w:numId w:val="4"/>
        </w:numPr>
      </w:pPr>
      <w:r>
        <w:t>Will select shell fuse combinations and number of rounds</w:t>
      </w:r>
    </w:p>
    <w:p w14:paraId="03213665" w14:textId="475D3AC7" w:rsidR="00A7764B" w:rsidRDefault="00D46EB1" w:rsidP="00A7764B">
      <w:pPr>
        <w:pStyle w:val="ListParagraph"/>
        <w:numPr>
          <w:ilvl w:val="0"/>
          <w:numId w:val="4"/>
        </w:numPr>
      </w:pPr>
      <w:r>
        <w:t>MET data</w:t>
      </w:r>
    </w:p>
    <w:p w14:paraId="5EA4D176" w14:textId="55B15DE3" w:rsidR="00D46EB1" w:rsidRDefault="00D46EB1" w:rsidP="00A7764B">
      <w:pPr>
        <w:pStyle w:val="ListParagraph"/>
        <w:numPr>
          <w:ilvl w:val="0"/>
          <w:numId w:val="4"/>
        </w:numPr>
      </w:pPr>
      <w:r>
        <w:t xml:space="preserve">AFATaDs. Advanced FA Target </w:t>
      </w:r>
    </w:p>
    <w:p w14:paraId="7629E1DF" w14:textId="77777777" w:rsidR="00A7764B" w:rsidRDefault="00A7764B" w:rsidP="00D73AEA"/>
    <w:p w14:paraId="542A2339" w14:textId="0D6C2F6C" w:rsidR="00D73AEA" w:rsidRDefault="00D73AEA" w:rsidP="00D73AEA">
      <w:r>
        <w:t>Determinations:</w:t>
      </w:r>
    </w:p>
    <w:p w14:paraId="0A63EF45" w14:textId="49464DF5" w:rsidR="00D73AEA" w:rsidRDefault="00D73AEA" w:rsidP="00D73AEA">
      <w:pPr>
        <w:pStyle w:val="ListParagraph"/>
        <w:numPr>
          <w:ilvl w:val="0"/>
          <w:numId w:val="1"/>
        </w:numPr>
      </w:pPr>
      <w:r>
        <w:t>Type of round</w:t>
      </w:r>
    </w:p>
    <w:p w14:paraId="292995FC" w14:textId="3D4A5E66" w:rsidR="00D73AEA" w:rsidRDefault="00D73AEA" w:rsidP="00D73AEA">
      <w:pPr>
        <w:pStyle w:val="ListParagraph"/>
        <w:numPr>
          <w:ilvl w:val="0"/>
          <w:numId w:val="1"/>
        </w:numPr>
      </w:pPr>
      <w:r>
        <w:t>Amount of rounds</w:t>
      </w:r>
    </w:p>
    <w:p w14:paraId="69143124" w14:textId="2A55514E" w:rsidR="00D73AEA" w:rsidRDefault="00D73AEA" w:rsidP="00D73AEA">
      <w:pPr>
        <w:pStyle w:val="ListParagraph"/>
        <w:numPr>
          <w:ilvl w:val="0"/>
          <w:numId w:val="1"/>
        </w:numPr>
      </w:pPr>
      <w:r>
        <w:t xml:space="preserve">Which </w:t>
      </w:r>
      <w:r w:rsidR="00A13087">
        <w:t>type of artillery</w:t>
      </w:r>
    </w:p>
    <w:p w14:paraId="367830C3" w14:textId="7AD6495E" w:rsidR="005D5E1F" w:rsidRDefault="005D5E1F" w:rsidP="005D5E1F"/>
    <w:p w14:paraId="09C99835" w14:textId="3C9BAA60" w:rsidR="005D5E1F" w:rsidRDefault="005D5E1F" w:rsidP="005D5E1F">
      <w:pPr>
        <w:pStyle w:val="ListParagraph"/>
        <w:numPr>
          <w:ilvl w:val="0"/>
          <w:numId w:val="3"/>
        </w:numPr>
      </w:pPr>
      <w:r>
        <w:t xml:space="preserve">Based on priority/scheme of fire. </w:t>
      </w:r>
    </w:p>
    <w:p w14:paraId="3AE3E71D" w14:textId="3A8BEC74" w:rsidR="005D5E1F" w:rsidRDefault="005D5E1F" w:rsidP="005D5E1F">
      <w:pPr>
        <w:pStyle w:val="ListParagraph"/>
        <w:numPr>
          <w:ilvl w:val="1"/>
          <w:numId w:val="3"/>
        </w:numPr>
      </w:pPr>
      <w:r>
        <w:t xml:space="preserve">Battalion FDCs </w:t>
      </w:r>
    </w:p>
    <w:p w14:paraId="24FAF848" w14:textId="324AADFF" w:rsidR="005D5E1F" w:rsidRDefault="005D5E1F" w:rsidP="005D5E1F">
      <w:pPr>
        <w:pStyle w:val="ListParagraph"/>
        <w:numPr>
          <w:ilvl w:val="2"/>
          <w:numId w:val="3"/>
        </w:numPr>
      </w:pPr>
      <w:r>
        <w:t>Attack guidance matrix.</w:t>
      </w:r>
    </w:p>
    <w:p w14:paraId="7601D29F" w14:textId="44F18DF5" w:rsidR="005D5E1F" w:rsidRDefault="005D5E1F" w:rsidP="005D5E1F">
      <w:pPr>
        <w:pStyle w:val="ListParagraph"/>
        <w:numPr>
          <w:ilvl w:val="3"/>
          <w:numId w:val="3"/>
        </w:numPr>
      </w:pPr>
      <w:r>
        <w:t xml:space="preserve">Priorities to engage in. </w:t>
      </w:r>
    </w:p>
    <w:p w14:paraId="01DFD084" w14:textId="13DFF9C1" w:rsidR="005D5E1F" w:rsidRDefault="005D5E1F" w:rsidP="005D5E1F">
      <w:pPr>
        <w:pStyle w:val="ListParagraph"/>
        <w:numPr>
          <w:ilvl w:val="3"/>
          <w:numId w:val="3"/>
        </w:numPr>
      </w:pPr>
      <w:r>
        <w:t>Mortar tube vs tank.</w:t>
      </w:r>
    </w:p>
    <w:p w14:paraId="127D296C" w14:textId="10AC9E1E" w:rsidR="005D5E1F" w:rsidRDefault="005D5E1F" w:rsidP="005D5E1F">
      <w:pPr>
        <w:pStyle w:val="ListParagraph"/>
        <w:numPr>
          <w:ilvl w:val="3"/>
          <w:numId w:val="3"/>
        </w:numPr>
      </w:pPr>
      <w:r>
        <w:t>Based off of threat</w:t>
      </w:r>
    </w:p>
    <w:p w14:paraId="493A9FB8" w14:textId="1825546D" w:rsidR="005D5E1F" w:rsidRDefault="005D5E1F" w:rsidP="005D5E1F">
      <w:pPr>
        <w:pStyle w:val="ListParagraph"/>
        <w:numPr>
          <w:ilvl w:val="3"/>
          <w:numId w:val="3"/>
        </w:numPr>
      </w:pPr>
      <w:r>
        <w:t>Range v</w:t>
      </w:r>
      <w:r w:rsidR="00A7764B">
        <w:t>s threat</w:t>
      </w:r>
    </w:p>
    <w:p w14:paraId="6B248C2C" w14:textId="5C69BBAA" w:rsidR="00A7764B" w:rsidRDefault="00A7764B" w:rsidP="005D5E1F">
      <w:pPr>
        <w:pStyle w:val="ListParagraph"/>
        <w:numPr>
          <w:ilvl w:val="3"/>
          <w:numId w:val="3"/>
        </w:numPr>
      </w:pPr>
      <w:r>
        <w:lastRenderedPageBreak/>
        <w:t xml:space="preserve">Units fill them out on their own, based on level. Unit SOP. </w:t>
      </w:r>
    </w:p>
    <w:p w14:paraId="5F515BFF" w14:textId="314F9C09" w:rsidR="00A7764B" w:rsidRDefault="00A7764B" w:rsidP="00A7764B">
      <w:pPr>
        <w:pStyle w:val="ListParagraph"/>
        <w:numPr>
          <w:ilvl w:val="4"/>
          <w:numId w:val="3"/>
        </w:numPr>
      </w:pPr>
      <w:r>
        <w:t xml:space="preserve">Based on biggest threats. </w:t>
      </w:r>
    </w:p>
    <w:p w14:paraId="4482ECD7" w14:textId="6D49FAD3" w:rsidR="00A7764B" w:rsidRDefault="00A7764B" w:rsidP="00E65838">
      <w:pPr>
        <w:pStyle w:val="ListParagraph"/>
        <w:numPr>
          <w:ilvl w:val="5"/>
          <w:numId w:val="3"/>
        </w:numPr>
      </w:pPr>
      <w:r>
        <w:t xml:space="preserve">Can change OPN to OPN and phase to phase. </w:t>
      </w:r>
    </w:p>
    <w:p w14:paraId="265C1861" w14:textId="4A690C61" w:rsidR="00A7764B" w:rsidRDefault="00A7764B" w:rsidP="00A7764B">
      <w:pPr>
        <w:pStyle w:val="ListParagraph"/>
        <w:numPr>
          <w:ilvl w:val="0"/>
          <w:numId w:val="3"/>
        </w:numPr>
      </w:pPr>
      <w:r>
        <w:t xml:space="preserve">Moving guns based on threats, enemy with no artillery capabilities or mortar capabilities will be ok to keep shooting. Otherwise, there is counterfire. Every two missions you displace for large-scale arti capabilities. With al-quaeda, firebase. </w:t>
      </w:r>
    </w:p>
    <w:p w14:paraId="3B0CB590" w14:textId="3F52CE1F" w:rsidR="00A7764B" w:rsidRDefault="00A7764B" w:rsidP="00A7764B">
      <w:pPr>
        <w:pStyle w:val="ListParagraph"/>
        <w:numPr>
          <w:ilvl w:val="1"/>
          <w:numId w:val="3"/>
        </w:numPr>
      </w:pPr>
      <w:r>
        <w:t xml:space="preserve">PAA move quadrants, 1 km grid square 300-400m , occupy as platoons, take turns to shoot and fire. Thirty minutes with M777. </w:t>
      </w:r>
    </w:p>
    <w:p w14:paraId="57EC3B43" w14:textId="57304B4B" w:rsidR="00A7764B" w:rsidRDefault="00A7764B" w:rsidP="00A7764B"/>
    <w:p w14:paraId="72C55A47" w14:textId="77777777" w:rsidR="00A7764B" w:rsidRDefault="00A7764B" w:rsidP="00A7764B"/>
    <w:p w14:paraId="07426663" w14:textId="77777777" w:rsidR="005D5E1F" w:rsidRDefault="005D5E1F" w:rsidP="005D22E7"/>
    <w:p w14:paraId="1B5074A2" w14:textId="31431520" w:rsidR="005D22E7" w:rsidRDefault="005D22E7" w:rsidP="005D22E7">
      <w:r>
        <w:t xml:space="preserve">Questions: </w:t>
      </w:r>
    </w:p>
    <w:p w14:paraId="6B560153" w14:textId="6F0334BA" w:rsidR="005D22E7" w:rsidRDefault="005D22E7" w:rsidP="005D22E7">
      <w:pPr>
        <w:pStyle w:val="ListParagraph"/>
        <w:numPr>
          <w:ilvl w:val="0"/>
          <w:numId w:val="2"/>
        </w:numPr>
      </w:pPr>
      <w:r>
        <w:t>What is necessary, what is wanted</w:t>
      </w:r>
    </w:p>
    <w:p w14:paraId="690AC5A5" w14:textId="4F2B9296" w:rsidR="005D5E1F" w:rsidRDefault="005D5E1F" w:rsidP="005D5E1F">
      <w:pPr>
        <w:pStyle w:val="ListParagraph"/>
        <w:numPr>
          <w:ilvl w:val="1"/>
          <w:numId w:val="2"/>
        </w:numPr>
      </w:pPr>
      <w:r>
        <w:t>Need target location and your location at a very minimum.</w:t>
      </w:r>
    </w:p>
    <w:p w14:paraId="55A36287" w14:textId="77777777" w:rsidR="005D5E1F" w:rsidRDefault="005D5E1F" w:rsidP="005D5E1F">
      <w:pPr>
        <w:pStyle w:val="ListParagraph"/>
        <w:numPr>
          <w:ilvl w:val="1"/>
          <w:numId w:val="2"/>
        </w:numPr>
      </w:pPr>
    </w:p>
    <w:p w14:paraId="793EBA59" w14:textId="2FAF0873" w:rsidR="005D22E7" w:rsidRDefault="005D22E7" w:rsidP="005D22E7">
      <w:pPr>
        <w:pStyle w:val="ListParagraph"/>
        <w:numPr>
          <w:ilvl w:val="0"/>
          <w:numId w:val="2"/>
        </w:numPr>
      </w:pPr>
      <w:r>
        <w:t>How long does it take for artillery to target and fire</w:t>
      </w:r>
    </w:p>
    <w:p w14:paraId="68E3EEEE" w14:textId="441D0853" w:rsidR="005D5E1F" w:rsidRDefault="005D5E1F" w:rsidP="005D5E1F">
      <w:pPr>
        <w:pStyle w:val="ListParagraph"/>
        <w:numPr>
          <w:ilvl w:val="1"/>
          <w:numId w:val="2"/>
        </w:numPr>
      </w:pPr>
      <w:r>
        <w:t xml:space="preserve">Depends on how many guns </w:t>
      </w:r>
    </w:p>
    <w:p w14:paraId="28D539DC" w14:textId="370002E8" w:rsidR="005D5E1F" w:rsidRDefault="005D5E1F" w:rsidP="005D5E1F">
      <w:pPr>
        <w:pStyle w:val="ListParagraph"/>
        <w:numPr>
          <w:ilvl w:val="1"/>
          <w:numId w:val="2"/>
        </w:numPr>
      </w:pPr>
      <w:r>
        <w:t xml:space="preserve">45 seconds to load the round and fire. </w:t>
      </w:r>
    </w:p>
    <w:p w14:paraId="167C48D6" w14:textId="1E9B9FCD" w:rsidR="005D5E1F" w:rsidRDefault="005D5E1F" w:rsidP="005D5E1F">
      <w:pPr>
        <w:pStyle w:val="ListParagraph"/>
        <w:numPr>
          <w:ilvl w:val="2"/>
          <w:numId w:val="2"/>
        </w:numPr>
      </w:pPr>
      <w:r>
        <w:t>30 seconds time of flight, 30 seconds to confirm effects and end that mission.</w:t>
      </w:r>
    </w:p>
    <w:p w14:paraId="534E2DE6" w14:textId="60345417" w:rsidR="005D5E1F" w:rsidRDefault="005D5E1F" w:rsidP="005D5E1F">
      <w:pPr>
        <w:pStyle w:val="ListParagraph"/>
        <w:numPr>
          <w:ilvl w:val="2"/>
          <w:numId w:val="2"/>
        </w:numPr>
      </w:pPr>
      <w:r>
        <w:t>20 seconds to adjust deflection on the tube,</w:t>
      </w:r>
    </w:p>
    <w:p w14:paraId="021F79D3" w14:textId="478B7276" w:rsidR="005D22E7" w:rsidRDefault="005D22E7" w:rsidP="005D22E7">
      <w:pPr>
        <w:pStyle w:val="ListParagraph"/>
        <w:numPr>
          <w:ilvl w:val="0"/>
          <w:numId w:val="2"/>
        </w:numPr>
      </w:pPr>
      <w:r>
        <w:t>Best way to take into account moving gun/how often</w:t>
      </w:r>
    </w:p>
    <w:p w14:paraId="4BB2F5DA" w14:textId="2BC3C294" w:rsidR="005D22E7" w:rsidRDefault="005D22E7" w:rsidP="005D22E7">
      <w:pPr>
        <w:pStyle w:val="ListParagraph"/>
        <w:numPr>
          <w:ilvl w:val="0"/>
          <w:numId w:val="2"/>
        </w:numPr>
      </w:pPr>
      <w:r>
        <w:t>Data set for observer and artilleryman</w:t>
      </w:r>
    </w:p>
    <w:p w14:paraId="100C6369" w14:textId="11A65F49" w:rsidR="005D22E7" w:rsidRDefault="005D22E7" w:rsidP="005D22E7">
      <w:pPr>
        <w:pStyle w:val="ListParagraph"/>
        <w:numPr>
          <w:ilvl w:val="0"/>
          <w:numId w:val="2"/>
        </w:numPr>
      </w:pPr>
      <w:r>
        <w:t>Different considerations for moving targets?</w:t>
      </w:r>
    </w:p>
    <w:p w14:paraId="11032049" w14:textId="1BC397DC" w:rsidR="00481E16" w:rsidRDefault="000A6F54" w:rsidP="00481E16">
      <w:r>
        <w:rPr>
          <w:noProof/>
        </w:rPr>
        <mc:AlternateContent>
          <mc:Choice Requires="wpi">
            <w:drawing>
              <wp:anchor distT="0" distB="0" distL="114300" distR="114300" simplePos="0" relativeHeight="251663360" behindDoc="0" locked="0" layoutInCell="1" allowOverlap="1" wp14:anchorId="29EB26A4" wp14:editId="4E440ADD">
                <wp:simplePos x="0" y="0"/>
                <wp:positionH relativeFrom="column">
                  <wp:posOffset>4172585</wp:posOffset>
                </wp:positionH>
                <wp:positionV relativeFrom="paragraph">
                  <wp:posOffset>44450</wp:posOffset>
                </wp:positionV>
                <wp:extent cx="71120" cy="44450"/>
                <wp:effectExtent l="38100" t="38100" r="43180" b="31750"/>
                <wp:wrapNone/>
                <wp:docPr id="5"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71120" cy="44450"/>
                      </w14:xfrm>
                    </w14:contentPart>
                  </a:graphicData>
                </a:graphic>
              </wp:anchor>
            </w:drawing>
          </mc:Choice>
          <mc:Fallback>
            <w:pict>
              <v:shapetype w14:anchorId="3593AE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28.2pt;margin-top:3.15pt;width:6.3pt;height:4.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">
                <v:imagedata r:id="rId6" o:title=""/>
              </v:shape>
            </w:pict>
          </mc:Fallback>
        </mc:AlternateContent>
      </w:r>
    </w:p>
    <w:p w14:paraId="26EA0523" w14:textId="06DB9839" w:rsidR="00481E16" w:rsidRDefault="00481E16" w:rsidP="00481E16">
      <w:r>
        <w:t>How long does it take for artillery to target and fire?</w:t>
      </w:r>
    </w:p>
    <w:p w14:paraId="316B7775" w14:textId="70259586" w:rsidR="00481E16" w:rsidRDefault="00481E16" w:rsidP="00481E16">
      <w:pPr>
        <w:tabs>
          <w:tab w:val="left" w:pos="3210"/>
        </w:tabs>
      </w:pPr>
      <w:r>
        <w:t>Retargeting time?</w:t>
      </w:r>
      <w:r>
        <w:tab/>
      </w:r>
    </w:p>
    <w:p w14:paraId="6CE63AAD" w14:textId="0EC51122" w:rsidR="00481E16" w:rsidRDefault="00481E16" w:rsidP="00481E16">
      <w:pPr>
        <w:tabs>
          <w:tab w:val="left" w:pos="3210"/>
        </w:tabs>
      </w:pPr>
      <w:r>
        <w:t xml:space="preserve">Break into data set, for both target and targetter. </w:t>
      </w:r>
    </w:p>
    <w:p w14:paraId="392F08F0" w14:textId="5C76B2E2" w:rsidR="00481E16" w:rsidRDefault="00481E16" w:rsidP="00481E16">
      <w:pPr>
        <w:tabs>
          <w:tab w:val="left" w:pos="3210"/>
        </w:tabs>
      </w:pPr>
    </w:p>
    <w:p w14:paraId="50B95DD2" w14:textId="7F515B45" w:rsidR="00481E16" w:rsidRDefault="00481E16" w:rsidP="00481E16">
      <w:pPr>
        <w:tabs>
          <w:tab w:val="left" w:pos="3210"/>
        </w:tabs>
      </w:pPr>
      <w:r>
        <w:t xml:space="preserve">Vectors from each firer to target, choose firer, same gun, movement time x seconds, targeting radius, </w:t>
      </w:r>
    </w:p>
    <w:p w14:paraId="6F2759AE" w14:textId="53A84C8A" w:rsidR="00481E16" w:rsidRDefault="00481E16" w:rsidP="00481E16">
      <w:pPr>
        <w:tabs>
          <w:tab w:val="left" w:pos="3210"/>
        </w:tabs>
      </w:pPr>
    </w:p>
    <w:p w14:paraId="45831D05" w14:textId="054EC0A8" w:rsidR="00481E16" w:rsidRDefault="00481E16" w:rsidP="005D22E7">
      <w:pPr>
        <w:tabs>
          <w:tab w:val="left" w:pos="3210"/>
        </w:tabs>
      </w:pPr>
      <w:r>
        <w:t xml:space="preserve">Have an artillery piece, make up values for each attribute for what artillery should have, how long takes to target, how big is blast radius, hit stationary targets, see how long it would take to fire on stationary targets. </w:t>
      </w:r>
    </w:p>
    <w:p w14:paraId="36C11E5E" w14:textId="057307B6" w:rsidR="00754D00" w:rsidRDefault="00754D00" w:rsidP="00754D00">
      <w:pPr>
        <w:tabs>
          <w:tab w:val="left" w:pos="3210"/>
        </w:tabs>
      </w:pPr>
      <w:r>
        <w:lastRenderedPageBreak/>
        <w:t>Ideas:</w:t>
      </w:r>
      <w:r>
        <w:br/>
        <w:t>1. Radar for counterfires, based on angle of shot and distance and volume of fire.</w:t>
      </w:r>
    </w:p>
    <w:p w14:paraId="28FB9049" w14:textId="5F5FE405" w:rsidR="00754D00" w:rsidRDefault="000A6F54" w:rsidP="00754D00">
      <w:pPr>
        <w:tabs>
          <w:tab w:val="left" w:pos="3210"/>
        </w:tabs>
      </w:pPr>
      <w:r>
        <w:rPr>
          <w:noProof/>
        </w:rPr>
        <mc:AlternateContent>
          <mc:Choice Requires="wpi">
            <w:drawing>
              <wp:anchor distT="0" distB="0" distL="114300" distR="114300" simplePos="0" relativeHeight="251686912" behindDoc="0" locked="0" layoutInCell="1" allowOverlap="1" wp14:anchorId="7CBB76B8" wp14:editId="37C3A265">
                <wp:simplePos x="0" y="0"/>
                <wp:positionH relativeFrom="column">
                  <wp:posOffset>3019850</wp:posOffset>
                </wp:positionH>
                <wp:positionV relativeFrom="paragraph">
                  <wp:posOffset>65910</wp:posOffset>
                </wp:positionV>
                <wp:extent cx="2880" cy="360"/>
                <wp:effectExtent l="38100" t="38100" r="35560" b="38100"/>
                <wp:wrapNone/>
                <wp:docPr id="28" name="Ink 28"/>
                <wp:cNvGraphicFramePr/>
                <a:graphic xmlns:a="http://schemas.openxmlformats.org/drawingml/2006/main">
                  <a:graphicData uri="http://schemas.microsoft.com/office/word/2010/wordprocessingInk">
                    <w14:contentPart bwMode="auto" r:id="rId7">
                      <w14:nvContentPartPr>
                        <w14:cNvContentPartPr/>
                      </w14:nvContentPartPr>
                      <w14:xfrm>
                        <a:off x="0" y="0"/>
                        <a:ext cx="2880" cy="360"/>
                      </w14:xfrm>
                    </w14:contentPart>
                  </a:graphicData>
                </a:graphic>
              </wp:anchor>
            </w:drawing>
          </mc:Choice>
          <mc:Fallback>
            <w:pict>
              <v:shape w14:anchorId="4FA7D1CA" id="Ink 28" o:spid="_x0000_s1026" type="#_x0000_t75" style="position:absolute;margin-left:237.45pt;margin-top:4.85pt;width:.95pt;height:.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">
                <v:imagedata r:id="rId8" o:title=""/>
              </v:shape>
            </w:pict>
          </mc:Fallback>
        </mc:AlternateContent>
      </w:r>
      <w:r w:rsidR="00754D00">
        <w:t xml:space="preserve">2. Flock of birds can set it off, or it can go up and radar may not catch it coming down, so not pops heavy. </w:t>
      </w:r>
    </w:p>
    <w:p w14:paraId="21429706" w14:textId="6A6A2614" w:rsidR="00754D00" w:rsidRDefault="00754D00" w:rsidP="00754D00">
      <w:pPr>
        <w:tabs>
          <w:tab w:val="left" w:pos="3210"/>
        </w:tabs>
      </w:pPr>
      <w:r>
        <w:t xml:space="preserve">3. Good for conventional warfare, battery of guns shooting together with BNs doing so. </w:t>
      </w:r>
    </w:p>
    <w:p w14:paraId="0543C262" w14:textId="40872D4B" w:rsidR="00754D00" w:rsidRDefault="00754D00" w:rsidP="00754D00">
      <w:pPr>
        <w:tabs>
          <w:tab w:val="left" w:pos="3210"/>
        </w:tabs>
      </w:pPr>
      <w:r>
        <w:t xml:space="preserve">4. Can also calculating movement and rate that it displaced. Tracked vehicles move a lot faster, so it takes a lot less time. </w:t>
      </w:r>
    </w:p>
    <w:p w14:paraId="1CE17748" w14:textId="4661FB09" w:rsidR="00754D00" w:rsidRDefault="00754D00" w:rsidP="00754D00">
      <w:pPr>
        <w:tabs>
          <w:tab w:val="left" w:pos="3210"/>
        </w:tabs>
      </w:pPr>
      <w:r>
        <w:t xml:space="preserve">5. Calculate based on civilians places, etc. </w:t>
      </w:r>
    </w:p>
    <w:p w14:paraId="37E855AC" w14:textId="455B495A" w:rsidR="00754D00" w:rsidRDefault="00754D00" w:rsidP="00754D00">
      <w:pPr>
        <w:tabs>
          <w:tab w:val="left" w:pos="3210"/>
        </w:tabs>
      </w:pPr>
      <w:r>
        <w:t xml:space="preserve">6. Confidence in firing without observers is mantra of training centers. </w:t>
      </w:r>
    </w:p>
    <w:p w14:paraId="5A19EB58" w14:textId="563F659E" w:rsidR="00D222E4" w:rsidRDefault="00D222E4" w:rsidP="00754D00">
      <w:pPr>
        <w:tabs>
          <w:tab w:val="left" w:pos="3210"/>
        </w:tabs>
      </w:pPr>
      <w:r>
        <w:t xml:space="preserve">7. Acquisition and ability to rapidly determine whether to shoot. That is the human factor that comes in to see if it is worth shooting. </w:t>
      </w:r>
    </w:p>
    <w:p w14:paraId="592A53CF" w14:textId="47E42232" w:rsidR="00D222E4" w:rsidRDefault="00D222E4" w:rsidP="00754D00">
      <w:pPr>
        <w:tabs>
          <w:tab w:val="left" w:pos="3210"/>
        </w:tabs>
      </w:pPr>
      <w:r>
        <w:t xml:space="preserve">8. Aerial sensors in a counterfire fight. Communicate with one another, when there is a point of origin, radar picks it up and other sensors pinpoint where it comes from. Each has one hellfire, </w:t>
      </w:r>
    </w:p>
    <w:p w14:paraId="1600C5A3" w14:textId="50441F63" w:rsidR="00D222E4" w:rsidRDefault="00D222E4" w:rsidP="00754D00">
      <w:pPr>
        <w:tabs>
          <w:tab w:val="left" w:pos="3210"/>
        </w:tabs>
      </w:pPr>
      <w:r>
        <w:t>9. Type of artillery or type of mortar.</w:t>
      </w:r>
    </w:p>
    <w:p w14:paraId="5ADAEDDE" w14:textId="7EFFA797" w:rsidR="007D2915" w:rsidRDefault="000A6F54" w:rsidP="00754D00">
      <w:pPr>
        <w:tabs>
          <w:tab w:val="left" w:pos="3210"/>
        </w:tabs>
      </w:pPr>
      <w:r>
        <w:rPr>
          <w:noProof/>
        </w:rPr>
        <mc:AlternateContent>
          <mc:Choice Requires="wpi">
            <w:drawing>
              <wp:anchor distT="0" distB="0" distL="114300" distR="114300" simplePos="0" relativeHeight="251689984" behindDoc="0" locked="0" layoutInCell="1" allowOverlap="1" wp14:anchorId="6D9D13A6" wp14:editId="60C84B5A">
                <wp:simplePos x="0" y="0"/>
                <wp:positionH relativeFrom="column">
                  <wp:posOffset>3075650</wp:posOffset>
                </wp:positionH>
                <wp:positionV relativeFrom="paragraph">
                  <wp:posOffset>291770</wp:posOffset>
                </wp:positionV>
                <wp:extent cx="3960" cy="7920"/>
                <wp:effectExtent l="38100" t="38100" r="34290" b="49530"/>
                <wp:wrapNone/>
                <wp:docPr id="31" name="Ink 31"/>
                <wp:cNvGraphicFramePr/>
                <a:graphic xmlns:a="http://schemas.openxmlformats.org/drawingml/2006/main">
                  <a:graphicData uri="http://schemas.microsoft.com/office/word/2010/wordprocessingInk">
                    <w14:contentPart bwMode="auto" r:id="rId9">
                      <w14:nvContentPartPr>
                        <w14:cNvContentPartPr/>
                      </w14:nvContentPartPr>
                      <w14:xfrm>
                        <a:off x="0" y="0"/>
                        <a:ext cx="3960" cy="7920"/>
                      </w14:xfrm>
                    </w14:contentPart>
                  </a:graphicData>
                </a:graphic>
              </wp:anchor>
            </w:drawing>
          </mc:Choice>
          <mc:Fallback>
            <w:pict>
              <v:shape w14:anchorId="4E2B79B9" id="Ink 31" o:spid="_x0000_s1026" type="#_x0000_t75" style="position:absolute;margin-left:241.85pt;margin-top:22.6pt;width:1pt;height:1.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">
                <v:imagedata r:id="rId10" o:title=""/>
              </v:shape>
            </w:pict>
          </mc:Fallback>
        </mc:AlternateContent>
      </w:r>
      <w:r>
        <w:rPr>
          <w:noProof/>
        </w:rPr>
        <mc:AlternateContent>
          <mc:Choice Requires="wpi">
            <w:drawing>
              <wp:anchor distT="0" distB="0" distL="114300" distR="114300" simplePos="0" relativeHeight="251688960" behindDoc="0" locked="0" layoutInCell="1" allowOverlap="1" wp14:anchorId="21A7785E" wp14:editId="1076C761">
                <wp:simplePos x="0" y="0"/>
                <wp:positionH relativeFrom="column">
                  <wp:posOffset>3422330</wp:posOffset>
                </wp:positionH>
                <wp:positionV relativeFrom="paragraph">
                  <wp:posOffset>201410</wp:posOffset>
                </wp:positionV>
                <wp:extent cx="360" cy="3240"/>
                <wp:effectExtent l="38100" t="38100" r="38100" b="34925"/>
                <wp:wrapNone/>
                <wp:docPr id="30" name="Ink 30"/>
                <wp:cNvGraphicFramePr/>
                <a:graphic xmlns:a="http://schemas.openxmlformats.org/drawingml/2006/main">
                  <a:graphicData uri="http://schemas.microsoft.com/office/word/2010/wordprocessingInk">
                    <w14:contentPart bwMode="auto" r:id="rId11">
                      <w14:nvContentPartPr>
                        <w14:cNvContentPartPr/>
                      </w14:nvContentPartPr>
                      <w14:xfrm>
                        <a:off x="0" y="0"/>
                        <a:ext cx="360" cy="3240"/>
                      </w14:xfrm>
                    </w14:contentPart>
                  </a:graphicData>
                </a:graphic>
              </wp:anchor>
            </w:drawing>
          </mc:Choice>
          <mc:Fallback>
            <w:pict>
              <v:shape w14:anchorId="64642174" id="Ink 30" o:spid="_x0000_s1026" type="#_x0000_t75" style="position:absolute;margin-left:269.1pt;margin-top:15.5pt;width:.75pt;height:.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">
                <v:imagedata r:id="rId8" o:title=""/>
              </v:shape>
            </w:pict>
          </mc:Fallback>
        </mc:AlternateContent>
      </w:r>
      <w:r>
        <w:rPr>
          <w:noProof/>
        </w:rPr>
        <mc:AlternateContent>
          <mc:Choice Requires="wpi">
            <w:drawing>
              <wp:anchor distT="0" distB="0" distL="114300" distR="114300" simplePos="0" relativeHeight="251687936" behindDoc="0" locked="0" layoutInCell="1" allowOverlap="1" wp14:anchorId="6AF602C9" wp14:editId="5E896A55">
                <wp:simplePos x="0" y="0"/>
                <wp:positionH relativeFrom="column">
                  <wp:posOffset>3574970</wp:posOffset>
                </wp:positionH>
                <wp:positionV relativeFrom="paragraph">
                  <wp:posOffset>323450</wp:posOffset>
                </wp:positionV>
                <wp:extent cx="360" cy="360"/>
                <wp:effectExtent l="38100" t="38100" r="38100" b="38100"/>
                <wp:wrapNone/>
                <wp:docPr id="29" name="Ink 29"/>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0C90CA8C" id="Ink 29" o:spid="_x0000_s1026" type="#_x0000_t75" style="position:absolute;margin-left:281.15pt;margin-top:25.1pt;width:.75pt;height:.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">
                <v:imagedata r:id="rId8" o:title=""/>
              </v:shape>
            </w:pict>
          </mc:Fallback>
        </mc:AlternateContent>
      </w:r>
      <w:r>
        <w:rPr>
          <w:noProof/>
        </w:rPr>
        <mc:AlternateContent>
          <mc:Choice Requires="wpi">
            <w:drawing>
              <wp:anchor distT="0" distB="0" distL="114300" distR="114300" simplePos="0" relativeHeight="251685888" behindDoc="0" locked="0" layoutInCell="1" allowOverlap="1" wp14:anchorId="2D3D4B4F" wp14:editId="5F48CFF6">
                <wp:simplePos x="0" y="0"/>
                <wp:positionH relativeFrom="column">
                  <wp:posOffset>3968750</wp:posOffset>
                </wp:positionH>
                <wp:positionV relativeFrom="paragraph">
                  <wp:posOffset>646430</wp:posOffset>
                </wp:positionV>
                <wp:extent cx="297315" cy="545465"/>
                <wp:effectExtent l="38100" t="38100" r="45720" b="45085"/>
                <wp:wrapNone/>
                <wp:docPr id="27" name="Ink 27"/>
                <wp:cNvGraphicFramePr/>
                <a:graphic xmlns:a="http://schemas.openxmlformats.org/drawingml/2006/main">
                  <a:graphicData uri="http://schemas.microsoft.com/office/word/2010/wordprocessingInk">
                    <w14:contentPart bwMode="auto" r:id="rId13">
                      <w14:nvContentPartPr>
                        <w14:cNvContentPartPr/>
                      </w14:nvContentPartPr>
                      <w14:xfrm>
                        <a:off x="0" y="0"/>
                        <a:ext cx="297315" cy="545465"/>
                      </w14:xfrm>
                    </w14:contentPart>
                  </a:graphicData>
                </a:graphic>
              </wp:anchor>
            </w:drawing>
          </mc:Choice>
          <mc:Fallback>
            <w:pict>
              <v:shape w14:anchorId="645CC285" id="Ink 27" o:spid="_x0000_s1026" type="#_x0000_t75" style="position:absolute;margin-left:312.15pt;margin-top:50.55pt;width:24.1pt;height:43.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">
                <v:imagedata r:id="rId14" o:title=""/>
              </v:shape>
            </w:pict>
          </mc:Fallback>
        </mc:AlternateContent>
      </w:r>
      <w:r>
        <w:rPr>
          <w:noProof/>
        </w:rPr>
        <mc:AlternateContent>
          <mc:Choice Requires="wpi">
            <w:drawing>
              <wp:anchor distT="0" distB="0" distL="114300" distR="114300" simplePos="0" relativeHeight="251682816" behindDoc="0" locked="0" layoutInCell="1" allowOverlap="1" wp14:anchorId="1830DA3F" wp14:editId="7E82C0E6">
                <wp:simplePos x="0" y="0"/>
                <wp:positionH relativeFrom="column">
                  <wp:posOffset>2259965</wp:posOffset>
                </wp:positionH>
                <wp:positionV relativeFrom="paragraph">
                  <wp:posOffset>577215</wp:posOffset>
                </wp:positionV>
                <wp:extent cx="635635" cy="725805"/>
                <wp:effectExtent l="38100" t="38100" r="31115" b="36195"/>
                <wp:wrapNone/>
                <wp:docPr id="24" name="Ink 24"/>
                <wp:cNvGraphicFramePr/>
                <a:graphic xmlns:a="http://schemas.openxmlformats.org/drawingml/2006/main">
                  <a:graphicData uri="http://schemas.microsoft.com/office/word/2010/wordprocessingInk">
                    <w14:contentPart bwMode="auto" r:id="rId15">
                      <w14:nvContentPartPr>
                        <w14:cNvContentPartPr/>
                      </w14:nvContentPartPr>
                      <w14:xfrm>
                        <a:off x="0" y="0"/>
                        <a:ext cx="635635" cy="725805"/>
                      </w14:xfrm>
                    </w14:contentPart>
                  </a:graphicData>
                </a:graphic>
              </wp:anchor>
            </w:drawing>
          </mc:Choice>
          <mc:Fallback>
            <w:pict>
              <v:shape w14:anchorId="51AA8D95" id="Ink 24" o:spid="_x0000_s1026" type="#_x0000_t75" style="position:absolute;margin-left:177.6pt;margin-top:45.1pt;width:50.75pt;height:57.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">
                <v:imagedata r:id="rId16" o:title=""/>
              </v:shape>
            </w:pict>
          </mc:Fallback>
        </mc:AlternateContent>
      </w:r>
      <w:r>
        <w:rPr>
          <w:noProof/>
        </w:rPr>
        <mc:AlternateContent>
          <mc:Choice Requires="wpi">
            <w:drawing>
              <wp:anchor distT="0" distB="0" distL="114300" distR="114300" simplePos="0" relativeHeight="251673600" behindDoc="0" locked="0" layoutInCell="1" allowOverlap="1" wp14:anchorId="79D4E5C2" wp14:editId="22EA43E9">
                <wp:simplePos x="0" y="0"/>
                <wp:positionH relativeFrom="column">
                  <wp:posOffset>2177415</wp:posOffset>
                </wp:positionH>
                <wp:positionV relativeFrom="paragraph">
                  <wp:posOffset>563245</wp:posOffset>
                </wp:positionV>
                <wp:extent cx="704470" cy="534670"/>
                <wp:effectExtent l="38100" t="38100" r="19685" b="36830"/>
                <wp:wrapNone/>
                <wp:docPr id="15" name="Ink 15"/>
                <wp:cNvGraphicFramePr/>
                <a:graphic xmlns:a="http://schemas.openxmlformats.org/drawingml/2006/main">
                  <a:graphicData uri="http://schemas.microsoft.com/office/word/2010/wordprocessingInk">
                    <w14:contentPart bwMode="auto" r:id="rId17">
                      <w14:nvContentPartPr>
                        <w14:cNvContentPartPr/>
                      </w14:nvContentPartPr>
                      <w14:xfrm>
                        <a:off x="0" y="0"/>
                        <a:ext cx="704470" cy="534670"/>
                      </w14:xfrm>
                    </w14:contentPart>
                  </a:graphicData>
                </a:graphic>
              </wp:anchor>
            </w:drawing>
          </mc:Choice>
          <mc:Fallback>
            <w:pict>
              <v:shape w14:anchorId="16D6F6BE" id="Ink 15" o:spid="_x0000_s1026" type="#_x0000_t75" style="position:absolute;margin-left:171.1pt;margin-top:44pt;width:56.15pt;height:42.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">
                <v:imagedata r:id="rId18" o:title=""/>
              </v:shape>
            </w:pict>
          </mc:Fallback>
        </mc:AlternateContent>
      </w:r>
      <w:r w:rsidR="00D222E4">
        <w:t xml:space="preserve">10. Can be any sort of sensing data. Priority target, if shooting </w:t>
      </w:r>
      <w:r w:rsidR="007D2915">
        <w:t xml:space="preserve">hellfire, worth shooting hellfire, need to conserve highest capability. </w:t>
      </w:r>
    </w:p>
    <w:p w14:paraId="30CD3B46" w14:textId="1D78AC5E" w:rsidR="000A6F54" w:rsidRDefault="000A6F54" w:rsidP="00754D00">
      <w:pPr>
        <w:tabs>
          <w:tab w:val="left" w:pos="3210"/>
        </w:tabs>
      </w:pPr>
    </w:p>
    <w:p w14:paraId="39794D7E" w14:textId="7D9EAF37" w:rsidR="000A6F54" w:rsidRDefault="000A6F54" w:rsidP="00754D00">
      <w:pPr>
        <w:tabs>
          <w:tab w:val="left" w:pos="3210"/>
        </w:tabs>
      </w:pPr>
    </w:p>
    <w:p w14:paraId="4BB4C605" w14:textId="711D7D2A" w:rsidR="000A6F54" w:rsidRDefault="000A6F54" w:rsidP="00754D00">
      <w:pPr>
        <w:tabs>
          <w:tab w:val="left" w:pos="3210"/>
        </w:tabs>
      </w:pPr>
    </w:p>
    <w:p w14:paraId="13579BD0" w14:textId="23012F3D" w:rsidR="000A6F54" w:rsidRDefault="000A6F54" w:rsidP="00754D00">
      <w:pPr>
        <w:tabs>
          <w:tab w:val="left" w:pos="3210"/>
        </w:tabs>
      </w:pPr>
    </w:p>
    <w:p w14:paraId="7F7E053B" w14:textId="3ED6B7C1" w:rsidR="000A6F54" w:rsidRDefault="000A6F54" w:rsidP="000A6F54">
      <w:pPr>
        <w:pStyle w:val="ListParagraph"/>
        <w:numPr>
          <w:ilvl w:val="0"/>
          <w:numId w:val="1"/>
        </w:numPr>
        <w:tabs>
          <w:tab w:val="left" w:pos="3210"/>
        </w:tabs>
        <w:rPr>
          <w:rFonts w:eastAsiaTheme="minorEastAsia"/>
          <w:lang w:eastAsia="zh-CN"/>
        </w:rPr>
      </w:pPr>
      <w:r>
        <w:rPr>
          <w:rFonts w:eastAsiaTheme="minorEastAsia"/>
          <w:lang w:eastAsia="zh-CN"/>
        </w:rPr>
        <w:t>Instances for targets/fires observed and want to do counterfires for (what type of target/where)</w:t>
      </w:r>
    </w:p>
    <w:p w14:paraId="729ED04F" w14:textId="37839198" w:rsidR="000A6F54" w:rsidRDefault="000A6F54" w:rsidP="000A6F54">
      <w:pPr>
        <w:pStyle w:val="ListParagraph"/>
        <w:numPr>
          <w:ilvl w:val="0"/>
          <w:numId w:val="1"/>
        </w:numPr>
        <w:tabs>
          <w:tab w:val="left" w:pos="3210"/>
        </w:tabs>
        <w:rPr>
          <w:rFonts w:eastAsiaTheme="minorEastAsia"/>
          <w:lang w:eastAsia="zh-CN"/>
        </w:rPr>
      </w:pPr>
      <w:r>
        <w:rPr>
          <w:rFonts w:eastAsiaTheme="minorEastAsia"/>
          <w:lang w:eastAsia="zh-CN"/>
        </w:rPr>
        <w:t xml:space="preserve">Instances for environment </w:t>
      </w:r>
    </w:p>
    <w:p w14:paraId="6913BC6C" w14:textId="61ADE5B0" w:rsidR="000A6F54" w:rsidRDefault="000A6F54" w:rsidP="000A6F54">
      <w:pPr>
        <w:pStyle w:val="ListParagraph"/>
        <w:numPr>
          <w:ilvl w:val="0"/>
          <w:numId w:val="1"/>
        </w:numPr>
        <w:tabs>
          <w:tab w:val="left" w:pos="3210"/>
        </w:tabs>
        <w:rPr>
          <w:rFonts w:eastAsiaTheme="minorEastAsia"/>
          <w:lang w:eastAsia="zh-CN"/>
        </w:rPr>
      </w:pPr>
      <w:r>
        <w:rPr>
          <w:rFonts w:eastAsiaTheme="minorEastAsia"/>
          <w:lang w:eastAsia="zh-CN"/>
        </w:rPr>
        <w:t xml:space="preserve">Instance for firer </w:t>
      </w:r>
    </w:p>
    <w:p w14:paraId="12E71AF0" w14:textId="744401C6" w:rsidR="000A6F54" w:rsidRDefault="000A6F54" w:rsidP="000A6F54">
      <w:pPr>
        <w:pStyle w:val="ListParagraph"/>
        <w:numPr>
          <w:ilvl w:val="1"/>
          <w:numId w:val="1"/>
        </w:numPr>
        <w:tabs>
          <w:tab w:val="left" w:pos="3210"/>
        </w:tabs>
        <w:rPr>
          <w:rFonts w:eastAsiaTheme="minorEastAsia"/>
          <w:lang w:eastAsia="zh-CN"/>
        </w:rPr>
      </w:pPr>
      <w:r>
        <w:rPr>
          <w:rFonts w:eastAsiaTheme="minorEastAsia"/>
          <w:lang w:eastAsia="zh-CN"/>
        </w:rPr>
        <w:t>Type of weapon system</w:t>
      </w:r>
    </w:p>
    <w:p w14:paraId="7004FE91" w14:textId="3894A2CD" w:rsidR="000A6F54" w:rsidRDefault="000A6F54" w:rsidP="000A6F54">
      <w:pPr>
        <w:pStyle w:val="ListParagraph"/>
        <w:numPr>
          <w:ilvl w:val="1"/>
          <w:numId w:val="1"/>
        </w:numPr>
        <w:tabs>
          <w:tab w:val="left" w:pos="3210"/>
        </w:tabs>
        <w:rPr>
          <w:rFonts w:eastAsiaTheme="minorEastAsia"/>
          <w:lang w:eastAsia="zh-CN"/>
        </w:rPr>
      </w:pPr>
      <w:r>
        <w:rPr>
          <w:rFonts w:eastAsiaTheme="minorEastAsia"/>
          <w:lang w:eastAsia="zh-CN"/>
        </w:rPr>
        <w:t>Location</w:t>
      </w:r>
    </w:p>
    <w:p w14:paraId="1C300A0F" w14:textId="4E5436B0" w:rsidR="000A6F54" w:rsidRDefault="000A6F54" w:rsidP="000A6F54">
      <w:pPr>
        <w:pStyle w:val="ListParagraph"/>
        <w:numPr>
          <w:ilvl w:val="1"/>
          <w:numId w:val="1"/>
        </w:numPr>
        <w:tabs>
          <w:tab w:val="left" w:pos="3210"/>
        </w:tabs>
        <w:rPr>
          <w:rFonts w:eastAsiaTheme="minorEastAsia"/>
          <w:lang w:eastAsia="zh-CN"/>
        </w:rPr>
      </w:pPr>
      <w:r>
        <w:rPr>
          <w:rFonts w:eastAsiaTheme="minorEastAsia"/>
          <w:lang w:eastAsia="zh-CN"/>
        </w:rPr>
        <w:t>Time to shoot</w:t>
      </w:r>
    </w:p>
    <w:p w14:paraId="0FC2D409" w14:textId="0E16B1ED" w:rsidR="000A6F54" w:rsidRDefault="000A6F54" w:rsidP="000A6F54">
      <w:pPr>
        <w:pStyle w:val="ListParagraph"/>
        <w:numPr>
          <w:ilvl w:val="1"/>
          <w:numId w:val="1"/>
        </w:numPr>
        <w:tabs>
          <w:tab w:val="left" w:pos="3210"/>
        </w:tabs>
        <w:rPr>
          <w:rFonts w:eastAsiaTheme="minorEastAsia"/>
          <w:lang w:eastAsia="zh-CN"/>
        </w:rPr>
      </w:pPr>
      <w:r>
        <w:rPr>
          <w:rFonts w:eastAsiaTheme="minorEastAsia"/>
          <w:lang w:eastAsia="zh-CN"/>
        </w:rPr>
        <w:t>Conditions that you can’t use shell/gun?</w:t>
      </w:r>
    </w:p>
    <w:p w14:paraId="17B49B21" w14:textId="63F05917" w:rsidR="000A6F54" w:rsidRDefault="000A6F54" w:rsidP="000A6F54">
      <w:pPr>
        <w:tabs>
          <w:tab w:val="left" w:pos="3210"/>
        </w:tabs>
        <w:rPr>
          <w:rFonts w:eastAsiaTheme="minorEastAsia"/>
          <w:lang w:eastAsia="zh-CN"/>
        </w:rPr>
      </w:pPr>
    </w:p>
    <w:p w14:paraId="1696BC79" w14:textId="128C2E97" w:rsidR="000A6F54" w:rsidRPr="000A6F54" w:rsidRDefault="000A6F54" w:rsidP="000A6F54">
      <w:pPr>
        <w:tabs>
          <w:tab w:val="left" w:pos="3210"/>
        </w:tabs>
        <w:rPr>
          <w:rFonts w:eastAsiaTheme="minorEastAsia"/>
          <w:lang w:eastAsia="zh-CN"/>
        </w:rPr>
      </w:pPr>
      <w:r>
        <w:rPr>
          <w:rFonts w:eastAsiaTheme="minorEastAsia"/>
          <w:lang w:eastAsia="zh-CN"/>
        </w:rPr>
        <w:t>20 targets and 5 firers, each firer can target each target, 15 minutes to destroy all 20 targets.</w:t>
      </w:r>
    </w:p>
    <w:p w14:paraId="21AAE8CB" w14:textId="792B529D" w:rsidR="000A6F54" w:rsidRDefault="00350226" w:rsidP="000A6F54">
      <w:pPr>
        <w:tabs>
          <w:tab w:val="left" w:pos="3210"/>
        </w:tabs>
        <w:rPr>
          <w:rFonts w:eastAsiaTheme="minorEastAsia"/>
          <w:lang w:eastAsia="zh-CN"/>
        </w:rPr>
      </w:pPr>
      <w:bookmarkStart w:id="0" w:name="_GoBack"/>
      <w:bookmarkEnd w:id="0"/>
      <w:r>
        <w:rPr>
          <w:rFonts w:eastAsiaTheme="minorEastAsia"/>
          <w:noProof/>
          <w:lang w:eastAsia="zh-CN"/>
        </w:rPr>
        <mc:AlternateContent>
          <mc:Choice Requires="wpi">
            <w:drawing>
              <wp:anchor distT="0" distB="0" distL="114300" distR="114300" simplePos="0" relativeHeight="251709440" behindDoc="0" locked="0" layoutInCell="1" allowOverlap="1" wp14:anchorId="6B3F0B6F" wp14:editId="243C6ADC">
                <wp:simplePos x="0" y="0"/>
                <wp:positionH relativeFrom="column">
                  <wp:posOffset>1301115</wp:posOffset>
                </wp:positionH>
                <wp:positionV relativeFrom="paragraph">
                  <wp:posOffset>2540</wp:posOffset>
                </wp:positionV>
                <wp:extent cx="240665" cy="332740"/>
                <wp:effectExtent l="38100" t="38100" r="45085" b="48260"/>
                <wp:wrapNone/>
                <wp:docPr id="50" name="Ink 50"/>
                <wp:cNvGraphicFramePr/>
                <a:graphic xmlns:a="http://schemas.openxmlformats.org/drawingml/2006/main">
                  <a:graphicData uri="http://schemas.microsoft.com/office/word/2010/wordprocessingInk">
                    <w14:contentPart bwMode="auto" r:id="rId19">
                      <w14:nvContentPartPr>
                        <w14:cNvContentPartPr/>
                      </w14:nvContentPartPr>
                      <w14:xfrm>
                        <a:off x="0" y="0"/>
                        <a:ext cx="240665" cy="332740"/>
                      </w14:xfrm>
                    </w14:contentPart>
                  </a:graphicData>
                </a:graphic>
              </wp:anchor>
            </w:drawing>
          </mc:Choice>
          <mc:Fallback>
            <w:pict>
              <v:shape w14:anchorId="0FA97C5C" id="Ink 50" o:spid="_x0000_s1026" type="#_x0000_t75" style="position:absolute;margin-left:102.1pt;margin-top:-.15pt;width:19.65pt;height:26.9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">
                <v:imagedata r:id="rId20" o:title=""/>
              </v:shape>
            </w:pict>
          </mc:Fallback>
        </mc:AlternateContent>
      </w:r>
      <w:r>
        <w:rPr>
          <w:rFonts w:eastAsiaTheme="minorEastAsia"/>
          <w:noProof/>
          <w:lang w:eastAsia="zh-CN"/>
        </w:rPr>
        <mc:AlternateContent>
          <mc:Choice Requires="wpi">
            <w:drawing>
              <wp:anchor distT="0" distB="0" distL="114300" distR="114300" simplePos="0" relativeHeight="251695104" behindDoc="0" locked="0" layoutInCell="1" allowOverlap="1" wp14:anchorId="41B1B27F" wp14:editId="5119FB47">
                <wp:simplePos x="0" y="0"/>
                <wp:positionH relativeFrom="column">
                  <wp:posOffset>1294370</wp:posOffset>
                </wp:positionH>
                <wp:positionV relativeFrom="paragraph">
                  <wp:posOffset>167255</wp:posOffset>
                </wp:positionV>
                <wp:extent cx="31320" cy="34920"/>
                <wp:effectExtent l="38100" t="38100" r="45085" b="41910"/>
                <wp:wrapNone/>
                <wp:docPr id="36" name="Ink 36"/>
                <wp:cNvGraphicFramePr/>
                <a:graphic xmlns:a="http://schemas.openxmlformats.org/drawingml/2006/main">
                  <a:graphicData uri="http://schemas.microsoft.com/office/word/2010/wordprocessingInk">
                    <w14:contentPart bwMode="auto" r:id="rId21">
                      <w14:nvContentPartPr>
                        <w14:cNvContentPartPr/>
                      </w14:nvContentPartPr>
                      <w14:xfrm>
                        <a:off x="0" y="0"/>
                        <a:ext cx="31320" cy="34920"/>
                      </w14:xfrm>
                    </w14:contentPart>
                  </a:graphicData>
                </a:graphic>
              </wp:anchor>
            </w:drawing>
          </mc:Choice>
          <mc:Fallback>
            <w:pict>
              <v:shape w14:anchorId="25B229A3" id="Ink 36" o:spid="_x0000_s1026" type="#_x0000_t75" style="position:absolute;margin-left:101.55pt;margin-top:12.8pt;width:3.15pt;height: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">
                <v:imagedata r:id="rId22" o:title=""/>
              </v:shape>
            </w:pict>
          </mc:Fallback>
        </mc:AlternateContent>
      </w:r>
      <w:r>
        <w:rPr>
          <w:rFonts w:eastAsiaTheme="minorEastAsia"/>
          <w:noProof/>
          <w:lang w:eastAsia="zh-CN"/>
        </w:rPr>
        <mc:AlternateContent>
          <mc:Choice Requires="wpi">
            <w:drawing>
              <wp:anchor distT="0" distB="0" distL="114300" distR="114300" simplePos="0" relativeHeight="251694080" behindDoc="0" locked="0" layoutInCell="1" allowOverlap="1" wp14:anchorId="73B1AAA6" wp14:editId="7803CCFA">
                <wp:simplePos x="0" y="0"/>
                <wp:positionH relativeFrom="column">
                  <wp:posOffset>1313815</wp:posOffset>
                </wp:positionH>
                <wp:positionV relativeFrom="paragraph">
                  <wp:posOffset>-3810</wp:posOffset>
                </wp:positionV>
                <wp:extent cx="243720" cy="266700"/>
                <wp:effectExtent l="38100" t="38100" r="42545" b="0"/>
                <wp:wrapNone/>
                <wp:docPr id="35" name="Ink 35"/>
                <wp:cNvGraphicFramePr/>
                <a:graphic xmlns:a="http://schemas.openxmlformats.org/drawingml/2006/main">
                  <a:graphicData uri="http://schemas.microsoft.com/office/word/2010/wordprocessingInk">
                    <w14:contentPart bwMode="auto" r:id="rId23">
                      <w14:nvContentPartPr>
                        <w14:cNvContentPartPr/>
                      </w14:nvContentPartPr>
                      <w14:xfrm>
                        <a:off x="0" y="0"/>
                        <a:ext cx="243720" cy="266700"/>
                      </w14:xfrm>
                    </w14:contentPart>
                  </a:graphicData>
                </a:graphic>
              </wp:anchor>
            </w:drawing>
          </mc:Choice>
          <mc:Fallback>
            <w:pict>
              <v:shape w14:anchorId="292C6B52" id="Ink 35" o:spid="_x0000_s1026" type="#_x0000_t75" style="position:absolute;margin-left:103.1pt;margin-top:-.65pt;width:19.9pt;height:21.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">
                <v:imagedata r:id="rId24" o:title=""/>
              </v:shape>
            </w:pict>
          </mc:Fallback>
        </mc:AlternateContent>
      </w:r>
    </w:p>
    <w:p w14:paraId="46B5F2AE" w14:textId="4BA3C67A" w:rsidR="000A6F54" w:rsidRPr="000A6F54" w:rsidRDefault="000A6F54" w:rsidP="000A6F54">
      <w:pPr>
        <w:tabs>
          <w:tab w:val="left" w:pos="3210"/>
        </w:tabs>
        <w:rPr>
          <w:rFonts w:eastAsiaTheme="minorEastAsia" w:hint="eastAsia"/>
          <w:lang w:eastAsia="zh-CN"/>
        </w:rPr>
      </w:pPr>
    </w:p>
    <w:sectPr w:rsidR="000A6F54" w:rsidRPr="000A6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0D11"/>
    <w:multiLevelType w:val="hybridMultilevel"/>
    <w:tmpl w:val="CE645BEA"/>
    <w:lvl w:ilvl="0" w:tplc="0442CC5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40CF5"/>
    <w:multiLevelType w:val="hybridMultilevel"/>
    <w:tmpl w:val="5D4CB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793BD4"/>
    <w:multiLevelType w:val="hybridMultilevel"/>
    <w:tmpl w:val="E1040E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D92CB5"/>
    <w:multiLevelType w:val="hybridMultilevel"/>
    <w:tmpl w:val="A7143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69E"/>
    <w:rsid w:val="000A6F54"/>
    <w:rsid w:val="00350226"/>
    <w:rsid w:val="00481E16"/>
    <w:rsid w:val="005D22E7"/>
    <w:rsid w:val="005D5E1F"/>
    <w:rsid w:val="00726F43"/>
    <w:rsid w:val="00754D00"/>
    <w:rsid w:val="007D2915"/>
    <w:rsid w:val="00A13087"/>
    <w:rsid w:val="00A4569E"/>
    <w:rsid w:val="00A7764B"/>
    <w:rsid w:val="00BB62FF"/>
    <w:rsid w:val="00BC1885"/>
    <w:rsid w:val="00BF4918"/>
    <w:rsid w:val="00CC1F8D"/>
    <w:rsid w:val="00D00149"/>
    <w:rsid w:val="00D222E4"/>
    <w:rsid w:val="00D34A5E"/>
    <w:rsid w:val="00D46EB1"/>
    <w:rsid w:val="00D73AEA"/>
    <w:rsid w:val="00E65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638D"/>
  <w15:chartTrackingRefBased/>
  <w15:docId w15:val="{BECED305-90DA-4227-A90F-99131695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bCs/>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6.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ink/ink10.xml"/><Relationship Id="rId7" Type="http://schemas.openxmlformats.org/officeDocument/2006/relationships/customXml" Target="ink/ink2.xml"/><Relationship Id="rId12" Type="http://schemas.openxmlformats.org/officeDocument/2006/relationships/customXml" Target="ink/ink5.xml"/><Relationship Id="rId17" Type="http://schemas.openxmlformats.org/officeDocument/2006/relationships/customXml" Target="ink/ink8.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9.png"/><Relationship Id="rId5" Type="http://schemas.openxmlformats.org/officeDocument/2006/relationships/customXml" Target="ink/ink1.xml"/><Relationship Id="rId15" Type="http://schemas.openxmlformats.org/officeDocument/2006/relationships/customXml" Target="ink/ink7.xml"/><Relationship Id="rId23" Type="http://schemas.openxmlformats.org/officeDocument/2006/relationships/customXml" Target="ink/ink11.xml"/><Relationship Id="rId10" Type="http://schemas.openxmlformats.org/officeDocument/2006/relationships/image" Target="media/image3.png"/><Relationship Id="rId19" Type="http://schemas.openxmlformats.org/officeDocument/2006/relationships/customXml" Target="ink/ink9.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4.png"/><Relationship Id="rId22"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0T17:02:48.338"/>
    </inkml:context>
    <inkml:brush xml:id="br0">
      <inkml:brushProperty name="width" value="0.025" units="cm"/>
      <inkml:brushProperty name="height" value="0.025" units="cm"/>
      <inkml:brushProperty name="ignorePressure" value="1"/>
    </inkml:brush>
  </inkml:definitions>
  <inkml:trace contextRef="#ctx0" brushRef="#br0">49 2,'0'0</inkml:trace>
  <inkml:trace contextRef="#ctx0" brushRef="#br0" timeOffset="432.04">68 1,'12'0,"-2"0,0-1,0 2,0-1,-1 1,1 1,0 0,-1 0,1 1,2 1,-11-3,0-1,0 0,0 1,0-1,0 1,-1-1,1 1,0-1,0 1,0-1,-1 1,1 0,0-1,-1 1,1 0,-1 0,1-1,-1 1,1 0,-1 0,1 0,-1 0,0 0,0 0,1 0,-1-1,0 1,0 0,0 0,0 0,0 0,0 0,0 0,0 0,-1 0,1 0,0 0,0 0,-1 0,1 0,-1-1,1 1,-1 0,1 0,-1 0,1-1,-1 1,0 0,1-1,-1 1,0 0,-6 5,0 0,0 0,0 0,-1-1,-1 0,3-1,-2 1,0-1,0 0,0 0,-1-1,1 0,-1 0,0-1,-3 0,10-1,-1-1,0 0,0 0,0 0,1 0,-1 0,0-1,0 1,1-1,-1 0,0 1,1-1,-1-1,1 1,1 0,-1 0,1 0,0 0,0 0,-1 0,1-1,0 1,0 0,0-1,0 1,1-1,-1 1,0-1,1 0,-1 1,1-1,-1 1,1-1,0 0,-1 0,1 0,0-11</inkml:trace>
  <inkml:trace contextRef="#ctx0" brushRef="#br0" timeOffset="1100.77">49 37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0T17:14:51.638"/>
    </inkml:context>
    <inkml:brush xml:id="br0">
      <inkml:brushProperty name="width" value="0.025" units="cm"/>
      <inkml:brushProperty name="height" value="0.025" units="cm"/>
      <inkml:brushProperty name="ignorePressure" value="1"/>
    </inkml:brush>
  </inkml:definitions>
  <inkml:trace contextRef="#ctx0" brushRef="#br0">3 2,'5'0,"1"1,-1-1,1 1,-1 0,0 1,1-1,-1 1,0 0,0 0,0 1,0-1,0 2,-3-3,-1-1,0 1,0 0,0 0,0 1,0-1,0 0,0 0,0 0,0 1,0-1,-1 0,1 1,-1-1,1 1,-1-1,1 1,-1 0,0 0,0 0,0 0,-1 0,1 0,-1 0,1-1,-1 1,1 0,-1 0,0 0,0-1,0 1,0-1,0 1,-1-1,1 1,0-1,-2 1,1 0,-1 0,1 0,-1-1,1 1,-1-1,0 1,0-1,-3 1,-5 0,11-2,0 0,0 0,1 0,-1 0,0 0,0 0,0 0,0 0,0 0,0 0,1 0,-1-1,0 1,0 0,0 0,0 0,0 0,0 0,0 0,0 0,0-1,0 1,0 0,0 0,1 0,-1 0,0 0,0-1,0 1,0 0,0 0,0 0,0 0,0 0,0 0,0-1,-1 1,1 0,0 0,0 0,0 0,0 0,0-1,0 1,0 0,0 0,0 0,0 0,0 0,0 0,-1 0,1-1,-9-10,6 9,1 0,-1-1,1 1,0-1,0 0,1 1,-1-1,0 0,1 0,0 0,-2-4,3-17,0 23,0 0,0 1,0-1,0 0,0 0,0 1,0-1,0 0,0 1,1-1,-1 0,0 1,0-1,1 0,-1 1,0-1,1 0,-1 1,0-1,1 1,-1-1,1 1,-1-1,1 1,-1-1,1 1,0-1,-1 1,1 0,0-1,-1 1,4 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0T17:14:43.882"/>
    </inkml:context>
    <inkml:brush xml:id="br0">
      <inkml:brushProperty name="width" value="0.025" units="cm"/>
      <inkml:brushProperty name="height" value="0.025" units="cm"/>
      <inkml:brushProperty name="ignorePressure" value="1"/>
    </inkml:brush>
  </inkml:definitions>
  <inkml:trace contextRef="#ctx0" brushRef="#br0">283 741,'0'0</inkml:trace>
  <inkml:trace contextRef="#ctx0" brushRef="#br0" timeOffset="2932.65">1 512</inkml:trace>
  <inkml:trace contextRef="#ctx0" brushRef="#br0" timeOffset="3960.51">1 425,'-1'-27,"1"0,2 0,1 0,1 1,1-1,1 1,6-15,-1 7,-5 15,1 0,6-11,-11 25,1 0,0 0,0 1,0-1,1 1,0-1,-1 1,2 0,-1 0,0 1,2-2,3 0,1-1,-1 1,1 0,0 1,0 1,1-1,-1 1,1 1,-1 0,1 1,0 0,0 0,3 1,-4 0,-1 0,0 1,1 0,-1 1,0 0,1 0,-1 1,-1 0,9 4,-5-1,-1 1,0 0,-1 1,0 0,0 1,8 8,-5-4,2-1,14 10,-14-12,-1 1,0 0,2 5,-12-12,0 1,0 0,0 0,-1 0,0 0,0 0,0 1,0 0,-1 0,0-1,0 4,17 50,1 9,-15-46,0 2,-1-1,0 15,-3-30,0 1,1-1,0 0,0 1,0-1,4 6,2 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0T17:05:35.179"/>
    </inkml:context>
    <inkml:brush xml:id="br0">
      <inkml:brushProperty name="width" value="0.025" units="cm"/>
      <inkml:brushProperty name="height" value="0.025" units="cm"/>
      <inkml:brushProperty name="ignorePressure" value="1"/>
    </inkml:brush>
  </inkml:definitions>
  <inkml:trace contextRef="#ctx0" brushRef="#br0">8 0,'-3'0,"-1"0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0T17:06:06.707"/>
    </inkml:context>
    <inkml:brush xml:id="br0">
      <inkml:brushProperty name="width" value="0.025" units="cm"/>
      <inkml:brushProperty name="height" value="0.025" units="cm"/>
      <inkml:brushProperty name="ignorePressure" value="1"/>
    </inkml:brush>
  </inkml:definitions>
  <inkml:trace contextRef="#ctx0" brushRef="#br0">11 0,'0'3,"-3"1,-1 3,1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0T17:06:06.128"/>
    </inkml:context>
    <inkml:brush xml:id="br0">
      <inkml:brushProperty name="width" value="0.025" units="cm"/>
      <inkml:brushProperty name="height" value="0.025" units="cm"/>
      <inkml:brushProperty name="ignorePressure" value="1"/>
    </inkml:brush>
  </inkml:definitions>
  <inkml:trace contextRef="#ctx0" brushRef="#br0">1 4,'0'-3,"0"2,0 5,0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0T17:06:05.605"/>
    </inkml:context>
    <inkml:brush xml:id="br0">
      <inkml:brushProperty name="width" value="0.025" units="cm"/>
      <inkml:brushProperty name="height" value="0.025" units="cm"/>
      <inkml:brushProperty name="ignorePressure" value="1"/>
    </inkml:brush>
  </inkml:definitions>
  <inkml:trace contextRef="#ctx0" brushRef="#br0">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0T17:04:02.709"/>
    </inkml:context>
    <inkml:brush xml:id="br0">
      <inkml:brushProperty name="width" value="0.025" units="cm"/>
      <inkml:brushProperty name="height" value="0.025" units="cm"/>
      <inkml:brushProperty name="ignorePressure" value="1"/>
    </inkml:brush>
  </inkml:definitions>
  <inkml:trace contextRef="#ctx0" brushRef="#br0">0 1465,'3'0,"4"0,4 0,2 0,3 3,-1 4,-4 4,-6-1,-8-1,-5-2,-6-3,1-5,2-5,3-4,3-4,2-2,2 1</inkml:trace>
  <inkml:trace contextRef="#ctx0" brushRef="#br0" timeOffset="1046.15">16 1430,'0'-16,"1"0,1 1,1-1,0 0,0 1,2-1,0 1,1 0,0 1,1-1,5-6,67-127,-46 92,-3-1,-1-4,-23 49,1 2,0-1,0 1,1 0,1 0,7-7,17-19,10-25,31-57,-37 56,153-263,-190 324,6-9,-1 0,2 0,-1 0,1 1,1 0,0 1,0-1,0 1,2 1,-7 4,-1 0,1 0,0 0,0 0,-1 0,0 0,0-1,0 1,0-1,0 1,-1-1,1 0,-1 0,0 0,0-2,12-29,11-6,-18 29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0T17:03:12.989"/>
    </inkml:context>
    <inkml:brush xml:id="br0">
      <inkml:brushProperty name="width" value="0.025" units="cm"/>
      <inkml:brushProperty name="height" value="0.025" units="cm"/>
      <inkml:brushProperty name="ignorePressure" value="1"/>
    </inkml:brush>
  </inkml:definitions>
  <inkml:trace contextRef="#ctx0" brushRef="#br0">1 1570,'0'297,"0"-280</inkml:trace>
  <inkml:trace contextRef="#ctx0" brushRef="#br0" timeOffset="1546.56">36 1799,'0'-1,"0"1,1-1,-1 0,1 0,-1 1,0-1,1 0,-1 0,1 1,0-1,-1 1,1-1,-1 0,1 1,0-1,0 1,-1 0,1-1,0 1,0-1,-1 1,1 0,0 0,0-1,0 1,0 0,-1 0,1 0,0 0,30-3,-28 3,71-1,1 3,-1 3,0 4,44 12,-47-11,0-4,1-2,0-3,0-4,42 1,658 2,-757 0</inkml:trace>
  <inkml:trace contextRef="#ctx0" brushRef="#br0" timeOffset="2552.69">1765 1693,'0'3,"0"4,0 4,0 3,-3 2,-1 1,0 4,-2 2,-1 2,2 0,1-1,2-1,0-3,2 3,0-1,-3-3,-1-3,1-3</inkml:trace>
  <inkml:trace contextRef="#ctx0" brushRef="#br0" timeOffset="4477.14">601 1676,'92'3,"0"3,23 8,180 41,-259-47,28 10,-59-16</inkml:trace>
  <inkml:trace contextRef="#ctx0" brushRef="#br0" timeOffset="5757.7">937 1694,'0'-12,"-1"0,0 0,0 0,-1 1,-1-1,0 0,-1 1,-3-8,-3-11,2-1,0-1,0-17,-11-43,12 58,1 0,0-21,-3-24,-3-8,5 0,3-7,4-179,2 109,-2-261,0 410</inkml:trace>
  <inkml:trace contextRef="#ctx0" brushRef="#br0" timeOffset="7057.96">565 0,'3'0,"4"0,4 0,3 0,2 0,1 0,4 0,2 0,-1 0,-1 0,0 0,-2 0,0 0,-1 0,-1 0,1 0,-1 0,-2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0T17:03:02.173"/>
    </inkml:context>
    <inkml:brush xml:id="br0">
      <inkml:brushProperty name="width" value="0.025" units="cm"/>
      <inkml:brushProperty name="height" value="0.025" units="cm"/>
      <inkml:brushProperty name="ignorePressure" value="1"/>
    </inkml:brush>
  </inkml:definitions>
  <inkml:trace contextRef="#ctx0" brushRef="#br0">36 1326,'3'0,"7"0,2-3,1-1,6 0,1 1,-2 1</inkml:trace>
  <inkml:trace contextRef="#ctx0" brushRef="#br0" timeOffset="353.46">301 1486,'-3'0,"-7"0,-5 0,-5 0,-3 0,3-3,-2-1,4-6,1-1,4-2,4-4,-3 0,1 0,3 4</inkml:trace>
  <inkml:trace contextRef="#ctx0" brushRef="#br0" timeOffset="687.61">89 1362,'0'0</inkml:trace>
  <inkml:trace contextRef="#ctx0" brushRef="#br0" timeOffset="1382.1">1 1326,'10'0,"0"-1,0 2,0-1,-1 1,1 1,0 0,0 0,-1 1,1 0,-1 1,0 0,5 3,2 1,18 12,-33-19,1 0,0 0,-1 1,1-1,-1 1,1-1,-1 1,0 0,1-1,-1 1,0 0,0 0,0 0,-1 0,1 1,0-3,-1 1,0-1,0 1,0 0,0-1,0 1,0-1,0 1,0 0,0-1,0 1,0-1,-1 1,1-1,0 1,0 0,-1-1,1 1,0-1,-1 1,1-1,0 1,-1-1,1 0,-1 1,1-1,0 1,-1-1,-18 6,-21-9,22 0</inkml:trace>
  <inkml:trace contextRef="#ctx0" brushRef="#br0" timeOffset="4234.21">54 1309,'0'0</inkml:trace>
  <inkml:trace contextRef="#ctx0" brushRef="#br0" timeOffset="4567.37">54 1309,'0'0</inkml:trace>
  <inkml:trace contextRef="#ctx0" brushRef="#br0" timeOffset="4912.6">195 375,'1'-1,"1"0,-1-1,1 1,-1 0,0-1,0 0,0 1,0-1,0 0,0 1,0-1,-1 0,1 0,0 0,-1 0,0 1,1-2,4-10,75-151,-45 94,-26 54</inkml:trace>
  <inkml:trace contextRef="#ctx0" brushRef="#br0" timeOffset="7798.65">196 479,'13'52,"-7"27,-4 0,-4 23,0 8,2-56,-2 0,-6 32,3-42,2 1,3 30,-2-66,-2-20,-3-18,1-54,4 0,4-16,0-11,-1 79,2 1,4-13,0-12,-4 33,2 1,0-1,1 1,6-13,-4 13,0-8,-1 0,-1-1,0-16,0 5,-3 24,2 0,0 0,1 1,6-10,6-19,-12 28,1 0,0 1,10-15,-13 25,0-1,1 1,0-1,0 2,1-1,0 0,0 1,0 0,0 1,1-1,2-1,0 1,0 0,1 0,0 1,0 0,0 1,0 0,1 1,-1 0,1 0,1 1,79-7,-33 2,6 3,-50 2,-1-1,0 0,0-1,0 0,5-3,-3 1,1 1,-1 1,15-2,59 1,35 6,-20-1,-87 0,-1 0,1 1,0 1,-1 1,0 0,0 1,0 0,0 2,-1 0,6 3,2 2,-7-4,0 1,15 10,6 7,-26-20,0 1,0 1,-1 0,0 0,0 1,-1 0,0 1,-1 0,0 0,0 2,13 26,12 29,-16-31,-10-21,0-1,-1 1,-1 0,0 0,-1 1,1 10,-2-10,0 0,1-1,4 10,9 33,-14-38,2 6,0-1,2 1,0-1,2 0,6 12,-9-25,-1 1,-1 0,0 0,-1 3,12 37,-3-20,-2 2,4 32,-11-56,0 2,1-1,0 0,1 0,2 3,14 37,-16-35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0T17:15:01.700"/>
    </inkml:context>
    <inkml:brush xml:id="br0">
      <inkml:brushProperty name="width" value="0.025" units="cm"/>
      <inkml:brushProperty name="height" value="0.025" units="cm"/>
      <inkml:brushProperty name="ignorePressure" value="1"/>
    </inkml:brush>
  </inkml:definitions>
  <inkml:trace contextRef="#ctx0" brushRef="#br0">1 670,'0'0</inkml:trace>
  <inkml:trace contextRef="#ctx0" brushRef="#br0" timeOffset="333.48">1 689,'0'6,"6"3,2 1,0 6,-2 4,-1 3,-3 1,0 3,-2 0,0 1,3-5,1-8,-1-7</inkml:trace>
  <inkml:trace contextRef="#ctx0" brushRef="#br0" timeOffset="334.48">54 883,'0'-3,"0"0</inkml:trace>
  <inkml:trace contextRef="#ctx0" brushRef="#br0" timeOffset="662.74">54 811,'0'0</inkml:trace>
  <inkml:trace contextRef="#ctx0" brushRef="#br0" timeOffset="1116.05">583 813,'0'-6,"0"-2</inkml:trace>
  <inkml:trace contextRef="#ctx0" brushRef="#br0" timeOffset="1682.05">89 776</inkml:trace>
  <inkml:trace contextRef="#ctx0" brushRef="#br0" timeOffset="2165.32">371 758,'6'0,"5"0,6 0,4 0,4 0,-2 0</inkml:trace>
  <inkml:trace contextRef="#ctx0" brushRef="#br0" timeOffset="4849.09">54 793,'0'1,"0"-1,0 1,0-1,0 0,1 1,-1-1,0 0,0 1,0-1,1 1,-1-1,0 0,0 1,1-1,-1 0,0 0,1 1,-1-1,0 0,1 0,-1 1,1-1,-1 0,0 0,1 0,-1 0,1 0,-1 0,0 0,1 0,-1 0,1 0,-1 0,1 0,-1 0,1 0,19-2,-14 2,145-8,75 9,-75 0,-117-1,-19 0</inkml:trace>
  <inkml:trace contextRef="#ctx0" brushRef="#br0" timeOffset="5948.36">654 635,'0'3,"0"4,0 4,0 3,0 2,0 2,0 3,0 1,0 1,0-2,3-1,1-1,0 0,-1 2,-1-2</inkml:trace>
  <inkml:trace contextRef="#ctx0" brushRef="#br0" timeOffset="8341.84">266 476,'3'3,"4"4,4 1,3-1,2-2,1-2,1 0,3-2,2-1,-1 0,-4-1</inkml:trace>
  <inkml:trace contextRef="#ctx0" brushRef="#br0" timeOffset="9493">354 512,'0'-493,"0"477</inkml:trace>
  <inkml:trace contextRef="#ctx0" brushRef="#br0" timeOffset="10487.48">230 0,'3'0,"4"0,3 0,4 0,2 0,2 0,0 0,0 0,1 0,-1 0,0 0,0 0,0 0,-1 0,1 0,3 0,-3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1672</TotalTime>
  <Pages>3</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Deary, Keno K CDT 2023</dc:creator>
  <cp:keywords/>
  <dc:description/>
  <cp:lastModifiedBy>Tang, Edward M CDT 2023</cp:lastModifiedBy>
  <cp:revision>6</cp:revision>
  <dcterms:created xsi:type="dcterms:W3CDTF">2020-11-06T02:13:00Z</dcterms:created>
  <dcterms:modified xsi:type="dcterms:W3CDTF">2020-11-20T17:15:00Z</dcterms:modified>
</cp:coreProperties>
</file>