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Malgun Gothic" w:hAnsi="Malgun Gothic" w:eastAsia="Malgun Gothic"/>
          <w:b/>
          <w:color w:val="1F4D78"/>
          <w:sz w:val="48"/>
        </w:rPr>
        <w:t>득근득근 MuscleUp</w:t>
      </w:r>
    </w:p>
    <w:p>
      <w:pPr>
        <w:spacing w:after="400"/>
        <w:jc w:val="center"/>
      </w:pPr>
      <w:r>
        <w:rPr>
          <w:rFonts w:ascii="Malgun Gothic" w:hAnsi="Malgun Gothic" w:eastAsia="Malgun Gothic"/>
          <w:color w:val="333333"/>
          <w:sz w:val="25"/>
        </w:rPr>
        <w:t>피트니스 커뮤니티, 운동 기록, 캐릭터 성장, 실시간 라운지를 결합한 풀스택 서비스</w:t>
      </w:r>
    </w:p>
    <w:tbl>
      <w:tblPr>
        <w:tblStyle w:val="TableGrid"/>
        <w:tblW w:type="auto" w:w="0"/>
        <w:jc w:val="center"/>
        <w:tblLook w:firstColumn="1" w:firstRow="1" w:lastColumn="0" w:lastRow="0" w:noHBand="0" w:noVBand="1" w:val="04A0"/>
      </w:tblPr>
      <w:tblGrid>
        <w:gridCol w:w="4824"/>
        <w:gridCol w:w="4824"/>
      </w:tblGrid>
      <w:tr>
        <w:tc>
          <w:tcPr>
            <w:tcW w:type="dxa" w:w="4824"/>
            <w:shd w:fill="E8EEF5"/>
            <w:vAlign w:val="top"/>
          </w:tcPr>
          <w:p>
            <w:r/>
            <w:r>
              <w:rPr>
                <w:rFonts w:ascii="Malgun Gothic" w:hAnsi="Malgun Gothic" w:eastAsia="Malgun Gothic"/>
                <w:b/>
                <w:sz w:val="19"/>
              </w:rPr>
              <w:t>항목</w:t>
            </w:r>
          </w:p>
        </w:tc>
        <w:tc>
          <w:tcPr>
            <w:tcW w:type="dxa" w:w="4824"/>
            <w:shd w:fill="E8EEF5"/>
            <w:vAlign w:val="top"/>
          </w:tcPr>
          <w:p>
            <w:r/>
            <w:r>
              <w:rPr>
                <w:rFonts w:ascii="Malgun Gothic" w:hAnsi="Malgun Gothic" w:eastAsia="Malgun Gothic"/>
                <w:b/>
                <w:sz w:val="19"/>
              </w:rPr>
              <w:t>내용</w:t>
            </w:r>
          </w:p>
        </w:tc>
      </w:tr>
      <w:tr>
        <w:tc>
          <w:tcPr>
            <w:tcW w:type="dxa" w:w="4824"/>
            <w:vAlign w:val="top"/>
          </w:tcPr>
          <w:p>
            <w:r/>
            <w:r>
              <w:rPr>
                <w:rFonts w:ascii="Malgun Gothic" w:hAnsi="Malgun Gothic" w:eastAsia="Malgun Gothic"/>
                <w:b w:val="0"/>
                <w:sz w:val="19"/>
              </w:rPr>
              <w:t>문서 목적</w:t>
            </w:r>
          </w:p>
        </w:tc>
        <w:tc>
          <w:tcPr>
            <w:tcW w:type="dxa" w:w="4824"/>
            <w:vAlign w:val="top"/>
          </w:tcPr>
          <w:p>
            <w:r/>
            <w:r>
              <w:rPr>
                <w:rFonts w:ascii="Malgun Gothic" w:hAnsi="Malgun Gothic" w:eastAsia="Malgun Gothic"/>
                <w:b w:val="0"/>
                <w:sz w:val="19"/>
              </w:rPr>
              <w:t>면접 대비용 기술 설명서. 구조, 핵심 코드, 동작 원리, 예상 질문 답변을 한 문서로 정리합니다.</w:t>
            </w:r>
          </w:p>
        </w:tc>
      </w:tr>
      <w:tr>
        <w:tc>
          <w:tcPr>
            <w:tcW w:type="dxa" w:w="4824"/>
            <w:vAlign w:val="top"/>
          </w:tcPr>
          <w:p>
            <w:r/>
            <w:r>
              <w:rPr>
                <w:rFonts w:ascii="Malgun Gothic" w:hAnsi="Malgun Gothic" w:eastAsia="Malgun Gothic"/>
                <w:b w:val="0"/>
                <w:sz w:val="19"/>
              </w:rPr>
              <w:t>분량 의도</w:t>
            </w:r>
          </w:p>
        </w:tc>
        <w:tc>
          <w:tcPr>
            <w:tcW w:type="dxa" w:w="4824"/>
            <w:vAlign w:val="top"/>
          </w:tcPr>
          <w:p>
            <w:r/>
            <w:r>
              <w:rPr>
                <w:rFonts w:ascii="Malgun Gothic" w:hAnsi="Malgun Gothic" w:eastAsia="Malgun Gothic"/>
                <w:b w:val="0"/>
                <w:sz w:val="19"/>
              </w:rPr>
              <w:t>각 장을 독립 페이지처럼 읽을 수 있게 구성해 20페이지 내외의 발표/복습용 문서로 만들었습니다.</w:t>
            </w:r>
          </w:p>
        </w:tc>
      </w:tr>
      <w:tr>
        <w:tc>
          <w:tcPr>
            <w:tcW w:type="dxa" w:w="4824"/>
            <w:vAlign w:val="top"/>
          </w:tcPr>
          <w:p>
            <w:r/>
            <w:r>
              <w:rPr>
                <w:rFonts w:ascii="Malgun Gothic" w:hAnsi="Malgun Gothic" w:eastAsia="Malgun Gothic"/>
                <w:b w:val="0"/>
                <w:sz w:val="19"/>
              </w:rPr>
              <w:t>소스 스냅샷</w:t>
            </w:r>
          </w:p>
        </w:tc>
        <w:tc>
          <w:tcPr>
            <w:tcW w:type="dxa" w:w="4824"/>
            <w:vAlign w:val="top"/>
          </w:tcPr>
          <w:p>
            <w:r/>
            <w:r>
              <w:rPr>
                <w:rFonts w:ascii="Malgun Gothic" w:hAnsi="Malgun Gothic" w:eastAsia="Malgun Gothic"/>
                <w:b w:val="0"/>
                <w:sz w:val="19"/>
              </w:rPr>
              <w:t>https://github.com/toadsam/Ajou_MuscleUp / 38c2c2b / 2026-05-07 / Merge pull request #4 from toadsam/26.05.06</w:t>
            </w:r>
          </w:p>
        </w:tc>
      </w:tr>
      <w:tr>
        <w:tc>
          <w:tcPr>
            <w:tcW w:type="dxa" w:w="4824"/>
            <w:vAlign w:val="top"/>
          </w:tcPr>
          <w:p>
            <w:r/>
            <w:r>
              <w:rPr>
                <w:rFonts w:ascii="Malgun Gothic" w:hAnsi="Malgun Gothic" w:eastAsia="Malgun Gothic"/>
                <w:b w:val="0"/>
                <w:sz w:val="19"/>
              </w:rPr>
              <w:t>추천 사용법</w:t>
            </w:r>
          </w:p>
        </w:tc>
        <w:tc>
          <w:tcPr>
            <w:tcW w:type="dxa" w:w="4824"/>
            <w:vAlign w:val="top"/>
          </w:tcPr>
          <w:p>
            <w:r/>
            <w:r>
              <w:rPr>
                <w:rFonts w:ascii="Malgun Gothic" w:hAnsi="Malgun Gothic" w:eastAsia="Malgun Gothic"/>
                <w:b w:val="0"/>
                <w:sz w:val="19"/>
              </w:rPr>
              <w:t>1분 소개 -&gt; 구조 설명 -&gt; 핵심 코드 3개 -&gt; 한계/개선 -&gt; 예상 질문 순서로 연습합니다.</w:t>
            </w:r>
          </w:p>
        </w:tc>
      </w:tr>
    </w:tbl>
    <w:p/>
    <w:p>
      <w:pPr>
        <w:spacing w:after="100" w:line="300" w:lineRule="auto"/>
      </w:pPr>
      <w:r>
        <w:rPr>
          <w:rFonts w:ascii="Malgun Gothic" w:hAnsi="Malgun Gothic" w:eastAsia="Malgun Gothic"/>
        </w:rPr>
        <w:t>면접에서는 모든 기능을 나열하기보다, 문제 정의와 설계 판단을 먼저 말하고 그 뒤에 코드 근거를 붙이는 순서가 좋습니다. 이 문서는 그 흐름으로 바로 말할 수 있게 구성했습니다.</w:t>
      </w:r>
    </w:p>
    <w:p>
      <w:r>
        <w:br w:type="page"/>
      </w:r>
    </w:p>
    <w:p>
      <w:pPr>
        <w:pStyle w:val="Heading1"/>
      </w:pPr>
      <w:r>
        <w:rPr>
          <w:rFonts w:ascii="Malgun Gothic" w:hAnsi="Malgun Gothic" w:eastAsia="Malgun Gothic"/>
          <w:b/>
          <w:color w:val="2E74B5"/>
          <w:sz w:val="32"/>
        </w:rPr>
        <w:t>1. 프로젝트 소개와 발표 방향</w:t>
      </w:r>
    </w:p>
    <w:p>
      <w:pPr>
        <w:spacing w:after="100" w:line="300" w:lineRule="auto"/>
      </w:pPr>
      <w:r>
        <w:rPr>
          <w:rFonts w:ascii="Malgun Gothic" w:hAnsi="Malgun Gothic" w:eastAsia="Malgun Gothic"/>
        </w:rPr>
        <w:t>MuscleUp은 운동 기록을 단순 저장이 아니라 출석, 포인트, 캐릭터 성장, 랭킹, 커뮤니티, 실시간 라운지로 이어지게 만든 피트니스 동기부여 플랫폼입니다.</w:t>
      </w:r>
    </w:p>
    <w:p>
      <w:pPr>
        <w:pStyle w:val="Heading2"/>
      </w:pPr>
      <w:r>
        <w:rPr>
          <w:rFonts w:ascii="Malgun Gothic" w:hAnsi="Malgun Gothic" w:eastAsia="Malgun Gothic"/>
          <w:b/>
          <w:color w:val="2E74B5"/>
          <w:sz w:val="26"/>
        </w:rPr>
        <w:t>소개할 때 잡을 중심축</w:t>
      </w:r>
    </w:p>
    <w:p>
      <w:pPr>
        <w:pStyle w:val="ListBullet"/>
        <w:spacing w:after="60" w:line="288" w:lineRule="auto"/>
      </w:pPr>
      <w:r>
        <w:rPr>
          <w:rFonts w:ascii="Malgun Gothic" w:hAnsi="Malgun Gothic" w:eastAsia="Malgun Gothic"/>
          <w:sz w:val="21"/>
        </w:rPr>
        <w:t>서비스가 해결하려는 문제를 먼저 말합니다.</w:t>
      </w:r>
    </w:p>
    <w:p>
      <w:pPr>
        <w:pStyle w:val="ListBullet"/>
        <w:spacing w:after="60" w:line="288" w:lineRule="auto"/>
      </w:pPr>
      <w:r>
        <w:rPr>
          <w:rFonts w:ascii="Malgun Gothic" w:hAnsi="Malgun Gothic" w:eastAsia="Malgun Gothic"/>
          <w:sz w:val="21"/>
        </w:rPr>
        <w:t>사용자 경험과 기술 구조가 어떻게 연결되는지 설명합니다.</w:t>
      </w:r>
    </w:p>
    <w:p>
      <w:pPr>
        <w:pStyle w:val="ListBullet"/>
        <w:spacing w:after="60" w:line="288" w:lineRule="auto"/>
      </w:pPr>
      <w:r>
        <w:rPr>
          <w:rFonts w:ascii="Malgun Gothic" w:hAnsi="Malgun Gothic" w:eastAsia="Malgun Gothic"/>
          <w:sz w:val="21"/>
        </w:rPr>
        <w:t>핵심 구현 3개를 코드 파일명과 함께 말할 준비를 합니다.</w:t>
      </w:r>
    </w:p>
    <w:p>
      <w:pPr>
        <w:pStyle w:val="ListBullet"/>
        <w:spacing w:after="60" w:line="288" w:lineRule="auto"/>
      </w:pPr>
      <w:r>
        <w:rPr>
          <w:rFonts w:ascii="Malgun Gothic" w:hAnsi="Malgun Gothic" w:eastAsia="Malgun Gothic"/>
          <w:sz w:val="21"/>
        </w:rPr>
        <w:t>한계와 개선점을 숨기지 않고 운영 관점으로 정리합니다.</w:t>
      </w:r>
    </w:p>
    <w:p>
      <w:pPr>
        <w:pStyle w:val="Heading2"/>
      </w:pPr>
      <w:r>
        <w:rPr>
          <w:rFonts w:ascii="Malgun Gothic" w:hAnsi="Malgun Gothic" w:eastAsia="Malgun Gothic"/>
          <w:b/>
          <w:color w:val="2E74B5"/>
          <w:sz w:val="26"/>
        </w:rPr>
        <w:t>30초 버전</w:t>
      </w:r>
    </w:p>
    <w:p>
      <w:pPr>
        <w:spacing w:after="100" w:line="300" w:lineRule="auto"/>
      </w:pPr>
      <w:r>
        <w:rPr>
          <w:rFonts w:ascii="Malgun Gothic" w:hAnsi="Malgun Gothic" w:eastAsia="Malgun Gothic"/>
        </w:rPr>
        <w:t>MuscleUp은 운동 기록을 단순 저장이 아니라 출석, 포인트, 캐릭터 성장, 랭킹, 커뮤니티, 실시간 라운지로 이어지게 만든 피트니스 동기부여 플랫폼입니다.</w:t>
      </w:r>
    </w:p>
    <w:p>
      <w:pPr>
        <w:spacing w:after="100" w:line="300" w:lineRule="auto"/>
      </w:pPr>
      <w:r>
        <w:rPr>
          <w:rFonts w:ascii="Malgun Gothic" w:hAnsi="Malgun Gothic" w:eastAsia="Malgun Gothic"/>
        </w:rPr>
        <w:t>제가 이 프로젝트를 설명한다면 기능 목록보다 '왜 이런 구조가 필요했는가'를 먼저 잡겠습니다. 그 다음 API 흐름, 상태 관리, 인증/실시간/외부 연동 같은 어려운 부분을 실제 코드와 연결해 설명합니다.</w:t>
      </w:r>
    </w:p>
    <w:p>
      <w:r>
        <w:br w:type="page"/>
      </w:r>
    </w:p>
    <w:p>
      <w:pPr>
        <w:pStyle w:val="Heading1"/>
      </w:pPr>
      <w:r>
        <w:rPr>
          <w:rFonts w:ascii="Malgun Gothic" w:hAnsi="Malgun Gothic" w:eastAsia="Malgun Gothic"/>
          <w:b/>
          <w:color w:val="2E74B5"/>
          <w:sz w:val="32"/>
        </w:rPr>
        <w:t>2. 문제 정의와 사용자 시나리오</w:t>
      </w:r>
    </w:p>
    <w:p>
      <w:pPr>
        <w:pStyle w:val="ListBullet"/>
        <w:spacing w:after="60" w:line="288" w:lineRule="auto"/>
      </w:pPr>
      <w:r>
        <w:rPr>
          <w:rFonts w:ascii="Malgun Gothic" w:hAnsi="Malgun Gothic" w:eastAsia="Malgun Gothic"/>
          <w:sz w:val="21"/>
        </w:rPr>
        <w:t>운동 앱은 기록을 남기더라도 지속 동기가 약해 이탈이 빠르게 발생합니다.</w:t>
      </w:r>
    </w:p>
    <w:p>
      <w:pPr>
        <w:pStyle w:val="ListBullet"/>
        <w:spacing w:after="60" w:line="288" w:lineRule="auto"/>
      </w:pPr>
      <w:r>
        <w:rPr>
          <w:rFonts w:ascii="Malgun Gothic" w:hAnsi="Malgun Gothic" w:eastAsia="Malgun Gothic"/>
          <w:sz w:val="21"/>
        </w:rPr>
        <w:t>사용자는 오늘의 운동, 누적 출석, 성장 상태, 친구/크루 활동을 한 화면에서 보고 싶어 합니다.</w:t>
      </w:r>
    </w:p>
    <w:p>
      <w:pPr>
        <w:pStyle w:val="ListBullet"/>
        <w:spacing w:after="60" w:line="288" w:lineRule="auto"/>
      </w:pPr>
      <w:r>
        <w:rPr>
          <w:rFonts w:ascii="Malgun Gothic" w:hAnsi="Malgun Gothic" w:eastAsia="Malgun Gothic"/>
          <w:sz w:val="21"/>
        </w:rPr>
        <w:t>커뮤니티와 랭킹은 참여 동기를 주지만, 인증/권한/실시간 상태 관리가 함께 필요합니다.</w:t>
      </w:r>
    </w:p>
    <w:p>
      <w:pPr>
        <w:pStyle w:val="ListBullet"/>
        <w:spacing w:after="60" w:line="288" w:lineRule="auto"/>
      </w:pPr>
      <w:r>
        <w:rPr>
          <w:rFonts w:ascii="Malgun Gothic" w:hAnsi="Malgun Gothic" w:eastAsia="Malgun Gothic"/>
          <w:sz w:val="21"/>
        </w:rPr>
        <w:t>InBody 이미지/PDF 기반 AI 피드백은 파일 처리, 품질 검사, 응답 구조화, 보고서 생성이 같이 얽힙니다.</w:t>
      </w:r>
    </w:p>
    <w:p>
      <w:pPr>
        <w:pStyle w:val="ListBullet"/>
        <w:spacing w:after="60" w:line="288" w:lineRule="auto"/>
      </w:pPr>
      <w:r>
        <w:rPr>
          <w:rFonts w:ascii="Malgun Gothic" w:hAnsi="Malgun Gothic" w:eastAsia="Malgun Gothic"/>
          <w:sz w:val="21"/>
        </w:rPr>
        <w:t>프론트엔드, Spring Boot API, Socket.IO 실시간 서버가 서로 다른 관심사를 나누도록 설계했습니다.</w:t>
      </w:r>
    </w:p>
    <w:p>
      <w:pPr>
        <w:pStyle w:val="Heading2"/>
      </w:pPr>
      <w:r>
        <w:rPr>
          <w:rFonts w:ascii="Malgun Gothic" w:hAnsi="Malgun Gothic" w:eastAsia="Malgun Gothic"/>
          <w:b/>
          <w:color w:val="2E74B5"/>
          <w:sz w:val="26"/>
        </w:rPr>
        <w:t>면접 답변 포인트</w:t>
      </w:r>
    </w:p>
    <w:p>
      <w:pPr>
        <w:spacing w:after="100" w:line="300" w:lineRule="auto"/>
      </w:pPr>
      <w:r>
        <w:rPr>
          <w:rFonts w:ascii="Malgun Gothic" w:hAnsi="Malgun Gothic" w:eastAsia="Malgun Gothic"/>
        </w:rPr>
        <w:t>문제 정의는 프로젝트의 설계 선택을 납득시키는 출발점입니다. 단순히 '무엇을 만들었다'가 아니라 '어떤 사용자가 어떤 상황에서 불편했고, 그래서 어떤 데이터와 흐름이 필요했다'라고 말해야 합니다.</w:t>
      </w:r>
    </w:p>
    <w:p>
      <w:pPr>
        <w:spacing w:after="100" w:line="300" w:lineRule="auto"/>
      </w:pPr>
      <w:r>
        <w:rPr>
          <w:rFonts w:ascii="Malgun Gothic" w:hAnsi="Malgun Gothic" w:eastAsia="Malgun Gothic"/>
        </w:rPr>
        <w:t>이 프로젝트를 소개할 때는 사용자 액션 하나가 백엔드, 데이터, 화면 상태, 예외 처리로 어떻게 이어지는지 하나의 시나리오로 묶어 말하는 것이 좋습니다.</w:t>
      </w:r>
    </w:p>
    <w:p>
      <w:r>
        <w:br w:type="page"/>
      </w:r>
    </w:p>
    <w:p>
      <w:pPr>
        <w:pStyle w:val="Heading1"/>
      </w:pPr>
      <w:r>
        <w:rPr>
          <w:rFonts w:ascii="Malgun Gothic" w:hAnsi="Malgun Gothic" w:eastAsia="Malgun Gothic"/>
          <w:b/>
          <w:color w:val="2E74B5"/>
          <w:sz w:val="32"/>
        </w:rPr>
        <w:t>3. 전체 아키텍처 한 장 요약</w:t>
      </w:r>
    </w:p>
    <w:p>
      <w:pPr>
        <w:pStyle w:val="ListBullet"/>
        <w:spacing w:after="60" w:line="288" w:lineRule="auto"/>
      </w:pPr>
      <w:r>
        <w:rPr>
          <w:rFonts w:ascii="Malgun Gothic" w:hAnsi="Malgun Gothic" w:eastAsia="Malgun Gothic"/>
          <w:sz w:val="21"/>
        </w:rPr>
        <w:t>React/Vite 프론트엔드는 라우팅, 인증 상태, API 호출, 차트, PDF 다운로드, PWA 경험을 담당합니다.</w:t>
      </w:r>
    </w:p>
    <w:p>
      <w:pPr>
        <w:pStyle w:val="ListBullet"/>
        <w:spacing w:after="60" w:line="288" w:lineRule="auto"/>
      </w:pPr>
      <w:r>
        <w:rPr>
          <w:rFonts w:ascii="Malgun Gothic" w:hAnsi="Malgun Gothic" w:eastAsia="Malgun Gothic"/>
          <w:sz w:val="21"/>
        </w:rPr>
        <w:t>Spring Boot 백엔드는 인증, 출석, 캐릭터, 크루, AI, 파일, 이벤트, 관리자 기능을 REST API로 제공합니다.</w:t>
      </w:r>
    </w:p>
    <w:p>
      <w:pPr>
        <w:pStyle w:val="ListBullet"/>
        <w:spacing w:after="60" w:line="288" w:lineRule="auto"/>
      </w:pPr>
      <w:r>
        <w:rPr>
          <w:rFonts w:ascii="Malgun Gothic" w:hAnsi="Malgun Gothic" w:eastAsia="Malgun Gothic"/>
          <w:sz w:val="21"/>
        </w:rPr>
        <w:t>Node Socket.IO 실시간 서버는 라운지 접속자, 위치 이동, 채팅, 이모트 브로드캐스트를 담당합니다.</w:t>
      </w:r>
    </w:p>
    <w:p>
      <w:pPr>
        <w:pStyle w:val="ListBullet"/>
        <w:spacing w:after="60" w:line="288" w:lineRule="auto"/>
      </w:pPr>
      <w:r>
        <w:rPr>
          <w:rFonts w:ascii="Malgun Gothic" w:hAnsi="Malgun Gothic" w:eastAsia="Malgun Gothic"/>
          <w:sz w:val="21"/>
        </w:rPr>
        <w:t>JWT access token과 refresh token을 쿠키/Authorization 양쪽에서 처리하여 브라우저 제약을 완화합니다.</w:t>
      </w:r>
    </w:p>
    <w:p>
      <w:pPr>
        <w:pStyle w:val="ListBullet"/>
        <w:spacing w:after="60" w:line="288" w:lineRule="auto"/>
      </w:pPr>
      <w:r>
        <w:rPr>
          <w:rFonts w:ascii="Malgun Gothic" w:hAnsi="Malgun Gothic" w:eastAsia="Malgun Gothic"/>
          <w:sz w:val="21"/>
        </w:rPr>
        <w:t>운동 기록은 출석 점수, 캐릭터 성장, 공유 링크, 주간 랭킹으로 전파됩니다.</w:t>
      </w:r>
    </w:p>
    <w:p>
      <w:pPr>
        <w:pStyle w:val="Heading2"/>
      </w:pPr>
      <w:r>
        <w:rPr>
          <w:rFonts w:ascii="Malgun Gothic" w:hAnsi="Malgun Gothic" w:eastAsia="Malgun Gothic"/>
          <w:b/>
          <w:color w:val="2E74B5"/>
          <w:sz w:val="26"/>
        </w:rPr>
        <w:t>흐름도</w:t>
      </w:r>
    </w:p>
    <w:p>
      <w:pPr>
        <w:spacing w:before="80" w:after="120" w:line="252" w:lineRule="auto"/>
        <w:ind w:left="173" w:right="72"/>
        <w:shd w:fill="F3F6FA"/>
      </w:pPr>
      <w:r>
        <w:rPr>
          <w:rFonts w:ascii="Consolas" w:hAnsi="Consolas" w:eastAsia="Consolas"/>
          <w:sz w:val="16"/>
        </w:rPr>
        <w:t>[Browser React]</w:t>
        <w:br/>
        <w:t xml:space="preserve">    | Axios/fetch + accessToken + cookies</w:t>
        <w:br/>
        <w:t xml:space="preserve">    v</w:t>
        <w:br/>
        <w:t>[Spring Boot API] ---- JPA ---- [DB: users, attendance, crew, character, refresh_tokens]</w:t>
        <w:br/>
        <w:t xml:space="preserve">    | files / AI report</w:t>
        <w:br/>
        <w:t xml:space="preserve">    v</w:t>
        <w:br/>
        <w:t>[OpenAI + file processing + PDFBox]</w:t>
        <w:br/>
        <w:br/>
        <w:t>[Browser Socket.IO] &lt;----&gt; [Node realtime server]</w:t>
        <w:br/>
        <w:t xml:space="preserve">    | join / move / chat / emote</w:t>
        <w:br/>
        <w:t xml:space="preserve">    v</w:t>
        <w:br/>
        <w:t>[in-memory rooms + throttled broadcasts]</w:t>
      </w:r>
    </w:p>
    <w:p>
      <w:pPr>
        <w:pStyle w:val="Heading2"/>
      </w:pPr>
      <w:r>
        <w:rPr>
          <w:rFonts w:ascii="Malgun Gothic" w:hAnsi="Malgun Gothic" w:eastAsia="Malgun Gothic"/>
          <w:b/>
          <w:color w:val="2E74B5"/>
          <w:sz w:val="26"/>
        </w:rPr>
        <w:t>설명 순서</w:t>
      </w:r>
    </w:p>
    <w:p>
      <w:pPr>
        <w:pStyle w:val="ListNumber"/>
        <w:spacing w:after="60" w:line="288" w:lineRule="auto"/>
      </w:pPr>
      <w:r>
        <w:rPr>
          <w:rFonts w:ascii="Malgun Gothic" w:hAnsi="Malgun Gothic" w:eastAsia="Malgun Gothic"/>
          <w:sz w:val="21"/>
        </w:rPr>
        <w:t>클라이언트가 어떤 사용자 액션을 받는지 설명합니다.</w:t>
      </w:r>
    </w:p>
    <w:p>
      <w:pPr>
        <w:pStyle w:val="ListNumber"/>
        <w:spacing w:after="60" w:line="288" w:lineRule="auto"/>
      </w:pPr>
      <w:r>
        <w:rPr>
          <w:rFonts w:ascii="Malgun Gothic" w:hAnsi="Malgun Gothic" w:eastAsia="Malgun Gothic"/>
          <w:sz w:val="21"/>
        </w:rPr>
        <w:t>API 또는 실시간 채널로 어떤 데이터가 이동하는지 설명합니다.</w:t>
      </w:r>
    </w:p>
    <w:p>
      <w:pPr>
        <w:pStyle w:val="ListNumber"/>
        <w:spacing w:after="60" w:line="288" w:lineRule="auto"/>
      </w:pPr>
      <w:r>
        <w:rPr>
          <w:rFonts w:ascii="Malgun Gothic" w:hAnsi="Malgun Gothic" w:eastAsia="Malgun Gothic"/>
          <w:sz w:val="21"/>
        </w:rPr>
        <w:t>백엔드 서비스가 어떤 도메인 객체를 변경하거나 조회하는지 설명합니다.</w:t>
      </w:r>
    </w:p>
    <w:p>
      <w:pPr>
        <w:pStyle w:val="ListNumber"/>
        <w:spacing w:after="60" w:line="288" w:lineRule="auto"/>
      </w:pPr>
      <w:r>
        <w:rPr>
          <w:rFonts w:ascii="Malgun Gothic" w:hAnsi="Malgun Gothic" w:eastAsia="Malgun Gothic"/>
          <w:sz w:val="21"/>
        </w:rPr>
        <w:t>실패했을 때 fallback 또는 오류 처리가 어디에 있는지 설명합니다.</w:t>
      </w:r>
    </w:p>
    <w:p>
      <w:r>
        <w:br w:type="page"/>
      </w:r>
    </w:p>
    <w:p>
      <w:pPr>
        <w:pStyle w:val="Heading1"/>
      </w:pPr>
      <w:r>
        <w:rPr>
          <w:rFonts w:ascii="Malgun Gothic" w:hAnsi="Malgun Gothic" w:eastAsia="Malgun Gothic"/>
          <w:b/>
          <w:color w:val="2E74B5"/>
          <w:sz w:val="32"/>
        </w:rPr>
        <w:t>4. 저장소 구조와 읽는 순서</w:t>
      </w:r>
    </w:p>
    <w:tbl>
      <w:tblPr>
        <w:tblStyle w:val="TableGrid"/>
        <w:tblW w:type="auto" w:w="0"/>
        <w:jc w:val="center"/>
        <w:tblLook w:firstColumn="1" w:firstRow="1" w:lastColumn="0" w:lastRow="0" w:noHBand="0" w:noVBand="1" w:val="04A0"/>
      </w:tblPr>
      <w:tblGrid>
        <w:gridCol w:w="4824"/>
        <w:gridCol w:w="4824"/>
      </w:tblGrid>
      <w:tr>
        <w:tc>
          <w:tcPr>
            <w:tcW w:type="dxa" w:w="4824"/>
            <w:shd w:fill="E8EEF5"/>
            <w:vAlign w:val="top"/>
          </w:tcPr>
          <w:p>
            <w:r/>
            <w:r>
              <w:rPr>
                <w:rFonts w:ascii="Malgun Gothic" w:hAnsi="Malgun Gothic" w:eastAsia="Malgun Gothic"/>
                <w:b/>
                <w:sz w:val="19"/>
              </w:rPr>
              <w:t>폴더/파일</w:t>
            </w:r>
          </w:p>
        </w:tc>
        <w:tc>
          <w:tcPr>
            <w:tcW w:type="dxa" w:w="4824"/>
            <w:shd w:fill="E8EEF5"/>
            <w:vAlign w:val="top"/>
          </w:tcPr>
          <w:p>
            <w:r/>
            <w:r>
              <w:rPr>
                <w:rFonts w:ascii="Malgun Gothic" w:hAnsi="Malgun Gothic" w:eastAsia="Malgun Gothic"/>
                <w:b/>
                <w:sz w:val="19"/>
              </w:rPr>
              <w:t>역할</w:t>
            </w:r>
          </w:p>
        </w:tc>
      </w:tr>
      <w:tr>
        <w:tc>
          <w:tcPr>
            <w:tcW w:type="dxa" w:w="4824"/>
            <w:vAlign w:val="top"/>
          </w:tcPr>
          <w:p>
            <w:r/>
            <w:r>
              <w:rPr>
                <w:rFonts w:ascii="Malgun Gothic" w:hAnsi="Malgun Gothic" w:eastAsia="Malgun Gothic"/>
                <w:b w:val="0"/>
                <w:sz w:val="19"/>
              </w:rPr>
              <w:t>backend</w:t>
            </w:r>
          </w:p>
        </w:tc>
        <w:tc>
          <w:tcPr>
            <w:tcW w:type="dxa" w:w="4824"/>
            <w:vAlign w:val="top"/>
          </w:tcPr>
          <w:p>
            <w:r/>
            <w:r>
              <w:rPr>
                <w:rFonts w:ascii="Malgun Gothic" w:hAnsi="Malgun Gothic" w:eastAsia="Malgun Gothic"/>
                <w:b w:val="0"/>
                <w:sz w:val="19"/>
              </w:rPr>
              <w:t>Spring Boot 3.5 API. 인증, 출석, AI, 크루, 캐릭터, 파일, 관리자 기능이 들어 있습니다.</w:t>
            </w:r>
          </w:p>
        </w:tc>
      </w:tr>
      <w:tr>
        <w:tc>
          <w:tcPr>
            <w:tcW w:type="dxa" w:w="4824"/>
            <w:vAlign w:val="top"/>
          </w:tcPr>
          <w:p>
            <w:r/>
            <w:r>
              <w:rPr>
                <w:rFonts w:ascii="Malgun Gothic" w:hAnsi="Malgun Gothic" w:eastAsia="Malgun Gothic"/>
                <w:b w:val="0"/>
                <w:sz w:val="19"/>
              </w:rPr>
              <w:t>frontend</w:t>
            </w:r>
          </w:p>
        </w:tc>
        <w:tc>
          <w:tcPr>
            <w:tcW w:type="dxa" w:w="4824"/>
            <w:vAlign w:val="top"/>
          </w:tcPr>
          <w:p>
            <w:r/>
            <w:r>
              <w:rPr>
                <w:rFonts w:ascii="Malgun Gothic" w:hAnsi="Malgun Gothic" w:eastAsia="Malgun Gothic"/>
                <w:b w:val="0"/>
                <w:sz w:val="19"/>
              </w:rPr>
              <w:t>React 19, TypeScript, Vite 기반 클라이언트. 라우팅, TanStack Query, Axios, 차트, PWA를 사용합니다.</w:t>
            </w:r>
          </w:p>
        </w:tc>
      </w:tr>
      <w:tr>
        <w:tc>
          <w:tcPr>
            <w:tcW w:type="dxa" w:w="4824"/>
            <w:vAlign w:val="top"/>
          </w:tcPr>
          <w:p>
            <w:r/>
            <w:r>
              <w:rPr>
                <w:rFonts w:ascii="Malgun Gothic" w:hAnsi="Malgun Gothic" w:eastAsia="Malgun Gothic"/>
                <w:b w:val="0"/>
                <w:sz w:val="19"/>
              </w:rPr>
              <w:t>realtime</w:t>
            </w:r>
          </w:p>
        </w:tc>
        <w:tc>
          <w:tcPr>
            <w:tcW w:type="dxa" w:w="4824"/>
            <w:vAlign w:val="top"/>
          </w:tcPr>
          <w:p>
            <w:r/>
            <w:r>
              <w:rPr>
                <w:rFonts w:ascii="Malgun Gothic" w:hAnsi="Malgun Gothic" w:eastAsia="Malgun Gothic"/>
                <w:b w:val="0"/>
                <w:sz w:val="19"/>
              </w:rPr>
              <w:t>Socket.IO + TypeScript 실시간 라운지 서버. 위치/채팅/타이핑/이모트 이벤트를 처리합니다.</w:t>
            </w:r>
          </w:p>
        </w:tc>
      </w:tr>
      <w:tr>
        <w:tc>
          <w:tcPr>
            <w:tcW w:type="dxa" w:w="4824"/>
            <w:vAlign w:val="top"/>
          </w:tcPr>
          <w:p>
            <w:r/>
            <w:r>
              <w:rPr>
                <w:rFonts w:ascii="Malgun Gothic" w:hAnsi="Malgun Gothic" w:eastAsia="Malgun Gothic"/>
                <w:b w:val="0"/>
                <w:sz w:val="19"/>
              </w:rPr>
              <w:t>docs</w:t>
            </w:r>
          </w:p>
        </w:tc>
        <w:tc>
          <w:tcPr>
            <w:tcW w:type="dxa" w:w="4824"/>
            <w:vAlign w:val="top"/>
          </w:tcPr>
          <w:p>
            <w:r/>
            <w:r>
              <w:rPr>
                <w:rFonts w:ascii="Malgun Gothic" w:hAnsi="Malgun Gothic" w:eastAsia="Malgun Gothic"/>
                <w:b w:val="0"/>
                <w:sz w:val="19"/>
              </w:rPr>
              <w:t>프로젝트 문서와 보조 자료가 들어 있습니다.</w:t>
            </w:r>
          </w:p>
        </w:tc>
      </w:tr>
      <w:tr>
        <w:tc>
          <w:tcPr>
            <w:tcW w:type="dxa" w:w="4824"/>
            <w:vAlign w:val="top"/>
          </w:tcPr>
          <w:p>
            <w:r/>
            <w:r>
              <w:rPr>
                <w:rFonts w:ascii="Malgun Gothic" w:hAnsi="Malgun Gothic" w:eastAsia="Malgun Gothic"/>
                <w:b w:val="0"/>
                <w:sz w:val="19"/>
              </w:rPr>
              <w:t>uploads</w:t>
            </w:r>
          </w:p>
        </w:tc>
        <w:tc>
          <w:tcPr>
            <w:tcW w:type="dxa" w:w="4824"/>
            <w:vAlign w:val="top"/>
          </w:tcPr>
          <w:p>
            <w:r/>
            <w:r>
              <w:rPr>
                <w:rFonts w:ascii="Malgun Gothic" w:hAnsi="Malgun Gothic" w:eastAsia="Malgun Gothic"/>
                <w:b w:val="0"/>
                <w:sz w:val="19"/>
              </w:rPr>
              <w:t>개발 환경 파일 업로드/임시 리소스가 위치합니다.</w:t>
            </w:r>
          </w:p>
        </w:tc>
      </w:tr>
    </w:tbl>
    <w:p/>
    <w:p>
      <w:pPr>
        <w:pStyle w:val="Heading2"/>
      </w:pPr>
      <w:r>
        <w:rPr>
          <w:rFonts w:ascii="Malgun Gothic" w:hAnsi="Malgun Gothic" w:eastAsia="Malgun Gothic"/>
          <w:b/>
          <w:color w:val="2E74B5"/>
          <w:sz w:val="26"/>
        </w:rPr>
        <w:t>코드를 처음 읽는 순서</w:t>
      </w:r>
    </w:p>
    <w:p>
      <w:pPr>
        <w:pStyle w:val="ListNumber"/>
        <w:spacing w:after="60" w:line="288" w:lineRule="auto"/>
      </w:pPr>
      <w:r>
        <w:rPr>
          <w:rFonts w:ascii="Malgun Gothic" w:hAnsi="Malgun Gothic" w:eastAsia="Malgun Gothic"/>
          <w:sz w:val="21"/>
        </w:rPr>
        <w:t>README와 빌드 파일을 먼저 보고 실행 단위와 의존성을 파악합니다.</w:t>
      </w:r>
    </w:p>
    <w:p>
      <w:pPr>
        <w:pStyle w:val="ListNumber"/>
        <w:spacing w:after="60" w:line="288" w:lineRule="auto"/>
      </w:pPr>
      <w:r>
        <w:rPr>
          <w:rFonts w:ascii="Malgun Gothic" w:hAnsi="Malgun Gothic" w:eastAsia="Malgun Gothic"/>
          <w:sz w:val="21"/>
        </w:rPr>
        <w:t>라우터/컨트롤러에서 외부 API 표면을 확인합니다.</w:t>
      </w:r>
    </w:p>
    <w:p>
      <w:pPr>
        <w:pStyle w:val="ListNumber"/>
        <w:spacing w:after="60" w:line="288" w:lineRule="auto"/>
      </w:pPr>
      <w:r>
        <w:rPr>
          <w:rFonts w:ascii="Malgun Gothic" w:hAnsi="Malgun Gothic" w:eastAsia="Malgun Gothic"/>
          <w:sz w:val="21"/>
        </w:rPr>
        <w:t>서비스 계층에서 핵심 비즈니스 규칙과 트랜잭션 경계를 읽습니다.</w:t>
      </w:r>
    </w:p>
    <w:p>
      <w:pPr>
        <w:pStyle w:val="ListNumber"/>
        <w:spacing w:after="60" w:line="288" w:lineRule="auto"/>
      </w:pPr>
      <w:r>
        <w:rPr>
          <w:rFonts w:ascii="Malgun Gothic" w:hAnsi="Malgun Gothic" w:eastAsia="Malgun Gothic"/>
          <w:sz w:val="21"/>
        </w:rPr>
        <w:t>프론트 API 모듈과 화면 컴포넌트가 응답을 어떻게 소비하는지 확인합니다.</w:t>
      </w:r>
    </w:p>
    <w:p>
      <w:pPr>
        <w:pStyle w:val="ListNumber"/>
        <w:spacing w:after="60" w:line="288" w:lineRule="auto"/>
      </w:pPr>
      <w:r>
        <w:rPr>
          <w:rFonts w:ascii="Malgun Gothic" w:hAnsi="Malgun Gothic" w:eastAsia="Malgun Gothic"/>
          <w:sz w:val="21"/>
        </w:rPr>
        <w:t>마지막으로 인증, 예외, 외부 연동, 테스트를 보며 운영 리스크를 찾습니다.</w:t>
      </w:r>
    </w:p>
    <w:p>
      <w:r>
        <w:br w:type="page"/>
      </w:r>
    </w:p>
    <w:p>
      <w:pPr>
        <w:pStyle w:val="Heading1"/>
      </w:pPr>
      <w:r>
        <w:rPr>
          <w:rFonts w:ascii="Malgun Gothic" w:hAnsi="Malgun Gothic" w:eastAsia="Malgun Gothic"/>
          <w:b/>
          <w:color w:val="2E74B5"/>
          <w:sz w:val="32"/>
        </w:rPr>
        <w:t>5. 기술 스택과 선택 이유</w:t>
      </w:r>
    </w:p>
    <w:tbl>
      <w:tblPr>
        <w:tblStyle w:val="TableGrid"/>
        <w:tblW w:type="auto" w:w="0"/>
        <w:jc w:val="center"/>
        <w:tblLook w:firstColumn="1" w:firstRow="1" w:lastColumn="0" w:lastRow="0" w:noHBand="0" w:noVBand="1" w:val="04A0"/>
      </w:tblPr>
      <w:tblGrid>
        <w:gridCol w:w="4824"/>
        <w:gridCol w:w="4824"/>
      </w:tblGrid>
      <w:tr>
        <w:tc>
          <w:tcPr>
            <w:tcW w:type="dxa" w:w="4824"/>
            <w:shd w:fill="E8EEF5"/>
            <w:vAlign w:val="top"/>
          </w:tcPr>
          <w:p>
            <w:r/>
            <w:r>
              <w:rPr>
                <w:rFonts w:ascii="Malgun Gothic" w:hAnsi="Malgun Gothic" w:eastAsia="Malgun Gothic"/>
                <w:b/>
                <w:sz w:val="19"/>
              </w:rPr>
              <w:t>영역</w:t>
            </w:r>
          </w:p>
        </w:tc>
        <w:tc>
          <w:tcPr>
            <w:tcW w:type="dxa" w:w="4824"/>
            <w:shd w:fill="E8EEF5"/>
            <w:vAlign w:val="top"/>
          </w:tcPr>
          <w:p>
            <w:r/>
            <w:r>
              <w:rPr>
                <w:rFonts w:ascii="Malgun Gothic" w:hAnsi="Malgun Gothic" w:eastAsia="Malgun Gothic"/>
                <w:b/>
                <w:sz w:val="19"/>
              </w:rPr>
              <w:t>사용 기술 / 의미</w:t>
            </w:r>
          </w:p>
        </w:tc>
      </w:tr>
      <w:tr>
        <w:tc>
          <w:tcPr>
            <w:tcW w:type="dxa" w:w="4824"/>
            <w:vAlign w:val="top"/>
          </w:tcPr>
          <w:p>
            <w:r/>
            <w:r>
              <w:rPr>
                <w:rFonts w:ascii="Malgun Gothic" w:hAnsi="Malgun Gothic" w:eastAsia="Malgun Gothic"/>
                <w:b w:val="0"/>
                <w:sz w:val="19"/>
              </w:rPr>
              <w:t>Frontend</w:t>
            </w:r>
          </w:p>
        </w:tc>
        <w:tc>
          <w:tcPr>
            <w:tcW w:type="dxa" w:w="4824"/>
            <w:vAlign w:val="top"/>
          </w:tcPr>
          <w:p>
            <w:r/>
            <w:r>
              <w:rPr>
                <w:rFonts w:ascii="Malgun Gothic" w:hAnsi="Malgun Gothic" w:eastAsia="Malgun Gothic"/>
                <w:b w:val="0"/>
                <w:sz w:val="19"/>
              </w:rPr>
              <w:t>React 19, TypeScript, Vite, React Router 7, TanStack Query, Axios, Recharts, Socket.IO client</w:t>
            </w:r>
          </w:p>
        </w:tc>
      </w:tr>
      <w:tr>
        <w:tc>
          <w:tcPr>
            <w:tcW w:type="dxa" w:w="4824"/>
            <w:vAlign w:val="top"/>
          </w:tcPr>
          <w:p>
            <w:r/>
            <w:r>
              <w:rPr>
                <w:rFonts w:ascii="Malgun Gothic" w:hAnsi="Malgun Gothic" w:eastAsia="Malgun Gothic"/>
                <w:b w:val="0"/>
                <w:sz w:val="19"/>
              </w:rPr>
              <w:t>Backend</w:t>
            </w:r>
          </w:p>
        </w:tc>
        <w:tc>
          <w:tcPr>
            <w:tcW w:type="dxa" w:w="4824"/>
            <w:vAlign w:val="top"/>
          </w:tcPr>
          <w:p>
            <w:r/>
            <w:r>
              <w:rPr>
                <w:rFonts w:ascii="Malgun Gothic" w:hAnsi="Malgun Gothic" w:eastAsia="Malgun Gothic"/>
                <w:b w:val="0"/>
                <w:sz w:val="19"/>
              </w:rPr>
              <w:t>Java 17, Spring Boot 3.5, Spring Security, JPA, Validation, JavaMail, Google API, PDFBox</w:t>
            </w:r>
          </w:p>
        </w:tc>
      </w:tr>
      <w:tr>
        <w:tc>
          <w:tcPr>
            <w:tcW w:type="dxa" w:w="4824"/>
            <w:vAlign w:val="top"/>
          </w:tcPr>
          <w:p>
            <w:r/>
            <w:r>
              <w:rPr>
                <w:rFonts w:ascii="Malgun Gothic" w:hAnsi="Malgun Gothic" w:eastAsia="Malgun Gothic"/>
                <w:b w:val="0"/>
                <w:sz w:val="19"/>
              </w:rPr>
              <w:t>Realtime</w:t>
            </w:r>
          </w:p>
        </w:tc>
        <w:tc>
          <w:tcPr>
            <w:tcW w:type="dxa" w:w="4824"/>
            <w:vAlign w:val="top"/>
          </w:tcPr>
          <w:p>
            <w:r/>
            <w:r>
              <w:rPr>
                <w:rFonts w:ascii="Malgun Gothic" w:hAnsi="Malgun Gothic" w:eastAsia="Malgun Gothic"/>
                <w:b w:val="0"/>
                <w:sz w:val="19"/>
              </w:rPr>
              <w:t>Node.js, Socket.IO, TypeScript, tsx</w:t>
            </w:r>
          </w:p>
        </w:tc>
      </w:tr>
      <w:tr>
        <w:tc>
          <w:tcPr>
            <w:tcW w:type="dxa" w:w="4824"/>
            <w:vAlign w:val="top"/>
          </w:tcPr>
          <w:p>
            <w:r/>
            <w:r>
              <w:rPr>
                <w:rFonts w:ascii="Malgun Gothic" w:hAnsi="Malgun Gothic" w:eastAsia="Malgun Gothic"/>
                <w:b w:val="0"/>
                <w:sz w:val="19"/>
              </w:rPr>
              <w:t>Data/Infra</w:t>
            </w:r>
          </w:p>
        </w:tc>
        <w:tc>
          <w:tcPr>
            <w:tcW w:type="dxa" w:w="4824"/>
            <w:vAlign w:val="top"/>
          </w:tcPr>
          <w:p>
            <w:r/>
            <w:r>
              <w:rPr>
                <w:rFonts w:ascii="Malgun Gothic" w:hAnsi="Malgun Gothic" w:eastAsia="Malgun Gothic"/>
                <w:b w:val="0"/>
                <w:sz w:val="19"/>
              </w:rPr>
              <w:t>MySQL/PostgreSQL, AWS S3 SDK, JWT, refresh token table</w:t>
            </w:r>
          </w:p>
        </w:tc>
      </w:tr>
      <w:tr>
        <w:tc>
          <w:tcPr>
            <w:tcW w:type="dxa" w:w="4824"/>
            <w:vAlign w:val="top"/>
          </w:tcPr>
          <w:p>
            <w:r/>
            <w:r>
              <w:rPr>
                <w:rFonts w:ascii="Malgun Gothic" w:hAnsi="Malgun Gothic" w:eastAsia="Malgun Gothic"/>
                <w:b w:val="0"/>
                <w:sz w:val="19"/>
              </w:rPr>
              <w:t>AI/File</w:t>
            </w:r>
          </w:p>
        </w:tc>
        <w:tc>
          <w:tcPr>
            <w:tcW w:type="dxa" w:w="4824"/>
            <w:vAlign w:val="top"/>
          </w:tcPr>
          <w:p>
            <w:r/>
            <w:r>
              <w:rPr>
                <w:rFonts w:ascii="Malgun Gothic" w:hAnsi="Malgun Gothic" w:eastAsia="Malgun Gothic"/>
                <w:b w:val="0"/>
                <w:sz w:val="19"/>
              </w:rPr>
              <w:t>OpenAI chat completion, image/PDF preprocessing, PDF report generation</w:t>
            </w:r>
          </w:p>
        </w:tc>
      </w:tr>
    </w:tbl>
    <w:p/>
    <w:p>
      <w:pPr>
        <w:pStyle w:val="Heading2"/>
      </w:pPr>
      <w:r>
        <w:rPr>
          <w:rFonts w:ascii="Malgun Gothic" w:hAnsi="Malgun Gothic" w:eastAsia="Malgun Gothic"/>
          <w:b/>
          <w:color w:val="2E74B5"/>
          <w:sz w:val="26"/>
        </w:rPr>
        <w:t>면접에서 말할 방식</w:t>
      </w:r>
    </w:p>
    <w:p>
      <w:pPr>
        <w:spacing w:after="100" w:line="300" w:lineRule="auto"/>
      </w:pPr>
      <w:r>
        <w:rPr>
          <w:rFonts w:ascii="Malgun Gothic" w:hAnsi="Malgun Gothic" w:eastAsia="Malgun Gothic"/>
        </w:rPr>
        <w:t>기술 스택은 이름을 나열하는 것보다 '이 기술이 이 프로젝트의 어떤 문제를 해결했는가'로 설명해야 합니다. 예를 들어 인증은 보안 상태 유지, SSE/Socket은 실시간 UX, provider abstraction은 외부 API 실패 대응처럼 연결합니다.</w:t>
      </w:r>
    </w:p>
    <w:p>
      <w:pPr>
        <w:spacing w:after="100" w:line="300" w:lineRule="auto"/>
      </w:pPr>
      <w:r>
        <w:rPr>
          <w:rFonts w:ascii="Malgun Gothic" w:hAnsi="Malgun Gothic" w:eastAsia="Malgun Gothic"/>
        </w:rPr>
        <w:t>모르는 세부 버전 질문을 받으면 버전 번호를 외우는 것보다 주요 API와 설계 이유를 중심으로 답변하는 편이 안정적입니다.</w:t>
      </w:r>
    </w:p>
    <w:p>
      <w:r>
        <w:br w:type="page"/>
      </w:r>
    </w:p>
    <w:p>
      <w:pPr>
        <w:pStyle w:val="Heading1"/>
      </w:pPr>
      <w:r>
        <w:rPr>
          <w:rFonts w:ascii="Malgun Gothic" w:hAnsi="Malgun Gothic" w:eastAsia="Malgun Gothic"/>
          <w:b/>
          <w:color w:val="2E74B5"/>
          <w:sz w:val="32"/>
        </w:rPr>
        <w:t>6. 도메인 모델과 책임 분리</w:t>
      </w:r>
    </w:p>
    <w:tbl>
      <w:tblPr>
        <w:tblStyle w:val="TableGrid"/>
        <w:tblW w:type="auto" w:w="0"/>
        <w:jc w:val="center"/>
        <w:tblLook w:firstColumn="1" w:firstRow="1" w:lastColumn="0" w:lastRow="0" w:noHBand="0" w:noVBand="1" w:val="04A0"/>
      </w:tblPr>
      <w:tblGrid>
        <w:gridCol w:w="4824"/>
        <w:gridCol w:w="4824"/>
      </w:tblGrid>
      <w:tr>
        <w:tc>
          <w:tcPr>
            <w:tcW w:type="dxa" w:w="4824"/>
            <w:shd w:fill="E8EEF5"/>
            <w:vAlign w:val="top"/>
          </w:tcPr>
          <w:p>
            <w:r/>
            <w:r>
              <w:rPr>
                <w:rFonts w:ascii="Malgun Gothic" w:hAnsi="Malgun Gothic" w:eastAsia="Malgun Gothic"/>
                <w:b/>
                <w:sz w:val="19"/>
              </w:rPr>
              <w:t>도메인/개념</w:t>
            </w:r>
          </w:p>
        </w:tc>
        <w:tc>
          <w:tcPr>
            <w:tcW w:type="dxa" w:w="4824"/>
            <w:shd w:fill="E8EEF5"/>
            <w:vAlign w:val="top"/>
          </w:tcPr>
          <w:p>
            <w:r/>
            <w:r>
              <w:rPr>
                <w:rFonts w:ascii="Malgun Gothic" w:hAnsi="Malgun Gothic" w:eastAsia="Malgun Gothic"/>
                <w:b/>
                <w:sz w:val="19"/>
              </w:rPr>
              <w:t>역할</w:t>
            </w:r>
          </w:p>
        </w:tc>
      </w:tr>
      <w:tr>
        <w:tc>
          <w:tcPr>
            <w:tcW w:type="dxa" w:w="4824"/>
            <w:vAlign w:val="top"/>
          </w:tcPr>
          <w:p>
            <w:r/>
            <w:r>
              <w:rPr>
                <w:rFonts w:ascii="Malgun Gothic" w:hAnsi="Malgun Gothic" w:eastAsia="Malgun Gothic"/>
                <w:b w:val="0"/>
                <w:sz w:val="19"/>
              </w:rPr>
              <w:t>User</w:t>
            </w:r>
          </w:p>
        </w:tc>
        <w:tc>
          <w:tcPr>
            <w:tcW w:type="dxa" w:w="4824"/>
            <w:vAlign w:val="top"/>
          </w:tcPr>
          <w:p>
            <w:r/>
            <w:r>
              <w:rPr>
                <w:rFonts w:ascii="Malgun Gothic" w:hAnsi="Malgun Gothic" w:eastAsia="Malgun Gothic"/>
                <w:b w:val="0"/>
                <w:sz w:val="19"/>
              </w:rPr>
              <w:t>이메일/Google OAuth 로그인 주체이며 JWT subject로 사용됩니다.</w:t>
            </w:r>
          </w:p>
        </w:tc>
      </w:tr>
      <w:tr>
        <w:tc>
          <w:tcPr>
            <w:tcW w:type="dxa" w:w="4824"/>
            <w:vAlign w:val="top"/>
          </w:tcPr>
          <w:p>
            <w:r/>
            <w:r>
              <w:rPr>
                <w:rFonts w:ascii="Malgun Gothic" w:hAnsi="Malgun Gothic" w:eastAsia="Malgun Gothic"/>
                <w:b w:val="0"/>
                <w:sz w:val="19"/>
              </w:rPr>
              <w:t>RefreshToken</w:t>
            </w:r>
          </w:p>
        </w:tc>
        <w:tc>
          <w:tcPr>
            <w:tcW w:type="dxa" w:w="4824"/>
            <w:vAlign w:val="top"/>
          </w:tcPr>
          <w:p>
            <w:r/>
            <w:r>
              <w:rPr>
                <w:rFonts w:ascii="Malgun Gothic" w:hAnsi="Malgun Gothic" w:eastAsia="Malgun Gothic"/>
                <w:b w:val="0"/>
                <w:sz w:val="19"/>
              </w:rPr>
              <w:t>장기 세션 유지와 access token 재발급을 담당합니다.</w:t>
            </w:r>
          </w:p>
        </w:tc>
      </w:tr>
      <w:tr>
        <w:tc>
          <w:tcPr>
            <w:tcW w:type="dxa" w:w="4824"/>
            <w:vAlign w:val="top"/>
          </w:tcPr>
          <w:p>
            <w:r/>
            <w:r>
              <w:rPr>
                <w:rFonts w:ascii="Malgun Gothic" w:hAnsi="Malgun Gothic" w:eastAsia="Malgun Gothic"/>
                <w:b w:val="0"/>
                <w:sz w:val="19"/>
              </w:rPr>
              <w:t>Attendance</w:t>
            </w:r>
          </w:p>
        </w:tc>
        <w:tc>
          <w:tcPr>
            <w:tcW w:type="dxa" w:w="4824"/>
            <w:vAlign w:val="top"/>
          </w:tcPr>
          <w:p>
            <w:r/>
            <w:r>
              <w:rPr>
                <w:rFonts w:ascii="Malgun Gothic" w:hAnsi="Malgun Gothic" w:eastAsia="Malgun Gothic"/>
                <w:b w:val="0"/>
                <w:sz w:val="19"/>
              </w:rPr>
              <w:t>운동 기록의 원장 역할을 하며 성장/랭킹/공유로 이어집니다.</w:t>
            </w:r>
          </w:p>
        </w:tc>
      </w:tr>
      <w:tr>
        <w:tc>
          <w:tcPr>
            <w:tcW w:type="dxa" w:w="4824"/>
            <w:vAlign w:val="top"/>
          </w:tcPr>
          <w:p>
            <w:r/>
            <w:r>
              <w:rPr>
                <w:rFonts w:ascii="Malgun Gothic" w:hAnsi="Malgun Gothic" w:eastAsia="Malgun Gothic"/>
                <w:b w:val="0"/>
                <w:sz w:val="19"/>
              </w:rPr>
              <w:t>Character</w:t>
            </w:r>
          </w:p>
        </w:tc>
        <w:tc>
          <w:tcPr>
            <w:tcW w:type="dxa" w:w="4824"/>
            <w:vAlign w:val="top"/>
          </w:tcPr>
          <w:p>
            <w:r/>
            <w:r>
              <w:rPr>
                <w:rFonts w:ascii="Malgun Gothic" w:hAnsi="Malgun Gothic" w:eastAsia="Malgun Gothic"/>
                <w:b w:val="0"/>
                <w:sz w:val="19"/>
              </w:rPr>
              <w:t>운동 누적 포인트와 신체 정보에 따라 성장 상태가 변합니다.</w:t>
            </w:r>
          </w:p>
        </w:tc>
      </w:tr>
      <w:tr>
        <w:tc>
          <w:tcPr>
            <w:tcW w:type="dxa" w:w="4824"/>
            <w:vAlign w:val="top"/>
          </w:tcPr>
          <w:p>
            <w:r/>
            <w:r>
              <w:rPr>
                <w:rFonts w:ascii="Malgun Gothic" w:hAnsi="Malgun Gothic" w:eastAsia="Malgun Gothic"/>
                <w:b w:val="0"/>
                <w:sz w:val="19"/>
              </w:rPr>
              <w:t>Crew</w:t>
            </w:r>
          </w:p>
        </w:tc>
        <w:tc>
          <w:tcPr>
            <w:tcW w:type="dxa" w:w="4824"/>
            <w:vAlign w:val="top"/>
          </w:tcPr>
          <w:p>
            <w:r/>
            <w:r>
              <w:rPr>
                <w:rFonts w:ascii="Malgun Gothic" w:hAnsi="Malgun Gothic" w:eastAsia="Malgun Gothic"/>
                <w:b w:val="0"/>
                <w:sz w:val="19"/>
              </w:rPr>
              <w:t>초대 코드, 가입 요청, 챌린지, 출석 기반 점수를 가진 그룹 단위입니다.</w:t>
            </w:r>
          </w:p>
        </w:tc>
      </w:tr>
      <w:tr>
        <w:tc>
          <w:tcPr>
            <w:tcW w:type="dxa" w:w="4824"/>
            <w:vAlign w:val="top"/>
          </w:tcPr>
          <w:p>
            <w:r/>
            <w:r>
              <w:rPr>
                <w:rFonts w:ascii="Malgun Gothic" w:hAnsi="Malgun Gothic" w:eastAsia="Malgun Gothic"/>
                <w:b w:val="0"/>
                <w:sz w:val="19"/>
              </w:rPr>
              <w:t>Realtime player</w:t>
            </w:r>
          </w:p>
        </w:tc>
        <w:tc>
          <w:tcPr>
            <w:tcW w:type="dxa" w:w="4824"/>
            <w:vAlign w:val="top"/>
          </w:tcPr>
          <w:p>
            <w:r/>
            <w:r>
              <w:rPr>
                <w:rFonts w:ascii="Malgun Gothic" w:hAnsi="Malgun Gothic" w:eastAsia="Malgun Gothic"/>
                <w:b w:val="0"/>
                <w:sz w:val="19"/>
              </w:rPr>
              <w:t>Socket 연결 단위의 닉네임, 레벨, 티어, 위치, 상태 정보입니다.</w:t>
            </w:r>
          </w:p>
        </w:tc>
      </w:tr>
    </w:tbl>
    <w:p/>
    <w:p>
      <w:pPr>
        <w:pStyle w:val="Heading2"/>
      </w:pPr>
      <w:r>
        <w:rPr>
          <w:rFonts w:ascii="Malgun Gothic" w:hAnsi="Malgun Gothic" w:eastAsia="Malgun Gothic"/>
          <w:b/>
          <w:color w:val="2E74B5"/>
          <w:sz w:val="26"/>
        </w:rPr>
        <w:t>책임 분리 원칙</w:t>
      </w:r>
    </w:p>
    <w:p>
      <w:pPr>
        <w:pStyle w:val="ListBullet"/>
        <w:spacing w:after="60" w:line="288" w:lineRule="auto"/>
      </w:pPr>
      <w:r>
        <w:rPr>
          <w:rFonts w:ascii="Malgun Gothic" w:hAnsi="Malgun Gothic" w:eastAsia="Malgun Gothic"/>
          <w:sz w:val="21"/>
        </w:rPr>
        <w:t>컨트롤러는 요청/응답 변환과 상태 코드에 집중합니다.</w:t>
      </w:r>
    </w:p>
    <w:p>
      <w:pPr>
        <w:pStyle w:val="ListBullet"/>
        <w:spacing w:after="60" w:line="288" w:lineRule="auto"/>
      </w:pPr>
      <w:r>
        <w:rPr>
          <w:rFonts w:ascii="Malgun Gothic" w:hAnsi="Malgun Gothic" w:eastAsia="Malgun Gothic"/>
          <w:sz w:val="21"/>
        </w:rPr>
        <w:t>서비스는 비즈니스 규칙과 여러 저장소 호출의 순서를 책임집니다.</w:t>
      </w:r>
    </w:p>
    <w:p>
      <w:pPr>
        <w:pStyle w:val="ListBullet"/>
        <w:spacing w:after="60" w:line="288" w:lineRule="auto"/>
      </w:pPr>
      <w:r>
        <w:rPr>
          <w:rFonts w:ascii="Malgun Gothic" w:hAnsi="Malgun Gothic" w:eastAsia="Malgun Gothic"/>
          <w:sz w:val="21"/>
        </w:rPr>
        <w:t>모델/엔티티는 데이터 형태와 최소한의 상태 변경 메서드를 가집니다.</w:t>
      </w:r>
    </w:p>
    <w:p>
      <w:pPr>
        <w:pStyle w:val="ListBullet"/>
        <w:spacing w:after="60" w:line="288" w:lineRule="auto"/>
      </w:pPr>
      <w:r>
        <w:rPr>
          <w:rFonts w:ascii="Malgun Gothic" w:hAnsi="Malgun Gothic" w:eastAsia="Malgun Gothic"/>
          <w:sz w:val="21"/>
        </w:rPr>
        <w:t>프론트 API 모듈은 HTTP 세부 사항을 감추고 화면은 사용자 흐름에 집중합니다.</w:t>
      </w:r>
    </w:p>
    <w:p>
      <w:r>
        <w:br w:type="page"/>
      </w:r>
    </w:p>
    <w:p>
      <w:pPr>
        <w:pStyle w:val="Heading1"/>
      </w:pPr>
      <w:r>
        <w:rPr>
          <w:rFonts w:ascii="Malgun Gothic" w:hAnsi="Malgun Gothic" w:eastAsia="Malgun Gothic"/>
          <w:b/>
          <w:color w:val="2E74B5"/>
          <w:sz w:val="32"/>
        </w:rPr>
        <w:t>7. 핵심 흐름 1: 로그인과 토큰 재발급 흐름</w:t>
      </w:r>
    </w:p>
    <w:p>
      <w:pPr>
        <w:pStyle w:val="ListNumber"/>
        <w:spacing w:after="60" w:line="288" w:lineRule="auto"/>
      </w:pPr>
      <w:r>
        <w:rPr>
          <w:rFonts w:ascii="Malgun Gothic" w:hAnsi="Malgun Gothic" w:eastAsia="Malgun Gothic"/>
          <w:sz w:val="21"/>
        </w:rPr>
        <w:t>사용자가 이메일/비밀번호 또는 Google ID token으로 로그인합니다.</w:t>
      </w:r>
    </w:p>
    <w:p>
      <w:pPr>
        <w:pStyle w:val="ListNumber"/>
        <w:spacing w:after="60" w:line="288" w:lineRule="auto"/>
      </w:pPr>
      <w:r>
        <w:rPr>
          <w:rFonts w:ascii="Malgun Gothic" w:hAnsi="Malgun Gothic" w:eastAsia="Malgun Gothic"/>
          <w:sz w:val="21"/>
        </w:rPr>
        <w:t>백엔드는 access token과 refresh token을 발급하고, refresh/access/rememberMe 쿠키를 설정합니다.</w:t>
      </w:r>
    </w:p>
    <w:p>
      <w:pPr>
        <w:pStyle w:val="ListNumber"/>
        <w:spacing w:after="60" w:line="288" w:lineRule="auto"/>
      </w:pPr>
      <w:r>
        <w:rPr>
          <w:rFonts w:ascii="Malgun Gothic" w:hAnsi="Malgun Gothic" w:eastAsia="Malgun Gothic"/>
          <w:sz w:val="21"/>
        </w:rPr>
        <w:t>프론트 Axios 인터셉터는 localStorage access token을 Authorization 헤더에 붙입니다.</w:t>
      </w:r>
    </w:p>
    <w:p>
      <w:pPr>
        <w:pStyle w:val="ListNumber"/>
        <w:spacing w:after="60" w:line="288" w:lineRule="auto"/>
      </w:pPr>
      <w:r>
        <w:rPr>
          <w:rFonts w:ascii="Malgun Gothic" w:hAnsi="Malgun Gothic" w:eastAsia="Malgun Gothic"/>
          <w:sz w:val="21"/>
        </w:rPr>
        <w:t>API가 401을 반환하면 단일 refresh 요청만 보내고, 대기 중인 요청은 큐에 넣었다가 새 token으로 재시도합니다.</w:t>
      </w:r>
    </w:p>
    <w:p>
      <w:pPr>
        <w:pStyle w:val="ListNumber"/>
        <w:spacing w:after="60" w:line="288" w:lineRule="auto"/>
      </w:pPr>
      <w:r>
        <w:rPr>
          <w:rFonts w:ascii="Malgun Gothic" w:hAnsi="Malgun Gothic" w:eastAsia="Malgun Gothic"/>
          <w:sz w:val="21"/>
        </w:rPr>
        <w:t>로그아웃 시 refresh token을 폐기하고 관련 쿠키를 제거합니다.</w:t>
      </w:r>
    </w:p>
    <w:p>
      <w:pPr>
        <w:pStyle w:val="Heading2"/>
      </w:pPr>
      <w:r>
        <w:rPr>
          <w:rFonts w:ascii="Malgun Gothic" w:hAnsi="Malgun Gothic" w:eastAsia="Malgun Gothic"/>
          <w:b/>
          <w:color w:val="2E74B5"/>
          <w:sz w:val="26"/>
        </w:rPr>
        <w:t>원리</w:t>
      </w:r>
    </w:p>
    <w:p>
      <w:pPr>
        <w:spacing w:after="100" w:line="300" w:lineRule="auto"/>
      </w:pPr>
      <w:r>
        <w:rPr>
          <w:rFonts w:ascii="Malgun Gothic" w:hAnsi="Malgun Gothic" w:eastAsia="Malgun Gothic"/>
        </w:rPr>
        <w:t>이 흐름은 단일 함수 하나보다 여러 레이어의 협업으로 이해해야 합니다. 면접에서는 입력, 검증, 상태 변경, 응답 또는 브로드캐스트, 실패 처리 순서로 말하면 구조가 분명해집니다.</w:t>
      </w:r>
    </w:p>
    <w:p>
      <w:pPr>
        <w:pStyle w:val="Heading2"/>
      </w:pPr>
      <w:r>
        <w:rPr>
          <w:rFonts w:ascii="Malgun Gothic" w:hAnsi="Malgun Gothic" w:eastAsia="Malgun Gothic"/>
          <w:b/>
          <w:color w:val="2E74B5"/>
          <w:sz w:val="26"/>
        </w:rPr>
        <w:t>면접에서 이렇게 말하기</w:t>
      </w:r>
    </w:p>
    <w:p>
      <w:pPr>
        <w:spacing w:after="100" w:line="300" w:lineRule="auto"/>
      </w:pPr>
      <w:r>
        <w:rPr>
          <w:rFonts w:ascii="Malgun Gothic" w:hAnsi="Malgun Gothic" w:eastAsia="Malgun Gothic"/>
        </w:rPr>
        <w:t>인증을 설명할 때는 'JWT를 썼다'에서 멈추지 말고, 401 동시 발생 시 refresh stampede를 막은 점을 말하면 좋습니다.</w:t>
      </w:r>
    </w:p>
    <w:p>
      <w:r>
        <w:br w:type="page"/>
      </w:r>
    </w:p>
    <w:p>
      <w:pPr>
        <w:pStyle w:val="Heading1"/>
      </w:pPr>
      <w:r>
        <w:rPr>
          <w:rFonts w:ascii="Malgun Gothic" w:hAnsi="Malgun Gothic" w:eastAsia="Malgun Gothic"/>
          <w:b/>
          <w:color w:val="2E74B5"/>
          <w:sz w:val="32"/>
        </w:rPr>
        <w:t>8. 핵심 흐름 2: 운동 기록에서 캐릭터 성장까지</w:t>
      </w:r>
    </w:p>
    <w:p>
      <w:pPr>
        <w:pStyle w:val="ListNumber"/>
        <w:spacing w:after="60" w:line="288" w:lineRule="auto"/>
      </w:pPr>
      <w:r>
        <w:rPr>
          <w:rFonts w:ascii="Malgun Gothic" w:hAnsi="Malgun Gothic" w:eastAsia="Malgun Gothic"/>
          <w:sz w:val="21"/>
        </w:rPr>
        <w:t>사용자가 오늘의 운동 강도와 기록을 저장합니다.</w:t>
      </w:r>
    </w:p>
    <w:p>
      <w:pPr>
        <w:pStyle w:val="ListNumber"/>
        <w:spacing w:after="60" w:line="288" w:lineRule="auto"/>
      </w:pPr>
      <w:r>
        <w:rPr>
          <w:rFonts w:ascii="Malgun Gothic" w:hAnsi="Malgun Gothic" w:eastAsia="Malgun Gothic"/>
          <w:sz w:val="21"/>
        </w:rPr>
        <w:t>AttendanceService가 한국 시간 기준으로 오늘 기록을 upsert하고, 허용된 강도/타입인지 검증합니다.</w:t>
      </w:r>
    </w:p>
    <w:p>
      <w:pPr>
        <w:pStyle w:val="ListNumber"/>
        <w:spacing w:after="60" w:line="288" w:lineRule="auto"/>
      </w:pPr>
      <w:r>
        <w:rPr>
          <w:rFonts w:ascii="Malgun Gothic" w:hAnsi="Malgun Gothic" w:eastAsia="Malgun Gothic"/>
          <w:sz w:val="21"/>
        </w:rPr>
        <w:t>운동 강도별 포인트를 계산하고 이벤트 진행도, 공유 slug, 응원/리포트 정보를 업데이트합니다.</w:t>
      </w:r>
    </w:p>
    <w:p>
      <w:pPr>
        <w:pStyle w:val="ListNumber"/>
        <w:spacing w:after="60" w:line="288" w:lineRule="auto"/>
      </w:pPr>
      <w:r>
        <w:rPr>
          <w:rFonts w:ascii="Malgun Gothic" w:hAnsi="Malgun Gothic" w:eastAsia="Malgun Gothic"/>
          <w:sz w:val="21"/>
        </w:rPr>
        <w:t>CharacterGrowthService가 누적 포인트와 UserBodyStats를 기반으로 CharacterService.evaluate를 호출합니다.</w:t>
      </w:r>
    </w:p>
    <w:p>
      <w:pPr>
        <w:pStyle w:val="ListNumber"/>
        <w:spacing w:after="60" w:line="288" w:lineRule="auto"/>
      </w:pPr>
      <w:r>
        <w:rPr>
          <w:rFonts w:ascii="Malgun Gothic" w:hAnsi="Malgun Gothic" w:eastAsia="Malgun Gothic"/>
          <w:sz w:val="21"/>
        </w:rPr>
        <w:t>결과적으로 기록 저장이 단순 CRUD가 아니라 성장, 랭킹, 공유 기능으로 연결됩니다.</w:t>
      </w:r>
    </w:p>
    <w:p>
      <w:pPr>
        <w:pStyle w:val="Heading2"/>
      </w:pPr>
      <w:r>
        <w:rPr>
          <w:rFonts w:ascii="Malgun Gothic" w:hAnsi="Malgun Gothic" w:eastAsia="Malgun Gothic"/>
          <w:b/>
          <w:color w:val="2E74B5"/>
          <w:sz w:val="26"/>
        </w:rPr>
        <w:t>원리</w:t>
      </w:r>
    </w:p>
    <w:p>
      <w:pPr>
        <w:spacing w:after="100" w:line="300" w:lineRule="auto"/>
      </w:pPr>
      <w:r>
        <w:rPr>
          <w:rFonts w:ascii="Malgun Gothic" w:hAnsi="Malgun Gothic" w:eastAsia="Malgun Gothic"/>
        </w:rPr>
        <w:t>이 흐름은 단일 함수 하나보다 여러 레이어의 협업으로 이해해야 합니다. 면접에서는 입력, 검증, 상태 변경, 응답 또는 브로드캐스트, 실패 처리 순서로 말하면 구조가 분명해집니다.</w:t>
      </w:r>
    </w:p>
    <w:p>
      <w:pPr>
        <w:pStyle w:val="Heading2"/>
      </w:pPr>
      <w:r>
        <w:rPr>
          <w:rFonts w:ascii="Malgun Gothic" w:hAnsi="Malgun Gothic" w:eastAsia="Malgun Gothic"/>
          <w:b/>
          <w:color w:val="2E74B5"/>
          <w:sz w:val="26"/>
        </w:rPr>
        <w:t>면접에서 이렇게 말하기</w:t>
      </w:r>
    </w:p>
    <w:p>
      <w:pPr>
        <w:spacing w:after="100" w:line="300" w:lineRule="auto"/>
      </w:pPr>
      <w:r>
        <w:rPr>
          <w:rFonts w:ascii="Malgun Gothic" w:hAnsi="Malgun Gothic" w:eastAsia="Malgun Gothic"/>
        </w:rPr>
        <w:t>이 흐름은 도메인 이벤트를 별도 메시지 큐로 분리하지 않았지만, 서비스 간 책임을 나눠 확장 가능하게 만든 예시입니다.</w:t>
      </w:r>
    </w:p>
    <w:p>
      <w:r>
        <w:br w:type="page"/>
      </w:r>
    </w:p>
    <w:p>
      <w:pPr>
        <w:pStyle w:val="Heading1"/>
      </w:pPr>
      <w:r>
        <w:rPr>
          <w:rFonts w:ascii="Malgun Gothic" w:hAnsi="Malgun Gothic" w:eastAsia="Malgun Gothic"/>
          <w:b/>
          <w:color w:val="2E74B5"/>
          <w:sz w:val="32"/>
        </w:rPr>
        <w:t>9. 핵심 흐름 3: 실시간 라운지 이벤트 흐름</w:t>
      </w:r>
    </w:p>
    <w:p>
      <w:pPr>
        <w:pStyle w:val="ListNumber"/>
        <w:spacing w:after="60" w:line="288" w:lineRule="auto"/>
      </w:pPr>
      <w:r>
        <w:rPr>
          <w:rFonts w:ascii="Malgun Gothic" w:hAnsi="Malgun Gothic" w:eastAsia="Malgun Gothic"/>
          <w:sz w:val="21"/>
        </w:rPr>
        <w:t>클라이언트가 Socket.IO로 접속하고 join payload를 보냅니다.</w:t>
      </w:r>
    </w:p>
    <w:p>
      <w:pPr>
        <w:pStyle w:val="ListNumber"/>
        <w:spacing w:after="60" w:line="288" w:lineRule="auto"/>
      </w:pPr>
      <w:r>
        <w:rPr>
          <w:rFonts w:ascii="Malgun Gothic" w:hAnsi="Malgun Gothic" w:eastAsia="Malgun Gothic"/>
          <w:sz w:val="21"/>
        </w:rPr>
        <w:t>서버는 닉네임, 레벨, 티어, 스테이지, 선택 필드를 검증한 뒤 방에 플레이어를 등록합니다.</w:t>
      </w:r>
    </w:p>
    <w:p>
      <w:pPr>
        <w:pStyle w:val="ListNumber"/>
        <w:spacing w:after="60" w:line="288" w:lineRule="auto"/>
      </w:pPr>
      <w:r>
        <w:rPr>
          <w:rFonts w:ascii="Malgun Gothic" w:hAnsi="Malgun Gothic" w:eastAsia="Malgun Gothic"/>
          <w:sz w:val="21"/>
        </w:rPr>
        <w:t>move/chat/typing/emote/sticker 이벤트를 받아 해당 방 사용자에게 브로드캐스트합니다.</w:t>
      </w:r>
    </w:p>
    <w:p>
      <w:pPr>
        <w:pStyle w:val="ListNumber"/>
        <w:spacing w:after="60" w:line="288" w:lineRule="auto"/>
      </w:pPr>
      <w:r>
        <w:rPr>
          <w:rFonts w:ascii="Malgun Gothic" w:hAnsi="Malgun Gothic" w:eastAsia="Malgun Gothic"/>
          <w:sz w:val="21"/>
        </w:rPr>
        <w:t>위치 이동은 60ms 주기로 묶어서 보내 과도한 브로드캐스트를 줄입니다.</w:t>
      </w:r>
    </w:p>
    <w:p>
      <w:pPr>
        <w:pStyle w:val="ListNumber"/>
        <w:spacing w:after="60" w:line="288" w:lineRule="auto"/>
      </w:pPr>
      <w:r>
        <w:rPr>
          <w:rFonts w:ascii="Malgun Gothic" w:hAnsi="Malgun Gothic" w:eastAsia="Malgun Gothic"/>
          <w:sz w:val="21"/>
        </w:rPr>
        <w:t>현재 구현에는 JWT 검증 TODO가 있어 운영 전 보안 강화를 설명할 수 있습니다.</w:t>
      </w:r>
    </w:p>
    <w:p>
      <w:pPr>
        <w:pStyle w:val="Heading2"/>
      </w:pPr>
      <w:r>
        <w:rPr>
          <w:rFonts w:ascii="Malgun Gothic" w:hAnsi="Malgun Gothic" w:eastAsia="Malgun Gothic"/>
          <w:b/>
          <w:color w:val="2E74B5"/>
          <w:sz w:val="26"/>
        </w:rPr>
        <w:t>원리</w:t>
      </w:r>
    </w:p>
    <w:p>
      <w:pPr>
        <w:spacing w:after="100" w:line="300" w:lineRule="auto"/>
      </w:pPr>
      <w:r>
        <w:rPr>
          <w:rFonts w:ascii="Malgun Gothic" w:hAnsi="Malgun Gothic" w:eastAsia="Malgun Gothic"/>
        </w:rPr>
        <w:t>이 흐름은 단일 함수 하나보다 여러 레이어의 협업으로 이해해야 합니다. 면접에서는 입력, 검증, 상태 변경, 응답 또는 브로드캐스트, 실패 처리 순서로 말하면 구조가 분명해집니다.</w:t>
      </w:r>
    </w:p>
    <w:p>
      <w:pPr>
        <w:pStyle w:val="Heading2"/>
      </w:pPr>
      <w:r>
        <w:rPr>
          <w:rFonts w:ascii="Malgun Gothic" w:hAnsi="Malgun Gothic" w:eastAsia="Malgun Gothic"/>
          <w:b/>
          <w:color w:val="2E74B5"/>
          <w:sz w:val="26"/>
        </w:rPr>
        <w:t>면접에서 이렇게 말하기</w:t>
      </w:r>
    </w:p>
    <w:p>
      <w:pPr>
        <w:spacing w:after="100" w:line="300" w:lineRule="auto"/>
      </w:pPr>
      <w:r>
        <w:rPr>
          <w:rFonts w:ascii="Malgun Gothic" w:hAnsi="Malgun Gothic" w:eastAsia="Malgun Gothic"/>
        </w:rPr>
        <w:t>실시간 서버는 상태를 DB에 매번 쓰지 않고 in-memory room으로 관리해 지연을 줄인 설계입니다.</w:t>
      </w:r>
    </w:p>
    <w:p>
      <w:r>
        <w:br w:type="page"/>
      </w:r>
    </w:p>
    <w:p>
      <w:pPr>
        <w:pStyle w:val="Heading1"/>
      </w:pPr>
      <w:r>
        <w:rPr>
          <w:rFonts w:ascii="Malgun Gothic" w:hAnsi="Malgun Gothic" w:eastAsia="Malgun Gothic"/>
          <w:b/>
          <w:color w:val="2E74B5"/>
          <w:sz w:val="32"/>
        </w:rPr>
        <w:t>10. 중요 코드 1: backend/src/main/java/com/ajou/muscleup/config/SecurityConfig.java</w:t>
      </w:r>
    </w:p>
    <w:p>
      <w:pPr>
        <w:spacing w:before="80" w:after="120" w:line="252" w:lineRule="auto"/>
        <w:ind w:left="173" w:right="72"/>
        <w:shd w:fill="F3F6FA"/>
      </w:pPr>
      <w:r>
        <w:rPr>
          <w:rFonts w:ascii="Consolas" w:hAnsi="Consolas" w:eastAsia="Consolas"/>
          <w:sz w:val="16"/>
        </w:rPr>
        <w:t>http</w:t>
        <w:br/>
        <w:t xml:space="preserve">    .csrf(csrf -&gt; csrf.disable())</w:t>
        <w:br/>
        <w:t xml:space="preserve">    .sessionManagement(sm -&gt; sm.sessionCreationPolicy(SessionCreationPolicy.STATELESS))</w:t>
        <w:br/>
        <w:t xml:space="preserve">    .authorizeHttpRequests(auth -&gt; auth</w:t>
        <w:br/>
        <w:t xml:space="preserve">        .requestMatchers("/api/auth/**", "/api/email/**", "/api/events/**").permitAll()</w:t>
        <w:br/>
        <w:t xml:space="preserve">        .requestMatchers("/api/admin/**").hasRole("ADMIN")</w:t>
        <w:br/>
        <w:t xml:space="preserve">        .anyRequest().authenticated())</w:t>
        <w:br/>
        <w:t xml:space="preserve">    .addFilterBefore(jwtAuthenticationFilter, UsernamePasswordAuthenticationFilter.class)</w:t>
        <w:br/>
        <w:t xml:space="preserve">    .addFilterAfter(auditLogFilter, JwtAuthenticationFilter.class);</w:t>
      </w:r>
    </w:p>
    <w:p>
      <w:pPr>
        <w:pStyle w:val="Heading2"/>
      </w:pPr>
      <w:r>
        <w:rPr>
          <w:rFonts w:ascii="Malgun Gothic" w:hAnsi="Malgun Gothic" w:eastAsia="Malgun Gothic"/>
          <w:b/>
          <w:color w:val="2E74B5"/>
          <w:sz w:val="26"/>
        </w:rPr>
        <w:t>코드 해설</w:t>
      </w:r>
    </w:p>
    <w:p>
      <w:pPr>
        <w:pStyle w:val="ListBullet"/>
        <w:spacing w:after="60" w:line="288" w:lineRule="auto"/>
      </w:pPr>
      <w:r>
        <w:rPr>
          <w:rFonts w:ascii="Malgun Gothic" w:hAnsi="Malgun Gothic" w:eastAsia="Malgun Gothic"/>
          <w:sz w:val="21"/>
        </w:rPr>
        <w:t>세션을 만들지 않는 stateless API로 구성해 JWT 기반 인증 모델과 맞췄습니다.</w:t>
      </w:r>
    </w:p>
    <w:p>
      <w:pPr>
        <w:pStyle w:val="ListBullet"/>
        <w:spacing w:after="60" w:line="288" w:lineRule="auto"/>
      </w:pPr>
      <w:r>
        <w:rPr>
          <w:rFonts w:ascii="Malgun Gothic" w:hAnsi="Malgun Gothic" w:eastAsia="Malgun Gothic"/>
          <w:sz w:val="21"/>
        </w:rPr>
        <w:t>공개 엔드포인트, 일반 사용자, 관리자 엔드포인트를 SecurityFilterChain에서 분리합니다.</w:t>
      </w:r>
    </w:p>
    <w:p>
      <w:pPr>
        <w:pStyle w:val="ListBullet"/>
        <w:spacing w:after="60" w:line="288" w:lineRule="auto"/>
      </w:pPr>
      <w:r>
        <w:rPr>
          <w:rFonts w:ascii="Malgun Gothic" w:hAnsi="Malgun Gothic" w:eastAsia="Malgun Gothic"/>
          <w:sz w:val="21"/>
        </w:rPr>
        <w:t>JWT 필터를 UsernamePasswordAuthenticationFilter 앞에 두어 컨트롤러 진입 전 SecurityContext를 구성합니다.</w:t>
      </w:r>
    </w:p>
    <w:p>
      <w:pPr>
        <w:pStyle w:val="ListBullet"/>
        <w:spacing w:after="60" w:line="288" w:lineRule="auto"/>
      </w:pPr>
      <w:r>
        <w:rPr>
          <w:rFonts w:ascii="Malgun Gothic" w:hAnsi="Malgun Gothic" w:eastAsia="Malgun Gothic"/>
          <w:sz w:val="21"/>
        </w:rPr>
        <w:t>감사 로그 필터를 뒤에 붙여 인증된 요청의 흔적을 남길 수 있게 했습니다.</w:t>
      </w:r>
    </w:p>
    <w:p>
      <w:pPr>
        <w:pStyle w:val="Heading2"/>
      </w:pPr>
      <w:r>
        <w:rPr>
          <w:rFonts w:ascii="Malgun Gothic" w:hAnsi="Malgun Gothic" w:eastAsia="Malgun Gothic"/>
          <w:b/>
          <w:color w:val="2E74B5"/>
          <w:sz w:val="26"/>
        </w:rPr>
        <w:t>꼬리 질문 대비</w:t>
      </w:r>
    </w:p>
    <w:p>
      <w:pPr>
        <w:spacing w:after="100" w:line="300" w:lineRule="auto"/>
      </w:pPr>
      <w:r>
        <w:rPr>
          <w:rFonts w:ascii="Malgun Gothic" w:hAnsi="Malgun Gothic" w:eastAsia="Malgun Gothic"/>
        </w:rPr>
        <w:t>이 코드를 설명할 때는 문법 설명에 오래 머무르지 말고, 왜 이 위치에 이 로직이 있어야 하는지 말해야 합니다. 그리고 같은 문제를 다른 방식으로 풀 수 있는 대안과 현재 방식의 한계를 같이 말하면 답변의 신뢰도가 올라갑니다.</w:t>
      </w:r>
    </w:p>
    <w:p>
      <w:r>
        <w:br w:type="page"/>
      </w:r>
    </w:p>
    <w:p>
      <w:pPr>
        <w:pStyle w:val="Heading1"/>
      </w:pPr>
      <w:r>
        <w:rPr>
          <w:rFonts w:ascii="Malgun Gothic" w:hAnsi="Malgun Gothic" w:eastAsia="Malgun Gothic"/>
          <w:b/>
          <w:color w:val="2E74B5"/>
          <w:sz w:val="32"/>
        </w:rPr>
        <w:t>11. 중요 코드 2: frontend/src/lib/api.ts</w:t>
      </w:r>
    </w:p>
    <w:p>
      <w:pPr>
        <w:spacing w:before="80" w:after="120" w:line="252" w:lineRule="auto"/>
        <w:ind w:left="173" w:right="72"/>
        <w:shd w:fill="F3F6FA"/>
      </w:pPr>
      <w:r>
        <w:rPr>
          <w:rFonts w:ascii="Consolas" w:hAnsi="Consolas" w:eastAsia="Consolas"/>
          <w:sz w:val="16"/>
        </w:rPr>
        <w:t>let refreshing = false;</w:t>
        <w:br/>
        <w:t>const waiters: Array&lt;(token: string | null) =&gt; void&gt; = [];</w:t>
        <w:br/>
        <w:br/>
        <w:t>api.interceptors.response.use(undefined, async (error) =&gt; {</w:t>
        <w:br/>
        <w:t xml:space="preserve">  if (error.response?.status !== 401 || error.config._retry) throw error;</w:t>
        <w:br/>
        <w:t xml:space="preserve">  error.config._retry = true;</w:t>
        <w:br/>
        <w:t xml:space="preserve">  if (refreshing) {</w:t>
        <w:br/>
        <w:t xml:space="preserve">    const token = await new Promise(resolve =&gt; waiters.push(resolve));</w:t>
        <w:br/>
        <w:t xml:space="preserve">    error.config.headers.Authorization = `Bearer ${token}`;</w:t>
        <w:br/>
        <w:t xml:space="preserve">    return api(error.config);</w:t>
        <w:br/>
        <w:t xml:space="preserve">  }</w:t>
        <w:br/>
        <w:t xml:space="preserve">  refreshing = true;</w:t>
        <w:br/>
        <w:t xml:space="preserve">  const refreshed = await api.post("/api/auth/refresh");</w:t>
        <w:br/>
        <w:t xml:space="preserve">  waiters.splice(0).forEach(resolve =&gt; resolve(refreshed.data.accessToken));</w:t>
        <w:br/>
        <w:t xml:space="preserve">  return api(error.config);</w:t>
        <w:br/>
        <w:t>});</w:t>
      </w:r>
    </w:p>
    <w:p>
      <w:pPr>
        <w:pStyle w:val="Heading2"/>
      </w:pPr>
      <w:r>
        <w:rPr>
          <w:rFonts w:ascii="Malgun Gothic" w:hAnsi="Malgun Gothic" w:eastAsia="Malgun Gothic"/>
          <w:b/>
          <w:color w:val="2E74B5"/>
          <w:sz w:val="26"/>
        </w:rPr>
        <w:t>코드 해설</w:t>
      </w:r>
    </w:p>
    <w:p>
      <w:pPr>
        <w:pStyle w:val="ListBullet"/>
        <w:spacing w:after="60" w:line="288" w:lineRule="auto"/>
      </w:pPr>
      <w:r>
        <w:rPr>
          <w:rFonts w:ascii="Malgun Gothic" w:hAnsi="Malgun Gothic" w:eastAsia="Malgun Gothic"/>
          <w:sz w:val="21"/>
        </w:rPr>
        <w:t>여러 요청이 동시에 401을 받으면 refresh API를 여러 번 때리는 문제가 생깁니다.</w:t>
      </w:r>
    </w:p>
    <w:p>
      <w:pPr>
        <w:pStyle w:val="ListBullet"/>
        <w:spacing w:after="60" w:line="288" w:lineRule="auto"/>
      </w:pPr>
      <w:r>
        <w:rPr>
          <w:rFonts w:ascii="Malgun Gothic" w:hAnsi="Malgun Gothic" w:eastAsia="Malgun Gothic"/>
          <w:sz w:val="21"/>
        </w:rPr>
        <w:t>refreshing 플래그와 waiter 큐를 두어 첫 요청만 refresh를 수행하고 나머지는 결과를 기다립니다.</w:t>
      </w:r>
    </w:p>
    <w:p>
      <w:pPr>
        <w:pStyle w:val="ListBullet"/>
        <w:spacing w:after="60" w:line="288" w:lineRule="auto"/>
      </w:pPr>
      <w:r>
        <w:rPr>
          <w:rFonts w:ascii="Malgun Gothic" w:hAnsi="Malgun Gothic" w:eastAsia="Malgun Gothic"/>
          <w:sz w:val="21"/>
        </w:rPr>
        <w:t>새 access token을 받은 뒤 원래 요청을 재시도해 사용자는 세션 만료를 덜 체감합니다.</w:t>
      </w:r>
    </w:p>
    <w:p>
      <w:pPr>
        <w:pStyle w:val="ListBullet"/>
        <w:spacing w:after="60" w:line="288" w:lineRule="auto"/>
      </w:pPr>
      <w:r>
        <w:rPr>
          <w:rFonts w:ascii="Malgun Gothic" w:hAnsi="Malgun Gothic" w:eastAsia="Malgun Gothic"/>
          <w:sz w:val="21"/>
        </w:rPr>
        <w:t>면접에서는 '동시성 이슈를 프론트 레이어에서도 고려했다'는 점을 강조할 수 있습니다.</w:t>
      </w:r>
    </w:p>
    <w:p>
      <w:pPr>
        <w:pStyle w:val="Heading2"/>
      </w:pPr>
      <w:r>
        <w:rPr>
          <w:rFonts w:ascii="Malgun Gothic" w:hAnsi="Malgun Gothic" w:eastAsia="Malgun Gothic"/>
          <w:b/>
          <w:color w:val="2E74B5"/>
          <w:sz w:val="26"/>
        </w:rPr>
        <w:t>꼬리 질문 대비</w:t>
      </w:r>
    </w:p>
    <w:p>
      <w:pPr>
        <w:spacing w:after="100" w:line="300" w:lineRule="auto"/>
      </w:pPr>
      <w:r>
        <w:rPr>
          <w:rFonts w:ascii="Malgun Gothic" w:hAnsi="Malgun Gothic" w:eastAsia="Malgun Gothic"/>
        </w:rPr>
        <w:t>이 코드를 설명할 때는 문법 설명에 오래 머무르지 말고, 왜 이 위치에 이 로직이 있어야 하는지 말해야 합니다. 그리고 같은 문제를 다른 방식으로 풀 수 있는 대안과 현재 방식의 한계를 같이 말하면 답변의 신뢰도가 올라갑니다.</w:t>
      </w:r>
    </w:p>
    <w:p>
      <w:r>
        <w:br w:type="page"/>
      </w:r>
    </w:p>
    <w:p>
      <w:pPr>
        <w:pStyle w:val="Heading1"/>
      </w:pPr>
      <w:r>
        <w:rPr>
          <w:rFonts w:ascii="Malgun Gothic" w:hAnsi="Malgun Gothic" w:eastAsia="Malgun Gothic"/>
          <w:b/>
          <w:color w:val="2E74B5"/>
          <w:sz w:val="32"/>
        </w:rPr>
        <w:t>12. 중요 코드 3: realtime/src/server.ts</w:t>
      </w:r>
    </w:p>
    <w:p>
      <w:pPr>
        <w:spacing w:before="80" w:after="120" w:line="252" w:lineRule="auto"/>
        <w:ind w:left="173" w:right="72"/>
        <w:shd w:fill="F3F6FA"/>
      </w:pPr>
      <w:r>
        <w:rPr>
          <w:rFonts w:ascii="Consolas" w:hAnsi="Consolas" w:eastAsia="Consolas"/>
          <w:sz w:val="16"/>
        </w:rPr>
        <w:t>socket.on("move", (payload) =&gt; {</w:t>
        <w:br/>
        <w:t xml:space="preserve">  const player = updatePlayer(socket.id, {</w:t>
        <w:br/>
        <w:t xml:space="preserve">    x: clamp(payload.x, 0, MAP_WIDTH),</w:t>
        <w:br/>
        <w:t xml:space="preserve">    y: clamp(payload.y, 0, MAP_HEIGHT),</w:t>
        <w:br/>
        <w:t xml:space="preserve">    direction: payload.direction,</w:t>
        <w:br/>
        <w:t xml:space="preserve">  });</w:t>
        <w:br/>
        <w:t xml:space="preserve">  pendingBroadcast.add(player.roomId);</w:t>
        <w:br/>
        <w:t>});</w:t>
        <w:br/>
        <w:br/>
        <w:t>setInterval(() =&gt; {</w:t>
        <w:br/>
        <w:t xml:space="preserve">  for (const roomId of pendingBroadcast) {</w:t>
        <w:br/>
        <w:t xml:space="preserve">    io.to(roomId).emit("players", listPlayers(roomId));</w:t>
        <w:br/>
        <w:t xml:space="preserve">  }</w:t>
        <w:br/>
        <w:t xml:space="preserve">  pendingBroadcast.clear();</w:t>
        <w:br/>
        <w:t>}, 60);</w:t>
      </w:r>
    </w:p>
    <w:p>
      <w:pPr>
        <w:pStyle w:val="Heading2"/>
      </w:pPr>
      <w:r>
        <w:rPr>
          <w:rFonts w:ascii="Malgun Gothic" w:hAnsi="Malgun Gothic" w:eastAsia="Malgun Gothic"/>
          <w:b/>
          <w:color w:val="2E74B5"/>
          <w:sz w:val="26"/>
        </w:rPr>
        <w:t>코드 해설</w:t>
      </w:r>
    </w:p>
    <w:p>
      <w:pPr>
        <w:pStyle w:val="ListBullet"/>
        <w:spacing w:after="60" w:line="288" w:lineRule="auto"/>
      </w:pPr>
      <w:r>
        <w:rPr>
          <w:rFonts w:ascii="Malgun Gothic" w:hAnsi="Malgun Gothic" w:eastAsia="Malgun Gothic"/>
          <w:sz w:val="21"/>
        </w:rPr>
        <w:t>클라이언트 이동 이벤트를 받을 때마다 즉시 전체 상태를 보내면 네트워크 부하가 커집니다.</w:t>
      </w:r>
    </w:p>
    <w:p>
      <w:pPr>
        <w:pStyle w:val="ListBullet"/>
        <w:spacing w:after="60" w:line="288" w:lineRule="auto"/>
      </w:pPr>
      <w:r>
        <w:rPr>
          <w:rFonts w:ascii="Malgun Gothic" w:hAnsi="Malgun Gothic" w:eastAsia="Malgun Gothic"/>
          <w:sz w:val="21"/>
        </w:rPr>
        <w:t>방 ID를 pendingBroadcast에 모아두고 60ms마다 한 번만 최신 상태를 전송합니다.</w:t>
      </w:r>
    </w:p>
    <w:p>
      <w:pPr>
        <w:pStyle w:val="ListBullet"/>
        <w:spacing w:after="60" w:line="288" w:lineRule="auto"/>
      </w:pPr>
      <w:r>
        <w:rPr>
          <w:rFonts w:ascii="Malgun Gothic" w:hAnsi="Malgun Gothic" w:eastAsia="Malgun Gothic"/>
          <w:sz w:val="21"/>
        </w:rPr>
        <w:t>좌표는 서버에서 clamp해 비정상 좌표가 맵 밖으로 나가지 않게 합니다.</w:t>
      </w:r>
    </w:p>
    <w:p>
      <w:pPr>
        <w:pStyle w:val="ListBullet"/>
        <w:spacing w:after="60" w:line="288" w:lineRule="auto"/>
      </w:pPr>
      <w:r>
        <w:rPr>
          <w:rFonts w:ascii="Malgun Gothic" w:hAnsi="Malgun Gothic" w:eastAsia="Malgun Gothic"/>
          <w:sz w:val="21"/>
        </w:rPr>
        <w:t>MVP에서는 in-memory 상태로 충분하지만, 다중 인스턴스 운영 시 Redis adapter가 다음 개선점입니다.</w:t>
      </w:r>
    </w:p>
    <w:p>
      <w:pPr>
        <w:pStyle w:val="Heading2"/>
      </w:pPr>
      <w:r>
        <w:rPr>
          <w:rFonts w:ascii="Malgun Gothic" w:hAnsi="Malgun Gothic" w:eastAsia="Malgun Gothic"/>
          <w:b/>
          <w:color w:val="2E74B5"/>
          <w:sz w:val="26"/>
        </w:rPr>
        <w:t>꼬리 질문 대비</w:t>
      </w:r>
    </w:p>
    <w:p>
      <w:pPr>
        <w:spacing w:after="100" w:line="300" w:lineRule="auto"/>
      </w:pPr>
      <w:r>
        <w:rPr>
          <w:rFonts w:ascii="Malgun Gothic" w:hAnsi="Malgun Gothic" w:eastAsia="Malgun Gothic"/>
        </w:rPr>
        <w:t>이 코드를 설명할 때는 문법 설명에 오래 머무르지 말고, 왜 이 위치에 이 로직이 있어야 하는지 말해야 합니다. 그리고 같은 문제를 다른 방식으로 풀 수 있는 대안과 현재 방식의 한계를 같이 말하면 답변의 신뢰도가 올라갑니다.</w:t>
      </w:r>
    </w:p>
    <w:p>
      <w:r>
        <w:br w:type="page"/>
      </w:r>
    </w:p>
    <w:p>
      <w:pPr>
        <w:pStyle w:val="Heading1"/>
      </w:pPr>
      <w:r>
        <w:rPr>
          <w:rFonts w:ascii="Malgun Gothic" w:hAnsi="Malgun Gothic" w:eastAsia="Malgun Gothic"/>
          <w:b/>
          <w:color w:val="2E74B5"/>
          <w:sz w:val="32"/>
        </w:rPr>
        <w:t>13. 프론트엔드 구조와 상태 관리</w:t>
      </w:r>
    </w:p>
    <w:p>
      <w:pPr>
        <w:pStyle w:val="ListBullet"/>
        <w:spacing w:after="60" w:line="288" w:lineRule="auto"/>
      </w:pPr>
      <w:r>
        <w:rPr>
          <w:rFonts w:ascii="Malgun Gothic" w:hAnsi="Malgun Gothic" w:eastAsia="Malgun Gothic"/>
          <w:sz w:val="21"/>
        </w:rPr>
        <w:t>ProtectedRoute는 `/api/auth/me`를 확인하지만 네트워크/Safari 계열 문제에서 즉시 로그아웃시키지 않는 완충 로직을 둡니다.</w:t>
      </w:r>
    </w:p>
    <w:p>
      <w:pPr>
        <w:pStyle w:val="ListBullet"/>
        <w:spacing w:after="60" w:line="288" w:lineRule="auto"/>
      </w:pPr>
      <w:r>
        <w:rPr>
          <w:rFonts w:ascii="Malgun Gothic" w:hAnsi="Malgun Gothic" w:eastAsia="Malgun Gothic"/>
          <w:sz w:val="21"/>
        </w:rPr>
        <w:t>Axios뿐 아니라 native fetch를 사용하는 코드까지 `installFetchAuth`로 감싸 토큰 재발급 정책을 맞춥니다.</w:t>
      </w:r>
    </w:p>
    <w:p>
      <w:pPr>
        <w:pStyle w:val="ListBullet"/>
        <w:spacing w:after="60" w:line="288" w:lineRule="auto"/>
      </w:pPr>
      <w:r>
        <w:rPr>
          <w:rFonts w:ascii="Malgun Gothic" w:hAnsi="Malgun Gothic" w:eastAsia="Malgun Gothic"/>
          <w:sz w:val="21"/>
        </w:rPr>
        <w:t>운동, 랭킹, AI 리포트 화면은 React Query와 차트/다운로드 라이브러리를 함께 사용합니다.</w:t>
      </w:r>
    </w:p>
    <w:p>
      <w:pPr>
        <w:pStyle w:val="ListBullet"/>
        <w:spacing w:after="60" w:line="288" w:lineRule="auto"/>
      </w:pPr>
      <w:r>
        <w:rPr>
          <w:rFonts w:ascii="Malgun Gothic" w:hAnsi="Malgun Gothic" w:eastAsia="Malgun Gothic"/>
          <w:sz w:val="21"/>
        </w:rPr>
        <w:t>Socket.IO 클라이언트는 HTTP API와 별도 채널로 실시간 라운지 UX를 만듭니다.</w:t>
      </w:r>
    </w:p>
    <w:p>
      <w:pPr>
        <w:pStyle w:val="Heading2"/>
      </w:pPr>
      <w:r>
        <w:rPr>
          <w:rFonts w:ascii="Malgun Gothic" w:hAnsi="Malgun Gothic" w:eastAsia="Malgun Gothic"/>
          <w:b/>
          <w:color w:val="2E74B5"/>
          <w:sz w:val="26"/>
        </w:rPr>
        <w:t>화면 설명 순서</w:t>
      </w:r>
    </w:p>
    <w:p>
      <w:pPr>
        <w:pStyle w:val="ListNumber"/>
        <w:spacing w:after="60" w:line="288" w:lineRule="auto"/>
      </w:pPr>
      <w:r>
        <w:rPr>
          <w:rFonts w:ascii="Malgun Gothic" w:hAnsi="Malgun Gothic" w:eastAsia="Malgun Gothic"/>
          <w:sz w:val="21"/>
        </w:rPr>
        <w:t>사용자 화면에서 어떤 행동을 하는지 말합니다.</w:t>
      </w:r>
    </w:p>
    <w:p>
      <w:pPr>
        <w:pStyle w:val="ListNumber"/>
        <w:spacing w:after="60" w:line="288" w:lineRule="auto"/>
      </w:pPr>
      <w:r>
        <w:rPr>
          <w:rFonts w:ascii="Malgun Gothic" w:hAnsi="Malgun Gothic" w:eastAsia="Malgun Gothic"/>
          <w:sz w:val="21"/>
        </w:rPr>
        <w:t>해당 행동이 어떤 API 모듈 또는 실시간 채널을 호출하는지 연결합니다.</w:t>
      </w:r>
    </w:p>
    <w:p>
      <w:pPr>
        <w:pStyle w:val="ListNumber"/>
        <w:spacing w:after="60" w:line="288" w:lineRule="auto"/>
      </w:pPr>
      <w:r>
        <w:rPr>
          <w:rFonts w:ascii="Malgun Gothic" w:hAnsi="Malgun Gothic" w:eastAsia="Malgun Gothic"/>
          <w:sz w:val="21"/>
        </w:rPr>
        <w:t>응답 데이터가 어떤 컴포넌트 상태나 캐시에 반영되는지 설명합니다.</w:t>
      </w:r>
    </w:p>
    <w:p>
      <w:pPr>
        <w:pStyle w:val="ListNumber"/>
        <w:spacing w:after="60" w:line="288" w:lineRule="auto"/>
      </w:pPr>
      <w:r>
        <w:rPr>
          <w:rFonts w:ascii="Malgun Gothic" w:hAnsi="Malgun Gothic" w:eastAsia="Malgun Gothic"/>
          <w:sz w:val="21"/>
        </w:rPr>
        <w:t>로딩, 실패, 권한 만료, fallback 화면을 어떻게 처리하는지 덧붙입니다.</w:t>
      </w:r>
    </w:p>
    <w:p>
      <w:r>
        <w:br w:type="page"/>
      </w:r>
    </w:p>
    <w:p>
      <w:pPr>
        <w:pStyle w:val="Heading1"/>
      </w:pPr>
      <w:r>
        <w:rPr>
          <w:rFonts w:ascii="Malgun Gothic" w:hAnsi="Malgun Gothic" w:eastAsia="Malgun Gothic"/>
          <w:b/>
          <w:color w:val="2E74B5"/>
          <w:sz w:val="32"/>
        </w:rPr>
        <w:t>14. 인증, 보안, 오류 처리</w:t>
      </w:r>
    </w:p>
    <w:p>
      <w:pPr>
        <w:pStyle w:val="ListBullet"/>
        <w:spacing w:after="60" w:line="288" w:lineRule="auto"/>
      </w:pPr>
      <w:r>
        <w:rPr>
          <w:rFonts w:ascii="Malgun Gothic" w:hAnsi="Malgun Gothic" w:eastAsia="Malgun Gothic"/>
          <w:sz w:val="21"/>
        </w:rPr>
        <w:t>JWT secret 길이를 32자 이상 요구해 HMAC key 안정성을 확보합니다.</w:t>
      </w:r>
    </w:p>
    <w:p>
      <w:pPr>
        <w:pStyle w:val="ListBullet"/>
        <w:spacing w:after="60" w:line="288" w:lineRule="auto"/>
      </w:pPr>
      <w:r>
        <w:rPr>
          <w:rFonts w:ascii="Malgun Gothic" w:hAnsi="Malgun Gothic" w:eastAsia="Malgun Gothic"/>
          <w:sz w:val="21"/>
        </w:rPr>
        <w:t>access token은 Authorization 헤더와 cookie 양쪽에서 읽어 배포 환경별 브라우저 제약을 완화합니다.</w:t>
      </w:r>
    </w:p>
    <w:p>
      <w:pPr>
        <w:pStyle w:val="ListBullet"/>
        <w:spacing w:after="60" w:line="288" w:lineRule="auto"/>
      </w:pPr>
      <w:r>
        <w:rPr>
          <w:rFonts w:ascii="Malgun Gothic" w:hAnsi="Malgun Gothic" w:eastAsia="Malgun Gothic"/>
          <w:sz w:val="21"/>
        </w:rPr>
        <w:t>refresh token service는 rotate라는 이름이지만 병렬 refresh 로그아웃을 막기 위해 같은 refresh token을 유지하는 안정화 전략입니다.</w:t>
      </w:r>
    </w:p>
    <w:p>
      <w:pPr>
        <w:pStyle w:val="ListBullet"/>
        <w:spacing w:after="60" w:line="288" w:lineRule="auto"/>
      </w:pPr>
      <w:r>
        <w:rPr>
          <w:rFonts w:ascii="Malgun Gothic" w:hAnsi="Malgun Gothic" w:eastAsia="Malgun Gothic"/>
          <w:sz w:val="21"/>
        </w:rPr>
        <w:t>실시간 서버의 JWT 검증 TODO는 운영 전 반드시 보완해야 할 리스크입니다.</w:t>
      </w:r>
    </w:p>
    <w:p>
      <w:pPr>
        <w:pStyle w:val="Heading2"/>
      </w:pPr>
      <w:r>
        <w:rPr>
          <w:rFonts w:ascii="Malgun Gothic" w:hAnsi="Malgun Gothic" w:eastAsia="Malgun Gothic"/>
          <w:b/>
          <w:color w:val="2E74B5"/>
          <w:sz w:val="26"/>
        </w:rPr>
        <w:t>면접 답변 태도</w:t>
      </w:r>
    </w:p>
    <w:p>
      <w:pPr>
        <w:spacing w:after="100" w:line="300" w:lineRule="auto"/>
      </w:pPr>
      <w:r>
        <w:rPr>
          <w:rFonts w:ascii="Malgun Gothic" w:hAnsi="Malgun Gothic" w:eastAsia="Malgun Gothic"/>
        </w:rPr>
        <w:t>보안은 '완벽하다'고 말하기보다 현재 적용된 방어와 남은 위험을 나눠 말해야 합니다. 토큰, 세션, 권한, CORS, 외부 key, 민감 API 접근 제어를 체크리스트처럼 짚으면 좋습니다.</w:t>
      </w:r>
    </w:p>
    <w:p>
      <w:r>
        <w:br w:type="page"/>
      </w:r>
    </w:p>
    <w:p>
      <w:pPr>
        <w:pStyle w:val="Heading1"/>
      </w:pPr>
      <w:r>
        <w:rPr>
          <w:rFonts w:ascii="Malgun Gothic" w:hAnsi="Malgun Gothic" w:eastAsia="Malgun Gothic"/>
          <w:b/>
          <w:color w:val="2E74B5"/>
          <w:sz w:val="32"/>
        </w:rPr>
        <w:t>15. 데이터, 외부 연동, 운영 관점</w:t>
      </w:r>
    </w:p>
    <w:p>
      <w:pPr>
        <w:pStyle w:val="ListBullet"/>
        <w:spacing w:after="60" w:line="288" w:lineRule="auto"/>
      </w:pPr>
      <w:r>
        <w:rPr>
          <w:rFonts w:ascii="Malgun Gothic" w:hAnsi="Malgun Gothic" w:eastAsia="Malgun Gothic"/>
          <w:sz w:val="21"/>
        </w:rPr>
        <w:t>AI 파일 처리에는 이미지/PDF 전처리, 용량 검증, 품질 점수, JSON 구조화, PDFBox 보고서 생성이 포함됩니다.</w:t>
      </w:r>
    </w:p>
    <w:p>
      <w:pPr>
        <w:pStyle w:val="ListBullet"/>
        <w:spacing w:after="60" w:line="288" w:lineRule="auto"/>
      </w:pPr>
      <w:r>
        <w:rPr>
          <w:rFonts w:ascii="Malgun Gothic" w:hAnsi="Malgun Gothic" w:eastAsia="Malgun Gothic"/>
          <w:sz w:val="21"/>
        </w:rPr>
        <w:t>파일 저장소는 로컬/클라우드 환경 차이를 고려해야 하며 S3 SDK 의존성이 포함되어 있습니다.</w:t>
      </w:r>
    </w:p>
    <w:p>
      <w:pPr>
        <w:pStyle w:val="ListBullet"/>
        <w:spacing w:after="60" w:line="288" w:lineRule="auto"/>
      </w:pPr>
      <w:r>
        <w:rPr>
          <w:rFonts w:ascii="Malgun Gothic" w:hAnsi="Malgun Gothic" w:eastAsia="Malgun Gothic"/>
          <w:sz w:val="21"/>
        </w:rPr>
        <w:t>실시간 서버는 Socket.IO health/status endpoint로 별도 모니터링할 수 있습니다.</w:t>
      </w:r>
    </w:p>
    <w:p>
      <w:pPr>
        <w:pStyle w:val="Heading2"/>
      </w:pPr>
      <w:r>
        <w:rPr>
          <w:rFonts w:ascii="Malgun Gothic" w:hAnsi="Malgun Gothic" w:eastAsia="Malgun Gothic"/>
          <w:b/>
          <w:color w:val="2E74B5"/>
          <w:sz w:val="26"/>
        </w:rPr>
        <w:t>운영 관점에서 볼 질문</w:t>
      </w:r>
    </w:p>
    <w:p>
      <w:pPr>
        <w:pStyle w:val="ListBullet"/>
        <w:spacing w:after="60" w:line="288" w:lineRule="auto"/>
      </w:pPr>
      <w:r>
        <w:rPr>
          <w:rFonts w:ascii="Malgun Gothic" w:hAnsi="Malgun Gothic" w:eastAsia="Malgun Gothic"/>
          <w:sz w:val="21"/>
        </w:rPr>
        <w:t>외부 API가 느리거나 실패하면 사용자는 어떤 화면을 보게 되는가?</w:t>
      </w:r>
    </w:p>
    <w:p>
      <w:pPr>
        <w:pStyle w:val="ListBullet"/>
        <w:spacing w:after="60" w:line="288" w:lineRule="auto"/>
      </w:pPr>
      <w:r>
        <w:rPr>
          <w:rFonts w:ascii="Malgun Gothic" w:hAnsi="Malgun Gothic" w:eastAsia="Malgun Gothic"/>
          <w:sz w:val="21"/>
        </w:rPr>
        <w:t>캐시가 오래되거나 누락되면 어떤 데이터가 틀릴 수 있는가?</w:t>
      </w:r>
    </w:p>
    <w:p>
      <w:pPr>
        <w:pStyle w:val="ListBullet"/>
        <w:spacing w:after="60" w:line="288" w:lineRule="auto"/>
      </w:pPr>
      <w:r>
        <w:rPr>
          <w:rFonts w:ascii="Malgun Gothic" w:hAnsi="Malgun Gothic" w:eastAsia="Malgun Gothic"/>
          <w:sz w:val="21"/>
        </w:rPr>
        <w:t>실시간 연결 또는 세션이 끊기면 자동 복구되는가?</w:t>
      </w:r>
    </w:p>
    <w:p>
      <w:pPr>
        <w:pStyle w:val="ListBullet"/>
        <w:spacing w:after="60" w:line="288" w:lineRule="auto"/>
      </w:pPr>
      <w:r>
        <w:rPr>
          <w:rFonts w:ascii="Malgun Gothic" w:hAnsi="Malgun Gothic" w:eastAsia="Malgun Gothic"/>
          <w:sz w:val="21"/>
        </w:rPr>
        <w:t>로그만 보고 장애 원인을 추적할 수 있는가?</w:t>
      </w:r>
    </w:p>
    <w:p>
      <w:r>
        <w:br w:type="page"/>
      </w:r>
    </w:p>
    <w:p>
      <w:pPr>
        <w:pStyle w:val="Heading1"/>
      </w:pPr>
      <w:r>
        <w:rPr>
          <w:rFonts w:ascii="Malgun Gothic" w:hAnsi="Malgun Gothic" w:eastAsia="Malgun Gothic"/>
          <w:b/>
          <w:color w:val="2E74B5"/>
          <w:sz w:val="32"/>
        </w:rPr>
        <w:t>16. 테스트와 검증 전략</w:t>
      </w:r>
    </w:p>
    <w:p>
      <w:pPr>
        <w:pStyle w:val="ListBullet"/>
        <w:spacing w:after="60" w:line="288" w:lineRule="auto"/>
      </w:pPr>
      <w:r>
        <w:rPr>
          <w:rFonts w:ascii="Malgun Gothic" w:hAnsi="Malgun Gothic" w:eastAsia="Malgun Gothic"/>
          <w:sz w:val="21"/>
        </w:rPr>
        <w:t>인증은 access 만료, refresh 성공, refresh 실패, 로그아웃 후 재요청 케이스를 테스트해야 합니다.</w:t>
      </w:r>
    </w:p>
    <w:p>
      <w:pPr>
        <w:pStyle w:val="ListBullet"/>
        <w:spacing w:after="60" w:line="288" w:lineRule="auto"/>
      </w:pPr>
      <w:r>
        <w:rPr>
          <w:rFonts w:ascii="Malgun Gothic" w:hAnsi="Malgun Gothic" w:eastAsia="Malgun Gothic"/>
          <w:sz w:val="21"/>
        </w:rPr>
        <w:t>출석은 한국 시간 기준 날짜 경계, 같은 날 upsert, 강도별 포인트 계산을 검증해야 합니다.</w:t>
      </w:r>
    </w:p>
    <w:p>
      <w:pPr>
        <w:pStyle w:val="ListBullet"/>
        <w:spacing w:after="60" w:line="288" w:lineRule="auto"/>
      </w:pPr>
      <w:r>
        <w:rPr>
          <w:rFonts w:ascii="Malgun Gothic" w:hAnsi="Malgun Gothic" w:eastAsia="Malgun Gothic"/>
          <w:sz w:val="21"/>
        </w:rPr>
        <w:t>실시간 라운지는 join payload 검증, 좌표 clamp, 방별 브로드캐스트 분리를 테스트하는 것이 좋습니다.</w:t>
      </w:r>
    </w:p>
    <w:p>
      <w:pPr>
        <w:pStyle w:val="Heading2"/>
      </w:pPr>
      <w:r>
        <w:rPr>
          <w:rFonts w:ascii="Malgun Gothic" w:hAnsi="Malgun Gothic" w:eastAsia="Malgun Gothic"/>
          <w:b/>
          <w:color w:val="2E74B5"/>
          <w:sz w:val="26"/>
        </w:rPr>
        <w:t>우선순위</w:t>
      </w:r>
    </w:p>
    <w:p>
      <w:pPr>
        <w:spacing w:after="100" w:line="300" w:lineRule="auto"/>
      </w:pPr>
      <w:r>
        <w:rPr>
          <w:rFonts w:ascii="Malgun Gothic" w:hAnsi="Malgun Gothic" w:eastAsia="Malgun Gothic"/>
        </w:rPr>
        <w:t>테스트는 모든 줄을 덮는 것보다 비즈니스 결과가 틀리면 위험한 흐름을 먼저 잡아야 합니다. 인증, 권한, 계산, 외부 연동 fallback, 날짜/시간 경계, 동시성은 면접에서도 자주 나오는 주제입니다.</w:t>
      </w:r>
    </w:p>
    <w:p>
      <w:r>
        <w:br w:type="page"/>
      </w:r>
    </w:p>
    <w:p>
      <w:pPr>
        <w:pStyle w:val="Heading1"/>
      </w:pPr>
      <w:r>
        <w:rPr>
          <w:rFonts w:ascii="Malgun Gothic" w:hAnsi="Malgun Gothic" w:eastAsia="Malgun Gothic"/>
          <w:b/>
          <w:color w:val="2E74B5"/>
          <w:sz w:val="32"/>
        </w:rPr>
        <w:t>17. 강점, 한계, 개선 답변</w:t>
      </w:r>
    </w:p>
    <w:p>
      <w:pPr>
        <w:pStyle w:val="Heading2"/>
      </w:pPr>
      <w:r>
        <w:rPr>
          <w:rFonts w:ascii="Malgun Gothic" w:hAnsi="Malgun Gothic" w:eastAsia="Malgun Gothic"/>
          <w:b/>
          <w:color w:val="2E74B5"/>
          <w:sz w:val="26"/>
        </w:rPr>
        <w:t>강점</w:t>
      </w:r>
    </w:p>
    <w:p>
      <w:pPr>
        <w:pStyle w:val="ListBullet"/>
        <w:spacing w:after="60" w:line="288" w:lineRule="auto"/>
      </w:pPr>
      <w:r>
        <w:rPr>
          <w:rFonts w:ascii="Malgun Gothic" w:hAnsi="Malgun Gothic" w:eastAsia="Malgun Gothic"/>
          <w:sz w:val="21"/>
        </w:rPr>
        <w:t>운동 기록을 성장/랭킹/커뮤니티로 연결해 기능 간 시너지가 분명합니다.</w:t>
      </w:r>
    </w:p>
    <w:p>
      <w:pPr>
        <w:pStyle w:val="ListBullet"/>
        <w:spacing w:after="60" w:line="288" w:lineRule="auto"/>
      </w:pPr>
      <w:r>
        <w:rPr>
          <w:rFonts w:ascii="Malgun Gothic" w:hAnsi="Malgun Gothic" w:eastAsia="Malgun Gothic"/>
          <w:sz w:val="21"/>
        </w:rPr>
        <w:t>프론트와 백엔드 모두 토큰 만료 처리를 신경 써 실제 사용자 경험이 안정적입니다.</w:t>
      </w:r>
    </w:p>
    <w:p>
      <w:pPr>
        <w:pStyle w:val="ListBullet"/>
        <w:spacing w:after="60" w:line="288" w:lineRule="auto"/>
      </w:pPr>
      <w:r>
        <w:rPr>
          <w:rFonts w:ascii="Malgun Gothic" w:hAnsi="Malgun Gothic" w:eastAsia="Malgun Gothic"/>
          <w:sz w:val="21"/>
        </w:rPr>
        <w:t>AI, 파일, 실시간, 커뮤니티 등 여러 기술 요소를 하나의 서비스 목표에 묶었습니다.</w:t>
      </w:r>
    </w:p>
    <w:p>
      <w:pPr>
        <w:pStyle w:val="Heading2"/>
      </w:pPr>
      <w:r>
        <w:rPr>
          <w:rFonts w:ascii="Malgun Gothic" w:hAnsi="Malgun Gothic" w:eastAsia="Malgun Gothic"/>
          <w:b/>
          <w:color w:val="2E74B5"/>
          <w:sz w:val="26"/>
        </w:rPr>
        <w:t>한계와 개선</w:t>
      </w:r>
    </w:p>
    <w:p>
      <w:pPr>
        <w:pStyle w:val="ListBullet"/>
        <w:spacing w:after="60" w:line="288" w:lineRule="auto"/>
      </w:pPr>
      <w:r>
        <w:rPr>
          <w:rFonts w:ascii="Malgun Gothic" w:hAnsi="Malgun Gothic" w:eastAsia="Malgun Gothic"/>
          <w:sz w:val="21"/>
        </w:rPr>
        <w:t>Socket.IO 서버에서 JWT를 검증하고 사용자 ID 기반으로 방 권한을 확인해야 합니다.</w:t>
      </w:r>
    </w:p>
    <w:p>
      <w:pPr>
        <w:pStyle w:val="ListBullet"/>
        <w:spacing w:after="60" w:line="288" w:lineRule="auto"/>
      </w:pPr>
      <w:r>
        <w:rPr>
          <w:rFonts w:ascii="Malgun Gothic" w:hAnsi="Malgun Gothic" w:eastAsia="Malgun Gothic"/>
          <w:sz w:val="21"/>
        </w:rPr>
        <w:t>refresh token 정책은 이름과 구현을 맞추거나, 안정 refresh 전략이라고 명시하는 편이 좋습니다.</w:t>
      </w:r>
    </w:p>
    <w:p>
      <w:pPr>
        <w:pStyle w:val="ListBullet"/>
        <w:spacing w:after="60" w:line="288" w:lineRule="auto"/>
      </w:pPr>
      <w:r>
        <w:rPr>
          <w:rFonts w:ascii="Malgun Gothic" w:hAnsi="Malgun Gothic" w:eastAsia="Malgun Gothic"/>
          <w:sz w:val="21"/>
        </w:rPr>
        <w:t>실시간 서버 다중 인스턴스 운영을 위해 Redis adapter와 sticky session 전략을 준비할 수 있습니다.</w:t>
      </w:r>
    </w:p>
    <w:p>
      <w:pPr>
        <w:pStyle w:val="ListBullet"/>
        <w:spacing w:after="60" w:line="288" w:lineRule="auto"/>
      </w:pPr>
      <w:r>
        <w:rPr>
          <w:rFonts w:ascii="Malgun Gothic" w:hAnsi="Malgun Gothic" w:eastAsia="Malgun Gothic"/>
          <w:sz w:val="21"/>
        </w:rPr>
        <w:t>AI 결과의 schema validation과 retry 정책을 테스트 코드로 고정하면 회귀를 줄일 수 있습니다.</w:t>
      </w:r>
    </w:p>
    <w:p>
      <w:pPr>
        <w:pStyle w:val="Heading2"/>
      </w:pPr>
      <w:r>
        <w:rPr>
          <w:rFonts w:ascii="Malgun Gothic" w:hAnsi="Malgun Gothic" w:eastAsia="Malgun Gothic"/>
          <w:b/>
          <w:color w:val="2E74B5"/>
          <w:sz w:val="26"/>
        </w:rPr>
        <w:t>말하는 방식</w:t>
      </w:r>
    </w:p>
    <w:p>
      <w:pPr>
        <w:spacing w:after="100" w:line="300" w:lineRule="auto"/>
      </w:pPr>
      <w:r>
        <w:rPr>
          <w:rFonts w:ascii="Malgun Gothic" w:hAnsi="Malgun Gothic" w:eastAsia="Malgun Gothic"/>
        </w:rPr>
        <w:t>한계는 약점이 아니라 설계 판단의 경계를 보여주는 재료입니다. '현재는 MVP라 이렇게 했고, 운영 단계에서는 이 순서로 보완하겠다'라고 답하면 방어적인 답변보다 훨씬 좋습니다.</w:t>
      </w:r>
    </w:p>
    <w:p>
      <w:r>
        <w:br w:type="page"/>
      </w:r>
    </w:p>
    <w:p>
      <w:pPr>
        <w:pStyle w:val="Heading1"/>
      </w:pPr>
      <w:r>
        <w:rPr>
          <w:rFonts w:ascii="Malgun Gothic" w:hAnsi="Malgun Gothic" w:eastAsia="Malgun Gothic"/>
          <w:b/>
          <w:color w:val="2E74B5"/>
          <w:sz w:val="32"/>
        </w:rPr>
        <w:t>18. 면접 예상 질문과 답변</w:t>
      </w:r>
    </w:p>
    <w:p>
      <w:pPr>
        <w:pStyle w:val="Heading2"/>
      </w:pPr>
      <w:r>
        <w:rPr>
          <w:rFonts w:ascii="Malgun Gothic" w:hAnsi="Malgun Gothic" w:eastAsia="Malgun Gothic"/>
          <w:b/>
          <w:color w:val="2E74B5"/>
          <w:sz w:val="26"/>
        </w:rPr>
        <w:t>Q. 왜 Spring Boot와 Socket.IO 서버를 나눴나요?</w:t>
      </w:r>
    </w:p>
    <w:p>
      <w:pPr>
        <w:spacing w:after="100" w:line="300" w:lineRule="auto"/>
      </w:pPr>
      <w:r>
        <w:rPr>
          <w:rFonts w:ascii="Malgun Gothic" w:hAnsi="Malgun Gothic" w:eastAsia="Malgun Gothic"/>
        </w:rPr>
        <w:t>A. REST 도메인 API와 실시간 위치/채팅 처리는 부하 특성과 상태 모델이 달라 분리했습니다. Spring은 인증/DB 트랜잭션에 집중하고, Node는 낮은 지연의 이벤트 브로드캐스트에 집중합니다.</w:t>
      </w:r>
    </w:p>
    <w:p>
      <w:pPr>
        <w:pStyle w:val="Heading2"/>
      </w:pPr>
      <w:r>
        <w:rPr>
          <w:rFonts w:ascii="Malgun Gothic" w:hAnsi="Malgun Gothic" w:eastAsia="Malgun Gothic"/>
          <w:b/>
          <w:color w:val="2E74B5"/>
          <w:sz w:val="26"/>
        </w:rPr>
        <w:t>Q. JWT refresh 동시성 문제는 어떻게 처리했나요?</w:t>
      </w:r>
    </w:p>
    <w:p>
      <w:pPr>
        <w:spacing w:after="100" w:line="300" w:lineRule="auto"/>
      </w:pPr>
      <w:r>
        <w:rPr>
          <w:rFonts w:ascii="Malgun Gothic" w:hAnsi="Malgun Gothic" w:eastAsia="Malgun Gothic"/>
        </w:rPr>
        <w:t>A. 프론트에서 refresh 요청을 하나로 묶고 나머지 요청은 큐에 대기시킨 뒤 새 access token으로 재시도합니다. 백엔드도 병렬 refresh 때문에 로그아웃되는 문제를 줄이도록 안정적으로 처리합니다.</w:t>
      </w:r>
    </w:p>
    <w:p>
      <w:pPr>
        <w:pStyle w:val="Heading2"/>
      </w:pPr>
      <w:r>
        <w:rPr>
          <w:rFonts w:ascii="Malgun Gothic" w:hAnsi="Malgun Gothic" w:eastAsia="Malgun Gothic"/>
          <w:b/>
          <w:color w:val="2E74B5"/>
          <w:sz w:val="26"/>
        </w:rPr>
        <w:t>Q. 가장 어려웠던 부분은?</w:t>
      </w:r>
    </w:p>
    <w:p>
      <w:pPr>
        <w:spacing w:after="100" w:line="300" w:lineRule="auto"/>
      </w:pPr>
      <w:r>
        <w:rPr>
          <w:rFonts w:ascii="Malgun Gothic" w:hAnsi="Malgun Gothic" w:eastAsia="Malgun Gothic"/>
        </w:rPr>
        <w:t>A. 운동 기록이 여러 기능으로 퍼지는 부분입니다. 출석 저장이 캐릭터 성장, 공유, 랭킹에 영향을 주기 때문에 서비스 책임을 나누고 순서를 명확히 잡는 것이 중요했습니다.</w:t>
      </w:r>
    </w:p>
    <w:p>
      <w:pPr>
        <w:pStyle w:val="Heading2"/>
      </w:pPr>
      <w:r>
        <w:rPr>
          <w:rFonts w:ascii="Malgun Gothic" w:hAnsi="Malgun Gothic" w:eastAsia="Malgun Gothic"/>
          <w:b/>
          <w:color w:val="2E74B5"/>
          <w:sz w:val="26"/>
        </w:rPr>
        <w:t>Q. 운영 전에 반드시 고칠 점은?</w:t>
      </w:r>
    </w:p>
    <w:p>
      <w:pPr>
        <w:spacing w:after="100" w:line="300" w:lineRule="auto"/>
      </w:pPr>
      <w:r>
        <w:rPr>
          <w:rFonts w:ascii="Malgun Gothic" w:hAnsi="Malgun Gothic" w:eastAsia="Malgun Gothic"/>
        </w:rPr>
        <w:t>A. 실시간 서버의 JWT 검증, refresh token 정책 명확화, AI 파일 처리 실패 케이스 테스트를 우선 보완하겠습니다.</w:t>
      </w:r>
    </w:p>
    <w:p>
      <w:pPr>
        <w:pStyle w:val="Heading2"/>
      </w:pPr>
      <w:r>
        <w:rPr>
          <w:rFonts w:ascii="Malgun Gothic" w:hAnsi="Malgun Gothic" w:eastAsia="Malgun Gothic"/>
          <w:b/>
          <w:color w:val="2E74B5"/>
          <w:sz w:val="26"/>
        </w:rPr>
        <w:t>공통 꼬리 질문</w:t>
      </w:r>
    </w:p>
    <w:p>
      <w:pPr>
        <w:pStyle w:val="ListBullet"/>
        <w:spacing w:after="60" w:line="288" w:lineRule="auto"/>
      </w:pPr>
      <w:r>
        <w:rPr>
          <w:rFonts w:ascii="Malgun Gothic" w:hAnsi="Malgun Gothic" w:eastAsia="Malgun Gothic"/>
          <w:sz w:val="21"/>
        </w:rPr>
        <w:t>이 기능을 처음부터 다시 만든다면 무엇을 바꾸겠나요?</w:t>
      </w:r>
    </w:p>
    <w:p>
      <w:pPr>
        <w:pStyle w:val="ListBullet"/>
        <w:spacing w:after="60" w:line="288" w:lineRule="auto"/>
      </w:pPr>
      <w:r>
        <w:rPr>
          <w:rFonts w:ascii="Malgun Gothic" w:hAnsi="Malgun Gothic" w:eastAsia="Malgun Gothic"/>
          <w:sz w:val="21"/>
        </w:rPr>
        <w:t>장애가 난다면 어디부터 로그를 보겠나요?</w:t>
      </w:r>
    </w:p>
    <w:p>
      <w:pPr>
        <w:pStyle w:val="ListBullet"/>
        <w:spacing w:after="60" w:line="288" w:lineRule="auto"/>
      </w:pPr>
      <w:r>
        <w:rPr>
          <w:rFonts w:ascii="Malgun Gothic" w:hAnsi="Malgun Gothic" w:eastAsia="Malgun Gothic"/>
          <w:sz w:val="21"/>
        </w:rPr>
        <w:t>데이터가 10배 늘어나면 어떤 부분이 먼저 병목이 될까요?</w:t>
      </w:r>
    </w:p>
    <w:p>
      <w:pPr>
        <w:pStyle w:val="ListBullet"/>
        <w:spacing w:after="60" w:line="288" w:lineRule="auto"/>
      </w:pPr>
      <w:r>
        <w:rPr>
          <w:rFonts w:ascii="Malgun Gothic" w:hAnsi="Malgun Gothic" w:eastAsia="Malgun Gothic"/>
          <w:sz w:val="21"/>
        </w:rPr>
        <w:t>본인이 직접 구현한 부분과 참고한 부분을 어떻게 구분해서 설명할 수 있나요?</w:t>
      </w:r>
    </w:p>
    <w:p>
      <w:r>
        <w:br w:type="page"/>
      </w:r>
    </w:p>
    <w:p>
      <w:pPr>
        <w:pStyle w:val="Heading1"/>
      </w:pPr>
      <w:r>
        <w:rPr>
          <w:rFonts w:ascii="Malgun Gothic" w:hAnsi="Malgun Gothic" w:eastAsia="Malgun Gothic"/>
          <w:b/>
          <w:color w:val="2E74B5"/>
          <w:sz w:val="32"/>
        </w:rPr>
        <w:t>19. 발표 스크립트와 최종 체크리스트</w:t>
      </w:r>
    </w:p>
    <w:p>
      <w:pPr>
        <w:pStyle w:val="Heading2"/>
      </w:pPr>
      <w:r>
        <w:rPr>
          <w:rFonts w:ascii="Malgun Gothic" w:hAnsi="Malgun Gothic" w:eastAsia="Malgun Gothic"/>
          <w:b/>
          <w:color w:val="2E74B5"/>
          <w:sz w:val="26"/>
        </w:rPr>
        <w:t>1분 소개</w:t>
      </w:r>
    </w:p>
    <w:p>
      <w:pPr>
        <w:spacing w:after="100" w:line="300" w:lineRule="auto"/>
      </w:pPr>
      <w:r>
        <w:rPr>
          <w:rFonts w:ascii="Malgun Gothic" w:hAnsi="Malgun Gothic" w:eastAsia="Malgun Gothic"/>
        </w:rPr>
        <w:t>득근득근 MuscleUp은 MuscleUp은 운동 기록을 단순 저장이 아니라 출석, 포인트, 캐릭터 성장, 랭킹, 커뮤니티, 실시간 라운지로 이어지게 만든 피트니스 동기부여 플랫폼입니다. 제가 소개할 때는 사용자 문제, 전체 구조, 핵심 코드 3개, 한계와 개선 순서로 설명하겠습니다.</w:t>
      </w:r>
    </w:p>
    <w:p>
      <w:pPr>
        <w:pStyle w:val="Heading2"/>
      </w:pPr>
      <w:r>
        <w:rPr>
          <w:rFonts w:ascii="Malgun Gothic" w:hAnsi="Malgun Gothic" w:eastAsia="Malgun Gothic"/>
          <w:b/>
          <w:color w:val="2E74B5"/>
          <w:sz w:val="26"/>
        </w:rPr>
        <w:t>3분 소개</w:t>
      </w:r>
    </w:p>
    <w:p>
      <w:pPr>
        <w:spacing w:after="100" w:line="300" w:lineRule="auto"/>
      </w:pPr>
      <w:r>
        <w:rPr>
          <w:rFonts w:ascii="Malgun Gothic" w:hAnsi="Malgun Gothic" w:eastAsia="Malgun Gothic"/>
        </w:rPr>
        <w:t>먼저 문제 상황을 말합니다. 사용자는 단순 조회나 기록을 넘어 지속적인 피드백과 안정적인 사용 경험을 기대합니다. 그래서 프론트엔드는 화면 흐름과 상태 관리를 맡고, 백엔드는 인증과 도메인 규칙, 데이터 저장, 외부 연동을 맡도록 나눴습니다. 핵심 구현은 첫째, 사용자 액션이 서비스 계층에서 어떤 순서로 처리되는지, 둘째, 인증과 권한이 어디서 검증되는지, 셋째, 외부 API나 실시간 연결 실패를 어떻게 다루는지입니다. 마지막으로 현재 구조의 한계와 운영 단계 개선 방향까지 말하겠습니다.</w:t>
      </w:r>
    </w:p>
    <w:p>
      <w:pPr>
        <w:pStyle w:val="Heading2"/>
      </w:pPr>
      <w:r>
        <w:rPr>
          <w:rFonts w:ascii="Malgun Gothic" w:hAnsi="Malgun Gothic" w:eastAsia="Malgun Gothic"/>
          <w:b/>
          <w:color w:val="2E74B5"/>
          <w:sz w:val="26"/>
        </w:rPr>
        <w:t>5분 소개</w:t>
      </w:r>
    </w:p>
    <w:p>
      <w:pPr>
        <w:spacing w:after="100" w:line="300" w:lineRule="auto"/>
      </w:pPr>
      <w:r>
        <w:rPr>
          <w:rFonts w:ascii="Malgun Gothic" w:hAnsi="Malgun Gothic" w:eastAsia="Malgun Gothic"/>
        </w:rPr>
        <w:t>5분 발표에서는 코드 파일명을 직접 언급하면서 말합니다. 먼저 저장소 구조를 짧게 보여주고, 핵심 flow 하나를 end-to-end로 설명합니다. 그 뒤 중요 코드 1은 인증/권한, 중요 코드 2는 핵심 도메인 계산 또는 실시간 처리, 중요 코드 3은 fallback/상태 관리로 잡습니다. 각 코드는 '무엇을 하는가'보다 '왜 이 방식이 필요한가'를 중심으로 설명합니다. 마지막 30초는 개선점입니다. 운영 전 보완할 보안, 테스트, 확장성 항목을 말하면 프로젝트를 객관적으로 이해하고 있다는 인상을 줄 수 있습니다.</w:t>
      </w:r>
    </w:p>
    <w:p>
      <w:pPr>
        <w:pStyle w:val="Heading2"/>
      </w:pPr>
      <w:r>
        <w:rPr>
          <w:rFonts w:ascii="Malgun Gothic" w:hAnsi="Malgun Gothic" w:eastAsia="Malgun Gothic"/>
          <w:b/>
          <w:color w:val="2E74B5"/>
          <w:sz w:val="26"/>
        </w:rPr>
        <w:t>최종 체크리스트</w:t>
      </w:r>
    </w:p>
    <w:p>
      <w:pPr>
        <w:pStyle w:val="ListBullet"/>
        <w:spacing w:after="60" w:line="288" w:lineRule="auto"/>
      </w:pPr>
      <w:r>
        <w:rPr>
          <w:rFonts w:ascii="Malgun Gothic" w:hAnsi="Malgun Gothic" w:eastAsia="Malgun Gothic"/>
          <w:sz w:val="21"/>
        </w:rPr>
        <w:t>프로젝트 한 줄 정의를 외운다.</w:t>
      </w:r>
    </w:p>
    <w:p>
      <w:pPr>
        <w:pStyle w:val="ListBullet"/>
        <w:spacing w:after="60" w:line="288" w:lineRule="auto"/>
      </w:pPr>
      <w:r>
        <w:rPr>
          <w:rFonts w:ascii="Malgun Gothic" w:hAnsi="Malgun Gothic" w:eastAsia="Malgun Gothic"/>
          <w:sz w:val="21"/>
        </w:rPr>
        <w:t>사용자 문제 2개와 기술 문제 2개를 구분해서 말한다.</w:t>
      </w:r>
    </w:p>
    <w:p>
      <w:pPr>
        <w:pStyle w:val="ListBullet"/>
        <w:spacing w:after="60" w:line="288" w:lineRule="auto"/>
      </w:pPr>
      <w:r>
        <w:rPr>
          <w:rFonts w:ascii="Malgun Gothic" w:hAnsi="Malgun Gothic" w:eastAsia="Malgun Gothic"/>
          <w:sz w:val="21"/>
        </w:rPr>
        <w:t>핵심 파일 3개를 경로와 함께 말할 수 있다.</w:t>
      </w:r>
    </w:p>
    <w:p>
      <w:pPr>
        <w:pStyle w:val="ListBullet"/>
        <w:spacing w:after="60" w:line="288" w:lineRule="auto"/>
      </w:pPr>
      <w:r>
        <w:rPr>
          <w:rFonts w:ascii="Malgun Gothic" w:hAnsi="Malgun Gothic" w:eastAsia="Malgun Gothic"/>
          <w:sz w:val="21"/>
        </w:rPr>
        <w:t>데이터가 입력되어 화면에 반영되기까지의 흐름을 설명할 수 있다.</w:t>
      </w:r>
    </w:p>
    <w:p>
      <w:pPr>
        <w:pStyle w:val="ListBullet"/>
        <w:spacing w:after="60" w:line="288" w:lineRule="auto"/>
      </w:pPr>
      <w:r>
        <w:rPr>
          <w:rFonts w:ascii="Malgun Gothic" w:hAnsi="Malgun Gothic" w:eastAsia="Malgun Gothic"/>
          <w:sz w:val="21"/>
        </w:rPr>
        <w:t>보안/권한/실패 처리의 현재 상태와 개선점을 말할 수 있다.</w:t>
      </w:r>
    </w:p>
    <w:p>
      <w:pPr>
        <w:pStyle w:val="ListBullet"/>
        <w:spacing w:after="60" w:line="288" w:lineRule="auto"/>
      </w:pPr>
      <w:r>
        <w:rPr>
          <w:rFonts w:ascii="Malgun Gothic" w:hAnsi="Malgun Gothic" w:eastAsia="Malgun Gothic"/>
          <w:sz w:val="21"/>
        </w:rPr>
        <w:t>내가 직접 구현한 부분과 팀/라이브러리/외부 API의 역할을 구분한다.</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eastAsia="Malgun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