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InfiniteBoard v3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Simplified Build Plan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i/>
          <w:iCs/>
          <w:color w:val="0F3460"/>
          <w:sz w:val="26"/>
          <w:szCs w:val="26"/>
        </w:rPr>
        <w:t xml:space="preserve">Tap. Write. Forever.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The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One infinite canvas. Tap anywhere. Leave a message or draw a stroke. It stays there forever. No login. No delete. No complexity.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InfiniteBoard v3 strips everything back to a single powerful idea: a public, permanent, infinite canvas. Every tap on the canvas is a coordinate. Every message or drawing stroke is tied to that coordinate and written to the database permanently. Anyone who visits the same board sees the same canvas, growing forever.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Core Experience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Dashboard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dashboard is a single screen with two things only: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coordinate search bar  —  type any x,y value to jump straight to that point on the canvas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board entry button  —  opens the canvas immediately, no form, no room code needed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The dashboard has no room list, no settings panel, no tabs. It is a search bar and a button.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The Infinite Canvas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canvas is an infinite 2D plane. The user can pan in any direction. Two actions are available: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anywhere on the canvas  —  a small text input appears pinned to that coordinate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Hold and drag to draw  —  freehand stroke tied to the coordinates it passes through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submitted, the message or stroke is written to Supabase and is permanent. There is no edit button. There is no delete button. The canvas only ever grows.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Permanence is the feature. The canvas is a record. Every mark reflects a moment in time at a real coordinate.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Identity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login. No signup. On first visit, a random 8-character ID is generated client-side and stored in localStorage. This ID is the author of every message or stroke the user places. It never changes unless the user clears their browser storage.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ib_uid  —  random 8-char author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ib_name  —  display name, defaults to User-XXXX, changeable in canvas toolbar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ib_color  —  one of 10 palette colours, assigned at first visit</w:t>
      </w:r>
    </w:p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Data Model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tables. Nothing else.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board_code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FK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References boards.code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coord_x, coord_y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World coordinates of the tap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author_id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localStorage user 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author_name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name at post time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author_color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Hex colour string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 text, max 500 chars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once, never updated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strokes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board_code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FK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References boards.code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points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 of {x, y} world coordinates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author_id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localStorage user 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author_color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Stroke colour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stroke_width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Brush size in pixels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once, never updated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Database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UPDATE permission on either table  —  enforced by Row Level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DELETE permission for any user  —  only service role can delete (admin use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INSERT allowed for any request carrying a valid X-User-Id header</w:t>
      </w:r>
    </w:p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Infrastructure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Same stack as v2, but Redis is narrowed to one job: rate limiting. No presence. No cache. No queues.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messages and strokes tables, permanent storage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Realtime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broadcast of new messages and strokes to open canvases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 UPDATE and DELETE at the database layer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 INSERT and SELECT endpoints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Redis  —  Upstash Serverless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 messages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rl:{userId}:msg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seconds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 strokes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rl:{userId}:stroke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seconds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Redis has exactly two keys. No presence. No snapshots. No job queues.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Railway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Next.js frontend: auto-detected by Nixpacks, deployed on every push to 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domain with auto TLS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 variables in Railway dashboard  —  SUPABASE_URL, SUPABASE_ANON_KEY, UPSTASH_REDIS_URL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check on /health  —  Railway restarts on failure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 request preview URLs  —  every PR gets its own deploy</w:t>
      </w:r>
    </w:p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 —  Identity + Dashboard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Zero-login ID, coord search bar, board entry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 —  Canvas 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2–3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Pan, zoom, tap-to-write, freehand draw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 —  Supabase integration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 + stroke INSERT, SELECT, Realtime sync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 —  Permanence enforcement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RLS rules, no edit/delete UI, rate limiting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 —  Railway deploy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deploy, domain, CI/CD, previews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 —  Polish + launch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60fps tuning, load test, go-live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What Is Not in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If it is not in this list, it does not exist. No exceptions.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reply threads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cursor presence or live user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image uploads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room history on the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edit or delete for any message or stroke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private boards or password protection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user profiles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admin dashboard</w:t>
      </w:r>
    </w:p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frame rate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fps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 write latency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300ms to appear on canvas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Realtime sync to other users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150ms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canvas load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600ms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Concurrent users per board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500+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uptime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99.9%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Supabase · Redis · Railway · Zero Login · Permanent Canvas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Supabase · Redis · Railway · Zero Login · Permanent Canvas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1"/>
      </w:pBdr>
      <w:spacing w:after="16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InfiniteBoard v3  —  Simplified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2026-03-23T05:28:57.254Z</dcterms:created>
  <dcterms:modified xsi:type="dcterms:W3CDTF">2026-03-23T05:28:57.255Z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