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F1651" w14:textId="5D1C7667" w:rsidR="001E511C" w:rsidRDefault="00FD1CEF">
      <w:pPr>
        <w:rPr>
          <w:sz w:val="26"/>
          <w:szCs w:val="26"/>
        </w:rPr>
      </w:pPr>
      <w:r w:rsidRPr="00FD1CEF">
        <w:rPr>
          <w:sz w:val="26"/>
          <w:szCs w:val="26"/>
          <w:lang w:val="vi-VN"/>
        </w:rPr>
        <w:t>Toan Ly</w:t>
      </w:r>
    </w:p>
    <w:p w14:paraId="74525ADB" w14:textId="222EC11A" w:rsidR="00A370B7" w:rsidRPr="00A370B7" w:rsidRDefault="00A370B7">
      <w:pPr>
        <w:rPr>
          <w:sz w:val="26"/>
          <w:szCs w:val="26"/>
        </w:rPr>
      </w:pPr>
      <w:r>
        <w:rPr>
          <w:sz w:val="26"/>
          <w:szCs w:val="26"/>
        </w:rPr>
        <w:t>CS 5137 - Deep Learning</w:t>
      </w:r>
    </w:p>
    <w:p w14:paraId="544A2B5D" w14:textId="7CEC0D3B" w:rsidR="00FD1CEF" w:rsidRDefault="00FD1CEF" w:rsidP="00FD1CEF">
      <w:pPr>
        <w:jc w:val="center"/>
        <w:rPr>
          <w:b/>
          <w:bCs/>
          <w:sz w:val="28"/>
          <w:szCs w:val="28"/>
        </w:rPr>
      </w:pPr>
      <w:r w:rsidRPr="00FD1CEF">
        <w:rPr>
          <w:b/>
          <w:bCs/>
          <w:sz w:val="28"/>
          <w:szCs w:val="28"/>
        </w:rPr>
        <w:t>Homework 1: Linear Regression and Neural Network Regression</w:t>
      </w:r>
    </w:p>
    <w:p w14:paraId="5D17023D" w14:textId="5FC168EE" w:rsidR="00FD1CEF" w:rsidRPr="00FD1CEF" w:rsidRDefault="00FD1CEF" w:rsidP="00FD1CEF">
      <w:pPr>
        <w:rPr>
          <w:b/>
          <w:bCs/>
          <w:sz w:val="26"/>
          <w:szCs w:val="26"/>
        </w:rPr>
      </w:pPr>
      <w:r>
        <w:rPr>
          <w:b/>
          <w:bCs/>
          <w:sz w:val="26"/>
          <w:szCs w:val="26"/>
        </w:rPr>
        <w:t xml:space="preserve">Step </w:t>
      </w:r>
      <w:r w:rsidRPr="00FD1CEF">
        <w:rPr>
          <w:b/>
          <w:bCs/>
          <w:sz w:val="26"/>
          <w:szCs w:val="26"/>
        </w:rPr>
        <w:t>1. Data</w:t>
      </w:r>
    </w:p>
    <w:p w14:paraId="60BECEB0" w14:textId="69BCB49B" w:rsidR="00FD1CEF" w:rsidRPr="00A370B7" w:rsidRDefault="00A370B7" w:rsidP="00A370B7">
      <w:pPr>
        <w:pStyle w:val="ListParagraph"/>
        <w:numPr>
          <w:ilvl w:val="0"/>
          <w:numId w:val="1"/>
        </w:numPr>
        <w:rPr>
          <w:sz w:val="26"/>
          <w:szCs w:val="26"/>
        </w:rPr>
      </w:pPr>
      <w:r>
        <w:rPr>
          <w:sz w:val="26"/>
          <w:szCs w:val="26"/>
        </w:rPr>
        <w:t>There are 3047 samples in this dataset</w:t>
      </w:r>
    </w:p>
    <w:p w14:paraId="791E22D4" w14:textId="37BE5E3D" w:rsidR="00A370B7" w:rsidRDefault="00A370B7" w:rsidP="00A370B7">
      <w:pPr>
        <w:pStyle w:val="ListParagraph"/>
        <w:numPr>
          <w:ilvl w:val="0"/>
          <w:numId w:val="1"/>
        </w:numPr>
        <w:rPr>
          <w:sz w:val="26"/>
          <w:szCs w:val="26"/>
        </w:rPr>
      </w:pPr>
      <w:r>
        <w:rPr>
          <w:sz w:val="26"/>
          <w:szCs w:val="26"/>
          <w:lang w:val="vi-VN"/>
        </w:rPr>
        <w:t>Since the t</w:t>
      </w:r>
      <w:proofErr w:type="spellStart"/>
      <w:r>
        <w:rPr>
          <w:sz w:val="26"/>
          <w:szCs w:val="26"/>
        </w:rPr>
        <w:t>arget</w:t>
      </w:r>
      <w:proofErr w:type="spellEnd"/>
      <w:r>
        <w:rPr>
          <w:sz w:val="26"/>
          <w:szCs w:val="26"/>
        </w:rPr>
        <w:t xml:space="preserve"> label </w:t>
      </w:r>
      <w:proofErr w:type="spellStart"/>
      <w:r w:rsidRPr="00F47468">
        <w:rPr>
          <w:i/>
          <w:iCs/>
          <w:sz w:val="26"/>
          <w:szCs w:val="26"/>
        </w:rPr>
        <w:t>TARGET_deathRate</w:t>
      </w:r>
      <w:proofErr w:type="spellEnd"/>
      <w:r>
        <w:rPr>
          <w:sz w:val="26"/>
          <w:szCs w:val="26"/>
        </w:rPr>
        <w:t xml:space="preserve"> is continuous, this is a regression problem. It’s trying to predict cancer mortality rates based on personal information related features such as education, income, age, race, as well as demographic features like population, poverty percentage and study per county, and several </w:t>
      </w:r>
      <w:proofErr w:type="gramStart"/>
      <w:r>
        <w:rPr>
          <w:sz w:val="26"/>
          <w:szCs w:val="26"/>
        </w:rPr>
        <w:t>health related</w:t>
      </w:r>
      <w:proofErr w:type="gramEnd"/>
      <w:r>
        <w:rPr>
          <w:sz w:val="26"/>
          <w:szCs w:val="26"/>
        </w:rPr>
        <w:t xml:space="preserve"> features such as average number of reported cases annually, </w:t>
      </w:r>
      <w:r w:rsidR="00B46AC5">
        <w:rPr>
          <w:sz w:val="26"/>
          <w:szCs w:val="26"/>
        </w:rPr>
        <w:t>average number of deaths per year.</w:t>
      </w:r>
    </w:p>
    <w:p w14:paraId="5BE6C21D" w14:textId="77777777" w:rsidR="00B46AC5" w:rsidRDefault="00B46AC5" w:rsidP="00A370B7">
      <w:pPr>
        <w:pStyle w:val="ListParagraph"/>
        <w:numPr>
          <w:ilvl w:val="0"/>
          <w:numId w:val="1"/>
        </w:numPr>
        <w:rPr>
          <w:sz w:val="26"/>
          <w:szCs w:val="26"/>
        </w:rPr>
      </w:pPr>
    </w:p>
    <w:p w14:paraId="268CE434" w14:textId="35AAD047" w:rsidR="00B46AC5" w:rsidRDefault="00B46AC5" w:rsidP="00B46AC5">
      <w:pPr>
        <w:jc w:val="center"/>
        <w:rPr>
          <w:sz w:val="26"/>
          <w:szCs w:val="26"/>
        </w:rPr>
      </w:pPr>
      <w:r w:rsidRPr="00B46AC5">
        <w:rPr>
          <w:noProof/>
          <w:sz w:val="26"/>
          <w:szCs w:val="26"/>
        </w:rPr>
        <w:drawing>
          <wp:inline distT="0" distB="0" distL="0" distR="0" wp14:anchorId="75050F81" wp14:editId="0A60FC4F">
            <wp:extent cx="4778734" cy="4552561"/>
            <wp:effectExtent l="0" t="0" r="0" b="0"/>
            <wp:docPr id="155414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44726" name=""/>
                    <pic:cNvPicPr/>
                  </pic:nvPicPr>
                  <pic:blipFill>
                    <a:blip r:embed="rId5"/>
                    <a:stretch>
                      <a:fillRect/>
                    </a:stretch>
                  </pic:blipFill>
                  <pic:spPr>
                    <a:xfrm>
                      <a:off x="0" y="0"/>
                      <a:ext cx="4790596" cy="4563861"/>
                    </a:xfrm>
                    <a:prstGeom prst="rect">
                      <a:avLst/>
                    </a:prstGeom>
                  </pic:spPr>
                </pic:pic>
              </a:graphicData>
            </a:graphic>
          </wp:inline>
        </w:drawing>
      </w:r>
    </w:p>
    <w:p w14:paraId="0AA1366A" w14:textId="3F3B6A1B" w:rsidR="00B46AC5" w:rsidRDefault="00B46AC5" w:rsidP="00B46AC5">
      <w:pPr>
        <w:pStyle w:val="ListParagraph"/>
        <w:numPr>
          <w:ilvl w:val="0"/>
          <w:numId w:val="1"/>
        </w:numPr>
        <w:rPr>
          <w:sz w:val="26"/>
          <w:szCs w:val="26"/>
        </w:rPr>
      </w:pPr>
      <w:r>
        <w:rPr>
          <w:sz w:val="26"/>
          <w:szCs w:val="26"/>
        </w:rPr>
        <w:lastRenderedPageBreak/>
        <w:t>There are 33 features</w:t>
      </w:r>
      <w:r w:rsidR="000272B5">
        <w:rPr>
          <w:sz w:val="26"/>
          <w:szCs w:val="26"/>
        </w:rPr>
        <w:t xml:space="preserve"> (excluding target label)</w:t>
      </w:r>
      <w:r>
        <w:rPr>
          <w:sz w:val="26"/>
          <w:szCs w:val="26"/>
        </w:rPr>
        <w:t>, including 31 numerical features and 2 categorical features (</w:t>
      </w:r>
      <w:r w:rsidRPr="00F47468">
        <w:rPr>
          <w:i/>
          <w:iCs/>
          <w:sz w:val="26"/>
          <w:szCs w:val="26"/>
        </w:rPr>
        <w:t>Geography</w:t>
      </w:r>
      <w:r>
        <w:rPr>
          <w:sz w:val="26"/>
          <w:szCs w:val="26"/>
        </w:rPr>
        <w:t xml:space="preserve"> and </w:t>
      </w:r>
      <w:proofErr w:type="spellStart"/>
      <w:r w:rsidRPr="00F47468">
        <w:rPr>
          <w:i/>
          <w:iCs/>
          <w:sz w:val="26"/>
          <w:szCs w:val="26"/>
        </w:rPr>
        <w:t>binnedInc</w:t>
      </w:r>
      <w:proofErr w:type="spellEnd"/>
      <w:r>
        <w:rPr>
          <w:sz w:val="26"/>
          <w:szCs w:val="26"/>
        </w:rPr>
        <w:t>)</w:t>
      </w:r>
    </w:p>
    <w:p w14:paraId="263D2390" w14:textId="22394425" w:rsidR="00B46AC5" w:rsidRPr="00737B26" w:rsidRDefault="00737B26" w:rsidP="00737B26">
      <w:pPr>
        <w:pStyle w:val="ListParagraph"/>
        <w:numPr>
          <w:ilvl w:val="0"/>
          <w:numId w:val="1"/>
        </w:numPr>
        <w:rPr>
          <w:sz w:val="26"/>
          <w:szCs w:val="26"/>
        </w:rPr>
      </w:pPr>
      <w:r>
        <w:rPr>
          <w:sz w:val="26"/>
          <w:szCs w:val="26"/>
        </w:rPr>
        <w:t xml:space="preserve">Only 3 features have missing values, and it’s noticeable that </w:t>
      </w:r>
      <w:r w:rsidRPr="00F47468">
        <w:rPr>
          <w:i/>
          <w:iCs/>
          <w:sz w:val="26"/>
          <w:szCs w:val="26"/>
        </w:rPr>
        <w:t>PctSomeCol18_24</w:t>
      </w:r>
      <w:r>
        <w:rPr>
          <w:sz w:val="26"/>
          <w:szCs w:val="26"/>
        </w:rPr>
        <w:t xml:space="preserve"> has roughly 75% missing values of the whole dataset.</w:t>
      </w:r>
    </w:p>
    <w:p w14:paraId="6B020B6C" w14:textId="0C3D19EC" w:rsidR="00737B26" w:rsidRDefault="00737B26" w:rsidP="00737B26">
      <w:pPr>
        <w:rPr>
          <w:sz w:val="26"/>
          <w:szCs w:val="26"/>
        </w:rPr>
      </w:pPr>
      <w:r w:rsidRPr="00737B26">
        <w:rPr>
          <w:noProof/>
          <w:sz w:val="26"/>
          <w:szCs w:val="26"/>
        </w:rPr>
        <w:drawing>
          <wp:inline distT="0" distB="0" distL="0" distR="0" wp14:anchorId="300E5AB3" wp14:editId="0ED82BC6">
            <wp:extent cx="2851582" cy="5041127"/>
            <wp:effectExtent l="0" t="0" r="6350" b="1270"/>
            <wp:docPr id="908378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78725" name="Picture 1" descr="A screenshot of a computer&#10;&#10;AI-generated content may be incorrect."/>
                    <pic:cNvPicPr/>
                  </pic:nvPicPr>
                  <pic:blipFill>
                    <a:blip r:embed="rId6"/>
                    <a:stretch>
                      <a:fillRect/>
                    </a:stretch>
                  </pic:blipFill>
                  <pic:spPr>
                    <a:xfrm>
                      <a:off x="0" y="0"/>
                      <a:ext cx="2875066" cy="5082642"/>
                    </a:xfrm>
                    <a:prstGeom prst="rect">
                      <a:avLst/>
                    </a:prstGeom>
                  </pic:spPr>
                </pic:pic>
              </a:graphicData>
            </a:graphic>
          </wp:inline>
        </w:drawing>
      </w:r>
      <w:r w:rsidRPr="00737B26">
        <w:rPr>
          <w:noProof/>
          <w:sz w:val="26"/>
          <w:szCs w:val="26"/>
        </w:rPr>
        <w:drawing>
          <wp:inline distT="0" distB="0" distL="0" distR="0" wp14:anchorId="1F181940" wp14:editId="3FA85152">
            <wp:extent cx="2472856" cy="4730365"/>
            <wp:effectExtent l="0" t="0" r="3810" b="0"/>
            <wp:docPr id="123348670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86705" name="Picture 1" descr="A screenshot of a computer screen&#10;&#10;AI-generated content may be incorrect."/>
                    <pic:cNvPicPr/>
                  </pic:nvPicPr>
                  <pic:blipFill>
                    <a:blip r:embed="rId7"/>
                    <a:stretch>
                      <a:fillRect/>
                    </a:stretch>
                  </pic:blipFill>
                  <pic:spPr>
                    <a:xfrm>
                      <a:off x="0" y="0"/>
                      <a:ext cx="2509366" cy="4800206"/>
                    </a:xfrm>
                    <a:prstGeom prst="rect">
                      <a:avLst/>
                    </a:prstGeom>
                  </pic:spPr>
                </pic:pic>
              </a:graphicData>
            </a:graphic>
          </wp:inline>
        </w:drawing>
      </w:r>
    </w:p>
    <w:p w14:paraId="011FCE63" w14:textId="77777777" w:rsidR="00737B26" w:rsidRDefault="00737B26">
      <w:pPr>
        <w:rPr>
          <w:sz w:val="26"/>
          <w:szCs w:val="26"/>
        </w:rPr>
      </w:pPr>
      <w:r>
        <w:rPr>
          <w:sz w:val="26"/>
          <w:szCs w:val="26"/>
        </w:rPr>
        <w:br w:type="page"/>
      </w:r>
    </w:p>
    <w:p w14:paraId="466BC6CD" w14:textId="59E35424" w:rsidR="00737B26" w:rsidRDefault="00737B26" w:rsidP="00737B26">
      <w:pPr>
        <w:rPr>
          <w:sz w:val="26"/>
          <w:szCs w:val="26"/>
        </w:rPr>
      </w:pPr>
      <w:r w:rsidRPr="00737B26">
        <w:rPr>
          <w:noProof/>
          <w:sz w:val="26"/>
          <w:szCs w:val="26"/>
        </w:rPr>
        <w:lastRenderedPageBreak/>
        <w:drawing>
          <wp:anchor distT="0" distB="0" distL="114300" distR="114300" simplePos="0" relativeHeight="251658240" behindDoc="0" locked="0" layoutInCell="1" allowOverlap="1" wp14:anchorId="2302FDD8" wp14:editId="6FC37E5A">
            <wp:simplePos x="0" y="0"/>
            <wp:positionH relativeFrom="column">
              <wp:posOffset>-826522</wp:posOffset>
            </wp:positionH>
            <wp:positionV relativeFrom="paragraph">
              <wp:posOffset>254000</wp:posOffset>
            </wp:positionV>
            <wp:extent cx="7568292" cy="3776869"/>
            <wp:effectExtent l="0" t="0" r="1270" b="0"/>
            <wp:wrapNone/>
            <wp:docPr id="341407993" name="Picture 1" descr="A barcod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07993" name="Picture 1" descr="A barcode with text on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8292" cy="3776869"/>
                    </a:xfrm>
                    <a:prstGeom prst="rect">
                      <a:avLst/>
                    </a:prstGeom>
                  </pic:spPr>
                </pic:pic>
              </a:graphicData>
            </a:graphic>
            <wp14:sizeRelH relativeFrom="page">
              <wp14:pctWidth>0</wp14:pctWidth>
            </wp14:sizeRelH>
            <wp14:sizeRelV relativeFrom="page">
              <wp14:pctHeight>0</wp14:pctHeight>
            </wp14:sizeRelV>
          </wp:anchor>
        </w:drawing>
      </w:r>
      <w:r>
        <w:rPr>
          <w:sz w:val="26"/>
          <w:szCs w:val="26"/>
        </w:rPr>
        <w:t>Below is nullity matrix to visualize where the missing values locate in each feature:</w:t>
      </w:r>
    </w:p>
    <w:p w14:paraId="08FB09DD" w14:textId="7B5D1164" w:rsidR="00737B26" w:rsidRDefault="00737B26" w:rsidP="00737B26">
      <w:pPr>
        <w:jc w:val="center"/>
        <w:rPr>
          <w:sz w:val="26"/>
          <w:szCs w:val="26"/>
        </w:rPr>
      </w:pPr>
    </w:p>
    <w:p w14:paraId="76879CCA" w14:textId="77777777" w:rsidR="00724DF2" w:rsidRDefault="00724DF2" w:rsidP="00737B26">
      <w:pPr>
        <w:jc w:val="center"/>
        <w:rPr>
          <w:sz w:val="26"/>
          <w:szCs w:val="26"/>
        </w:rPr>
      </w:pPr>
    </w:p>
    <w:p w14:paraId="32D4FF7C" w14:textId="77777777" w:rsidR="00724DF2" w:rsidRDefault="00724DF2" w:rsidP="00737B26">
      <w:pPr>
        <w:jc w:val="center"/>
        <w:rPr>
          <w:sz w:val="26"/>
          <w:szCs w:val="26"/>
        </w:rPr>
      </w:pPr>
    </w:p>
    <w:p w14:paraId="06C10D6E" w14:textId="77777777" w:rsidR="00724DF2" w:rsidRDefault="00724DF2" w:rsidP="00737B26">
      <w:pPr>
        <w:jc w:val="center"/>
        <w:rPr>
          <w:sz w:val="26"/>
          <w:szCs w:val="26"/>
        </w:rPr>
      </w:pPr>
    </w:p>
    <w:p w14:paraId="51877ABA" w14:textId="77777777" w:rsidR="00724DF2" w:rsidRDefault="00724DF2" w:rsidP="00737B26">
      <w:pPr>
        <w:jc w:val="center"/>
        <w:rPr>
          <w:sz w:val="26"/>
          <w:szCs w:val="26"/>
        </w:rPr>
      </w:pPr>
    </w:p>
    <w:p w14:paraId="168BC1C1" w14:textId="77777777" w:rsidR="00724DF2" w:rsidRDefault="00724DF2" w:rsidP="00737B26">
      <w:pPr>
        <w:jc w:val="center"/>
        <w:rPr>
          <w:sz w:val="26"/>
          <w:szCs w:val="26"/>
        </w:rPr>
      </w:pPr>
    </w:p>
    <w:p w14:paraId="0852D02D" w14:textId="77777777" w:rsidR="00724DF2" w:rsidRDefault="00724DF2" w:rsidP="00737B26">
      <w:pPr>
        <w:jc w:val="center"/>
        <w:rPr>
          <w:sz w:val="26"/>
          <w:szCs w:val="26"/>
        </w:rPr>
      </w:pPr>
    </w:p>
    <w:p w14:paraId="30F6A90F" w14:textId="77777777" w:rsidR="00724DF2" w:rsidRDefault="00724DF2" w:rsidP="00737B26">
      <w:pPr>
        <w:jc w:val="center"/>
        <w:rPr>
          <w:sz w:val="26"/>
          <w:szCs w:val="26"/>
        </w:rPr>
      </w:pPr>
    </w:p>
    <w:p w14:paraId="4D895348" w14:textId="77777777" w:rsidR="00724DF2" w:rsidRDefault="00724DF2" w:rsidP="00737B26">
      <w:pPr>
        <w:jc w:val="center"/>
        <w:rPr>
          <w:sz w:val="26"/>
          <w:szCs w:val="26"/>
        </w:rPr>
      </w:pPr>
    </w:p>
    <w:p w14:paraId="27EEA077" w14:textId="77777777" w:rsidR="00724DF2" w:rsidRDefault="00724DF2" w:rsidP="00737B26">
      <w:pPr>
        <w:jc w:val="center"/>
        <w:rPr>
          <w:sz w:val="26"/>
          <w:szCs w:val="26"/>
        </w:rPr>
      </w:pPr>
    </w:p>
    <w:p w14:paraId="6699FA84" w14:textId="77777777" w:rsidR="00724DF2" w:rsidRDefault="00724DF2" w:rsidP="00737B26">
      <w:pPr>
        <w:jc w:val="center"/>
        <w:rPr>
          <w:sz w:val="26"/>
          <w:szCs w:val="26"/>
        </w:rPr>
      </w:pPr>
    </w:p>
    <w:p w14:paraId="1231CF99" w14:textId="77777777" w:rsidR="00724DF2" w:rsidRDefault="00724DF2" w:rsidP="00737B26">
      <w:pPr>
        <w:jc w:val="center"/>
        <w:rPr>
          <w:sz w:val="26"/>
          <w:szCs w:val="26"/>
        </w:rPr>
      </w:pPr>
    </w:p>
    <w:p w14:paraId="44D18736" w14:textId="6181CCCE" w:rsidR="00724DF2" w:rsidRDefault="00724DF2" w:rsidP="00724DF2">
      <w:pPr>
        <w:pStyle w:val="ListParagraph"/>
        <w:numPr>
          <w:ilvl w:val="0"/>
          <w:numId w:val="1"/>
        </w:numPr>
        <w:rPr>
          <w:sz w:val="26"/>
          <w:szCs w:val="26"/>
        </w:rPr>
      </w:pPr>
      <w:r>
        <w:rPr>
          <w:sz w:val="26"/>
          <w:szCs w:val="26"/>
        </w:rPr>
        <w:t xml:space="preserve">The label of this dataset is </w:t>
      </w:r>
      <w:proofErr w:type="spellStart"/>
      <w:r w:rsidRPr="00F47468">
        <w:rPr>
          <w:i/>
          <w:iCs/>
          <w:sz w:val="26"/>
          <w:szCs w:val="26"/>
        </w:rPr>
        <w:t>TARGET_deathRate</w:t>
      </w:r>
      <w:proofErr w:type="spellEnd"/>
      <w:r>
        <w:rPr>
          <w:sz w:val="26"/>
          <w:szCs w:val="26"/>
        </w:rPr>
        <w:t xml:space="preserve"> (cancer mortality rate)</w:t>
      </w:r>
    </w:p>
    <w:p w14:paraId="0E22BF6B" w14:textId="743BA3F9" w:rsidR="00724DF2" w:rsidRDefault="00724DF2" w:rsidP="00724DF2">
      <w:pPr>
        <w:pStyle w:val="ListParagraph"/>
        <w:numPr>
          <w:ilvl w:val="0"/>
          <w:numId w:val="1"/>
        </w:numPr>
        <w:rPr>
          <w:sz w:val="26"/>
          <w:szCs w:val="26"/>
        </w:rPr>
      </w:pPr>
      <w:r>
        <w:rPr>
          <w:sz w:val="26"/>
          <w:szCs w:val="26"/>
        </w:rPr>
        <w:t xml:space="preserve">For this dataset, I used 80% for training data, 10% for </w:t>
      </w:r>
      <w:proofErr w:type="spellStart"/>
      <w:r>
        <w:rPr>
          <w:sz w:val="26"/>
          <w:szCs w:val="26"/>
        </w:rPr>
        <w:t>validatation</w:t>
      </w:r>
      <w:proofErr w:type="spellEnd"/>
      <w:r>
        <w:rPr>
          <w:sz w:val="26"/>
          <w:szCs w:val="26"/>
        </w:rPr>
        <w:t xml:space="preserve"> and 10% for the </w:t>
      </w:r>
      <w:proofErr w:type="spellStart"/>
      <w:r>
        <w:rPr>
          <w:sz w:val="26"/>
          <w:szCs w:val="26"/>
        </w:rPr>
        <w:t>testset</w:t>
      </w:r>
      <w:proofErr w:type="spellEnd"/>
      <w:r>
        <w:rPr>
          <w:sz w:val="26"/>
          <w:szCs w:val="26"/>
        </w:rPr>
        <w:t>.</w:t>
      </w:r>
    </w:p>
    <w:p w14:paraId="30AD435D" w14:textId="718318F6" w:rsidR="00724DF2" w:rsidRDefault="00724DF2" w:rsidP="00724DF2">
      <w:pPr>
        <w:pStyle w:val="ListParagraph"/>
        <w:numPr>
          <w:ilvl w:val="0"/>
          <w:numId w:val="1"/>
        </w:numPr>
        <w:rPr>
          <w:sz w:val="26"/>
          <w:szCs w:val="26"/>
        </w:rPr>
      </w:pPr>
      <w:r>
        <w:rPr>
          <w:sz w:val="26"/>
          <w:szCs w:val="26"/>
        </w:rPr>
        <w:t xml:space="preserve">For preprocessing, since </w:t>
      </w:r>
      <w:r w:rsidRPr="00F47468">
        <w:rPr>
          <w:i/>
          <w:iCs/>
          <w:sz w:val="26"/>
          <w:szCs w:val="26"/>
        </w:rPr>
        <w:t>PctSomeCo18_24</w:t>
      </w:r>
      <w:r>
        <w:rPr>
          <w:sz w:val="26"/>
          <w:szCs w:val="26"/>
        </w:rPr>
        <w:t xml:space="preserve"> and </w:t>
      </w:r>
      <w:proofErr w:type="spellStart"/>
      <w:r w:rsidRPr="00F47468">
        <w:rPr>
          <w:i/>
          <w:iCs/>
          <w:sz w:val="26"/>
          <w:szCs w:val="26"/>
        </w:rPr>
        <w:t>PctPrivateCoverageAlone</w:t>
      </w:r>
      <w:proofErr w:type="spellEnd"/>
      <w:r>
        <w:rPr>
          <w:sz w:val="26"/>
          <w:szCs w:val="26"/>
        </w:rPr>
        <w:t xml:space="preserve"> features contain ~75% and ~20% of missing values, it’s better to just </w:t>
      </w:r>
      <w:r w:rsidR="00F47468">
        <w:rPr>
          <w:sz w:val="26"/>
          <w:szCs w:val="26"/>
        </w:rPr>
        <w:t>drop</w:t>
      </w:r>
      <w:r>
        <w:rPr>
          <w:sz w:val="26"/>
          <w:szCs w:val="26"/>
        </w:rPr>
        <w:t xml:space="preserve"> the entire columns so that the model won’t try to learn noises during training</w:t>
      </w:r>
      <w:r w:rsidR="00F47468">
        <w:rPr>
          <w:sz w:val="26"/>
          <w:szCs w:val="26"/>
        </w:rPr>
        <w:t xml:space="preserve">. </w:t>
      </w:r>
      <w:r>
        <w:rPr>
          <w:sz w:val="26"/>
          <w:szCs w:val="26"/>
        </w:rPr>
        <w:t xml:space="preserve"> </w:t>
      </w:r>
      <w:r w:rsidR="00F47468">
        <w:rPr>
          <w:sz w:val="26"/>
          <w:szCs w:val="26"/>
        </w:rPr>
        <w:t xml:space="preserve">Trying to impute, on the other hand, will risk making those features contribute noises to the model or the model may be overfit to those fake patterns, which can cause poor generalization. Additionally, since </w:t>
      </w:r>
      <w:r w:rsidR="00F47468" w:rsidRPr="00F47468">
        <w:rPr>
          <w:i/>
          <w:iCs/>
          <w:sz w:val="26"/>
          <w:szCs w:val="26"/>
        </w:rPr>
        <w:t>PctEmployed16_Over</w:t>
      </w:r>
      <w:r w:rsidR="00F47468">
        <w:rPr>
          <w:sz w:val="26"/>
          <w:szCs w:val="26"/>
        </w:rPr>
        <w:t xml:space="preserve"> feature only contains less than 5% missing values, it’s safe to impute with the median to preserve this feature’s information.</w:t>
      </w:r>
    </w:p>
    <w:p w14:paraId="3215E669" w14:textId="5FD65539" w:rsidR="00F47468" w:rsidRDefault="00F47468" w:rsidP="00F47468">
      <w:pPr>
        <w:ind w:left="720"/>
        <w:rPr>
          <w:sz w:val="26"/>
          <w:szCs w:val="26"/>
        </w:rPr>
      </w:pPr>
      <w:r>
        <w:rPr>
          <w:sz w:val="26"/>
          <w:szCs w:val="26"/>
        </w:rPr>
        <w:t xml:space="preserve">Next, while exploring the dataset, I realized an interesting part that </w:t>
      </w:r>
      <w:proofErr w:type="spellStart"/>
      <w:r>
        <w:rPr>
          <w:i/>
          <w:iCs/>
          <w:sz w:val="26"/>
          <w:szCs w:val="26"/>
        </w:rPr>
        <w:t>MedianAge</w:t>
      </w:r>
      <w:proofErr w:type="spellEnd"/>
      <w:r>
        <w:rPr>
          <w:sz w:val="26"/>
          <w:szCs w:val="26"/>
        </w:rPr>
        <w:t xml:space="preserve"> feature has a maximum value of 624, which is impossible. Investigating further, I saw some of the samples has </w:t>
      </w:r>
      <w:proofErr w:type="spellStart"/>
      <w:r>
        <w:rPr>
          <w:i/>
          <w:iCs/>
          <w:sz w:val="26"/>
          <w:szCs w:val="26"/>
        </w:rPr>
        <w:t>MedianAge</w:t>
      </w:r>
      <w:proofErr w:type="spellEnd"/>
      <w:r>
        <w:rPr>
          <w:sz w:val="26"/>
          <w:szCs w:val="26"/>
        </w:rPr>
        <w:t xml:space="preserve"> values over 120. My assumption was that the value may be mistakenly multiplied by 10 </w:t>
      </w:r>
      <w:r>
        <w:rPr>
          <w:sz w:val="26"/>
          <w:szCs w:val="26"/>
        </w:rPr>
        <w:lastRenderedPageBreak/>
        <w:t xml:space="preserve">when collecting the dataset. Therefore, I modified those samples by dividing the </w:t>
      </w:r>
      <w:proofErr w:type="spellStart"/>
      <w:r>
        <w:rPr>
          <w:i/>
          <w:iCs/>
          <w:sz w:val="26"/>
          <w:szCs w:val="26"/>
        </w:rPr>
        <w:t>MedianAge</w:t>
      </w:r>
      <w:proofErr w:type="spellEnd"/>
      <w:r>
        <w:rPr>
          <w:sz w:val="26"/>
          <w:szCs w:val="26"/>
        </w:rPr>
        <w:t xml:space="preserve"> by 10.</w:t>
      </w:r>
    </w:p>
    <w:p w14:paraId="0A184FDD" w14:textId="77693DFC" w:rsidR="00F47468" w:rsidRDefault="00F47468" w:rsidP="00F47468">
      <w:pPr>
        <w:ind w:left="720"/>
        <w:rPr>
          <w:sz w:val="26"/>
          <w:szCs w:val="26"/>
        </w:rPr>
      </w:pPr>
      <w:r>
        <w:rPr>
          <w:sz w:val="26"/>
          <w:szCs w:val="26"/>
        </w:rPr>
        <w:t xml:space="preserve">For categorical features, since </w:t>
      </w:r>
      <w:proofErr w:type="spellStart"/>
      <w:r>
        <w:rPr>
          <w:i/>
          <w:iCs/>
          <w:sz w:val="26"/>
          <w:szCs w:val="26"/>
        </w:rPr>
        <w:t>binnedInc</w:t>
      </w:r>
      <w:proofErr w:type="spellEnd"/>
      <w:r>
        <w:rPr>
          <w:i/>
          <w:iCs/>
          <w:sz w:val="26"/>
          <w:szCs w:val="26"/>
        </w:rPr>
        <w:t xml:space="preserve"> </w:t>
      </w:r>
      <w:r>
        <w:rPr>
          <w:sz w:val="26"/>
          <w:szCs w:val="26"/>
        </w:rPr>
        <w:t>contains the range of income</w:t>
      </w:r>
      <w:r w:rsidR="000917AC">
        <w:rPr>
          <w:sz w:val="26"/>
          <w:szCs w:val="26"/>
        </w:rPr>
        <w:t xml:space="preserve">, it would be useful to extract the mean income by calculating the average of the 2 values min and max from that feature so that the model can also learn from mean rather than just the median in </w:t>
      </w:r>
      <w:proofErr w:type="spellStart"/>
      <w:r w:rsidR="000917AC">
        <w:rPr>
          <w:i/>
          <w:iCs/>
          <w:sz w:val="26"/>
          <w:szCs w:val="26"/>
        </w:rPr>
        <w:t>medIncome</w:t>
      </w:r>
      <w:proofErr w:type="spellEnd"/>
      <w:r w:rsidR="000917AC">
        <w:rPr>
          <w:i/>
          <w:iCs/>
          <w:sz w:val="26"/>
          <w:szCs w:val="26"/>
        </w:rPr>
        <w:t>.</w:t>
      </w:r>
      <w:r w:rsidR="000917AC">
        <w:rPr>
          <w:sz w:val="26"/>
          <w:szCs w:val="26"/>
        </w:rPr>
        <w:t xml:space="preserve"> Moreover, for </w:t>
      </w:r>
      <w:r w:rsidR="000917AC">
        <w:rPr>
          <w:i/>
          <w:iCs/>
          <w:sz w:val="26"/>
          <w:szCs w:val="26"/>
        </w:rPr>
        <w:t>Geography,</w:t>
      </w:r>
      <w:r w:rsidR="000917AC">
        <w:rPr>
          <w:sz w:val="26"/>
          <w:szCs w:val="26"/>
        </w:rPr>
        <w:t xml:space="preserve"> since all the values are unique, it won’t be helpful if we apply one hot encoding to this feature since it will create a giant sparse matrix. Therefore, my first approach was trying to extract the state from the feature and apply one hot encoding so that only 51 features (states) are added. However, it turned out that the model didn’t improve, so I also decided to drop </w:t>
      </w:r>
      <w:r w:rsidR="000917AC">
        <w:rPr>
          <w:i/>
          <w:iCs/>
          <w:sz w:val="26"/>
          <w:szCs w:val="26"/>
        </w:rPr>
        <w:t>Geography</w:t>
      </w:r>
      <w:r w:rsidR="000917AC">
        <w:rPr>
          <w:sz w:val="26"/>
          <w:szCs w:val="26"/>
        </w:rPr>
        <w:t xml:space="preserve"> feature in the end.</w:t>
      </w:r>
    </w:p>
    <w:p w14:paraId="7ACF0396" w14:textId="20118D42" w:rsidR="000272B5" w:rsidRDefault="000917AC" w:rsidP="00F47468">
      <w:pPr>
        <w:ind w:left="720"/>
        <w:rPr>
          <w:sz w:val="26"/>
          <w:szCs w:val="26"/>
        </w:rPr>
      </w:pPr>
      <w:r>
        <w:rPr>
          <w:sz w:val="26"/>
          <w:szCs w:val="26"/>
        </w:rPr>
        <w:t xml:space="preserve">Also in EDA, I observed that most of the feature distribution is skewed, such as </w:t>
      </w:r>
      <w:proofErr w:type="spellStart"/>
      <w:r>
        <w:rPr>
          <w:i/>
          <w:iCs/>
          <w:sz w:val="26"/>
          <w:szCs w:val="26"/>
        </w:rPr>
        <w:t>PctBlack</w:t>
      </w:r>
      <w:proofErr w:type="spellEnd"/>
      <w:r>
        <w:rPr>
          <w:i/>
          <w:iCs/>
          <w:sz w:val="26"/>
          <w:szCs w:val="26"/>
        </w:rPr>
        <w:t xml:space="preserve">, </w:t>
      </w:r>
      <w:proofErr w:type="spellStart"/>
      <w:r>
        <w:rPr>
          <w:i/>
          <w:iCs/>
          <w:sz w:val="26"/>
          <w:szCs w:val="26"/>
        </w:rPr>
        <w:t>PctAsian</w:t>
      </w:r>
      <w:proofErr w:type="spellEnd"/>
      <w:r>
        <w:rPr>
          <w:sz w:val="26"/>
          <w:szCs w:val="26"/>
        </w:rPr>
        <w:t>, which has few values having extremely large values while the majority has small values, so I applied log transformation to compress those large values and expand small ones, making the distribution closer to normal in order to help improve stability when training model.</w:t>
      </w:r>
      <w:r w:rsidR="000272B5">
        <w:rPr>
          <w:sz w:val="26"/>
          <w:szCs w:val="26"/>
        </w:rPr>
        <w:t xml:space="preserve"> In this case, I only applied log transformation to features having skewness score &gt; 1.</w:t>
      </w:r>
    </w:p>
    <w:p w14:paraId="264F7944" w14:textId="4EF432EE" w:rsidR="000272B5" w:rsidRDefault="000272B5" w:rsidP="00F47468">
      <w:pPr>
        <w:ind w:left="720"/>
        <w:rPr>
          <w:sz w:val="26"/>
          <w:szCs w:val="26"/>
        </w:rPr>
      </w:pPr>
      <w:r>
        <w:rPr>
          <w:sz w:val="26"/>
          <w:szCs w:val="26"/>
        </w:rPr>
        <w:t>Below are the distributions after transformation:</w:t>
      </w:r>
    </w:p>
    <w:p w14:paraId="0E5791F5" w14:textId="0318B914" w:rsidR="000272B5" w:rsidRDefault="000272B5">
      <w:pPr>
        <w:rPr>
          <w:sz w:val="26"/>
          <w:szCs w:val="26"/>
        </w:rPr>
      </w:pPr>
      <w:r>
        <w:rPr>
          <w:sz w:val="26"/>
          <w:szCs w:val="26"/>
        </w:rPr>
        <w:br w:type="page"/>
      </w:r>
    </w:p>
    <w:p w14:paraId="786A2413" w14:textId="6680D95A" w:rsidR="000272B5" w:rsidRDefault="000272B5" w:rsidP="00F47468">
      <w:pPr>
        <w:ind w:left="720"/>
        <w:rPr>
          <w:sz w:val="26"/>
          <w:szCs w:val="26"/>
        </w:rPr>
      </w:pPr>
      <w:r w:rsidRPr="000272B5">
        <w:rPr>
          <w:sz w:val="26"/>
          <w:szCs w:val="26"/>
        </w:rPr>
        <w:lastRenderedPageBreak/>
        <w:drawing>
          <wp:anchor distT="0" distB="0" distL="114300" distR="114300" simplePos="0" relativeHeight="251659264" behindDoc="0" locked="0" layoutInCell="1" allowOverlap="1" wp14:anchorId="1E4D3AD5" wp14:editId="52D5D119">
            <wp:simplePos x="0" y="0"/>
            <wp:positionH relativeFrom="column">
              <wp:posOffset>-413219</wp:posOffset>
            </wp:positionH>
            <wp:positionV relativeFrom="paragraph">
              <wp:posOffset>-587623</wp:posOffset>
            </wp:positionV>
            <wp:extent cx="6766560" cy="6766560"/>
            <wp:effectExtent l="0" t="0" r="2540" b="2540"/>
            <wp:wrapNone/>
            <wp:docPr id="712404291" name="Picture 1" descr="A collage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04291" name="Picture 1" descr="A collage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66560" cy="6766560"/>
                    </a:xfrm>
                    <a:prstGeom prst="rect">
                      <a:avLst/>
                    </a:prstGeom>
                  </pic:spPr>
                </pic:pic>
              </a:graphicData>
            </a:graphic>
            <wp14:sizeRelH relativeFrom="page">
              <wp14:pctWidth>0</wp14:pctWidth>
            </wp14:sizeRelH>
            <wp14:sizeRelV relativeFrom="page">
              <wp14:pctHeight>0</wp14:pctHeight>
            </wp14:sizeRelV>
          </wp:anchor>
        </w:drawing>
      </w:r>
    </w:p>
    <w:p w14:paraId="0C4E900C" w14:textId="6EA939C8" w:rsidR="000272B5" w:rsidRDefault="000272B5" w:rsidP="000272B5">
      <w:pPr>
        <w:jc w:val="center"/>
        <w:rPr>
          <w:sz w:val="26"/>
          <w:szCs w:val="26"/>
        </w:rPr>
      </w:pPr>
    </w:p>
    <w:p w14:paraId="6480569B" w14:textId="77777777" w:rsidR="000272B5" w:rsidRDefault="000272B5" w:rsidP="000272B5">
      <w:pPr>
        <w:jc w:val="center"/>
        <w:rPr>
          <w:sz w:val="26"/>
          <w:szCs w:val="26"/>
        </w:rPr>
      </w:pPr>
    </w:p>
    <w:p w14:paraId="27A51DA7" w14:textId="77777777" w:rsidR="000272B5" w:rsidRDefault="000272B5" w:rsidP="000272B5">
      <w:pPr>
        <w:jc w:val="center"/>
        <w:rPr>
          <w:sz w:val="26"/>
          <w:szCs w:val="26"/>
        </w:rPr>
      </w:pPr>
    </w:p>
    <w:p w14:paraId="3F4C87A0" w14:textId="77777777" w:rsidR="000272B5" w:rsidRDefault="000272B5" w:rsidP="000272B5">
      <w:pPr>
        <w:jc w:val="center"/>
        <w:rPr>
          <w:sz w:val="26"/>
          <w:szCs w:val="26"/>
        </w:rPr>
      </w:pPr>
    </w:p>
    <w:p w14:paraId="5AD93913" w14:textId="77777777" w:rsidR="000272B5" w:rsidRDefault="000272B5" w:rsidP="000272B5">
      <w:pPr>
        <w:jc w:val="center"/>
        <w:rPr>
          <w:sz w:val="26"/>
          <w:szCs w:val="26"/>
        </w:rPr>
      </w:pPr>
    </w:p>
    <w:p w14:paraId="7F3C3212" w14:textId="77777777" w:rsidR="000272B5" w:rsidRDefault="000272B5" w:rsidP="000272B5">
      <w:pPr>
        <w:jc w:val="center"/>
        <w:rPr>
          <w:sz w:val="26"/>
          <w:szCs w:val="26"/>
        </w:rPr>
      </w:pPr>
    </w:p>
    <w:p w14:paraId="69597810" w14:textId="77777777" w:rsidR="000272B5" w:rsidRDefault="000272B5" w:rsidP="000272B5">
      <w:pPr>
        <w:jc w:val="center"/>
        <w:rPr>
          <w:sz w:val="26"/>
          <w:szCs w:val="26"/>
        </w:rPr>
      </w:pPr>
    </w:p>
    <w:p w14:paraId="0148432E" w14:textId="77777777" w:rsidR="000272B5" w:rsidRDefault="000272B5" w:rsidP="000272B5">
      <w:pPr>
        <w:jc w:val="center"/>
        <w:rPr>
          <w:sz w:val="26"/>
          <w:szCs w:val="26"/>
        </w:rPr>
      </w:pPr>
    </w:p>
    <w:p w14:paraId="2F6F1336" w14:textId="77777777" w:rsidR="000272B5" w:rsidRDefault="000272B5" w:rsidP="000272B5">
      <w:pPr>
        <w:jc w:val="center"/>
        <w:rPr>
          <w:sz w:val="26"/>
          <w:szCs w:val="26"/>
        </w:rPr>
      </w:pPr>
    </w:p>
    <w:p w14:paraId="769DB620" w14:textId="77777777" w:rsidR="000272B5" w:rsidRDefault="000272B5" w:rsidP="000272B5">
      <w:pPr>
        <w:jc w:val="center"/>
        <w:rPr>
          <w:sz w:val="26"/>
          <w:szCs w:val="26"/>
        </w:rPr>
      </w:pPr>
    </w:p>
    <w:p w14:paraId="6F1CC597" w14:textId="77777777" w:rsidR="000272B5" w:rsidRDefault="000272B5" w:rsidP="000272B5">
      <w:pPr>
        <w:jc w:val="center"/>
        <w:rPr>
          <w:sz w:val="26"/>
          <w:szCs w:val="26"/>
        </w:rPr>
      </w:pPr>
    </w:p>
    <w:p w14:paraId="331A0739" w14:textId="77777777" w:rsidR="000272B5" w:rsidRDefault="000272B5" w:rsidP="000272B5">
      <w:pPr>
        <w:jc w:val="center"/>
        <w:rPr>
          <w:sz w:val="26"/>
          <w:szCs w:val="26"/>
        </w:rPr>
      </w:pPr>
    </w:p>
    <w:p w14:paraId="2C2918C0" w14:textId="77777777" w:rsidR="000272B5" w:rsidRDefault="000272B5" w:rsidP="000272B5">
      <w:pPr>
        <w:jc w:val="center"/>
        <w:rPr>
          <w:sz w:val="26"/>
          <w:szCs w:val="26"/>
        </w:rPr>
      </w:pPr>
    </w:p>
    <w:p w14:paraId="117931CC" w14:textId="77777777" w:rsidR="000272B5" w:rsidRDefault="000272B5" w:rsidP="000272B5">
      <w:pPr>
        <w:jc w:val="center"/>
        <w:rPr>
          <w:sz w:val="26"/>
          <w:szCs w:val="26"/>
        </w:rPr>
      </w:pPr>
    </w:p>
    <w:p w14:paraId="6414730C" w14:textId="77777777" w:rsidR="000272B5" w:rsidRDefault="000272B5" w:rsidP="000272B5">
      <w:pPr>
        <w:jc w:val="center"/>
        <w:rPr>
          <w:sz w:val="26"/>
          <w:szCs w:val="26"/>
        </w:rPr>
      </w:pPr>
    </w:p>
    <w:p w14:paraId="195E6867" w14:textId="77777777" w:rsidR="000272B5" w:rsidRDefault="000272B5" w:rsidP="000272B5">
      <w:pPr>
        <w:jc w:val="center"/>
        <w:rPr>
          <w:sz w:val="26"/>
          <w:szCs w:val="26"/>
        </w:rPr>
      </w:pPr>
    </w:p>
    <w:p w14:paraId="297E92DC" w14:textId="77777777" w:rsidR="000272B5" w:rsidRDefault="000272B5" w:rsidP="000272B5">
      <w:pPr>
        <w:jc w:val="center"/>
        <w:rPr>
          <w:sz w:val="26"/>
          <w:szCs w:val="26"/>
        </w:rPr>
      </w:pPr>
    </w:p>
    <w:p w14:paraId="0778FB89" w14:textId="77777777" w:rsidR="000272B5" w:rsidRDefault="000272B5" w:rsidP="000272B5">
      <w:pPr>
        <w:jc w:val="center"/>
        <w:rPr>
          <w:sz w:val="26"/>
          <w:szCs w:val="26"/>
        </w:rPr>
      </w:pPr>
    </w:p>
    <w:p w14:paraId="306F1092" w14:textId="4AA11FA4" w:rsidR="00ED50FC" w:rsidRDefault="00ED50FC" w:rsidP="00ED50FC">
      <w:pPr>
        <w:ind w:left="720"/>
        <w:rPr>
          <w:sz w:val="26"/>
          <w:szCs w:val="26"/>
        </w:rPr>
      </w:pPr>
      <w:r>
        <w:rPr>
          <w:sz w:val="26"/>
          <w:szCs w:val="26"/>
        </w:rPr>
        <w:t xml:space="preserve">Finally, I </w:t>
      </w:r>
      <w:proofErr w:type="spellStart"/>
      <w:r>
        <w:rPr>
          <w:sz w:val="26"/>
          <w:szCs w:val="26"/>
        </w:rPr>
        <w:t>splitted</w:t>
      </w:r>
      <w:proofErr w:type="spellEnd"/>
      <w:r>
        <w:rPr>
          <w:sz w:val="26"/>
          <w:szCs w:val="26"/>
        </w:rPr>
        <w:t xml:space="preserve"> the dataset into 3 sets, training set (80%), validation set (10%) and test set (10%)</w:t>
      </w:r>
      <w:r w:rsidR="000272B5">
        <w:rPr>
          <w:sz w:val="26"/>
          <w:szCs w:val="26"/>
        </w:rPr>
        <w:t xml:space="preserve">, and applied normalization to the datasets to scale the features down so the training phase can be more stable. Here, I used Robust Scaler (based on median and IQR) since it’s more robust to outliers </w:t>
      </w:r>
      <w:proofErr w:type="spellStart"/>
      <w:r w:rsidR="000272B5">
        <w:rPr>
          <w:sz w:val="26"/>
          <w:szCs w:val="26"/>
        </w:rPr>
        <w:t>in</w:t>
      </w:r>
      <w:proofErr w:type="spellEnd"/>
      <w:r w:rsidR="000272B5">
        <w:rPr>
          <w:sz w:val="26"/>
          <w:szCs w:val="26"/>
        </w:rPr>
        <w:t xml:space="preserve"> this dataset.</w:t>
      </w:r>
    </w:p>
    <w:p w14:paraId="7EEB8C7D" w14:textId="77777777" w:rsidR="00ED50FC" w:rsidRPr="000917AC" w:rsidRDefault="00ED50FC" w:rsidP="00ED50FC">
      <w:pPr>
        <w:ind w:left="720"/>
        <w:rPr>
          <w:sz w:val="26"/>
          <w:szCs w:val="26"/>
        </w:rPr>
      </w:pPr>
    </w:p>
    <w:p w14:paraId="311A23A2" w14:textId="77777777" w:rsidR="000272B5" w:rsidRDefault="000272B5">
      <w:pPr>
        <w:rPr>
          <w:b/>
          <w:bCs/>
          <w:sz w:val="26"/>
          <w:szCs w:val="26"/>
        </w:rPr>
      </w:pPr>
      <w:r>
        <w:rPr>
          <w:b/>
          <w:bCs/>
          <w:sz w:val="26"/>
          <w:szCs w:val="26"/>
        </w:rPr>
        <w:br w:type="page"/>
      </w:r>
    </w:p>
    <w:p w14:paraId="566AF78D" w14:textId="2247A1E2" w:rsidR="00ED50FC" w:rsidRDefault="00ED50FC" w:rsidP="00ED50FC">
      <w:pPr>
        <w:rPr>
          <w:b/>
          <w:bCs/>
          <w:sz w:val="26"/>
          <w:szCs w:val="26"/>
          <w:lang w:val="vi-VN"/>
        </w:rPr>
      </w:pPr>
      <w:r>
        <w:rPr>
          <w:b/>
          <w:bCs/>
          <w:sz w:val="26"/>
          <w:szCs w:val="26"/>
        </w:rPr>
        <w:lastRenderedPageBreak/>
        <w:t>Step 2</w:t>
      </w:r>
      <w:r w:rsidRPr="00FD1CEF">
        <w:rPr>
          <w:b/>
          <w:bCs/>
          <w:sz w:val="26"/>
          <w:szCs w:val="26"/>
        </w:rPr>
        <w:t xml:space="preserve">. </w:t>
      </w:r>
      <w:r>
        <w:rPr>
          <w:b/>
          <w:bCs/>
          <w:sz w:val="26"/>
          <w:szCs w:val="26"/>
        </w:rPr>
        <w:t>Model</w:t>
      </w:r>
    </w:p>
    <w:p w14:paraId="71AF8258" w14:textId="2DCDD3EE" w:rsidR="000272B5" w:rsidRPr="002E17D8" w:rsidRDefault="002E17D8" w:rsidP="00ED50FC">
      <w:pPr>
        <w:rPr>
          <w:sz w:val="26"/>
          <w:szCs w:val="26"/>
        </w:rPr>
      </w:pPr>
      <w:r>
        <w:rPr>
          <w:sz w:val="26"/>
          <w:szCs w:val="26"/>
        </w:rPr>
        <w:t>Here I trained linear regression and deep neural networks with these architectures. Below table is the model architecture choices with their corresponding best r2 scores:</w:t>
      </w:r>
    </w:p>
    <w:tbl>
      <w:tblPr>
        <w:tblStyle w:val="TableGrid"/>
        <w:tblW w:w="0" w:type="auto"/>
        <w:tblLook w:val="04A0" w:firstRow="1" w:lastRow="0" w:firstColumn="1" w:lastColumn="0" w:noHBand="0" w:noVBand="1"/>
      </w:tblPr>
      <w:tblGrid>
        <w:gridCol w:w="4675"/>
        <w:gridCol w:w="4675"/>
      </w:tblGrid>
      <w:tr w:rsidR="00C6470C" w14:paraId="1A0549E0" w14:textId="77777777" w:rsidTr="00C6470C">
        <w:tc>
          <w:tcPr>
            <w:tcW w:w="4675" w:type="dxa"/>
          </w:tcPr>
          <w:p w14:paraId="27EBE955" w14:textId="72CBA2CA" w:rsidR="00C6470C" w:rsidRPr="00C6470C" w:rsidRDefault="00C6470C" w:rsidP="00C6470C">
            <w:pPr>
              <w:jc w:val="center"/>
              <w:rPr>
                <w:b/>
                <w:bCs/>
                <w:sz w:val="26"/>
                <w:szCs w:val="26"/>
              </w:rPr>
            </w:pPr>
            <w:r>
              <w:rPr>
                <w:b/>
                <w:bCs/>
                <w:sz w:val="26"/>
                <w:szCs w:val="26"/>
              </w:rPr>
              <w:t>Model</w:t>
            </w:r>
          </w:p>
        </w:tc>
        <w:tc>
          <w:tcPr>
            <w:tcW w:w="4675" w:type="dxa"/>
          </w:tcPr>
          <w:p w14:paraId="20633C19" w14:textId="75E770A2" w:rsidR="00C6470C" w:rsidRPr="000272B5" w:rsidRDefault="000272B5" w:rsidP="00C6470C">
            <w:pPr>
              <w:jc w:val="center"/>
              <w:rPr>
                <w:b/>
                <w:bCs/>
                <w:sz w:val="26"/>
                <w:szCs w:val="26"/>
              </w:rPr>
            </w:pPr>
            <w:r>
              <w:rPr>
                <w:b/>
                <w:bCs/>
                <w:sz w:val="26"/>
                <w:szCs w:val="26"/>
              </w:rPr>
              <w:t>Test R-squared</w:t>
            </w:r>
          </w:p>
        </w:tc>
      </w:tr>
      <w:tr w:rsidR="00C6470C" w14:paraId="27077B03" w14:textId="77777777" w:rsidTr="00C6470C">
        <w:tc>
          <w:tcPr>
            <w:tcW w:w="4675" w:type="dxa"/>
          </w:tcPr>
          <w:p w14:paraId="57EFD217" w14:textId="3538D4DF" w:rsidR="00C6470C" w:rsidRPr="00C6470C" w:rsidRDefault="00C6470C" w:rsidP="00C6470C">
            <w:pPr>
              <w:rPr>
                <w:sz w:val="26"/>
                <w:szCs w:val="26"/>
              </w:rPr>
            </w:pPr>
            <w:r>
              <w:rPr>
                <w:sz w:val="26"/>
                <w:szCs w:val="26"/>
              </w:rPr>
              <w:t>Linear regression</w:t>
            </w:r>
          </w:p>
        </w:tc>
        <w:tc>
          <w:tcPr>
            <w:tcW w:w="4675" w:type="dxa"/>
          </w:tcPr>
          <w:p w14:paraId="265BB3A5" w14:textId="168931E3" w:rsidR="00C6470C" w:rsidRPr="002E17D8" w:rsidRDefault="002E17D8" w:rsidP="00C6470C">
            <w:pPr>
              <w:jc w:val="center"/>
              <w:rPr>
                <w:sz w:val="26"/>
                <w:szCs w:val="26"/>
              </w:rPr>
            </w:pPr>
            <w:r>
              <w:rPr>
                <w:sz w:val="26"/>
                <w:szCs w:val="26"/>
              </w:rPr>
              <w:t>0.78</w:t>
            </w:r>
          </w:p>
        </w:tc>
      </w:tr>
      <w:tr w:rsidR="00C6470C" w14:paraId="06B2AB8A" w14:textId="77777777" w:rsidTr="00C6470C">
        <w:tc>
          <w:tcPr>
            <w:tcW w:w="4675" w:type="dxa"/>
          </w:tcPr>
          <w:p w14:paraId="6506F329" w14:textId="497F647E" w:rsidR="00C6470C" w:rsidRPr="00C6470C" w:rsidRDefault="00C6470C" w:rsidP="00C6470C">
            <w:pPr>
              <w:rPr>
                <w:sz w:val="26"/>
                <w:szCs w:val="26"/>
              </w:rPr>
            </w:pPr>
            <w:r>
              <w:rPr>
                <w:sz w:val="26"/>
                <w:szCs w:val="26"/>
              </w:rPr>
              <w:t>DNN-16</w:t>
            </w:r>
          </w:p>
        </w:tc>
        <w:tc>
          <w:tcPr>
            <w:tcW w:w="4675" w:type="dxa"/>
          </w:tcPr>
          <w:p w14:paraId="56AB5A43" w14:textId="7F313CCA" w:rsidR="00C6470C" w:rsidRPr="002E17D8" w:rsidRDefault="002E17D8" w:rsidP="00C6470C">
            <w:pPr>
              <w:jc w:val="center"/>
              <w:rPr>
                <w:sz w:val="26"/>
                <w:szCs w:val="26"/>
              </w:rPr>
            </w:pPr>
            <w:r>
              <w:rPr>
                <w:sz w:val="26"/>
                <w:szCs w:val="26"/>
              </w:rPr>
              <w:t>0.81</w:t>
            </w:r>
          </w:p>
        </w:tc>
      </w:tr>
      <w:tr w:rsidR="00C6470C" w14:paraId="18DD644A" w14:textId="77777777" w:rsidTr="00C6470C">
        <w:tc>
          <w:tcPr>
            <w:tcW w:w="4675" w:type="dxa"/>
          </w:tcPr>
          <w:p w14:paraId="0F6B6F87" w14:textId="403452BA" w:rsidR="00C6470C" w:rsidRPr="00C6470C" w:rsidRDefault="00C6470C" w:rsidP="00C6470C">
            <w:pPr>
              <w:rPr>
                <w:sz w:val="26"/>
                <w:szCs w:val="26"/>
              </w:rPr>
            </w:pPr>
            <w:r>
              <w:rPr>
                <w:sz w:val="26"/>
                <w:szCs w:val="26"/>
              </w:rPr>
              <w:t>DNN-30-8</w:t>
            </w:r>
          </w:p>
        </w:tc>
        <w:tc>
          <w:tcPr>
            <w:tcW w:w="4675" w:type="dxa"/>
          </w:tcPr>
          <w:p w14:paraId="27A24FD5" w14:textId="4D7B9ECB" w:rsidR="00C6470C" w:rsidRPr="002E17D8" w:rsidRDefault="002E17D8" w:rsidP="00C6470C">
            <w:pPr>
              <w:jc w:val="center"/>
              <w:rPr>
                <w:sz w:val="26"/>
                <w:szCs w:val="26"/>
              </w:rPr>
            </w:pPr>
            <w:r w:rsidRPr="002E17D8">
              <w:rPr>
                <w:color w:val="EE0000"/>
                <w:sz w:val="26"/>
                <w:szCs w:val="26"/>
              </w:rPr>
              <w:t>0.88</w:t>
            </w:r>
          </w:p>
        </w:tc>
      </w:tr>
      <w:tr w:rsidR="00C6470C" w14:paraId="2148FEC3" w14:textId="77777777" w:rsidTr="00C6470C">
        <w:tc>
          <w:tcPr>
            <w:tcW w:w="4675" w:type="dxa"/>
          </w:tcPr>
          <w:p w14:paraId="005D306C" w14:textId="18B85564" w:rsidR="00C6470C" w:rsidRPr="00C6470C" w:rsidRDefault="00C6470C" w:rsidP="00C6470C">
            <w:pPr>
              <w:rPr>
                <w:sz w:val="26"/>
                <w:szCs w:val="26"/>
              </w:rPr>
            </w:pPr>
            <w:r>
              <w:rPr>
                <w:sz w:val="26"/>
                <w:szCs w:val="26"/>
              </w:rPr>
              <w:t>DNN-30-16-8</w:t>
            </w:r>
          </w:p>
        </w:tc>
        <w:tc>
          <w:tcPr>
            <w:tcW w:w="4675" w:type="dxa"/>
          </w:tcPr>
          <w:p w14:paraId="121741EE" w14:textId="1A87AD63" w:rsidR="00C6470C" w:rsidRPr="002E17D8" w:rsidRDefault="002E17D8" w:rsidP="00C6470C">
            <w:pPr>
              <w:jc w:val="center"/>
              <w:rPr>
                <w:sz w:val="26"/>
                <w:szCs w:val="26"/>
              </w:rPr>
            </w:pPr>
            <w:r>
              <w:rPr>
                <w:sz w:val="26"/>
                <w:szCs w:val="26"/>
              </w:rPr>
              <w:t>0.81</w:t>
            </w:r>
          </w:p>
        </w:tc>
      </w:tr>
      <w:tr w:rsidR="00C6470C" w14:paraId="55E82521" w14:textId="77777777" w:rsidTr="00C6470C">
        <w:tc>
          <w:tcPr>
            <w:tcW w:w="4675" w:type="dxa"/>
          </w:tcPr>
          <w:p w14:paraId="086242A3" w14:textId="1DAC3989" w:rsidR="00C6470C" w:rsidRDefault="00C6470C" w:rsidP="00C6470C">
            <w:pPr>
              <w:rPr>
                <w:sz w:val="26"/>
                <w:szCs w:val="26"/>
                <w:lang w:val="vi-VN"/>
              </w:rPr>
            </w:pPr>
            <w:r>
              <w:rPr>
                <w:sz w:val="26"/>
                <w:szCs w:val="26"/>
              </w:rPr>
              <w:t>DNN-30-16-8-4</w:t>
            </w:r>
          </w:p>
        </w:tc>
        <w:tc>
          <w:tcPr>
            <w:tcW w:w="4675" w:type="dxa"/>
          </w:tcPr>
          <w:p w14:paraId="3CA30AF5" w14:textId="1CAA4A66" w:rsidR="00C6470C" w:rsidRPr="002E17D8" w:rsidRDefault="002E17D8" w:rsidP="00C6470C">
            <w:pPr>
              <w:jc w:val="center"/>
              <w:rPr>
                <w:sz w:val="26"/>
                <w:szCs w:val="26"/>
              </w:rPr>
            </w:pPr>
            <w:r>
              <w:rPr>
                <w:sz w:val="26"/>
                <w:szCs w:val="26"/>
              </w:rPr>
              <w:t>0.79</w:t>
            </w:r>
          </w:p>
        </w:tc>
      </w:tr>
      <w:tr w:rsidR="00C6470C" w14:paraId="17E9A4B7" w14:textId="77777777" w:rsidTr="00C6470C">
        <w:tc>
          <w:tcPr>
            <w:tcW w:w="4675" w:type="dxa"/>
          </w:tcPr>
          <w:p w14:paraId="45E551CF" w14:textId="3F7CC0DE" w:rsidR="00C6470C" w:rsidRPr="002E17D8" w:rsidRDefault="00C6470C" w:rsidP="00C6470C">
            <w:pPr>
              <w:rPr>
                <w:sz w:val="26"/>
                <w:szCs w:val="26"/>
                <w:lang w:val="vi-VN"/>
              </w:rPr>
            </w:pPr>
            <w:r>
              <w:rPr>
                <w:sz w:val="26"/>
                <w:szCs w:val="26"/>
              </w:rPr>
              <w:t>DNN-64-3</w:t>
            </w:r>
            <w:r w:rsidR="002E17D8">
              <w:rPr>
                <w:sz w:val="26"/>
                <w:szCs w:val="26"/>
                <w:lang w:val="vi-VN"/>
              </w:rPr>
              <w:t>0</w:t>
            </w:r>
            <w:r>
              <w:rPr>
                <w:sz w:val="26"/>
                <w:szCs w:val="26"/>
              </w:rPr>
              <w:t>-16-8</w:t>
            </w:r>
          </w:p>
        </w:tc>
        <w:tc>
          <w:tcPr>
            <w:tcW w:w="4675" w:type="dxa"/>
          </w:tcPr>
          <w:p w14:paraId="09803E7B" w14:textId="332B01A6" w:rsidR="00C6470C" w:rsidRDefault="002E17D8" w:rsidP="00C6470C">
            <w:pPr>
              <w:jc w:val="center"/>
              <w:rPr>
                <w:sz w:val="26"/>
                <w:szCs w:val="26"/>
                <w:lang w:val="vi-VN"/>
              </w:rPr>
            </w:pPr>
            <w:r>
              <w:rPr>
                <w:sz w:val="26"/>
                <w:szCs w:val="26"/>
                <w:lang w:val="vi-VN"/>
              </w:rPr>
              <w:t>0.77</w:t>
            </w:r>
          </w:p>
        </w:tc>
      </w:tr>
      <w:tr w:rsidR="00C6470C" w14:paraId="47322326" w14:textId="77777777" w:rsidTr="00C6470C">
        <w:tc>
          <w:tcPr>
            <w:tcW w:w="4675" w:type="dxa"/>
          </w:tcPr>
          <w:p w14:paraId="7960C483" w14:textId="3A9F2267" w:rsidR="00C6470C" w:rsidRPr="002E17D8" w:rsidRDefault="00C6470C" w:rsidP="00C6470C">
            <w:pPr>
              <w:rPr>
                <w:sz w:val="26"/>
                <w:szCs w:val="26"/>
                <w:lang w:val="vi-VN"/>
              </w:rPr>
            </w:pPr>
            <w:r>
              <w:rPr>
                <w:sz w:val="26"/>
                <w:szCs w:val="26"/>
              </w:rPr>
              <w:t>DNN-128-64-32</w:t>
            </w:r>
          </w:p>
        </w:tc>
        <w:tc>
          <w:tcPr>
            <w:tcW w:w="4675" w:type="dxa"/>
          </w:tcPr>
          <w:p w14:paraId="105FD319" w14:textId="621C80C1" w:rsidR="00C6470C" w:rsidRDefault="002E17D8" w:rsidP="00C6470C">
            <w:pPr>
              <w:jc w:val="center"/>
              <w:rPr>
                <w:sz w:val="26"/>
                <w:szCs w:val="26"/>
                <w:lang w:val="vi-VN"/>
              </w:rPr>
            </w:pPr>
            <w:r>
              <w:rPr>
                <w:sz w:val="26"/>
                <w:szCs w:val="26"/>
                <w:lang w:val="vi-VN"/>
              </w:rPr>
              <w:t>0.74</w:t>
            </w:r>
          </w:p>
        </w:tc>
      </w:tr>
    </w:tbl>
    <w:p w14:paraId="10662EA8" w14:textId="77777777" w:rsidR="00F47468" w:rsidRDefault="00F47468" w:rsidP="00ED50FC">
      <w:pPr>
        <w:rPr>
          <w:sz w:val="26"/>
          <w:szCs w:val="26"/>
        </w:rPr>
      </w:pPr>
    </w:p>
    <w:p w14:paraId="69265DAC" w14:textId="7ACC6908" w:rsidR="00761EC7" w:rsidRPr="00761EC7" w:rsidRDefault="00761EC7" w:rsidP="00ED50FC">
      <w:pPr>
        <w:rPr>
          <w:sz w:val="26"/>
          <w:szCs w:val="26"/>
        </w:rPr>
      </w:pPr>
      <w:r>
        <w:rPr>
          <w:sz w:val="26"/>
          <w:szCs w:val="26"/>
        </w:rPr>
        <w:t xml:space="preserve">When training, I used batch size of 128, leaky </w:t>
      </w:r>
      <w:proofErr w:type="spellStart"/>
      <w:r>
        <w:rPr>
          <w:sz w:val="26"/>
          <w:szCs w:val="26"/>
        </w:rPr>
        <w:t>relu</w:t>
      </w:r>
      <w:proofErr w:type="spellEnd"/>
      <w:r>
        <w:rPr>
          <w:sz w:val="26"/>
          <w:szCs w:val="26"/>
        </w:rPr>
        <w:t xml:space="preserve"> activation, and I also applied batch normalization, gradient clipping, and early stopping techniques to help avoid gradient exploding, stable training and better generalization.</w:t>
      </w:r>
    </w:p>
    <w:p w14:paraId="4FB7ACAB" w14:textId="2563BD83" w:rsidR="006D6F35" w:rsidRDefault="006D6F35" w:rsidP="00ED50FC">
      <w:pPr>
        <w:rPr>
          <w:b/>
          <w:bCs/>
          <w:sz w:val="26"/>
          <w:szCs w:val="26"/>
        </w:rPr>
      </w:pPr>
      <w:r>
        <w:rPr>
          <w:b/>
          <w:bCs/>
          <w:sz w:val="26"/>
          <w:szCs w:val="26"/>
        </w:rPr>
        <w:t>Step 3: Objective</w:t>
      </w:r>
    </w:p>
    <w:p w14:paraId="2963DFAC" w14:textId="77889861" w:rsidR="002E17D8" w:rsidRPr="002E17D8" w:rsidRDefault="002E17D8" w:rsidP="00ED50FC">
      <w:pPr>
        <w:rPr>
          <w:sz w:val="26"/>
          <w:szCs w:val="26"/>
        </w:rPr>
      </w:pPr>
      <w:r>
        <w:rPr>
          <w:sz w:val="26"/>
          <w:szCs w:val="26"/>
        </w:rPr>
        <w:t>Mean Squared Error (MSE) is the loss function I used to train the models</w:t>
      </w:r>
    </w:p>
    <w:p w14:paraId="6D77A285" w14:textId="3596A0E1" w:rsidR="006D6F35" w:rsidRDefault="006D6F35" w:rsidP="00ED50FC">
      <w:pPr>
        <w:rPr>
          <w:b/>
          <w:bCs/>
          <w:sz w:val="26"/>
          <w:szCs w:val="26"/>
        </w:rPr>
      </w:pPr>
      <w:r>
        <w:rPr>
          <w:b/>
          <w:bCs/>
          <w:sz w:val="26"/>
          <w:szCs w:val="26"/>
        </w:rPr>
        <w:t>Step 4: Optimization</w:t>
      </w:r>
    </w:p>
    <w:p w14:paraId="0C84261B" w14:textId="60591C51" w:rsidR="006D6F35" w:rsidRPr="002E17D8" w:rsidRDefault="002E17D8" w:rsidP="00ED50FC">
      <w:pPr>
        <w:rPr>
          <w:sz w:val="26"/>
          <w:szCs w:val="26"/>
        </w:rPr>
      </w:pPr>
      <w:r>
        <w:rPr>
          <w:sz w:val="26"/>
          <w:szCs w:val="26"/>
        </w:rPr>
        <w:t>For optimization, I used SGD with momentum of 0.9 to help the model converge a little faster while training</w:t>
      </w:r>
    </w:p>
    <w:p w14:paraId="28C48D4C" w14:textId="45BEB2DB" w:rsidR="006D6F35" w:rsidRDefault="006D6F35" w:rsidP="00ED50FC">
      <w:pPr>
        <w:rPr>
          <w:b/>
          <w:bCs/>
          <w:sz w:val="26"/>
          <w:szCs w:val="26"/>
        </w:rPr>
      </w:pPr>
      <w:r>
        <w:rPr>
          <w:b/>
          <w:bCs/>
          <w:sz w:val="26"/>
          <w:szCs w:val="26"/>
        </w:rPr>
        <w:t>Step 5: Model selection</w:t>
      </w:r>
    </w:p>
    <w:tbl>
      <w:tblPr>
        <w:tblStyle w:val="TableGrid"/>
        <w:tblW w:w="9625" w:type="dxa"/>
        <w:tblLook w:val="04A0" w:firstRow="1" w:lastRow="0" w:firstColumn="1" w:lastColumn="0" w:noHBand="0" w:noVBand="1"/>
      </w:tblPr>
      <w:tblGrid>
        <w:gridCol w:w="2335"/>
        <w:gridCol w:w="1620"/>
        <w:gridCol w:w="1655"/>
        <w:gridCol w:w="1870"/>
        <w:gridCol w:w="2145"/>
      </w:tblGrid>
      <w:tr w:rsidR="00C6470C" w14:paraId="4C15F339" w14:textId="77777777" w:rsidTr="00C6470C">
        <w:tc>
          <w:tcPr>
            <w:tcW w:w="2335" w:type="dxa"/>
          </w:tcPr>
          <w:p w14:paraId="2DAD6FB0" w14:textId="47F825E1" w:rsidR="00C6470C" w:rsidRPr="00C6470C" w:rsidRDefault="00C6470C" w:rsidP="00C6470C">
            <w:pPr>
              <w:jc w:val="center"/>
              <w:rPr>
                <w:b/>
                <w:bCs/>
                <w:sz w:val="26"/>
                <w:szCs w:val="26"/>
              </w:rPr>
            </w:pPr>
            <w:r>
              <w:rPr>
                <w:b/>
                <w:bCs/>
                <w:sz w:val="26"/>
                <w:szCs w:val="26"/>
              </w:rPr>
              <w:t>Model</w:t>
            </w:r>
          </w:p>
        </w:tc>
        <w:tc>
          <w:tcPr>
            <w:tcW w:w="1620" w:type="dxa"/>
          </w:tcPr>
          <w:p w14:paraId="71A27C70" w14:textId="6717EE40" w:rsidR="00C6470C" w:rsidRPr="00C6470C" w:rsidRDefault="00C6470C" w:rsidP="00C6470C">
            <w:pPr>
              <w:jc w:val="center"/>
              <w:rPr>
                <w:b/>
                <w:bCs/>
                <w:sz w:val="26"/>
                <w:szCs w:val="26"/>
              </w:rPr>
            </w:pPr>
            <w:r>
              <w:rPr>
                <w:b/>
                <w:bCs/>
                <w:sz w:val="26"/>
                <w:szCs w:val="26"/>
              </w:rPr>
              <w:t>LR: 0.1 (R</w:t>
            </w:r>
            <w:r>
              <w:rPr>
                <w:b/>
                <w:bCs/>
                <w:sz w:val="26"/>
                <w:szCs w:val="26"/>
                <w:vertAlign w:val="superscript"/>
              </w:rPr>
              <w:t>2</w:t>
            </w:r>
            <w:r>
              <w:rPr>
                <w:b/>
                <w:bCs/>
                <w:sz w:val="26"/>
                <w:szCs w:val="26"/>
              </w:rPr>
              <w:t>)</w:t>
            </w:r>
          </w:p>
        </w:tc>
        <w:tc>
          <w:tcPr>
            <w:tcW w:w="1655" w:type="dxa"/>
          </w:tcPr>
          <w:p w14:paraId="018CDC29" w14:textId="31BCD432" w:rsidR="00C6470C" w:rsidRDefault="00C6470C" w:rsidP="00C6470C">
            <w:pPr>
              <w:jc w:val="center"/>
              <w:rPr>
                <w:b/>
                <w:bCs/>
                <w:sz w:val="26"/>
                <w:szCs w:val="26"/>
              </w:rPr>
            </w:pPr>
            <w:r>
              <w:rPr>
                <w:b/>
                <w:bCs/>
                <w:sz w:val="26"/>
                <w:szCs w:val="26"/>
              </w:rPr>
              <w:t>LR: 0.01 (R</w:t>
            </w:r>
            <w:r>
              <w:rPr>
                <w:b/>
                <w:bCs/>
                <w:sz w:val="26"/>
                <w:szCs w:val="26"/>
                <w:vertAlign w:val="superscript"/>
              </w:rPr>
              <w:t>2</w:t>
            </w:r>
            <w:r>
              <w:rPr>
                <w:b/>
                <w:bCs/>
                <w:sz w:val="26"/>
                <w:szCs w:val="26"/>
              </w:rPr>
              <w:t>)</w:t>
            </w:r>
          </w:p>
        </w:tc>
        <w:tc>
          <w:tcPr>
            <w:tcW w:w="1870" w:type="dxa"/>
          </w:tcPr>
          <w:p w14:paraId="13E6D3F5" w14:textId="1852E385" w:rsidR="00C6470C" w:rsidRDefault="00C6470C" w:rsidP="00C6470C">
            <w:pPr>
              <w:jc w:val="center"/>
              <w:rPr>
                <w:b/>
                <w:bCs/>
                <w:sz w:val="26"/>
                <w:szCs w:val="26"/>
              </w:rPr>
            </w:pPr>
            <w:r>
              <w:rPr>
                <w:b/>
                <w:bCs/>
                <w:sz w:val="26"/>
                <w:szCs w:val="26"/>
              </w:rPr>
              <w:t>LR: 0.001 (R</w:t>
            </w:r>
            <w:r>
              <w:rPr>
                <w:b/>
                <w:bCs/>
                <w:sz w:val="26"/>
                <w:szCs w:val="26"/>
                <w:vertAlign w:val="superscript"/>
              </w:rPr>
              <w:t>2</w:t>
            </w:r>
            <w:r>
              <w:rPr>
                <w:b/>
                <w:bCs/>
                <w:sz w:val="26"/>
                <w:szCs w:val="26"/>
              </w:rPr>
              <w:t>)</w:t>
            </w:r>
          </w:p>
        </w:tc>
        <w:tc>
          <w:tcPr>
            <w:tcW w:w="2145" w:type="dxa"/>
          </w:tcPr>
          <w:p w14:paraId="195E274A" w14:textId="6DFC2FFD" w:rsidR="00C6470C" w:rsidRDefault="00C6470C" w:rsidP="00C6470C">
            <w:pPr>
              <w:jc w:val="center"/>
              <w:rPr>
                <w:b/>
                <w:bCs/>
                <w:sz w:val="26"/>
                <w:szCs w:val="26"/>
              </w:rPr>
            </w:pPr>
            <w:r>
              <w:rPr>
                <w:b/>
                <w:bCs/>
                <w:sz w:val="26"/>
                <w:szCs w:val="26"/>
              </w:rPr>
              <w:t>LR: 0.0001 (R</w:t>
            </w:r>
            <w:r>
              <w:rPr>
                <w:b/>
                <w:bCs/>
                <w:sz w:val="26"/>
                <w:szCs w:val="26"/>
                <w:vertAlign w:val="superscript"/>
              </w:rPr>
              <w:t>2</w:t>
            </w:r>
            <w:r>
              <w:rPr>
                <w:b/>
                <w:bCs/>
                <w:sz w:val="26"/>
                <w:szCs w:val="26"/>
              </w:rPr>
              <w:t>)</w:t>
            </w:r>
          </w:p>
        </w:tc>
      </w:tr>
      <w:tr w:rsidR="005271AA" w14:paraId="71B50EC8" w14:textId="77777777" w:rsidTr="00C6470C">
        <w:tc>
          <w:tcPr>
            <w:tcW w:w="2335" w:type="dxa"/>
          </w:tcPr>
          <w:p w14:paraId="0120AFC9" w14:textId="16B26215" w:rsidR="005271AA" w:rsidRPr="00C6470C" w:rsidRDefault="005271AA" w:rsidP="005271AA">
            <w:pPr>
              <w:rPr>
                <w:sz w:val="26"/>
                <w:szCs w:val="26"/>
              </w:rPr>
            </w:pPr>
            <w:r w:rsidRPr="00C6470C">
              <w:rPr>
                <w:sz w:val="26"/>
                <w:szCs w:val="26"/>
              </w:rPr>
              <w:t>Linear Regression</w:t>
            </w:r>
          </w:p>
        </w:tc>
        <w:tc>
          <w:tcPr>
            <w:tcW w:w="1620" w:type="dxa"/>
          </w:tcPr>
          <w:p w14:paraId="5E045443" w14:textId="432113F3" w:rsidR="005271AA" w:rsidRPr="005271AA" w:rsidRDefault="005271AA" w:rsidP="005271AA">
            <w:pPr>
              <w:jc w:val="center"/>
              <w:rPr>
                <w:color w:val="00B050"/>
                <w:sz w:val="26"/>
                <w:szCs w:val="26"/>
              </w:rPr>
            </w:pPr>
            <w:r w:rsidRPr="005271AA">
              <w:rPr>
                <w:color w:val="00B050"/>
                <w:sz w:val="26"/>
                <w:szCs w:val="26"/>
              </w:rPr>
              <w:t>0.78</w:t>
            </w:r>
          </w:p>
        </w:tc>
        <w:tc>
          <w:tcPr>
            <w:tcW w:w="1655" w:type="dxa"/>
          </w:tcPr>
          <w:p w14:paraId="6721688D" w14:textId="3CA3D543" w:rsidR="005271AA" w:rsidRPr="005271AA" w:rsidRDefault="005271AA" w:rsidP="005271AA">
            <w:pPr>
              <w:jc w:val="center"/>
              <w:rPr>
                <w:color w:val="00B050"/>
                <w:sz w:val="26"/>
                <w:szCs w:val="26"/>
              </w:rPr>
            </w:pPr>
            <w:r w:rsidRPr="005271AA">
              <w:rPr>
                <w:color w:val="00B050"/>
                <w:sz w:val="26"/>
                <w:szCs w:val="26"/>
              </w:rPr>
              <w:t>0.78</w:t>
            </w:r>
          </w:p>
        </w:tc>
        <w:tc>
          <w:tcPr>
            <w:tcW w:w="1870" w:type="dxa"/>
          </w:tcPr>
          <w:p w14:paraId="07B4E934" w14:textId="79D305F7" w:rsidR="005271AA" w:rsidRPr="005271AA" w:rsidRDefault="005271AA" w:rsidP="005271AA">
            <w:pPr>
              <w:jc w:val="center"/>
              <w:rPr>
                <w:color w:val="00B050"/>
                <w:sz w:val="26"/>
                <w:szCs w:val="26"/>
              </w:rPr>
            </w:pPr>
            <w:r w:rsidRPr="005271AA">
              <w:rPr>
                <w:color w:val="00B050"/>
                <w:sz w:val="26"/>
                <w:szCs w:val="26"/>
              </w:rPr>
              <w:t>0.78</w:t>
            </w:r>
          </w:p>
        </w:tc>
        <w:tc>
          <w:tcPr>
            <w:tcW w:w="2145" w:type="dxa"/>
          </w:tcPr>
          <w:p w14:paraId="42632CA8" w14:textId="4F6FEEE4" w:rsidR="005271AA" w:rsidRPr="005271AA" w:rsidRDefault="005271AA" w:rsidP="005271AA">
            <w:pPr>
              <w:jc w:val="center"/>
              <w:rPr>
                <w:color w:val="00B050"/>
                <w:sz w:val="26"/>
                <w:szCs w:val="26"/>
              </w:rPr>
            </w:pPr>
            <w:r w:rsidRPr="005271AA">
              <w:rPr>
                <w:color w:val="00B050"/>
                <w:sz w:val="26"/>
                <w:szCs w:val="26"/>
              </w:rPr>
              <w:t>0.78</w:t>
            </w:r>
          </w:p>
        </w:tc>
      </w:tr>
      <w:tr w:rsidR="005271AA" w14:paraId="0334AFF4" w14:textId="77777777" w:rsidTr="00C6470C">
        <w:tc>
          <w:tcPr>
            <w:tcW w:w="2335" w:type="dxa"/>
          </w:tcPr>
          <w:p w14:paraId="4A05021F" w14:textId="59B70C71" w:rsidR="005271AA" w:rsidRPr="00C6470C" w:rsidRDefault="005271AA" w:rsidP="005271AA">
            <w:pPr>
              <w:rPr>
                <w:sz w:val="26"/>
                <w:szCs w:val="26"/>
              </w:rPr>
            </w:pPr>
            <w:r>
              <w:rPr>
                <w:sz w:val="26"/>
                <w:szCs w:val="26"/>
              </w:rPr>
              <w:t>DNN-16</w:t>
            </w:r>
          </w:p>
        </w:tc>
        <w:tc>
          <w:tcPr>
            <w:tcW w:w="1620" w:type="dxa"/>
          </w:tcPr>
          <w:p w14:paraId="3D2F35A8" w14:textId="6CF0429A" w:rsidR="005271AA" w:rsidRPr="00C6470C" w:rsidRDefault="005271AA" w:rsidP="005271AA">
            <w:pPr>
              <w:jc w:val="center"/>
              <w:rPr>
                <w:sz w:val="26"/>
                <w:szCs w:val="26"/>
              </w:rPr>
            </w:pPr>
            <w:r>
              <w:rPr>
                <w:sz w:val="26"/>
                <w:szCs w:val="26"/>
              </w:rPr>
              <w:t>0.73</w:t>
            </w:r>
          </w:p>
        </w:tc>
        <w:tc>
          <w:tcPr>
            <w:tcW w:w="1655" w:type="dxa"/>
          </w:tcPr>
          <w:p w14:paraId="572A3211" w14:textId="07E1A30B" w:rsidR="005271AA" w:rsidRPr="00C6470C" w:rsidRDefault="005271AA" w:rsidP="005271AA">
            <w:pPr>
              <w:jc w:val="center"/>
              <w:rPr>
                <w:sz w:val="26"/>
                <w:szCs w:val="26"/>
              </w:rPr>
            </w:pPr>
            <w:r>
              <w:rPr>
                <w:sz w:val="26"/>
                <w:szCs w:val="26"/>
              </w:rPr>
              <w:t>0.79</w:t>
            </w:r>
          </w:p>
        </w:tc>
        <w:tc>
          <w:tcPr>
            <w:tcW w:w="1870" w:type="dxa"/>
          </w:tcPr>
          <w:p w14:paraId="08CF8D52" w14:textId="2843E992" w:rsidR="005271AA" w:rsidRPr="005271AA" w:rsidRDefault="005271AA" w:rsidP="005271AA">
            <w:pPr>
              <w:jc w:val="center"/>
              <w:rPr>
                <w:color w:val="EE0000"/>
                <w:sz w:val="26"/>
                <w:szCs w:val="26"/>
              </w:rPr>
            </w:pPr>
            <w:r w:rsidRPr="005271AA">
              <w:rPr>
                <w:color w:val="EE0000"/>
                <w:sz w:val="26"/>
                <w:szCs w:val="26"/>
              </w:rPr>
              <w:t>0.81</w:t>
            </w:r>
          </w:p>
        </w:tc>
        <w:tc>
          <w:tcPr>
            <w:tcW w:w="2145" w:type="dxa"/>
          </w:tcPr>
          <w:p w14:paraId="1D6D3FC8" w14:textId="3B3A1F71" w:rsidR="005271AA" w:rsidRPr="00C6470C" w:rsidRDefault="005271AA" w:rsidP="005271AA">
            <w:pPr>
              <w:jc w:val="center"/>
              <w:rPr>
                <w:sz w:val="26"/>
                <w:szCs w:val="26"/>
              </w:rPr>
            </w:pPr>
            <w:r>
              <w:rPr>
                <w:sz w:val="26"/>
                <w:szCs w:val="26"/>
              </w:rPr>
              <w:t>0.68</w:t>
            </w:r>
          </w:p>
        </w:tc>
      </w:tr>
      <w:tr w:rsidR="005271AA" w14:paraId="2EEF9478" w14:textId="77777777" w:rsidTr="00C6470C">
        <w:tc>
          <w:tcPr>
            <w:tcW w:w="2335" w:type="dxa"/>
          </w:tcPr>
          <w:p w14:paraId="174EE462" w14:textId="134D6A01" w:rsidR="005271AA" w:rsidRPr="00C6470C" w:rsidRDefault="005271AA" w:rsidP="005271AA">
            <w:pPr>
              <w:rPr>
                <w:sz w:val="26"/>
                <w:szCs w:val="26"/>
              </w:rPr>
            </w:pPr>
            <w:r>
              <w:rPr>
                <w:sz w:val="26"/>
                <w:szCs w:val="26"/>
              </w:rPr>
              <w:t>DNN-30-8</w:t>
            </w:r>
          </w:p>
        </w:tc>
        <w:tc>
          <w:tcPr>
            <w:tcW w:w="1620" w:type="dxa"/>
          </w:tcPr>
          <w:p w14:paraId="489C34AF" w14:textId="28FA1CEA" w:rsidR="005271AA" w:rsidRPr="00C6470C" w:rsidRDefault="005271AA" w:rsidP="005271AA">
            <w:pPr>
              <w:jc w:val="center"/>
              <w:rPr>
                <w:sz w:val="26"/>
                <w:szCs w:val="26"/>
              </w:rPr>
            </w:pPr>
            <w:r>
              <w:rPr>
                <w:sz w:val="26"/>
                <w:szCs w:val="26"/>
              </w:rPr>
              <w:t>0.80</w:t>
            </w:r>
          </w:p>
        </w:tc>
        <w:tc>
          <w:tcPr>
            <w:tcW w:w="1655" w:type="dxa"/>
          </w:tcPr>
          <w:p w14:paraId="2B9DE715" w14:textId="3CE22AA1" w:rsidR="005271AA" w:rsidRPr="00C6470C" w:rsidRDefault="005271AA" w:rsidP="005271AA">
            <w:pPr>
              <w:jc w:val="center"/>
              <w:rPr>
                <w:sz w:val="26"/>
                <w:szCs w:val="26"/>
              </w:rPr>
            </w:pPr>
            <w:r>
              <w:rPr>
                <w:sz w:val="26"/>
                <w:szCs w:val="26"/>
              </w:rPr>
              <w:t>0.84</w:t>
            </w:r>
          </w:p>
        </w:tc>
        <w:tc>
          <w:tcPr>
            <w:tcW w:w="1870" w:type="dxa"/>
          </w:tcPr>
          <w:p w14:paraId="63B6CB5F" w14:textId="720F230D" w:rsidR="005271AA" w:rsidRPr="005271AA" w:rsidRDefault="005271AA" w:rsidP="005271AA">
            <w:pPr>
              <w:jc w:val="center"/>
              <w:rPr>
                <w:color w:val="EE0000"/>
                <w:sz w:val="26"/>
                <w:szCs w:val="26"/>
              </w:rPr>
            </w:pPr>
            <w:r w:rsidRPr="005271AA">
              <w:rPr>
                <w:color w:val="EE0000"/>
                <w:sz w:val="26"/>
                <w:szCs w:val="26"/>
              </w:rPr>
              <w:t>0.88</w:t>
            </w:r>
          </w:p>
        </w:tc>
        <w:tc>
          <w:tcPr>
            <w:tcW w:w="2145" w:type="dxa"/>
          </w:tcPr>
          <w:p w14:paraId="76A4E4EF" w14:textId="6FF06D95" w:rsidR="005271AA" w:rsidRPr="00C6470C" w:rsidRDefault="00397E7D" w:rsidP="005271AA">
            <w:pPr>
              <w:jc w:val="center"/>
              <w:rPr>
                <w:sz w:val="26"/>
                <w:szCs w:val="26"/>
              </w:rPr>
            </w:pPr>
            <w:r>
              <w:rPr>
                <w:sz w:val="26"/>
                <w:szCs w:val="26"/>
              </w:rPr>
              <w:t>0.55</w:t>
            </w:r>
          </w:p>
        </w:tc>
      </w:tr>
      <w:tr w:rsidR="005271AA" w14:paraId="0708F3DF" w14:textId="77777777" w:rsidTr="00C6470C">
        <w:tc>
          <w:tcPr>
            <w:tcW w:w="2335" w:type="dxa"/>
          </w:tcPr>
          <w:p w14:paraId="381F8BCC" w14:textId="26B15E2A" w:rsidR="005271AA" w:rsidRPr="00C6470C" w:rsidRDefault="005271AA" w:rsidP="005271AA">
            <w:pPr>
              <w:rPr>
                <w:sz w:val="26"/>
                <w:szCs w:val="26"/>
              </w:rPr>
            </w:pPr>
            <w:r>
              <w:rPr>
                <w:sz w:val="26"/>
                <w:szCs w:val="26"/>
              </w:rPr>
              <w:t>DNN-30-16-8</w:t>
            </w:r>
          </w:p>
        </w:tc>
        <w:tc>
          <w:tcPr>
            <w:tcW w:w="1620" w:type="dxa"/>
          </w:tcPr>
          <w:p w14:paraId="2D42E089" w14:textId="17D57D1F" w:rsidR="005271AA" w:rsidRPr="00C6470C" w:rsidRDefault="00397E7D" w:rsidP="005271AA">
            <w:pPr>
              <w:jc w:val="center"/>
              <w:rPr>
                <w:sz w:val="26"/>
                <w:szCs w:val="26"/>
              </w:rPr>
            </w:pPr>
            <w:r>
              <w:rPr>
                <w:sz w:val="26"/>
                <w:szCs w:val="26"/>
              </w:rPr>
              <w:t>0.39</w:t>
            </w:r>
          </w:p>
        </w:tc>
        <w:tc>
          <w:tcPr>
            <w:tcW w:w="1655" w:type="dxa"/>
          </w:tcPr>
          <w:p w14:paraId="79ACAFEC" w14:textId="09FC0A13" w:rsidR="005271AA" w:rsidRPr="005271AA" w:rsidRDefault="005271AA" w:rsidP="005271AA">
            <w:pPr>
              <w:jc w:val="center"/>
              <w:rPr>
                <w:color w:val="EE0000"/>
                <w:sz w:val="26"/>
                <w:szCs w:val="26"/>
              </w:rPr>
            </w:pPr>
            <w:r w:rsidRPr="005271AA">
              <w:rPr>
                <w:color w:val="EE0000"/>
                <w:sz w:val="26"/>
                <w:szCs w:val="26"/>
              </w:rPr>
              <w:t>0.81</w:t>
            </w:r>
          </w:p>
        </w:tc>
        <w:tc>
          <w:tcPr>
            <w:tcW w:w="1870" w:type="dxa"/>
          </w:tcPr>
          <w:p w14:paraId="70E5EDDD" w14:textId="3A4BCD7E" w:rsidR="005271AA" w:rsidRPr="00C6470C" w:rsidRDefault="00397E7D" w:rsidP="005271AA">
            <w:pPr>
              <w:jc w:val="center"/>
              <w:rPr>
                <w:sz w:val="26"/>
                <w:szCs w:val="26"/>
              </w:rPr>
            </w:pPr>
            <w:r>
              <w:rPr>
                <w:sz w:val="26"/>
                <w:szCs w:val="26"/>
              </w:rPr>
              <w:t>0.80</w:t>
            </w:r>
          </w:p>
        </w:tc>
        <w:tc>
          <w:tcPr>
            <w:tcW w:w="2145" w:type="dxa"/>
          </w:tcPr>
          <w:p w14:paraId="3FE31E29" w14:textId="15898CD6" w:rsidR="005271AA" w:rsidRPr="00C6470C" w:rsidRDefault="00397E7D" w:rsidP="005271AA">
            <w:pPr>
              <w:jc w:val="center"/>
              <w:rPr>
                <w:sz w:val="26"/>
                <w:szCs w:val="26"/>
              </w:rPr>
            </w:pPr>
            <w:r>
              <w:rPr>
                <w:sz w:val="26"/>
                <w:szCs w:val="26"/>
              </w:rPr>
              <w:t>0.57</w:t>
            </w:r>
          </w:p>
        </w:tc>
      </w:tr>
      <w:tr w:rsidR="005271AA" w14:paraId="5CE20E02" w14:textId="77777777" w:rsidTr="00C6470C">
        <w:tc>
          <w:tcPr>
            <w:tcW w:w="2335" w:type="dxa"/>
          </w:tcPr>
          <w:p w14:paraId="7D8077D7" w14:textId="3C2D1242" w:rsidR="005271AA" w:rsidRPr="00C6470C" w:rsidRDefault="005271AA" w:rsidP="005271AA">
            <w:pPr>
              <w:rPr>
                <w:sz w:val="26"/>
                <w:szCs w:val="26"/>
              </w:rPr>
            </w:pPr>
            <w:r>
              <w:rPr>
                <w:sz w:val="26"/>
                <w:szCs w:val="26"/>
              </w:rPr>
              <w:t>DNN-30-16-8-4</w:t>
            </w:r>
          </w:p>
        </w:tc>
        <w:tc>
          <w:tcPr>
            <w:tcW w:w="1620" w:type="dxa"/>
          </w:tcPr>
          <w:p w14:paraId="44827E66" w14:textId="20D8EE60" w:rsidR="005271AA" w:rsidRPr="00C6470C" w:rsidRDefault="005271AA" w:rsidP="005271AA">
            <w:pPr>
              <w:jc w:val="center"/>
              <w:rPr>
                <w:sz w:val="26"/>
                <w:szCs w:val="26"/>
              </w:rPr>
            </w:pPr>
            <w:r>
              <w:rPr>
                <w:sz w:val="26"/>
                <w:szCs w:val="26"/>
              </w:rPr>
              <w:t>0.59</w:t>
            </w:r>
          </w:p>
        </w:tc>
        <w:tc>
          <w:tcPr>
            <w:tcW w:w="1655" w:type="dxa"/>
          </w:tcPr>
          <w:p w14:paraId="5D37DC4E" w14:textId="0F68A4D4" w:rsidR="005271AA" w:rsidRPr="005271AA" w:rsidRDefault="005271AA" w:rsidP="005271AA">
            <w:pPr>
              <w:jc w:val="center"/>
              <w:rPr>
                <w:color w:val="EE0000"/>
                <w:sz w:val="26"/>
                <w:szCs w:val="26"/>
              </w:rPr>
            </w:pPr>
            <w:r w:rsidRPr="005271AA">
              <w:rPr>
                <w:color w:val="EE0000"/>
                <w:sz w:val="26"/>
                <w:szCs w:val="26"/>
              </w:rPr>
              <w:t>0.79</w:t>
            </w:r>
          </w:p>
        </w:tc>
        <w:tc>
          <w:tcPr>
            <w:tcW w:w="1870" w:type="dxa"/>
          </w:tcPr>
          <w:p w14:paraId="430B8097" w14:textId="567F2461" w:rsidR="005271AA" w:rsidRPr="00C6470C" w:rsidRDefault="00397E7D" w:rsidP="005271AA">
            <w:pPr>
              <w:jc w:val="center"/>
              <w:rPr>
                <w:sz w:val="26"/>
                <w:szCs w:val="26"/>
              </w:rPr>
            </w:pPr>
            <w:r>
              <w:rPr>
                <w:sz w:val="26"/>
                <w:szCs w:val="26"/>
              </w:rPr>
              <w:t>0.51</w:t>
            </w:r>
          </w:p>
        </w:tc>
        <w:tc>
          <w:tcPr>
            <w:tcW w:w="2145" w:type="dxa"/>
          </w:tcPr>
          <w:p w14:paraId="2B50FC0B" w14:textId="11D99D3A" w:rsidR="005271AA" w:rsidRPr="00C6470C" w:rsidRDefault="00397E7D" w:rsidP="005271AA">
            <w:pPr>
              <w:jc w:val="center"/>
              <w:rPr>
                <w:sz w:val="26"/>
                <w:szCs w:val="26"/>
              </w:rPr>
            </w:pPr>
            <w:r>
              <w:rPr>
                <w:sz w:val="26"/>
                <w:szCs w:val="26"/>
              </w:rPr>
              <w:t>0.52</w:t>
            </w:r>
          </w:p>
        </w:tc>
      </w:tr>
      <w:tr w:rsidR="005271AA" w14:paraId="070BD4A1" w14:textId="77777777" w:rsidTr="00C6470C">
        <w:tc>
          <w:tcPr>
            <w:tcW w:w="2335" w:type="dxa"/>
          </w:tcPr>
          <w:p w14:paraId="67403EA9" w14:textId="3B050E6B" w:rsidR="005271AA" w:rsidRPr="00C6470C" w:rsidRDefault="005271AA" w:rsidP="005271AA">
            <w:pPr>
              <w:rPr>
                <w:sz w:val="26"/>
                <w:szCs w:val="26"/>
              </w:rPr>
            </w:pPr>
            <w:r>
              <w:rPr>
                <w:sz w:val="26"/>
                <w:szCs w:val="26"/>
              </w:rPr>
              <w:t>DNN-64-30-16-8</w:t>
            </w:r>
          </w:p>
        </w:tc>
        <w:tc>
          <w:tcPr>
            <w:tcW w:w="1620" w:type="dxa"/>
          </w:tcPr>
          <w:p w14:paraId="26B0D4BA" w14:textId="40AF754D" w:rsidR="005271AA" w:rsidRPr="00C6470C" w:rsidRDefault="005271AA" w:rsidP="005271AA">
            <w:pPr>
              <w:jc w:val="center"/>
              <w:rPr>
                <w:sz w:val="26"/>
                <w:szCs w:val="26"/>
              </w:rPr>
            </w:pPr>
            <w:r>
              <w:rPr>
                <w:sz w:val="26"/>
                <w:szCs w:val="26"/>
              </w:rPr>
              <w:t>0.69</w:t>
            </w:r>
          </w:p>
        </w:tc>
        <w:tc>
          <w:tcPr>
            <w:tcW w:w="1655" w:type="dxa"/>
          </w:tcPr>
          <w:p w14:paraId="68DDBCA8" w14:textId="4235A691" w:rsidR="005271AA" w:rsidRPr="005271AA" w:rsidRDefault="005271AA" w:rsidP="005271AA">
            <w:pPr>
              <w:jc w:val="center"/>
              <w:rPr>
                <w:color w:val="EE0000"/>
                <w:sz w:val="26"/>
                <w:szCs w:val="26"/>
              </w:rPr>
            </w:pPr>
            <w:r w:rsidRPr="005271AA">
              <w:rPr>
                <w:color w:val="0070C0"/>
                <w:sz w:val="26"/>
                <w:szCs w:val="26"/>
              </w:rPr>
              <w:t>0.77</w:t>
            </w:r>
          </w:p>
        </w:tc>
        <w:tc>
          <w:tcPr>
            <w:tcW w:w="1870" w:type="dxa"/>
          </w:tcPr>
          <w:p w14:paraId="1D9B781D" w14:textId="14CCB79D" w:rsidR="005271AA" w:rsidRPr="00397E7D" w:rsidRDefault="00397E7D" w:rsidP="005271AA">
            <w:pPr>
              <w:jc w:val="center"/>
              <w:rPr>
                <w:sz w:val="26"/>
                <w:szCs w:val="26"/>
              </w:rPr>
            </w:pPr>
            <w:r>
              <w:rPr>
                <w:sz w:val="26"/>
                <w:szCs w:val="26"/>
              </w:rPr>
              <w:t>0.40</w:t>
            </w:r>
          </w:p>
        </w:tc>
        <w:tc>
          <w:tcPr>
            <w:tcW w:w="2145" w:type="dxa"/>
          </w:tcPr>
          <w:p w14:paraId="705BA668" w14:textId="3BBB7EC1" w:rsidR="005271AA" w:rsidRPr="00C6470C" w:rsidRDefault="00397E7D" w:rsidP="005271AA">
            <w:pPr>
              <w:jc w:val="center"/>
              <w:rPr>
                <w:sz w:val="26"/>
                <w:szCs w:val="26"/>
              </w:rPr>
            </w:pPr>
            <w:r>
              <w:rPr>
                <w:sz w:val="26"/>
                <w:szCs w:val="26"/>
              </w:rPr>
              <w:t>0.47</w:t>
            </w:r>
          </w:p>
        </w:tc>
      </w:tr>
      <w:tr w:rsidR="005271AA" w14:paraId="37872C44" w14:textId="77777777" w:rsidTr="00C6470C">
        <w:tc>
          <w:tcPr>
            <w:tcW w:w="2335" w:type="dxa"/>
          </w:tcPr>
          <w:p w14:paraId="6BE8C6BA" w14:textId="75E748BF" w:rsidR="005271AA" w:rsidRPr="00C6470C" w:rsidRDefault="005271AA" w:rsidP="005271AA">
            <w:pPr>
              <w:rPr>
                <w:sz w:val="26"/>
                <w:szCs w:val="26"/>
              </w:rPr>
            </w:pPr>
            <w:r>
              <w:rPr>
                <w:sz w:val="26"/>
                <w:szCs w:val="26"/>
              </w:rPr>
              <w:t>DNN-128-64-32</w:t>
            </w:r>
          </w:p>
        </w:tc>
        <w:tc>
          <w:tcPr>
            <w:tcW w:w="1620" w:type="dxa"/>
          </w:tcPr>
          <w:p w14:paraId="5C1CCE25" w14:textId="76D4457B" w:rsidR="005271AA" w:rsidRPr="00C6470C" w:rsidRDefault="00397E7D" w:rsidP="005271AA">
            <w:pPr>
              <w:jc w:val="center"/>
              <w:rPr>
                <w:sz w:val="26"/>
                <w:szCs w:val="26"/>
              </w:rPr>
            </w:pPr>
            <w:r>
              <w:rPr>
                <w:sz w:val="26"/>
                <w:szCs w:val="26"/>
              </w:rPr>
              <w:t>-0.07</w:t>
            </w:r>
          </w:p>
        </w:tc>
        <w:tc>
          <w:tcPr>
            <w:tcW w:w="1655" w:type="dxa"/>
          </w:tcPr>
          <w:p w14:paraId="581D55F4" w14:textId="6925FB25" w:rsidR="005271AA" w:rsidRPr="005271AA" w:rsidRDefault="005271AA" w:rsidP="005271AA">
            <w:pPr>
              <w:jc w:val="center"/>
              <w:rPr>
                <w:color w:val="EE0000"/>
                <w:sz w:val="26"/>
                <w:szCs w:val="26"/>
              </w:rPr>
            </w:pPr>
            <w:r w:rsidRPr="005271AA">
              <w:rPr>
                <w:color w:val="0070C0"/>
                <w:sz w:val="26"/>
                <w:szCs w:val="26"/>
              </w:rPr>
              <w:t>0.74</w:t>
            </w:r>
          </w:p>
        </w:tc>
        <w:tc>
          <w:tcPr>
            <w:tcW w:w="1870" w:type="dxa"/>
          </w:tcPr>
          <w:p w14:paraId="78775CC9" w14:textId="667DFD36" w:rsidR="005271AA" w:rsidRPr="00C6470C" w:rsidRDefault="005271AA" w:rsidP="005271AA">
            <w:pPr>
              <w:jc w:val="center"/>
              <w:rPr>
                <w:sz w:val="26"/>
                <w:szCs w:val="26"/>
              </w:rPr>
            </w:pPr>
            <w:r>
              <w:rPr>
                <w:sz w:val="26"/>
                <w:szCs w:val="26"/>
              </w:rPr>
              <w:t>0.66</w:t>
            </w:r>
          </w:p>
        </w:tc>
        <w:tc>
          <w:tcPr>
            <w:tcW w:w="2145" w:type="dxa"/>
          </w:tcPr>
          <w:p w14:paraId="162F817C" w14:textId="42AAD927" w:rsidR="005271AA" w:rsidRPr="00C6470C" w:rsidRDefault="00397E7D" w:rsidP="005271AA">
            <w:pPr>
              <w:jc w:val="center"/>
              <w:rPr>
                <w:sz w:val="26"/>
                <w:szCs w:val="26"/>
              </w:rPr>
            </w:pPr>
            <w:r>
              <w:rPr>
                <w:sz w:val="26"/>
                <w:szCs w:val="26"/>
              </w:rPr>
              <w:t>0.57</w:t>
            </w:r>
          </w:p>
        </w:tc>
      </w:tr>
    </w:tbl>
    <w:p w14:paraId="4ADB295E" w14:textId="17AC58F4" w:rsidR="005271AA" w:rsidRDefault="005271AA" w:rsidP="005271AA">
      <w:pPr>
        <w:spacing w:before="120" w:line="276" w:lineRule="auto"/>
        <w:rPr>
          <w:sz w:val="26"/>
          <w:szCs w:val="26"/>
          <w:lang w:val="vi-VN"/>
        </w:rPr>
      </w:pPr>
      <w:r>
        <w:rPr>
          <w:b/>
          <w:bCs/>
          <w:sz w:val="26"/>
          <w:szCs w:val="26"/>
        </w:rPr>
        <w:t xml:space="preserve">* </w:t>
      </w:r>
      <w:r>
        <w:rPr>
          <w:sz w:val="26"/>
          <w:szCs w:val="26"/>
        </w:rPr>
        <w:t xml:space="preserve">For linear regression, I used </w:t>
      </w:r>
      <w:proofErr w:type="spellStart"/>
      <w:proofErr w:type="gramStart"/>
      <w:r>
        <w:rPr>
          <w:sz w:val="26"/>
          <w:szCs w:val="26"/>
        </w:rPr>
        <w:t>sklearn</w:t>
      </w:r>
      <w:proofErr w:type="spellEnd"/>
      <w:proofErr w:type="gramEnd"/>
      <w:r>
        <w:rPr>
          <w:sz w:val="26"/>
          <w:szCs w:val="26"/>
        </w:rPr>
        <w:t xml:space="preserve"> so it isn’t dependent on the learning rate. Therefore, r2 is the same for all learning rates</w:t>
      </w:r>
    </w:p>
    <w:p w14:paraId="47D5ACA7" w14:textId="4E3A8BCB" w:rsidR="005271AA" w:rsidRPr="005271AA" w:rsidRDefault="005271AA" w:rsidP="005271AA">
      <w:pPr>
        <w:spacing w:before="120" w:line="276" w:lineRule="auto"/>
        <w:rPr>
          <w:color w:val="000000" w:themeColor="text1"/>
          <w:sz w:val="26"/>
          <w:szCs w:val="26"/>
        </w:rPr>
      </w:pPr>
      <w:r>
        <w:rPr>
          <w:sz w:val="26"/>
          <w:szCs w:val="26"/>
          <w:lang w:val="vi-VN"/>
        </w:rPr>
        <w:lastRenderedPageBreak/>
        <w:t xml:space="preserve">* I </w:t>
      </w:r>
      <w:r>
        <w:rPr>
          <w:sz w:val="26"/>
          <w:szCs w:val="26"/>
        </w:rPr>
        <w:t xml:space="preserve">used </w:t>
      </w:r>
      <w:r w:rsidRPr="005271AA">
        <w:rPr>
          <w:color w:val="00B050"/>
          <w:sz w:val="26"/>
          <w:szCs w:val="26"/>
        </w:rPr>
        <w:t>green</w:t>
      </w:r>
      <w:r>
        <w:rPr>
          <w:color w:val="00B050"/>
          <w:sz w:val="26"/>
          <w:szCs w:val="26"/>
        </w:rPr>
        <w:t xml:space="preserve"> </w:t>
      </w:r>
      <w:r>
        <w:rPr>
          <w:color w:val="000000" w:themeColor="text1"/>
          <w:sz w:val="26"/>
          <w:szCs w:val="26"/>
        </w:rPr>
        <w:t xml:space="preserve">as the baseline for other models to compare, </w:t>
      </w:r>
      <w:r>
        <w:rPr>
          <w:color w:val="C00000"/>
          <w:sz w:val="26"/>
          <w:szCs w:val="26"/>
        </w:rPr>
        <w:t xml:space="preserve">red </w:t>
      </w:r>
      <w:r>
        <w:rPr>
          <w:color w:val="000000" w:themeColor="text1"/>
          <w:sz w:val="26"/>
          <w:szCs w:val="26"/>
        </w:rPr>
        <w:t xml:space="preserve">for best r2 &gt; linear regression, and </w:t>
      </w:r>
      <w:r>
        <w:rPr>
          <w:color w:val="0F9ED5" w:themeColor="accent4"/>
          <w:sz w:val="26"/>
          <w:szCs w:val="26"/>
        </w:rPr>
        <w:t xml:space="preserve">blue </w:t>
      </w:r>
      <w:r>
        <w:rPr>
          <w:color w:val="000000" w:themeColor="text1"/>
          <w:sz w:val="26"/>
          <w:szCs w:val="26"/>
        </w:rPr>
        <w:t>otherwise</w:t>
      </w:r>
    </w:p>
    <w:p w14:paraId="6761C078" w14:textId="109DA267" w:rsidR="006D6F35" w:rsidRDefault="006D6F35" w:rsidP="00ED50FC">
      <w:pPr>
        <w:rPr>
          <w:b/>
          <w:bCs/>
          <w:sz w:val="26"/>
          <w:szCs w:val="26"/>
        </w:rPr>
      </w:pPr>
      <w:r>
        <w:rPr>
          <w:b/>
          <w:bCs/>
          <w:sz w:val="26"/>
          <w:szCs w:val="26"/>
        </w:rPr>
        <w:t>Step 6: Model performance</w:t>
      </w:r>
    </w:p>
    <w:p w14:paraId="69103C17" w14:textId="3A47F87F" w:rsidR="00397E7D" w:rsidRDefault="00397E7D" w:rsidP="00ED50FC">
      <w:pPr>
        <w:rPr>
          <w:sz w:val="26"/>
          <w:szCs w:val="26"/>
        </w:rPr>
      </w:pPr>
      <w:r>
        <w:rPr>
          <w:sz w:val="26"/>
          <w:szCs w:val="26"/>
        </w:rPr>
        <w:t>Below are MSE losses over epoch for each best model</w:t>
      </w:r>
      <w:r w:rsidR="00761EC7">
        <w:rPr>
          <w:sz w:val="26"/>
          <w:szCs w:val="26"/>
        </w:rPr>
        <w:t>, noted that the losses are log transformed when visualizing:</w:t>
      </w:r>
    </w:p>
    <w:p w14:paraId="072AF2CD" w14:textId="1A3809A8" w:rsidR="00397E7D" w:rsidRPr="00397E7D" w:rsidRDefault="00397E7D" w:rsidP="00397E7D">
      <w:pPr>
        <w:pStyle w:val="ListParagraph"/>
        <w:numPr>
          <w:ilvl w:val="0"/>
          <w:numId w:val="2"/>
        </w:numPr>
        <w:rPr>
          <w:sz w:val="26"/>
          <w:szCs w:val="26"/>
        </w:rPr>
      </w:pPr>
      <w:r>
        <w:rPr>
          <w:sz w:val="26"/>
          <w:szCs w:val="26"/>
        </w:rPr>
        <w:t>DNN-30-8 with learning rate 0.001 (r2 = 0.88)</w:t>
      </w:r>
    </w:p>
    <w:p w14:paraId="4DE5ADB6" w14:textId="0DD4605A" w:rsidR="00397E7D" w:rsidRDefault="00397E7D" w:rsidP="00ED50FC">
      <w:pPr>
        <w:rPr>
          <w:b/>
          <w:bCs/>
          <w:sz w:val="26"/>
          <w:szCs w:val="26"/>
        </w:rPr>
      </w:pPr>
      <w:r w:rsidRPr="00397E7D">
        <w:rPr>
          <w:b/>
          <w:bCs/>
          <w:sz w:val="26"/>
          <w:szCs w:val="26"/>
        </w:rPr>
        <w:drawing>
          <wp:inline distT="0" distB="0" distL="0" distR="0" wp14:anchorId="27810F33" wp14:editId="38DEEADD">
            <wp:extent cx="6069496" cy="3641697"/>
            <wp:effectExtent l="0" t="0" r="1270" b="3810"/>
            <wp:docPr id="1000487904"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7904" name="Picture 1" descr="A graph with blue and orange lines&#10;&#10;AI-generated content may be incorrect."/>
                    <pic:cNvPicPr/>
                  </pic:nvPicPr>
                  <pic:blipFill>
                    <a:blip r:embed="rId10"/>
                    <a:stretch>
                      <a:fillRect/>
                    </a:stretch>
                  </pic:blipFill>
                  <pic:spPr>
                    <a:xfrm>
                      <a:off x="0" y="0"/>
                      <a:ext cx="6141771" cy="3685062"/>
                    </a:xfrm>
                    <a:prstGeom prst="rect">
                      <a:avLst/>
                    </a:prstGeom>
                  </pic:spPr>
                </pic:pic>
              </a:graphicData>
            </a:graphic>
          </wp:inline>
        </w:drawing>
      </w:r>
    </w:p>
    <w:p w14:paraId="6ED40C34" w14:textId="77777777" w:rsidR="00761EC7" w:rsidRDefault="00761EC7">
      <w:pPr>
        <w:rPr>
          <w:sz w:val="26"/>
          <w:szCs w:val="26"/>
        </w:rPr>
      </w:pPr>
      <w:r>
        <w:rPr>
          <w:sz w:val="26"/>
          <w:szCs w:val="26"/>
        </w:rPr>
        <w:br w:type="page"/>
      </w:r>
    </w:p>
    <w:p w14:paraId="425982D0" w14:textId="0A6C10FA" w:rsidR="00397E7D" w:rsidRPr="00397E7D" w:rsidRDefault="00397E7D" w:rsidP="00397E7D">
      <w:pPr>
        <w:pStyle w:val="ListParagraph"/>
        <w:numPr>
          <w:ilvl w:val="0"/>
          <w:numId w:val="2"/>
        </w:numPr>
        <w:rPr>
          <w:b/>
          <w:bCs/>
          <w:sz w:val="26"/>
          <w:szCs w:val="26"/>
        </w:rPr>
      </w:pPr>
      <w:r>
        <w:rPr>
          <w:sz w:val="26"/>
          <w:szCs w:val="26"/>
        </w:rPr>
        <w:lastRenderedPageBreak/>
        <w:t>DNN-30-8 with learning rate 0.01 (r2 = 0.84)</w:t>
      </w:r>
    </w:p>
    <w:p w14:paraId="000359F4" w14:textId="7B46593C" w:rsidR="00397E7D" w:rsidRDefault="00761EC7" w:rsidP="00397E7D">
      <w:pPr>
        <w:pStyle w:val="ListParagraph"/>
        <w:rPr>
          <w:b/>
          <w:bCs/>
          <w:sz w:val="26"/>
          <w:szCs w:val="26"/>
        </w:rPr>
      </w:pPr>
      <w:r w:rsidRPr="00761EC7">
        <w:rPr>
          <w:b/>
          <w:bCs/>
          <w:sz w:val="26"/>
          <w:szCs w:val="26"/>
        </w:rPr>
        <w:drawing>
          <wp:inline distT="0" distB="0" distL="0" distR="0" wp14:anchorId="54DA431D" wp14:editId="47B570B7">
            <wp:extent cx="5420138" cy="3252083"/>
            <wp:effectExtent l="0" t="0" r="3175" b="0"/>
            <wp:docPr id="2118219538"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19538" name="Picture 1" descr="A graph with blue and orange lines&#10;&#10;AI-generated content may be incorrect."/>
                    <pic:cNvPicPr/>
                  </pic:nvPicPr>
                  <pic:blipFill>
                    <a:blip r:embed="rId11"/>
                    <a:stretch>
                      <a:fillRect/>
                    </a:stretch>
                  </pic:blipFill>
                  <pic:spPr>
                    <a:xfrm>
                      <a:off x="0" y="0"/>
                      <a:ext cx="5461873" cy="3277124"/>
                    </a:xfrm>
                    <a:prstGeom prst="rect">
                      <a:avLst/>
                    </a:prstGeom>
                  </pic:spPr>
                </pic:pic>
              </a:graphicData>
            </a:graphic>
          </wp:inline>
        </w:drawing>
      </w:r>
    </w:p>
    <w:p w14:paraId="5B6D55D1" w14:textId="6E6F61D4" w:rsidR="00761EC7" w:rsidRPr="00761EC7" w:rsidRDefault="00761EC7" w:rsidP="00761EC7">
      <w:pPr>
        <w:pStyle w:val="ListParagraph"/>
        <w:numPr>
          <w:ilvl w:val="0"/>
          <w:numId w:val="2"/>
        </w:numPr>
        <w:rPr>
          <w:b/>
          <w:bCs/>
          <w:sz w:val="26"/>
          <w:szCs w:val="26"/>
        </w:rPr>
      </w:pPr>
      <w:r>
        <w:rPr>
          <w:sz w:val="26"/>
          <w:szCs w:val="26"/>
        </w:rPr>
        <w:t>DNN-16 with learning rate 0.001 (r2 = 0.81)</w:t>
      </w:r>
    </w:p>
    <w:p w14:paraId="6F678759" w14:textId="37FFD99D" w:rsidR="00761EC7" w:rsidRDefault="00761EC7" w:rsidP="00761EC7">
      <w:pPr>
        <w:rPr>
          <w:b/>
          <w:bCs/>
          <w:sz w:val="26"/>
          <w:szCs w:val="26"/>
        </w:rPr>
      </w:pPr>
      <w:r w:rsidRPr="00761EC7">
        <w:rPr>
          <w:b/>
          <w:bCs/>
          <w:sz w:val="26"/>
          <w:szCs w:val="26"/>
        </w:rPr>
        <w:drawing>
          <wp:inline distT="0" distB="0" distL="0" distR="0" wp14:anchorId="6D4C3319" wp14:editId="7E0E3CA4">
            <wp:extent cx="5943600" cy="3566160"/>
            <wp:effectExtent l="0" t="0" r="0" b="2540"/>
            <wp:docPr id="185378466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84662" name="Picture 1" descr="A graph with a line&#10;&#10;AI-generated content may be incorrect."/>
                    <pic:cNvPicPr/>
                  </pic:nvPicPr>
                  <pic:blipFill>
                    <a:blip r:embed="rId12"/>
                    <a:stretch>
                      <a:fillRect/>
                    </a:stretch>
                  </pic:blipFill>
                  <pic:spPr>
                    <a:xfrm>
                      <a:off x="0" y="0"/>
                      <a:ext cx="5943600" cy="3566160"/>
                    </a:xfrm>
                    <a:prstGeom prst="rect">
                      <a:avLst/>
                    </a:prstGeom>
                  </pic:spPr>
                </pic:pic>
              </a:graphicData>
            </a:graphic>
          </wp:inline>
        </w:drawing>
      </w:r>
    </w:p>
    <w:p w14:paraId="087F0A7E" w14:textId="77777777" w:rsidR="00761EC7" w:rsidRDefault="00761EC7">
      <w:pPr>
        <w:rPr>
          <w:sz w:val="26"/>
          <w:szCs w:val="26"/>
        </w:rPr>
      </w:pPr>
      <w:r>
        <w:rPr>
          <w:sz w:val="26"/>
          <w:szCs w:val="26"/>
        </w:rPr>
        <w:br w:type="page"/>
      </w:r>
    </w:p>
    <w:p w14:paraId="2E9C5E8C" w14:textId="57E5085F" w:rsidR="00761EC7" w:rsidRPr="00761EC7" w:rsidRDefault="00761EC7" w:rsidP="00761EC7">
      <w:pPr>
        <w:pStyle w:val="ListParagraph"/>
        <w:numPr>
          <w:ilvl w:val="0"/>
          <w:numId w:val="2"/>
        </w:numPr>
        <w:rPr>
          <w:b/>
          <w:bCs/>
          <w:sz w:val="26"/>
          <w:szCs w:val="26"/>
        </w:rPr>
      </w:pPr>
      <w:r>
        <w:rPr>
          <w:sz w:val="26"/>
          <w:szCs w:val="26"/>
        </w:rPr>
        <w:lastRenderedPageBreak/>
        <w:t>DNN-30-16-8 with learning rate 0.01 (r2 = 0.81)</w:t>
      </w:r>
    </w:p>
    <w:p w14:paraId="7F6E4DBB" w14:textId="48892DA0" w:rsidR="00761EC7" w:rsidRDefault="00761EC7" w:rsidP="00761EC7">
      <w:pPr>
        <w:rPr>
          <w:b/>
          <w:bCs/>
          <w:sz w:val="26"/>
          <w:szCs w:val="26"/>
        </w:rPr>
      </w:pPr>
      <w:r w:rsidRPr="00761EC7">
        <w:rPr>
          <w:b/>
          <w:bCs/>
          <w:sz w:val="26"/>
          <w:szCs w:val="26"/>
        </w:rPr>
        <w:drawing>
          <wp:inline distT="0" distB="0" distL="0" distR="0" wp14:anchorId="51A831AF" wp14:editId="44366619">
            <wp:extent cx="5943600" cy="3566160"/>
            <wp:effectExtent l="0" t="0" r="0" b="2540"/>
            <wp:docPr id="279992052"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92052" name="Picture 1" descr="A graph with blue and orange lines&#10;&#10;AI-generated content may be incorrect."/>
                    <pic:cNvPicPr/>
                  </pic:nvPicPr>
                  <pic:blipFill>
                    <a:blip r:embed="rId13"/>
                    <a:stretch>
                      <a:fillRect/>
                    </a:stretch>
                  </pic:blipFill>
                  <pic:spPr>
                    <a:xfrm>
                      <a:off x="0" y="0"/>
                      <a:ext cx="5943600" cy="3566160"/>
                    </a:xfrm>
                    <a:prstGeom prst="rect">
                      <a:avLst/>
                    </a:prstGeom>
                  </pic:spPr>
                </pic:pic>
              </a:graphicData>
            </a:graphic>
          </wp:inline>
        </w:drawing>
      </w:r>
    </w:p>
    <w:p w14:paraId="387B0107" w14:textId="64AF8B0C" w:rsidR="00761EC7" w:rsidRPr="00761EC7" w:rsidRDefault="00761EC7" w:rsidP="00761EC7">
      <w:pPr>
        <w:pStyle w:val="ListParagraph"/>
        <w:numPr>
          <w:ilvl w:val="0"/>
          <w:numId w:val="2"/>
        </w:numPr>
        <w:rPr>
          <w:b/>
          <w:bCs/>
          <w:sz w:val="26"/>
          <w:szCs w:val="26"/>
        </w:rPr>
      </w:pPr>
      <w:r>
        <w:rPr>
          <w:sz w:val="26"/>
          <w:szCs w:val="26"/>
        </w:rPr>
        <w:t>DNN-30-16-8-4 with learning rate 0.01 (r2 = 0.79)</w:t>
      </w:r>
    </w:p>
    <w:p w14:paraId="7C3B1C21" w14:textId="30302128" w:rsidR="00761EC7" w:rsidRDefault="00761EC7" w:rsidP="00761EC7">
      <w:pPr>
        <w:rPr>
          <w:b/>
          <w:bCs/>
          <w:sz w:val="26"/>
          <w:szCs w:val="26"/>
        </w:rPr>
      </w:pPr>
      <w:r w:rsidRPr="00761EC7">
        <w:rPr>
          <w:b/>
          <w:bCs/>
          <w:sz w:val="26"/>
          <w:szCs w:val="26"/>
        </w:rPr>
        <w:drawing>
          <wp:inline distT="0" distB="0" distL="0" distR="0" wp14:anchorId="4174D106" wp14:editId="29436570">
            <wp:extent cx="5943600" cy="3566160"/>
            <wp:effectExtent l="0" t="0" r="0" b="2540"/>
            <wp:docPr id="608331048"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31048" name="Picture 1" descr="A graph with blue and orange lines&#10;&#10;AI-generated content may be incorrect."/>
                    <pic:cNvPicPr/>
                  </pic:nvPicPr>
                  <pic:blipFill>
                    <a:blip r:embed="rId14"/>
                    <a:stretch>
                      <a:fillRect/>
                    </a:stretch>
                  </pic:blipFill>
                  <pic:spPr>
                    <a:xfrm>
                      <a:off x="0" y="0"/>
                      <a:ext cx="5943600" cy="3566160"/>
                    </a:xfrm>
                    <a:prstGeom prst="rect">
                      <a:avLst/>
                    </a:prstGeom>
                  </pic:spPr>
                </pic:pic>
              </a:graphicData>
            </a:graphic>
          </wp:inline>
        </w:drawing>
      </w:r>
    </w:p>
    <w:p w14:paraId="59D46899" w14:textId="72E52195" w:rsidR="00761EC7" w:rsidRPr="00761EC7" w:rsidRDefault="00761EC7" w:rsidP="00761EC7">
      <w:pPr>
        <w:pStyle w:val="ListParagraph"/>
        <w:numPr>
          <w:ilvl w:val="0"/>
          <w:numId w:val="2"/>
        </w:numPr>
        <w:rPr>
          <w:b/>
          <w:bCs/>
          <w:sz w:val="26"/>
          <w:szCs w:val="26"/>
        </w:rPr>
      </w:pPr>
      <w:r>
        <w:rPr>
          <w:sz w:val="26"/>
          <w:szCs w:val="26"/>
        </w:rPr>
        <w:lastRenderedPageBreak/>
        <w:t>DNN-64-30-16-8 (custom model) with learning rate 0.01 (r2 = 0.77)</w:t>
      </w:r>
    </w:p>
    <w:p w14:paraId="33D8F98F" w14:textId="20D21DA9" w:rsidR="00761EC7" w:rsidRDefault="00761EC7" w:rsidP="00761EC7">
      <w:pPr>
        <w:rPr>
          <w:b/>
          <w:bCs/>
          <w:sz w:val="26"/>
          <w:szCs w:val="26"/>
        </w:rPr>
      </w:pPr>
      <w:r w:rsidRPr="00761EC7">
        <w:rPr>
          <w:b/>
          <w:bCs/>
          <w:sz w:val="26"/>
          <w:szCs w:val="26"/>
        </w:rPr>
        <w:drawing>
          <wp:inline distT="0" distB="0" distL="0" distR="0" wp14:anchorId="37C88DEC" wp14:editId="060DC103">
            <wp:extent cx="5943600" cy="3566160"/>
            <wp:effectExtent l="0" t="0" r="0" b="2540"/>
            <wp:docPr id="1605214005"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14005" name="Picture 1" descr="A graph with blue and orange lines&#10;&#10;AI-generated content may be incorrect."/>
                    <pic:cNvPicPr/>
                  </pic:nvPicPr>
                  <pic:blipFill>
                    <a:blip r:embed="rId15"/>
                    <a:stretch>
                      <a:fillRect/>
                    </a:stretch>
                  </pic:blipFill>
                  <pic:spPr>
                    <a:xfrm>
                      <a:off x="0" y="0"/>
                      <a:ext cx="5943600" cy="3566160"/>
                    </a:xfrm>
                    <a:prstGeom prst="rect">
                      <a:avLst/>
                    </a:prstGeom>
                  </pic:spPr>
                </pic:pic>
              </a:graphicData>
            </a:graphic>
          </wp:inline>
        </w:drawing>
      </w:r>
    </w:p>
    <w:p w14:paraId="48A910ED" w14:textId="7E802B4D" w:rsidR="00761EC7" w:rsidRPr="00761EC7" w:rsidRDefault="00761EC7" w:rsidP="00761EC7">
      <w:pPr>
        <w:pStyle w:val="ListParagraph"/>
        <w:numPr>
          <w:ilvl w:val="0"/>
          <w:numId w:val="2"/>
        </w:numPr>
        <w:rPr>
          <w:b/>
          <w:bCs/>
          <w:sz w:val="26"/>
          <w:szCs w:val="26"/>
        </w:rPr>
      </w:pPr>
      <w:r>
        <w:rPr>
          <w:sz w:val="26"/>
          <w:szCs w:val="26"/>
        </w:rPr>
        <w:t>DNN-128-64-32 with learning rate 0.01 (r2 = 0.74)</w:t>
      </w:r>
    </w:p>
    <w:p w14:paraId="13B3FB43" w14:textId="5AE4E84A" w:rsidR="00761EC7" w:rsidRPr="00761EC7" w:rsidRDefault="00761EC7" w:rsidP="00761EC7">
      <w:pPr>
        <w:rPr>
          <w:b/>
          <w:bCs/>
          <w:sz w:val="26"/>
          <w:szCs w:val="26"/>
        </w:rPr>
      </w:pPr>
      <w:r w:rsidRPr="00761EC7">
        <w:rPr>
          <w:b/>
          <w:bCs/>
          <w:sz w:val="26"/>
          <w:szCs w:val="26"/>
        </w:rPr>
        <w:drawing>
          <wp:inline distT="0" distB="0" distL="0" distR="0" wp14:anchorId="2B6C071E" wp14:editId="1BD0D1CF">
            <wp:extent cx="5943600" cy="3566160"/>
            <wp:effectExtent l="0" t="0" r="0" b="2540"/>
            <wp:docPr id="415143169"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43169" name="Picture 1" descr="A graph with blue and orange lines&#10;&#10;AI-generated content may be incorrect."/>
                    <pic:cNvPicPr/>
                  </pic:nvPicPr>
                  <pic:blipFill>
                    <a:blip r:embed="rId16"/>
                    <a:stretch>
                      <a:fillRect/>
                    </a:stretch>
                  </pic:blipFill>
                  <pic:spPr>
                    <a:xfrm>
                      <a:off x="0" y="0"/>
                      <a:ext cx="5943600" cy="3566160"/>
                    </a:xfrm>
                    <a:prstGeom prst="rect">
                      <a:avLst/>
                    </a:prstGeom>
                  </pic:spPr>
                </pic:pic>
              </a:graphicData>
            </a:graphic>
          </wp:inline>
        </w:drawing>
      </w:r>
    </w:p>
    <w:p w14:paraId="14539665" w14:textId="5A1C90F0" w:rsidR="00397E7D" w:rsidRPr="006D6F35" w:rsidRDefault="00397E7D" w:rsidP="00ED50FC">
      <w:pPr>
        <w:rPr>
          <w:b/>
          <w:bCs/>
          <w:sz w:val="26"/>
          <w:szCs w:val="26"/>
        </w:rPr>
      </w:pPr>
      <w:r w:rsidRPr="00397E7D">
        <w:rPr>
          <w:b/>
          <w:bCs/>
          <w:sz w:val="26"/>
          <w:szCs w:val="26"/>
        </w:rPr>
        <w:lastRenderedPageBreak/>
        <w:drawing>
          <wp:inline distT="0" distB="0" distL="0" distR="0" wp14:anchorId="14F1332A" wp14:editId="5252BFE9">
            <wp:extent cx="5178425" cy="8229600"/>
            <wp:effectExtent l="0" t="0" r="3175" b="0"/>
            <wp:docPr id="14604036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03676" name="Picture 1" descr="A screenshot of a computer screen&#10;&#10;AI-generated content may be incorrect."/>
                    <pic:cNvPicPr/>
                  </pic:nvPicPr>
                  <pic:blipFill>
                    <a:blip r:embed="rId17"/>
                    <a:stretch>
                      <a:fillRect/>
                    </a:stretch>
                  </pic:blipFill>
                  <pic:spPr>
                    <a:xfrm>
                      <a:off x="0" y="0"/>
                      <a:ext cx="5178425" cy="8229600"/>
                    </a:xfrm>
                    <a:prstGeom prst="rect">
                      <a:avLst/>
                    </a:prstGeom>
                  </pic:spPr>
                </pic:pic>
              </a:graphicData>
            </a:graphic>
          </wp:inline>
        </w:drawing>
      </w:r>
    </w:p>
    <w:sectPr w:rsidR="00397E7D" w:rsidRPr="006D6F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0523C"/>
    <w:multiLevelType w:val="hybridMultilevel"/>
    <w:tmpl w:val="4DA40B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5D7796"/>
    <w:multiLevelType w:val="hybridMultilevel"/>
    <w:tmpl w:val="1BA27C0E"/>
    <w:lvl w:ilvl="0" w:tplc="6BFC30B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184964">
    <w:abstractNumId w:val="0"/>
  </w:num>
  <w:num w:numId="2" w16cid:durableId="890190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CEF"/>
    <w:rsid w:val="000272B5"/>
    <w:rsid w:val="000917AC"/>
    <w:rsid w:val="001E511C"/>
    <w:rsid w:val="0026673F"/>
    <w:rsid w:val="002E17D8"/>
    <w:rsid w:val="00397E7D"/>
    <w:rsid w:val="003B2A96"/>
    <w:rsid w:val="005271AA"/>
    <w:rsid w:val="005F2C4C"/>
    <w:rsid w:val="006D6F35"/>
    <w:rsid w:val="00724DF2"/>
    <w:rsid w:val="00737B26"/>
    <w:rsid w:val="00761EC7"/>
    <w:rsid w:val="008169EA"/>
    <w:rsid w:val="00A370B7"/>
    <w:rsid w:val="00A47441"/>
    <w:rsid w:val="00A54B48"/>
    <w:rsid w:val="00A56EFE"/>
    <w:rsid w:val="00AD2FDA"/>
    <w:rsid w:val="00B46AC5"/>
    <w:rsid w:val="00BC0866"/>
    <w:rsid w:val="00C6470C"/>
    <w:rsid w:val="00ED50FC"/>
    <w:rsid w:val="00F47468"/>
    <w:rsid w:val="00F635C9"/>
    <w:rsid w:val="00FD1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A4D97"/>
  <w15:chartTrackingRefBased/>
  <w15:docId w15:val="{C9EC110C-5523-9441-89D4-E475151CE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0FC"/>
  </w:style>
  <w:style w:type="paragraph" w:styleId="Heading1">
    <w:name w:val="heading 1"/>
    <w:basedOn w:val="Normal"/>
    <w:next w:val="Normal"/>
    <w:link w:val="Heading1Char"/>
    <w:uiPriority w:val="9"/>
    <w:qFormat/>
    <w:rsid w:val="00FD1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CEF"/>
    <w:rPr>
      <w:rFonts w:eastAsiaTheme="majorEastAsia" w:cstheme="majorBidi"/>
      <w:color w:val="272727" w:themeColor="text1" w:themeTint="D8"/>
    </w:rPr>
  </w:style>
  <w:style w:type="paragraph" w:styleId="Title">
    <w:name w:val="Title"/>
    <w:basedOn w:val="Normal"/>
    <w:next w:val="Normal"/>
    <w:link w:val="TitleChar"/>
    <w:uiPriority w:val="10"/>
    <w:qFormat/>
    <w:rsid w:val="00FD1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CEF"/>
    <w:pPr>
      <w:spacing w:before="160"/>
      <w:jc w:val="center"/>
    </w:pPr>
    <w:rPr>
      <w:i/>
      <w:iCs/>
      <w:color w:val="404040" w:themeColor="text1" w:themeTint="BF"/>
    </w:rPr>
  </w:style>
  <w:style w:type="character" w:customStyle="1" w:styleId="QuoteChar">
    <w:name w:val="Quote Char"/>
    <w:basedOn w:val="DefaultParagraphFont"/>
    <w:link w:val="Quote"/>
    <w:uiPriority w:val="29"/>
    <w:rsid w:val="00FD1CEF"/>
    <w:rPr>
      <w:i/>
      <w:iCs/>
      <w:color w:val="404040" w:themeColor="text1" w:themeTint="BF"/>
    </w:rPr>
  </w:style>
  <w:style w:type="paragraph" w:styleId="ListParagraph">
    <w:name w:val="List Paragraph"/>
    <w:basedOn w:val="Normal"/>
    <w:uiPriority w:val="34"/>
    <w:qFormat/>
    <w:rsid w:val="00FD1CEF"/>
    <w:pPr>
      <w:ind w:left="720"/>
      <w:contextualSpacing/>
    </w:pPr>
  </w:style>
  <w:style w:type="character" w:styleId="IntenseEmphasis">
    <w:name w:val="Intense Emphasis"/>
    <w:basedOn w:val="DefaultParagraphFont"/>
    <w:uiPriority w:val="21"/>
    <w:qFormat/>
    <w:rsid w:val="00FD1CEF"/>
    <w:rPr>
      <w:i/>
      <w:iCs/>
      <w:color w:val="0F4761" w:themeColor="accent1" w:themeShade="BF"/>
    </w:rPr>
  </w:style>
  <w:style w:type="paragraph" w:styleId="IntenseQuote">
    <w:name w:val="Intense Quote"/>
    <w:basedOn w:val="Normal"/>
    <w:next w:val="Normal"/>
    <w:link w:val="IntenseQuoteChar"/>
    <w:uiPriority w:val="30"/>
    <w:qFormat/>
    <w:rsid w:val="00FD1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CEF"/>
    <w:rPr>
      <w:i/>
      <w:iCs/>
      <w:color w:val="0F4761" w:themeColor="accent1" w:themeShade="BF"/>
    </w:rPr>
  </w:style>
  <w:style w:type="character" w:styleId="IntenseReference">
    <w:name w:val="Intense Reference"/>
    <w:basedOn w:val="DefaultParagraphFont"/>
    <w:uiPriority w:val="32"/>
    <w:qFormat/>
    <w:rsid w:val="00FD1CEF"/>
    <w:rPr>
      <w:b/>
      <w:bCs/>
      <w:smallCaps/>
      <w:color w:val="0F4761" w:themeColor="accent1" w:themeShade="BF"/>
      <w:spacing w:val="5"/>
    </w:rPr>
  </w:style>
  <w:style w:type="table" w:styleId="TableGrid">
    <w:name w:val="Table Grid"/>
    <w:basedOn w:val="TableNormal"/>
    <w:uiPriority w:val="39"/>
    <w:rsid w:val="00B46A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821</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Toan (lytq)</dc:creator>
  <cp:keywords/>
  <dc:description/>
  <cp:lastModifiedBy>Ly, Toan (lytq)</cp:lastModifiedBy>
  <cp:revision>3</cp:revision>
  <cp:lastPrinted>2025-09-24T04:17:00Z</cp:lastPrinted>
  <dcterms:created xsi:type="dcterms:W3CDTF">2025-09-23T13:37:00Z</dcterms:created>
  <dcterms:modified xsi:type="dcterms:W3CDTF">2025-09-24T05:00:00Z</dcterms:modified>
</cp:coreProperties>
</file>