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Arena3 — Screens Flow and Screen Descriptions</w:t>
      </w:r>
    </w:p>
    <w:p>
      <w:r>
        <w:rPr>
          <w:b w:val="0"/>
        </w:rPr>
        <w:t xml:space="preserve">This document follows the method of sections 3.1.1 and 3.1.2 of the FreeDriver report: one </w:t>
      </w:r>
      <w:r>
        <w:rPr>
          <w:b/>
        </w:rPr>
        <w:t>screen-flow diagram per application / actor</w:t>
      </w:r>
      <w:r>
        <w:rPr>
          <w:b w:val="0"/>
        </w:rPr>
        <w:t xml:space="preserve">, followed by one </w:t>
      </w:r>
      <w:r>
        <w:rPr>
          <w:b/>
        </w:rPr>
        <w:t>description table per actor</w:t>
      </w:r>
      <w:r>
        <w:rPr>
          <w:b w:val="0"/>
        </w:rPr>
        <w:t xml:space="preserve"> with the columns </w:t>
      </w:r>
      <w:r>
        <w:rPr>
          <w:rFonts w:ascii="Consolas" w:hAnsi="Consolas"/>
        </w:rPr>
        <w:t># | Feature | Screen | Description</w:t>
      </w:r>
      <w:r>
        <w:rPr>
          <w:b w:val="0"/>
        </w:rPr>
        <w:t>.</w:t>
      </w:r>
    </w:p>
    <w:p>
      <w:r>
        <w:rPr>
          <w:b w:val="0"/>
        </w:rPr>
        <w:t>Arena3 is a single TanStack Start PWA. Each role has its own route prefix and its own navigation bar (</w:t>
      </w:r>
      <w:r>
        <w:rPr>
          <w:rFonts w:ascii="Consolas" w:hAnsi="Consolas"/>
        </w:rPr>
        <w:t>NAV</w:t>
      </w:r>
      <w:r>
        <w:rPr>
          <w:b w:val="0"/>
        </w:rPr>
        <w:t xml:space="preserve"> in </w:t>
      </w:r>
      <w:r>
        <w:rPr>
          <w:rFonts w:ascii="Consolas" w:hAnsi="Consolas"/>
        </w:rPr>
        <w:t>src/components/shell.tsx</w:t>
      </w:r>
      <w:r>
        <w:rPr>
          <w:b w:val="0"/>
        </w:rPr>
        <w:t>), so each role is treated as one "application" below. After login the user is sent to the home screen of their role (</w:t>
      </w:r>
      <w:r>
        <w:rPr>
          <w:rFonts w:ascii="Consolas" w:hAnsi="Consolas"/>
        </w:rPr>
        <w:t>homeFor(role)</w:t>
      </w:r>
      <w:r>
        <w:rPr>
          <w:b w:val="0"/>
        </w:rPr>
        <w:t xml:space="preserve"> in </w:t>
      </w:r>
      <w:r>
        <w:rPr>
          <w:rFonts w:ascii="Consolas" w:hAnsi="Consolas"/>
        </w:rPr>
        <w:t>src/lib/arena3/client.ts</w:t>
      </w:r>
      <w:r>
        <w:rPr>
          <w:b w:val="0"/>
        </w:rPr>
        <w: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val="clear" w:color="auto" w:fill="D9E2F3"/>
          </w:tcPr>
          <w:p>
            <w:pPr>
              <w:spacing w:after="40"/>
            </w:pPr>
            <w:r>
              <w:rPr>
                <w:b/>
                <w:sz w:val="20"/>
              </w:rPr>
              <w:t>Actor</w:t>
            </w:r>
          </w:p>
        </w:tc>
        <w:tc>
          <w:tcPr>
            <w:tcW w:type="dxa" w:w="4032"/>
            <w:shd w:val="clear" w:color="auto" w:fill="D9E2F3"/>
          </w:tcPr>
          <w:p>
            <w:pPr>
              <w:spacing w:after="40"/>
            </w:pPr>
            <w:r>
              <w:rPr>
                <w:b/>
                <w:sz w:val="20"/>
              </w:rPr>
              <w:t>Route prefix</w:t>
            </w:r>
          </w:p>
        </w:tc>
        <w:tc>
          <w:tcPr>
            <w:tcW w:type="dxa" w:w="3312"/>
            <w:shd w:val="clear" w:color="auto" w:fill="D9E2F3"/>
          </w:tcPr>
          <w:p>
            <w:pPr>
              <w:spacing w:after="40"/>
            </w:pPr>
            <w:r>
              <w:rPr>
                <w:b/>
                <w:sz w:val="20"/>
              </w:rPr>
              <w:t>Home screen</w:t>
            </w:r>
          </w:p>
        </w:tc>
      </w:tr>
      <w:tr>
        <w:tc>
          <w:tcPr>
            <w:tcW w:type="dxa" w:w="2592"/>
          </w:tcPr>
          <w:p>
            <w:pPr>
              <w:spacing w:after="40"/>
            </w:pPr>
            <w:r>
              <w:rPr>
                <w:b w:val="0"/>
                <w:sz w:val="20"/>
              </w:rPr>
              <w:t>Visitor (not signed in)</w:t>
            </w:r>
          </w:p>
        </w:tc>
        <w:tc>
          <w:tcPr>
            <w:tcW w:type="dxa" w:w="4032"/>
          </w:tcPr>
          <w:p>
            <w:pPr>
              <w:spacing w:after="40"/>
            </w:pPr>
            <w:r>
              <w:rPr>
                <w:rFonts w:ascii="Consolas" w:hAnsi="Consolas"/>
                <w:sz w:val="20"/>
              </w:rPr>
              <w:t>/</w:t>
            </w:r>
            <w:r>
              <w:rPr>
                <w:b w:val="0"/>
                <w:sz w:val="20"/>
              </w:rPr>
              <w:t xml:space="preserve">, </w:t>
            </w:r>
            <w:r>
              <w:rPr>
                <w:rFonts w:ascii="Consolas" w:hAnsi="Consolas"/>
                <w:sz w:val="20"/>
              </w:rPr>
              <w:t>/login</w:t>
            </w:r>
            <w:r>
              <w:rPr>
                <w:b w:val="0"/>
                <w:sz w:val="20"/>
              </w:rPr>
              <w:t xml:space="preserve">, </w:t>
            </w:r>
            <w:r>
              <w:rPr>
                <w:rFonts w:ascii="Consolas" w:hAnsi="Consolas"/>
                <w:sz w:val="20"/>
              </w:rPr>
              <w:t>/register</w:t>
            </w:r>
            <w:r>
              <w:rPr>
                <w:b w:val="0"/>
                <w:sz w:val="20"/>
              </w:rPr>
              <w:t xml:space="preserve">, </w:t>
            </w:r>
            <w:r>
              <w:rPr>
                <w:rFonts w:ascii="Consolas" w:hAnsi="Consolas"/>
                <w:sz w:val="20"/>
              </w:rPr>
              <w:t>/forgot</w:t>
            </w:r>
          </w:p>
        </w:tc>
        <w:tc>
          <w:tcPr>
            <w:tcW w:type="dxa" w:w="3312"/>
          </w:tcPr>
          <w:p>
            <w:pPr>
              <w:spacing w:after="40"/>
            </w:pPr>
            <w:r>
              <w:rPr>
                <w:b w:val="0"/>
                <w:sz w:val="20"/>
              </w:rPr>
              <w:t>Landing Page</w:t>
            </w:r>
          </w:p>
        </w:tc>
      </w:tr>
      <w:tr>
        <w:tc>
          <w:tcPr>
            <w:tcW w:type="dxa" w:w="2592"/>
          </w:tcPr>
          <w:p>
            <w:pPr>
              <w:spacing w:after="40"/>
            </w:pPr>
            <w:r>
              <w:rPr>
                <w:b w:val="0"/>
                <w:sz w:val="20"/>
              </w:rPr>
              <w:t>Member</w:t>
            </w:r>
          </w:p>
        </w:tc>
        <w:tc>
          <w:tcPr>
            <w:tcW w:type="dxa" w:w="4032"/>
          </w:tcPr>
          <w:p>
            <w:pPr>
              <w:spacing w:after="40"/>
            </w:pPr>
            <w:r>
              <w:rPr>
                <w:rFonts w:ascii="Consolas" w:hAnsi="Consolas"/>
                <w:sz w:val="20"/>
              </w:rPr>
              <w:t>/app/*</w:t>
            </w:r>
          </w:p>
        </w:tc>
        <w:tc>
          <w:tcPr>
            <w:tcW w:type="dxa" w:w="3312"/>
          </w:tcPr>
          <w:p>
            <w:pPr>
              <w:spacing w:after="40"/>
            </w:pPr>
            <w:r>
              <w:rPr>
                <w:b w:val="0"/>
                <w:sz w:val="20"/>
              </w:rPr>
              <w:t>Member Home (</w:t>
            </w:r>
            <w:r>
              <w:rPr>
                <w:rFonts w:ascii="Consolas" w:hAnsi="Consolas"/>
                <w:sz w:val="20"/>
              </w:rPr>
              <w:t>/app</w:t>
            </w:r>
            <w:r>
              <w:rPr>
                <w:b w:val="0"/>
                <w:sz w:val="20"/>
              </w:rPr>
              <w:t>)</w:t>
            </w:r>
          </w:p>
        </w:tc>
      </w:tr>
      <w:tr>
        <w:tc>
          <w:tcPr>
            <w:tcW w:type="dxa" w:w="2592"/>
          </w:tcPr>
          <w:p>
            <w:pPr>
              <w:spacing w:after="40"/>
            </w:pPr>
            <w:r>
              <w:rPr>
                <w:b w:val="0"/>
                <w:sz w:val="20"/>
              </w:rPr>
              <w:t>Receptionist</w:t>
            </w:r>
          </w:p>
        </w:tc>
        <w:tc>
          <w:tcPr>
            <w:tcW w:type="dxa" w:w="4032"/>
          </w:tcPr>
          <w:p>
            <w:pPr>
              <w:spacing w:after="40"/>
            </w:pPr>
            <w:r>
              <w:rPr>
                <w:rFonts w:ascii="Consolas" w:hAnsi="Consolas"/>
                <w:sz w:val="20"/>
              </w:rPr>
              <w:t>/desk/*</w:t>
            </w:r>
          </w:p>
        </w:tc>
        <w:tc>
          <w:tcPr>
            <w:tcW w:type="dxa" w:w="3312"/>
          </w:tcPr>
          <w:p>
            <w:pPr>
              <w:spacing w:after="40"/>
            </w:pPr>
            <w:r>
              <w:rPr>
                <w:b w:val="0"/>
                <w:sz w:val="20"/>
              </w:rPr>
              <w:t>Desk Home (</w:t>
            </w:r>
            <w:r>
              <w:rPr>
                <w:rFonts w:ascii="Consolas" w:hAnsi="Consolas"/>
                <w:sz w:val="20"/>
              </w:rPr>
              <w:t>/desk</w:t>
            </w:r>
            <w:r>
              <w:rPr>
                <w:b w:val="0"/>
                <w:sz w:val="20"/>
              </w:rPr>
              <w:t>)</w:t>
            </w:r>
          </w:p>
        </w:tc>
      </w:tr>
      <w:tr>
        <w:tc>
          <w:tcPr>
            <w:tcW w:type="dxa" w:w="2592"/>
          </w:tcPr>
          <w:p>
            <w:pPr>
              <w:spacing w:after="40"/>
            </w:pPr>
            <w:r>
              <w:rPr>
                <w:b w:val="0"/>
                <w:sz w:val="20"/>
              </w:rPr>
              <w:t>Coach</w:t>
            </w:r>
          </w:p>
        </w:tc>
        <w:tc>
          <w:tcPr>
            <w:tcW w:type="dxa" w:w="4032"/>
          </w:tcPr>
          <w:p>
            <w:pPr>
              <w:spacing w:after="40"/>
            </w:pPr>
            <w:r>
              <w:rPr>
                <w:rFonts w:ascii="Consolas" w:hAnsi="Consolas"/>
                <w:sz w:val="20"/>
              </w:rPr>
              <w:t>/coach/*</w:t>
            </w:r>
          </w:p>
        </w:tc>
        <w:tc>
          <w:tcPr>
            <w:tcW w:type="dxa" w:w="3312"/>
          </w:tcPr>
          <w:p>
            <w:pPr>
              <w:spacing w:after="40"/>
            </w:pPr>
            <w:r>
              <w:rPr>
                <w:b w:val="0"/>
                <w:sz w:val="20"/>
              </w:rPr>
              <w:t>Coach Schedule (</w:t>
            </w:r>
            <w:r>
              <w:rPr>
                <w:rFonts w:ascii="Consolas" w:hAnsi="Consolas"/>
                <w:sz w:val="20"/>
              </w:rPr>
              <w:t>/coach</w:t>
            </w:r>
            <w:r>
              <w:rPr>
                <w:b w:val="0"/>
                <w:sz w:val="20"/>
              </w:rPr>
              <w:t>)</w:t>
            </w:r>
          </w:p>
        </w:tc>
      </w:tr>
      <w:tr>
        <w:tc>
          <w:tcPr>
            <w:tcW w:type="dxa" w:w="2592"/>
          </w:tcPr>
          <w:p>
            <w:pPr>
              <w:spacing w:after="40"/>
            </w:pPr>
            <w:r>
              <w:rPr>
                <w:b w:val="0"/>
                <w:sz w:val="20"/>
              </w:rPr>
              <w:t>Manager</w:t>
            </w:r>
          </w:p>
        </w:tc>
        <w:tc>
          <w:tcPr>
            <w:tcW w:type="dxa" w:w="4032"/>
          </w:tcPr>
          <w:p>
            <w:pPr>
              <w:spacing w:after="40"/>
            </w:pPr>
            <w:r>
              <w:rPr>
                <w:rFonts w:ascii="Consolas" w:hAnsi="Consolas"/>
                <w:sz w:val="20"/>
              </w:rPr>
              <w:t>/manager/*</w:t>
            </w:r>
          </w:p>
        </w:tc>
        <w:tc>
          <w:tcPr>
            <w:tcW w:type="dxa" w:w="3312"/>
          </w:tcPr>
          <w:p>
            <w:pPr>
              <w:spacing w:after="40"/>
            </w:pPr>
            <w:r>
              <w:rPr>
                <w:b w:val="0"/>
                <w:sz w:val="20"/>
              </w:rPr>
              <w:t>Reports (</w:t>
            </w:r>
            <w:r>
              <w:rPr>
                <w:rFonts w:ascii="Consolas" w:hAnsi="Consolas"/>
                <w:sz w:val="20"/>
              </w:rPr>
              <w:t>/manager</w:t>
            </w:r>
            <w:r>
              <w:rPr>
                <w:b w:val="0"/>
                <w:sz w:val="20"/>
              </w:rPr>
              <w:t>)</w:t>
            </w:r>
          </w:p>
        </w:tc>
      </w:tr>
    </w:tbl>
    <w:p/>
    <w:p>
      <w:pPr>
        <w:pStyle w:val="Heading1"/>
      </w:pPr>
      <w:r>
        <w:rPr>
          <w:b w:val="0"/>
        </w:rPr>
        <w:t>3.1.1 Screens Flow</w:t>
      </w:r>
    </w:p>
    <w:p>
      <w:r>
        <w:rPr>
          <w:b w:val="0"/>
        </w:rPr>
        <w:t>How to read the diagrams:</w:t>
      </w:r>
    </w:p>
    <w:p>
      <w:pPr>
        <w:pStyle w:val="ListBullet"/>
      </w:pPr>
      <w:r>
        <w:rPr>
          <w:b w:val="0"/>
        </w:rPr>
        <w:t xml:space="preserve">A </w:t>
      </w:r>
      <w:r>
        <w:rPr>
          <w:b/>
        </w:rPr>
        <w:t>box</w:t>
      </w:r>
      <w:r>
        <w:rPr>
          <w:b w:val="0"/>
        </w:rPr>
        <w:t xml:space="preserve"> is a screen (a route).</w:t>
      </w:r>
    </w:p>
    <w:p>
      <w:pPr>
        <w:pStyle w:val="ListBullet"/>
      </w:pPr>
      <w:r>
        <w:rPr>
          <w:b w:val="0"/>
        </w:rPr>
        <w:t xml:space="preserve">A </w:t>
      </w:r>
      <w:r>
        <w:rPr>
          <w:b/>
        </w:rPr>
        <w:t>box nested inside a box</w:t>
      </w:r>
      <w:r>
        <w:rPr>
          <w:b w:val="0"/>
        </w:rPr>
        <w:t xml:space="preserve"> is a modal, panel, tab, wizard step or form that opens on top of, or inside, that screen.</w:t>
      </w:r>
    </w:p>
    <w:p>
      <w:pPr>
        <w:pStyle w:val="ListBullet"/>
      </w:pPr>
      <w:r>
        <w:rPr>
          <w:b w:val="0"/>
        </w:rPr>
        <w:t xml:space="preserve">An </w:t>
      </w:r>
      <w:r>
        <w:rPr>
          <w:b/>
        </w:rPr>
        <w:t>arrow</w:t>
      </w:r>
      <w:r>
        <w:rPr>
          <w:b w:val="0"/>
        </w:rPr>
        <w:t xml:space="preserve"> is navigation or a transition. A </w:t>
      </w:r>
      <w:r>
        <w:rPr>
          <w:b/>
        </w:rPr>
        <w:t>dotted arrow</w:t>
      </w:r>
      <w:r>
        <w:rPr>
          <w:b w:val="0"/>
        </w:rPr>
        <w:t xml:space="preserve"> is a conditional transition.</w:t>
      </w:r>
    </w:p>
    <w:p>
      <w:pPr>
        <w:pStyle w:val="ListBullet"/>
      </w:pPr>
      <w:r>
        <w:rPr>
          <w:b w:val="0"/>
        </w:rPr>
        <w:t xml:space="preserve">Every role starts at </w:t>
      </w:r>
      <w:r>
        <w:rPr>
          <w:b/>
        </w:rPr>
        <w:t>Login Screen</w:t>
      </w:r>
      <w:r>
        <w:rPr>
          <w:b w:val="0"/>
        </w:rPr>
        <w:t xml:space="preserve"> and ends up on its own home screen.</w:t>
      </w:r>
    </w:p>
    <w:p>
      <w:pPr>
        <w:pStyle w:val="ListBullet"/>
      </w:pPr>
      <w:r>
        <w:rPr>
          <w:rFonts w:ascii="Consolas" w:hAnsi="Consolas"/>
        </w:rPr>
        <w:t>/account</w:t>
      </w:r>
      <w:r>
        <w:rPr>
          <w:b w:val="0"/>
        </w:rPr>
        <w:t xml:space="preserve"> (Account Settings) and </w:t>
      </w:r>
      <w:r>
        <w:rPr>
          <w:rFonts w:ascii="Consolas" w:hAnsi="Consolas"/>
        </w:rPr>
        <w:t>/alerts</w:t>
      </w:r>
      <w:r>
        <w:rPr>
          <w:b w:val="0"/>
        </w:rPr>
        <w:t xml:space="preserve"> (Alerts) are shared by all signed-in roles. They are drawn in each diagram that links to them.</w:t>
      </w:r>
    </w:p>
    <w:p>
      <w:pPr>
        <w:pStyle w:val="Heading2"/>
      </w:pPr>
      <w:r>
        <w:rPr>
          <w:b w:val="0"/>
        </w:rPr>
        <w:t>3.1.1.1 Public and Authentication</w:t>
      </w:r>
    </w:p>
    <w:p>
      <w:pPr>
        <w:keepLines/>
        <w:jc w:val="center"/>
      </w:pPr>
      <w:r>
        <w:drawing>
          <wp:inline xmlns:a="http://schemas.openxmlformats.org/drawingml/2006/main" xmlns:pic="http://schemas.openxmlformats.org/drawingml/2006/picture">
            <wp:extent cx="6309360" cy="2974921"/>
            <wp:docPr id="1" name="Picture 1"/>
            <wp:cNvGraphicFramePr>
              <a:graphicFrameLocks noChangeAspect="1"/>
            </wp:cNvGraphicFramePr>
            <a:graphic>
              <a:graphicData uri="http://schemas.openxmlformats.org/drawingml/2006/picture">
                <pic:pic>
                  <pic:nvPicPr>
                    <pic:cNvPr id="0" name="01-Public-Auth.png"/>
                    <pic:cNvPicPr/>
                  </pic:nvPicPr>
                  <pic:blipFill>
                    <a:blip r:embed="rId9"/>
                    <a:stretch>
                      <a:fillRect/>
                    </a:stretch>
                  </pic:blipFill>
                  <pic:spPr>
                    <a:xfrm>
                      <a:off x="0" y="0"/>
                      <a:ext cx="6309360" cy="2974921"/>
                    </a:xfrm>
                    <a:prstGeom prst="rect"/>
                  </pic:spPr>
                </pic:pic>
              </a:graphicData>
            </a:graphic>
          </wp:inline>
        </w:drawing>
      </w:r>
    </w:p>
    <w:p>
      <w:r>
        <w:br w:type="page"/>
      </w:r>
    </w:p>
    <w:p>
      <w:pPr>
        <w:pStyle w:val="Heading2"/>
      </w:pPr>
      <w:r>
        <w:rPr>
          <w:b w:val="0"/>
        </w:rPr>
        <w:t>3.1.1.2 Member</w:t>
      </w:r>
    </w:p>
    <w:p>
      <w:pPr>
        <w:keepLines/>
        <w:jc w:val="center"/>
      </w:pPr>
      <w:r>
        <w:drawing>
          <wp:inline xmlns:a="http://schemas.openxmlformats.org/drawingml/2006/main" xmlns:pic="http://schemas.openxmlformats.org/drawingml/2006/picture">
            <wp:extent cx="6309360" cy="5020851"/>
            <wp:docPr id="2" name="Picture 2"/>
            <wp:cNvGraphicFramePr>
              <a:graphicFrameLocks noChangeAspect="1"/>
            </wp:cNvGraphicFramePr>
            <a:graphic>
              <a:graphicData uri="http://schemas.openxmlformats.org/drawingml/2006/picture">
                <pic:pic>
                  <pic:nvPicPr>
                    <pic:cNvPr id="0" name="02-Member.png"/>
                    <pic:cNvPicPr/>
                  </pic:nvPicPr>
                  <pic:blipFill>
                    <a:blip r:embed="rId10"/>
                    <a:stretch>
                      <a:fillRect/>
                    </a:stretch>
                  </pic:blipFill>
                  <pic:spPr>
                    <a:xfrm>
                      <a:off x="0" y="0"/>
                      <a:ext cx="6309360" cy="5020851"/>
                    </a:xfrm>
                    <a:prstGeom prst="rect"/>
                  </pic:spPr>
                </pic:pic>
              </a:graphicData>
            </a:graphic>
          </wp:inline>
        </w:drawing>
      </w:r>
    </w:p>
    <w:p>
      <w:r>
        <w:br w:type="page"/>
      </w:r>
    </w:p>
    <w:p>
      <w:pPr>
        <w:pStyle w:val="Heading2"/>
      </w:pPr>
      <w:r>
        <w:rPr>
          <w:b w:val="0"/>
        </w:rPr>
        <w:t>3.1.1.3 Receptionist (Desk)</w:t>
      </w:r>
    </w:p>
    <w:p>
      <w:pPr>
        <w:keepLines/>
        <w:jc w:val="center"/>
      </w:pPr>
      <w:r>
        <w:drawing>
          <wp:inline xmlns:a="http://schemas.openxmlformats.org/drawingml/2006/main" xmlns:pic="http://schemas.openxmlformats.org/drawingml/2006/picture">
            <wp:extent cx="6309360" cy="3990876"/>
            <wp:docPr id="3" name="Picture 3"/>
            <wp:cNvGraphicFramePr>
              <a:graphicFrameLocks noChangeAspect="1"/>
            </wp:cNvGraphicFramePr>
            <a:graphic>
              <a:graphicData uri="http://schemas.openxmlformats.org/drawingml/2006/picture">
                <pic:pic>
                  <pic:nvPicPr>
                    <pic:cNvPr id="0" name="03-Receptionist-Desk.png"/>
                    <pic:cNvPicPr/>
                  </pic:nvPicPr>
                  <pic:blipFill>
                    <a:blip r:embed="rId11"/>
                    <a:stretch>
                      <a:fillRect/>
                    </a:stretch>
                  </pic:blipFill>
                  <pic:spPr>
                    <a:xfrm>
                      <a:off x="0" y="0"/>
                      <a:ext cx="6309360" cy="3990876"/>
                    </a:xfrm>
                    <a:prstGeom prst="rect"/>
                  </pic:spPr>
                </pic:pic>
              </a:graphicData>
            </a:graphic>
          </wp:inline>
        </w:drawing>
      </w:r>
    </w:p>
    <w:p>
      <w:r>
        <w:br w:type="page"/>
      </w:r>
    </w:p>
    <w:p>
      <w:pPr>
        <w:pStyle w:val="Heading2"/>
      </w:pPr>
      <w:r>
        <w:rPr>
          <w:b w:val="0"/>
        </w:rPr>
        <w:t>3.1.1.4 Coach</w:t>
      </w:r>
    </w:p>
    <w:p>
      <w:pPr>
        <w:keepLines/>
        <w:jc w:val="center"/>
      </w:pPr>
      <w:r>
        <w:drawing>
          <wp:inline xmlns:a="http://schemas.openxmlformats.org/drawingml/2006/main" xmlns:pic="http://schemas.openxmlformats.org/drawingml/2006/picture">
            <wp:extent cx="6309360" cy="1625674"/>
            <wp:docPr id="4" name="Picture 4"/>
            <wp:cNvGraphicFramePr>
              <a:graphicFrameLocks noChangeAspect="1"/>
            </wp:cNvGraphicFramePr>
            <a:graphic>
              <a:graphicData uri="http://schemas.openxmlformats.org/drawingml/2006/picture">
                <pic:pic>
                  <pic:nvPicPr>
                    <pic:cNvPr id="0" name="04-Coach.png"/>
                    <pic:cNvPicPr/>
                  </pic:nvPicPr>
                  <pic:blipFill>
                    <a:blip r:embed="rId12"/>
                    <a:stretch>
                      <a:fillRect/>
                    </a:stretch>
                  </pic:blipFill>
                  <pic:spPr>
                    <a:xfrm>
                      <a:off x="0" y="0"/>
                      <a:ext cx="6309360" cy="1625674"/>
                    </a:xfrm>
                    <a:prstGeom prst="rect"/>
                  </pic:spPr>
                </pic:pic>
              </a:graphicData>
            </a:graphic>
          </wp:inline>
        </w:drawing>
      </w:r>
    </w:p>
    <w:p>
      <w:r>
        <w:br w:type="page"/>
      </w:r>
    </w:p>
    <w:p>
      <w:pPr>
        <w:pStyle w:val="Heading2"/>
      </w:pPr>
      <w:r>
        <w:rPr>
          <w:b w:val="0"/>
        </w:rPr>
        <w:t>3.1.1.5 Manager</w:t>
      </w:r>
    </w:p>
    <w:p>
      <w:pPr>
        <w:keepLines/>
        <w:jc w:val="center"/>
      </w:pPr>
      <w:r>
        <w:drawing>
          <wp:inline xmlns:a="http://schemas.openxmlformats.org/drawingml/2006/main" xmlns:pic="http://schemas.openxmlformats.org/drawingml/2006/picture">
            <wp:extent cx="6309360" cy="5935561"/>
            <wp:docPr id="5" name="Picture 5"/>
            <wp:cNvGraphicFramePr>
              <a:graphicFrameLocks noChangeAspect="1"/>
            </wp:cNvGraphicFramePr>
            <a:graphic>
              <a:graphicData uri="http://schemas.openxmlformats.org/drawingml/2006/picture">
                <pic:pic>
                  <pic:nvPicPr>
                    <pic:cNvPr id="0" name="05-Manager.png"/>
                    <pic:cNvPicPr/>
                  </pic:nvPicPr>
                  <pic:blipFill>
                    <a:blip r:embed="rId13"/>
                    <a:stretch>
                      <a:fillRect/>
                    </a:stretch>
                  </pic:blipFill>
                  <pic:spPr>
                    <a:xfrm>
                      <a:off x="0" y="0"/>
                      <a:ext cx="6309360" cy="5935561"/>
                    </a:xfrm>
                    <a:prstGeom prst="rect"/>
                  </pic:spPr>
                </pic:pic>
              </a:graphicData>
            </a:graphic>
          </wp:inline>
        </w:drawing>
      </w:r>
    </w:p>
    <w:p>
      <w:r>
        <w:br w:type="page"/>
      </w:r>
    </w:p>
    <w:p>
      <w:r>
        <w:rPr>
          <w:b/>
          <w:i/>
        </w:rPr>
        <w:t>Manager access to other areas.</w:t>
      </w:r>
      <w:r>
        <w:rPr>
          <w:b w:val="0"/>
          <w:i/>
        </w:rPr>
        <w:t xml:space="preserve"> A manager can open the desk and coach routes. The Manager diagram therefore shows only the desk screens that managers reach from their own menu (Member Profile and Payments for refund sign-off). Desk and coach screens are not repeated there.</w:t>
      </w:r>
    </w:p>
    <w:p>
      <w:r>
        <w:rPr>
          <w:b w:val="0"/>
        </w:rPr>
        <w:t xml:space="preserve">Diagram sources are the draw.io files in </w:t>
      </w:r>
      <w:r>
        <w:rPr>
          <w:rFonts w:ascii="Consolas" w:hAnsi="Consolas"/>
        </w:rPr>
        <w:t>docs/drawio/</w:t>
      </w:r>
      <w:r>
        <w:rPr>
          <w:b w:val="0"/>
        </w:rPr>
        <w:t xml:space="preserve"> (editable; regenerate with </w:t>
      </w:r>
      <w:r>
        <w:rPr>
          <w:rFonts w:ascii="Consolas" w:hAnsi="Consolas"/>
        </w:rPr>
        <w:t>python build_drawio.py</w:t>
      </w:r>
      <w:r>
        <w:rPr>
          <w:b w:val="0"/>
        </w:rPr>
        <w:t>).</w:t>
      </w:r>
    </w:p>
    <w:p>
      <w:pPr>
        <w:pStyle w:val="Heading1"/>
      </w:pPr>
      <w:r>
        <w:rPr>
          <w:b w:val="0"/>
        </w:rPr>
        <w:t>3.1.2 Screen Descriptions</w:t>
      </w:r>
    </w:p>
    <w:p>
      <w:pPr>
        <w:pStyle w:val="Heading2"/>
      </w:pPr>
      <w:r>
        <w:rPr>
          <w:b w:val="0"/>
        </w:rPr>
        <w:t>3.1.2.1 Public and Authentication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Landing</w:t>
            </w:r>
          </w:p>
        </w:tc>
        <w:tc>
          <w:tcPr>
            <w:tcW w:type="dxa" w:w="2736"/>
          </w:tcPr>
          <w:p>
            <w:pPr>
              <w:spacing w:after="40"/>
            </w:pPr>
            <w:r>
              <w:rPr>
                <w:b w:val="0"/>
                <w:sz w:val="20"/>
              </w:rPr>
              <w:t>Landing Page (</w:t>
            </w:r>
            <w:r>
              <w:rPr>
                <w:rFonts w:ascii="Consolas" w:hAnsi="Consolas"/>
                <w:sz w:val="20"/>
              </w:rPr>
              <w:t>/</w:t>
            </w:r>
            <w:r>
              <w:rPr>
                <w:b w:val="0"/>
                <w:sz w:val="20"/>
              </w:rPr>
              <w:t>)</w:t>
            </w:r>
          </w:p>
        </w:tc>
        <w:tc>
          <w:tcPr>
            <w:tcW w:type="dxa" w:w="4896"/>
          </w:tcPr>
          <w:p>
            <w:pPr>
              <w:spacing w:after="40"/>
            </w:pPr>
            <w:r>
              <w:rPr>
                <w:b w:val="0"/>
                <w:sz w:val="20"/>
              </w:rPr>
              <w:t>Public home page of the centre. Shows what the centre offers and links to Login and Register.</w:t>
            </w:r>
          </w:p>
        </w:tc>
      </w:tr>
      <w:tr>
        <w:tc>
          <w:tcPr>
            <w:tcW w:type="dxa" w:w="576"/>
          </w:tcPr>
          <w:p>
            <w:pPr>
              <w:spacing w:after="40"/>
            </w:pPr>
            <w:r>
              <w:rPr>
                <w:b w:val="0"/>
                <w:sz w:val="20"/>
              </w:rPr>
              <w:t>2</w:t>
            </w:r>
          </w:p>
        </w:tc>
        <w:tc>
          <w:tcPr>
            <w:tcW w:type="dxa" w:w="1728"/>
          </w:tcPr>
          <w:p>
            <w:pPr>
              <w:spacing w:after="40"/>
            </w:pPr>
            <w:r>
              <w:rPr>
                <w:b w:val="0"/>
                <w:sz w:val="20"/>
              </w:rPr>
              <w:t>Landing</w:t>
            </w:r>
          </w:p>
        </w:tc>
        <w:tc>
          <w:tcPr>
            <w:tcW w:type="dxa" w:w="2736"/>
          </w:tcPr>
          <w:p>
            <w:pPr>
              <w:spacing w:after="40"/>
            </w:pPr>
            <w:r>
              <w:rPr>
                <w:b w:val="0"/>
                <w:sz w:val="20"/>
              </w:rPr>
              <w:t>Coach Profile Modal</w:t>
            </w:r>
          </w:p>
        </w:tc>
        <w:tc>
          <w:tcPr>
            <w:tcW w:type="dxa" w:w="4896"/>
          </w:tcPr>
          <w:p>
            <w:pPr>
              <w:spacing w:after="40"/>
            </w:pPr>
            <w:r>
              <w:rPr>
                <w:b w:val="0"/>
                <w:sz w:val="20"/>
              </w:rPr>
              <w:t>Opens from the coach list on the Landing Page and shows one coach's profile.</w:t>
            </w:r>
          </w:p>
        </w:tc>
      </w:tr>
      <w:tr>
        <w:tc>
          <w:tcPr>
            <w:tcW w:type="dxa" w:w="576"/>
          </w:tcPr>
          <w:p>
            <w:pPr>
              <w:spacing w:after="40"/>
            </w:pPr>
            <w:r>
              <w:rPr>
                <w:b w:val="0"/>
                <w:sz w:val="20"/>
              </w:rPr>
              <w:t>3</w:t>
            </w:r>
          </w:p>
        </w:tc>
        <w:tc>
          <w:tcPr>
            <w:tcW w:type="dxa" w:w="1728"/>
          </w:tcPr>
          <w:p>
            <w:pPr>
              <w:spacing w:after="40"/>
            </w:pPr>
            <w:r>
              <w:rPr>
                <w:b w:val="0"/>
                <w:sz w:val="20"/>
              </w:rPr>
              <w:t>Login</w:t>
            </w:r>
          </w:p>
        </w:tc>
        <w:tc>
          <w:tcPr>
            <w:tcW w:type="dxa" w:w="2736"/>
          </w:tcPr>
          <w:p>
            <w:pPr>
              <w:spacing w:after="40"/>
            </w:pPr>
            <w:r>
              <w:rPr>
                <w:b w:val="0"/>
                <w:sz w:val="20"/>
              </w:rPr>
              <w:t>Login Screen (</w:t>
            </w:r>
            <w:r>
              <w:rPr>
                <w:rFonts w:ascii="Consolas" w:hAnsi="Consolas"/>
                <w:sz w:val="20"/>
              </w:rPr>
              <w:t>/login</w:t>
            </w:r>
            <w:r>
              <w:rPr>
                <w:b w:val="0"/>
                <w:sz w:val="20"/>
              </w:rPr>
              <w:t>)</w:t>
            </w:r>
          </w:p>
        </w:tc>
        <w:tc>
          <w:tcPr>
            <w:tcW w:type="dxa" w:w="4896"/>
          </w:tcPr>
          <w:p>
            <w:pPr>
              <w:spacing w:after="40"/>
            </w:pPr>
            <w:r>
              <w:rPr>
                <w:b w:val="0"/>
                <w:sz w:val="20"/>
              </w:rPr>
              <w:t>Visitor signs in with their credentials. On success the app opens the home screen of the user's role (member, receptionist, coach or manager). If the account is flagged "must change password" (for example a staff account created by a manager), the user is sent to Account Settings first.</w:t>
            </w:r>
          </w:p>
        </w:tc>
      </w:tr>
      <w:tr>
        <w:tc>
          <w:tcPr>
            <w:tcW w:type="dxa" w:w="576"/>
          </w:tcPr>
          <w:p>
            <w:pPr>
              <w:spacing w:after="40"/>
            </w:pPr>
            <w:r>
              <w:rPr>
                <w:b w:val="0"/>
                <w:sz w:val="20"/>
              </w:rPr>
              <w:t>4</w:t>
            </w:r>
          </w:p>
        </w:tc>
        <w:tc>
          <w:tcPr>
            <w:tcW w:type="dxa" w:w="1728"/>
          </w:tcPr>
          <w:p>
            <w:pPr>
              <w:spacing w:after="40"/>
            </w:pPr>
            <w:r>
              <w:rPr>
                <w:b w:val="0"/>
                <w:sz w:val="20"/>
              </w:rPr>
              <w:t>Register</w:t>
            </w:r>
          </w:p>
        </w:tc>
        <w:tc>
          <w:tcPr>
            <w:tcW w:type="dxa" w:w="2736"/>
          </w:tcPr>
          <w:p>
            <w:pPr>
              <w:spacing w:after="40"/>
            </w:pPr>
            <w:r>
              <w:rPr>
                <w:b w:val="0"/>
                <w:sz w:val="20"/>
              </w:rPr>
              <w:t>Registration Form (</w:t>
            </w:r>
            <w:r>
              <w:rPr>
                <w:rFonts w:ascii="Consolas" w:hAnsi="Consolas"/>
                <w:sz w:val="20"/>
              </w:rPr>
              <w:t>/register</w:t>
            </w:r>
            <w:r>
              <w:rPr>
                <w:b w:val="0"/>
                <w:sz w:val="20"/>
              </w:rPr>
              <w:t>)</w:t>
            </w:r>
          </w:p>
        </w:tc>
        <w:tc>
          <w:tcPr>
            <w:tcW w:type="dxa" w:w="4896"/>
          </w:tcPr>
          <w:p>
            <w:pPr>
              <w:spacing w:after="40"/>
            </w:pPr>
            <w:r>
              <w:rPr>
                <w:b w:val="0"/>
                <w:sz w:val="20"/>
              </w:rPr>
              <w:t>New member enters their details to create an account.</w:t>
            </w:r>
          </w:p>
        </w:tc>
      </w:tr>
      <w:tr>
        <w:tc>
          <w:tcPr>
            <w:tcW w:type="dxa" w:w="576"/>
          </w:tcPr>
          <w:p>
            <w:pPr>
              <w:spacing w:after="40"/>
            </w:pPr>
            <w:r>
              <w:rPr>
                <w:b w:val="0"/>
                <w:sz w:val="20"/>
              </w:rPr>
              <w:t>5</w:t>
            </w:r>
          </w:p>
        </w:tc>
        <w:tc>
          <w:tcPr>
            <w:tcW w:type="dxa" w:w="1728"/>
          </w:tcPr>
          <w:p>
            <w:pPr>
              <w:spacing w:after="40"/>
            </w:pPr>
            <w:r>
              <w:rPr>
                <w:b w:val="0"/>
                <w:sz w:val="20"/>
              </w:rPr>
              <w:t>Register</w:t>
            </w:r>
          </w:p>
        </w:tc>
        <w:tc>
          <w:tcPr>
            <w:tcW w:type="dxa" w:w="2736"/>
          </w:tcPr>
          <w:p>
            <w:pPr>
              <w:spacing w:after="40"/>
            </w:pPr>
            <w:r>
              <w:rPr>
                <w:b w:val="0"/>
                <w:sz w:val="20"/>
              </w:rPr>
              <w:t>OTP Verification Step</w:t>
            </w:r>
          </w:p>
        </w:tc>
        <w:tc>
          <w:tcPr>
            <w:tcW w:type="dxa" w:w="4896"/>
          </w:tcPr>
          <w:p>
            <w:pPr>
              <w:spacing w:after="40"/>
            </w:pPr>
            <w:r>
              <w:rPr>
                <w:b w:val="0"/>
                <w:sz w:val="20"/>
              </w:rPr>
              <w:t>The member enters the one-time code sent to them. After verification the account is created and the member lands on Member Home.</w:t>
            </w:r>
          </w:p>
        </w:tc>
      </w:tr>
      <w:tr>
        <w:tc>
          <w:tcPr>
            <w:tcW w:type="dxa" w:w="576"/>
          </w:tcPr>
          <w:p>
            <w:pPr>
              <w:spacing w:after="40"/>
            </w:pPr>
            <w:r>
              <w:rPr>
                <w:b w:val="0"/>
                <w:sz w:val="20"/>
              </w:rPr>
              <w:t>6</w:t>
            </w:r>
          </w:p>
        </w:tc>
        <w:tc>
          <w:tcPr>
            <w:tcW w:type="dxa" w:w="1728"/>
          </w:tcPr>
          <w:p>
            <w:pPr>
              <w:spacing w:after="40"/>
            </w:pPr>
            <w:r>
              <w:rPr>
                <w:b w:val="0"/>
                <w:sz w:val="20"/>
              </w:rPr>
              <w:t>Forgot password</w:t>
            </w:r>
          </w:p>
        </w:tc>
        <w:tc>
          <w:tcPr>
            <w:tcW w:type="dxa" w:w="2736"/>
          </w:tcPr>
          <w:p>
            <w:pPr>
              <w:spacing w:after="40"/>
            </w:pPr>
            <w:r>
              <w:rPr>
                <w:b w:val="0"/>
                <w:sz w:val="20"/>
              </w:rPr>
              <w:t>Request Code Step (</w:t>
            </w:r>
            <w:r>
              <w:rPr>
                <w:rFonts w:ascii="Consolas" w:hAnsi="Consolas"/>
                <w:sz w:val="20"/>
              </w:rPr>
              <w:t>/forgot</w:t>
            </w:r>
            <w:r>
              <w:rPr>
                <w:b w:val="0"/>
                <w:sz w:val="20"/>
              </w:rPr>
              <w:t>)</w:t>
            </w:r>
          </w:p>
        </w:tc>
        <w:tc>
          <w:tcPr>
            <w:tcW w:type="dxa" w:w="4896"/>
          </w:tcPr>
          <w:p>
            <w:pPr>
              <w:spacing w:after="40"/>
            </w:pPr>
            <w:r>
              <w:rPr>
                <w:b w:val="0"/>
                <w:sz w:val="20"/>
              </w:rPr>
              <w:t>User enters their account identifier to receive a reset code.</w:t>
            </w:r>
          </w:p>
        </w:tc>
      </w:tr>
      <w:tr>
        <w:tc>
          <w:tcPr>
            <w:tcW w:type="dxa" w:w="576"/>
          </w:tcPr>
          <w:p>
            <w:pPr>
              <w:spacing w:after="40"/>
            </w:pPr>
            <w:r>
              <w:rPr>
                <w:b w:val="0"/>
                <w:sz w:val="20"/>
              </w:rPr>
              <w:t>7</w:t>
            </w:r>
          </w:p>
        </w:tc>
        <w:tc>
          <w:tcPr>
            <w:tcW w:type="dxa" w:w="1728"/>
          </w:tcPr>
          <w:p>
            <w:pPr>
              <w:spacing w:after="40"/>
            </w:pPr>
            <w:r>
              <w:rPr>
                <w:b w:val="0"/>
                <w:sz w:val="20"/>
              </w:rPr>
              <w:t>Forgot password</w:t>
            </w:r>
          </w:p>
        </w:tc>
        <w:tc>
          <w:tcPr>
            <w:tcW w:type="dxa" w:w="2736"/>
          </w:tcPr>
          <w:p>
            <w:pPr>
              <w:spacing w:after="40"/>
            </w:pPr>
            <w:r>
              <w:rPr>
                <w:b w:val="0"/>
                <w:sz w:val="20"/>
              </w:rPr>
              <w:t>Code + New Password Step</w:t>
            </w:r>
          </w:p>
        </w:tc>
        <w:tc>
          <w:tcPr>
            <w:tcW w:type="dxa" w:w="4896"/>
          </w:tcPr>
          <w:p>
            <w:pPr>
              <w:spacing w:after="40"/>
            </w:pPr>
            <w:r>
              <w:rPr>
                <w:b w:val="0"/>
                <w:sz w:val="20"/>
              </w:rPr>
              <w:t>User enters the code and a new password, then returns to Login.</w:t>
            </w:r>
          </w:p>
        </w:tc>
      </w:tr>
      <w:tr>
        <w:tc>
          <w:tcPr>
            <w:tcW w:type="dxa" w:w="576"/>
          </w:tcPr>
          <w:p>
            <w:pPr>
              <w:spacing w:after="40"/>
            </w:pPr>
            <w:r>
              <w:rPr>
                <w:b w:val="0"/>
                <w:sz w:val="20"/>
              </w:rPr>
              <w:t>8</w:t>
            </w:r>
          </w:p>
        </w:tc>
        <w:tc>
          <w:tcPr>
            <w:tcW w:type="dxa" w:w="1728"/>
          </w:tcPr>
          <w:p>
            <w:pPr>
              <w:spacing w:after="40"/>
            </w:pPr>
            <w:r>
              <w:rPr>
                <w:b w:val="0"/>
                <w:sz w:val="20"/>
              </w:rPr>
              <w:t>Online payment</w:t>
            </w:r>
          </w:p>
        </w:tc>
        <w:tc>
          <w:tcPr>
            <w:tcW w:type="dxa" w:w="2736"/>
          </w:tcPr>
          <w:p>
            <w:pPr>
              <w:spacing w:after="40"/>
            </w:pPr>
            <w:r>
              <w:rPr>
                <w:b w:val="0"/>
                <w:sz w:val="20"/>
              </w:rPr>
              <w:t>Payment Return Screen (</w:t>
            </w:r>
            <w:r>
              <w:rPr>
                <w:rFonts w:ascii="Consolas" w:hAnsi="Consolas"/>
                <w:sz w:val="20"/>
              </w:rPr>
              <w:t>/pay/return</w:t>
            </w:r>
            <w:r>
              <w:rPr>
                <w:b w:val="0"/>
                <w:sz w:val="20"/>
              </w:rPr>
              <w:t>)</w:t>
            </w:r>
          </w:p>
        </w:tc>
        <w:tc>
          <w:tcPr>
            <w:tcW w:type="dxa" w:w="4896"/>
          </w:tcPr>
          <w:p>
            <w:pPr>
              <w:spacing w:after="40"/>
            </w:pPr>
            <w:r>
              <w:rPr>
                <w:b w:val="0"/>
                <w:sz w:val="20"/>
              </w:rPr>
              <w:t>Landing page after the user returns from an online payment. Confirms the result and sends the user back to the screen they started from.</w:t>
            </w:r>
          </w:p>
        </w:tc>
      </w:tr>
    </w:tbl>
    <w:p/>
    <w:p>
      <w:pPr>
        <w:pStyle w:val="Heading2"/>
      </w:pPr>
      <w:r>
        <w:rPr>
          <w:b w:val="0"/>
        </w:rPr>
        <w:t>3.1.2.2 Member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Home</w:t>
            </w:r>
          </w:p>
        </w:tc>
        <w:tc>
          <w:tcPr>
            <w:tcW w:type="dxa" w:w="2736"/>
          </w:tcPr>
          <w:p>
            <w:pPr>
              <w:spacing w:after="40"/>
            </w:pPr>
            <w:r>
              <w:rPr>
                <w:b w:val="0"/>
                <w:sz w:val="20"/>
              </w:rPr>
              <w:t>Member Home Screen (</w:t>
            </w:r>
            <w:r>
              <w:rPr>
                <w:rFonts w:ascii="Consolas" w:hAnsi="Consolas"/>
                <w:sz w:val="20"/>
              </w:rPr>
              <w:t>/app</w:t>
            </w:r>
            <w:r>
              <w:rPr>
                <w:b w:val="0"/>
                <w:sz w:val="20"/>
              </w:rPr>
              <w:t>)</w:t>
            </w:r>
          </w:p>
        </w:tc>
        <w:tc>
          <w:tcPr>
            <w:tcW w:type="dxa" w:w="4896"/>
          </w:tcPr>
          <w:p>
            <w:pPr>
              <w:spacing w:after="40"/>
            </w:pPr>
            <w:r>
              <w:rPr>
                <w:b w:val="0"/>
                <w:sz w:val="20"/>
              </w:rPr>
              <w:t>Dashboard after login. Shows the member's upcoming bookings, active plan and shortcuts to every other member screen.</w:t>
            </w:r>
          </w:p>
        </w:tc>
      </w:tr>
      <w:tr>
        <w:tc>
          <w:tcPr>
            <w:tcW w:type="dxa" w:w="576"/>
          </w:tcPr>
          <w:p>
            <w:pPr>
              <w:spacing w:after="40"/>
            </w:pPr>
            <w:r>
              <w:rPr>
                <w:b w:val="0"/>
                <w:sz w:val="20"/>
              </w:rPr>
              <w:t>2</w:t>
            </w:r>
          </w:p>
        </w:tc>
        <w:tc>
          <w:tcPr>
            <w:tcW w:type="dxa" w:w="1728"/>
          </w:tcPr>
          <w:p>
            <w:pPr>
              <w:spacing w:after="40"/>
            </w:pPr>
            <w:r>
              <w:rPr>
                <w:b w:val="0"/>
                <w:sz w:val="20"/>
              </w:rPr>
              <w:t>Home</w:t>
            </w:r>
          </w:p>
        </w:tc>
        <w:tc>
          <w:tcPr>
            <w:tcW w:type="dxa" w:w="2736"/>
          </w:tcPr>
          <w:p>
            <w:pPr>
              <w:spacing w:after="40"/>
            </w:pPr>
            <w:r>
              <w:rPr>
                <w:b w:val="0"/>
                <w:sz w:val="20"/>
              </w:rPr>
              <w:t>Waitlist Offer Card</w:t>
            </w:r>
          </w:p>
        </w:tc>
        <w:tc>
          <w:tcPr>
            <w:tcW w:type="dxa" w:w="4896"/>
          </w:tcPr>
          <w:p>
            <w:pPr>
              <w:spacing w:after="40"/>
            </w:pPr>
            <w:r>
              <w:rPr>
                <w:b w:val="0"/>
                <w:sz w:val="20"/>
              </w:rPr>
              <w:t>Appears when a spot opens on a class the member is waiting for. The member can accept or decline the offer.</w:t>
            </w:r>
          </w:p>
        </w:tc>
      </w:tr>
      <w:tr>
        <w:tc>
          <w:tcPr>
            <w:tcW w:type="dxa" w:w="576"/>
          </w:tcPr>
          <w:p>
            <w:pPr>
              <w:spacing w:after="40"/>
            </w:pPr>
            <w:r>
              <w:rPr>
                <w:b w:val="0"/>
                <w:sz w:val="20"/>
              </w:rPr>
              <w:t>3</w:t>
            </w:r>
          </w:p>
        </w:tc>
        <w:tc>
          <w:tcPr>
            <w:tcW w:type="dxa" w:w="1728"/>
          </w:tcPr>
          <w:p>
            <w:pPr>
              <w:spacing w:after="40"/>
            </w:pPr>
            <w:r>
              <w:rPr>
                <w:b w:val="0"/>
                <w:sz w:val="20"/>
              </w:rPr>
              <w:t>Payment</w:t>
            </w:r>
          </w:p>
        </w:tc>
        <w:tc>
          <w:tcPr>
            <w:tcW w:type="dxa" w:w="2736"/>
          </w:tcPr>
          <w:p>
            <w:pPr>
              <w:spacing w:after="40"/>
            </w:pPr>
            <w:r>
              <w:rPr>
                <w:b w:val="0"/>
                <w:sz w:val="20"/>
              </w:rPr>
              <w:t>Scan-to-Pay Modal</w:t>
            </w:r>
          </w:p>
        </w:tc>
        <w:tc>
          <w:tcPr>
            <w:tcW w:type="dxa" w:w="4896"/>
          </w:tcPr>
          <w:p>
            <w:pPr>
              <w:spacing w:after="40"/>
            </w:pPr>
            <w:r>
              <w:rPr>
                <w:b w:val="0"/>
                <w:sz w:val="20"/>
              </w:rPr>
              <w:t>Shows the payment QR code and amount for an outstanding payment. Closes when the payment is confirmed.</w:t>
            </w:r>
          </w:p>
        </w:tc>
      </w:tr>
      <w:tr>
        <w:tc>
          <w:tcPr>
            <w:tcW w:type="dxa" w:w="576"/>
          </w:tcPr>
          <w:p>
            <w:pPr>
              <w:spacing w:after="40"/>
            </w:pPr>
            <w:r>
              <w:rPr>
                <w:b w:val="0"/>
                <w:sz w:val="20"/>
              </w:rPr>
              <w:t>4</w:t>
            </w:r>
          </w:p>
        </w:tc>
        <w:tc>
          <w:tcPr>
            <w:tcW w:type="dxa" w:w="1728"/>
          </w:tcPr>
          <w:p>
            <w:pPr>
              <w:spacing w:after="40"/>
            </w:pPr>
            <w:r>
              <w:rPr>
                <w:b w:val="0"/>
                <w:sz w:val="20"/>
              </w:rPr>
              <w:t>Court booking</w:t>
            </w:r>
          </w:p>
        </w:tc>
        <w:tc>
          <w:tcPr>
            <w:tcW w:type="dxa" w:w="2736"/>
          </w:tcPr>
          <w:p>
            <w:pPr>
              <w:spacing w:after="40"/>
            </w:pPr>
            <w:r>
              <w:rPr>
                <w:b w:val="0"/>
                <w:sz w:val="20"/>
              </w:rPr>
              <w:t>Book Court Screen (</w:t>
            </w:r>
            <w:r>
              <w:rPr>
                <w:rFonts w:ascii="Consolas" w:hAnsi="Consolas"/>
                <w:sz w:val="20"/>
              </w:rPr>
              <w:t>/app/book</w:t>
            </w:r>
            <w:r>
              <w:rPr>
                <w:b w:val="0"/>
                <w:sz w:val="20"/>
              </w:rPr>
              <w:t>)</w:t>
            </w:r>
          </w:p>
        </w:tc>
        <w:tc>
          <w:tcPr>
            <w:tcW w:type="dxa" w:w="4896"/>
          </w:tcPr>
          <w:p>
            <w:pPr>
              <w:spacing w:after="40"/>
            </w:pPr>
            <w:r>
              <w:rPr>
                <w:b w:val="0"/>
                <w:sz w:val="20"/>
              </w:rPr>
              <w:t>Member picks a date, court type and time slot, and pays to confirm the booking.</w:t>
            </w:r>
          </w:p>
        </w:tc>
      </w:tr>
      <w:tr>
        <w:tc>
          <w:tcPr>
            <w:tcW w:type="dxa" w:w="576"/>
          </w:tcPr>
          <w:p>
            <w:pPr>
              <w:spacing w:after="40"/>
            </w:pPr>
            <w:r>
              <w:rPr>
                <w:b w:val="0"/>
                <w:sz w:val="20"/>
              </w:rPr>
              <w:t>5</w:t>
            </w:r>
          </w:p>
        </w:tc>
        <w:tc>
          <w:tcPr>
            <w:tcW w:type="dxa" w:w="1728"/>
          </w:tcPr>
          <w:p>
            <w:pPr>
              <w:spacing w:after="40"/>
            </w:pPr>
            <w:r>
              <w:rPr>
                <w:b w:val="0"/>
                <w:sz w:val="20"/>
              </w:rPr>
              <w:t>Court booking</w:t>
            </w:r>
          </w:p>
        </w:tc>
        <w:tc>
          <w:tcPr>
            <w:tcW w:type="dxa" w:w="2736"/>
          </w:tcPr>
          <w:p>
            <w:pPr>
              <w:spacing w:after="40"/>
            </w:pPr>
            <w:r>
              <w:rPr>
                <w:b w:val="0"/>
                <w:sz w:val="20"/>
              </w:rPr>
              <w:t>Month Calendar View</w:t>
            </w:r>
          </w:p>
        </w:tc>
        <w:tc>
          <w:tcPr>
            <w:tcW w:type="dxa" w:w="4896"/>
          </w:tcPr>
          <w:p>
            <w:pPr>
              <w:spacing w:after="40"/>
            </w:pPr>
            <w:r>
              <w:rPr>
                <w:b w:val="0"/>
                <w:sz w:val="20"/>
              </w:rPr>
              <w:t>Month overview of available days so the member can choose a date quickly.</w:t>
            </w:r>
          </w:p>
        </w:tc>
      </w:tr>
      <w:tr>
        <w:tc>
          <w:tcPr>
            <w:tcW w:type="dxa" w:w="576"/>
          </w:tcPr>
          <w:p>
            <w:pPr>
              <w:spacing w:after="40"/>
            </w:pPr>
            <w:r>
              <w:rPr>
                <w:b w:val="0"/>
                <w:sz w:val="20"/>
              </w:rPr>
              <w:t>6</w:t>
            </w:r>
          </w:p>
        </w:tc>
        <w:tc>
          <w:tcPr>
            <w:tcW w:type="dxa" w:w="1728"/>
          </w:tcPr>
          <w:p>
            <w:pPr>
              <w:spacing w:after="40"/>
            </w:pPr>
            <w:r>
              <w:rPr>
                <w:b w:val="0"/>
                <w:sz w:val="20"/>
              </w:rPr>
              <w:t>Court booking</w:t>
            </w:r>
          </w:p>
        </w:tc>
        <w:tc>
          <w:tcPr>
            <w:tcW w:type="dxa" w:w="2736"/>
          </w:tcPr>
          <w:p>
            <w:pPr>
              <w:spacing w:after="40"/>
            </w:pPr>
            <w:r>
              <w:rPr>
                <w:b w:val="0"/>
                <w:sz w:val="20"/>
              </w:rPr>
              <w:t>Hold Panel (5-minute timer)</w:t>
            </w:r>
          </w:p>
        </w:tc>
        <w:tc>
          <w:tcPr>
            <w:tcW w:type="dxa" w:w="4896"/>
          </w:tcPr>
          <w:p>
            <w:pPr>
              <w:spacing w:after="40"/>
            </w:pPr>
            <w:r>
              <w:rPr>
                <w:b w:val="0"/>
                <w:sz w:val="20"/>
              </w:rPr>
              <w:t>Holds the selected slot for five minutes while the member pays, so nobody else can take it.</w:t>
            </w:r>
          </w:p>
        </w:tc>
      </w:tr>
      <w:tr>
        <w:tc>
          <w:tcPr>
            <w:tcW w:type="dxa" w:w="576"/>
          </w:tcPr>
          <w:p>
            <w:pPr>
              <w:spacing w:after="40"/>
            </w:pPr>
            <w:r>
              <w:rPr>
                <w:b w:val="0"/>
                <w:sz w:val="20"/>
              </w:rPr>
              <w:t>7</w:t>
            </w:r>
          </w:p>
        </w:tc>
        <w:tc>
          <w:tcPr>
            <w:tcW w:type="dxa" w:w="1728"/>
          </w:tcPr>
          <w:p>
            <w:pPr>
              <w:spacing w:after="40"/>
            </w:pPr>
            <w:r>
              <w:rPr>
                <w:b w:val="0"/>
                <w:sz w:val="20"/>
              </w:rPr>
              <w:t>Court booking</w:t>
            </w:r>
          </w:p>
        </w:tc>
        <w:tc>
          <w:tcPr>
            <w:tcW w:type="dxa" w:w="2736"/>
          </w:tcPr>
          <w:p>
            <w:pPr>
              <w:spacing w:after="40"/>
            </w:pPr>
            <w:r>
              <w:rPr>
                <w:b w:val="0"/>
                <w:sz w:val="20"/>
              </w:rPr>
              <w:t>Clash Confirmation</w:t>
            </w:r>
          </w:p>
        </w:tc>
        <w:tc>
          <w:tcPr>
            <w:tcW w:type="dxa" w:w="4896"/>
          </w:tcPr>
          <w:p>
            <w:pPr>
              <w:spacing w:after="40"/>
            </w:pPr>
            <w:r>
              <w:rPr>
                <w:b w:val="0"/>
                <w:sz w:val="20"/>
              </w:rPr>
              <w:t>Warns the member when the new booking overlaps one of their own bookings and asks them to confirm.</w:t>
            </w:r>
          </w:p>
        </w:tc>
      </w:tr>
      <w:tr>
        <w:tc>
          <w:tcPr>
            <w:tcW w:type="dxa" w:w="576"/>
          </w:tcPr>
          <w:p>
            <w:pPr>
              <w:spacing w:after="40"/>
            </w:pPr>
            <w:r>
              <w:rPr>
                <w:b w:val="0"/>
                <w:sz w:val="20"/>
              </w:rPr>
              <w:t>8</w:t>
            </w:r>
          </w:p>
        </w:tc>
        <w:tc>
          <w:tcPr>
            <w:tcW w:type="dxa" w:w="1728"/>
          </w:tcPr>
          <w:p>
            <w:pPr>
              <w:spacing w:after="40"/>
            </w:pPr>
            <w:r>
              <w:rPr>
                <w:b w:val="0"/>
                <w:sz w:val="20"/>
              </w:rPr>
              <w:t>Court booking</w:t>
            </w:r>
          </w:p>
        </w:tc>
        <w:tc>
          <w:tcPr>
            <w:tcW w:type="dxa" w:w="2736"/>
          </w:tcPr>
          <w:p>
            <w:pPr>
              <w:spacing w:after="40"/>
            </w:pPr>
            <w:r>
              <w:rPr>
                <w:b w:val="0"/>
                <w:sz w:val="20"/>
              </w:rPr>
              <w:t>Alternative Slots</w:t>
            </w:r>
          </w:p>
        </w:tc>
        <w:tc>
          <w:tcPr>
            <w:tcW w:type="dxa" w:w="4896"/>
          </w:tcPr>
          <w:p>
            <w:pPr>
              <w:spacing w:after="40"/>
            </w:pPr>
            <w:r>
              <w:rPr>
                <w:b w:val="0"/>
                <w:sz w:val="20"/>
              </w:rPr>
              <w:t>Suggests nearby free slots when the chosen slot is not available.</w:t>
            </w:r>
          </w:p>
        </w:tc>
      </w:tr>
      <w:tr>
        <w:tc>
          <w:tcPr>
            <w:tcW w:type="dxa" w:w="576"/>
          </w:tcPr>
          <w:p>
            <w:pPr>
              <w:spacing w:after="40"/>
            </w:pPr>
            <w:r>
              <w:rPr>
                <w:b w:val="0"/>
                <w:sz w:val="20"/>
              </w:rPr>
              <w:t>9</w:t>
            </w:r>
          </w:p>
        </w:tc>
        <w:tc>
          <w:tcPr>
            <w:tcW w:type="dxa" w:w="1728"/>
          </w:tcPr>
          <w:p>
            <w:pPr>
              <w:spacing w:after="40"/>
            </w:pPr>
            <w:r>
              <w:rPr>
                <w:b w:val="0"/>
                <w:sz w:val="20"/>
              </w:rPr>
              <w:t>Court booking</w:t>
            </w:r>
          </w:p>
        </w:tc>
        <w:tc>
          <w:tcPr>
            <w:tcW w:type="dxa" w:w="2736"/>
          </w:tcPr>
          <w:p>
            <w:pPr>
              <w:spacing w:after="40"/>
            </w:pPr>
            <w:r>
              <w:rPr>
                <w:b w:val="0"/>
                <w:sz w:val="20"/>
              </w:rPr>
              <w:t>Change Time Mode</w:t>
            </w:r>
          </w:p>
        </w:tc>
        <w:tc>
          <w:tcPr>
            <w:tcW w:type="dxa" w:w="4896"/>
          </w:tcPr>
          <w:p>
            <w:pPr>
              <w:spacing w:after="40"/>
            </w:pPr>
            <w:r>
              <w:rPr>
                <w:b w:val="0"/>
                <w:sz w:val="20"/>
              </w:rPr>
              <w:t>Lets the member move an existing booking to a new time instead of creating a new one.</w:t>
            </w:r>
          </w:p>
        </w:tc>
      </w:tr>
      <w:tr>
        <w:tc>
          <w:tcPr>
            <w:tcW w:type="dxa" w:w="576"/>
          </w:tcPr>
          <w:p>
            <w:pPr>
              <w:spacing w:after="40"/>
            </w:pPr>
            <w:r>
              <w:rPr>
                <w:b w:val="0"/>
                <w:sz w:val="20"/>
              </w:rPr>
              <w:t>10</w:t>
            </w:r>
          </w:p>
        </w:tc>
        <w:tc>
          <w:tcPr>
            <w:tcW w:type="dxa" w:w="1728"/>
          </w:tcPr>
          <w:p>
            <w:pPr>
              <w:spacing w:after="40"/>
            </w:pPr>
            <w:r>
              <w:rPr>
                <w:b w:val="0"/>
                <w:sz w:val="20"/>
              </w:rPr>
              <w:t>Court booking</w:t>
            </w:r>
          </w:p>
        </w:tc>
        <w:tc>
          <w:tcPr>
            <w:tcW w:type="dxa" w:w="2736"/>
          </w:tcPr>
          <w:p>
            <w:pPr>
              <w:spacing w:after="40"/>
            </w:pPr>
            <w:r>
              <w:rPr>
                <w:b w:val="0"/>
                <w:sz w:val="20"/>
              </w:rPr>
              <w:t>Scan-to-Pay Modal</w:t>
            </w:r>
          </w:p>
        </w:tc>
        <w:tc>
          <w:tcPr>
            <w:tcW w:type="dxa" w:w="4896"/>
          </w:tcPr>
          <w:p>
            <w:pPr>
              <w:spacing w:after="40"/>
            </w:pPr>
            <w:r>
              <w:rPr>
                <w:b w:val="0"/>
                <w:sz w:val="20"/>
              </w:rPr>
              <w:t>Payment QR for the booking. Online payment continues on the Payment Return Screen.</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/app/classes</w:t>
            </w:r>
            <w:r>
              <w:rPr>
                <w:b w:val="0"/>
                <w:sz w:val="20"/>
              </w:rPr>
              <w:t>)</w:t>
            </w:r>
          </w:p>
        </w:tc>
        <w:tc>
          <w:tcPr>
            <w:tcW w:type="dxa" w:w="4896"/>
          </w:tcPr>
          <w:p>
            <w:pPr>
              <w:spacing w:after="40"/>
            </w:pPr>
            <w:r>
              <w:rPr>
                <w:b w:val="0"/>
                <w:sz w:val="20"/>
              </w:rPr>
              <w:t>Lists coached classes the member can join, join the waitlist for, or leave.</w:t>
            </w:r>
          </w:p>
        </w:tc>
      </w:tr>
      <w:tr>
        <w:tc>
          <w:tcPr>
            <w:tcW w:type="dxa" w:w="576"/>
          </w:tcPr>
          <w:p>
            <w:pPr>
              <w:spacing w:after="40"/>
            </w:pPr>
            <w:r>
              <w:rPr>
                <w:b w:val="0"/>
                <w:sz w:val="20"/>
              </w:rPr>
              <w:t>12</w:t>
            </w:r>
          </w:p>
        </w:tc>
        <w:tc>
          <w:tcPr>
            <w:tcW w:type="dxa" w:w="1728"/>
          </w:tcPr>
          <w:p>
            <w:pPr>
              <w:spacing w:after="40"/>
            </w:pPr>
            <w:r>
              <w:rPr>
                <w:b w:val="0"/>
                <w:sz w:val="20"/>
              </w:rPr>
              <w:t>Classes</w:t>
            </w:r>
          </w:p>
        </w:tc>
        <w:tc>
          <w:tcPr>
            <w:tcW w:type="dxa" w:w="2736"/>
          </w:tcPr>
          <w:p>
            <w:pPr>
              <w:spacing w:after="40"/>
            </w:pPr>
            <w:r>
              <w:rPr>
                <w:b w:val="0"/>
                <w:sz w:val="20"/>
              </w:rPr>
              <w:t>Waitlist Offer Card</w:t>
            </w:r>
          </w:p>
        </w:tc>
        <w:tc>
          <w:tcPr>
            <w:tcW w:type="dxa" w:w="4896"/>
          </w:tcPr>
          <w:p>
            <w:pPr>
              <w:spacing w:after="40"/>
            </w:pPr>
            <w:r>
              <w:rPr>
                <w:b w:val="0"/>
                <w:sz w:val="20"/>
              </w:rPr>
              <w:t>Same offer card as on the home screen, shown next to the class concerned.</w:t>
            </w:r>
          </w:p>
        </w:tc>
      </w:tr>
      <w:tr>
        <w:tc>
          <w:tcPr>
            <w:tcW w:type="dxa" w:w="576"/>
          </w:tcPr>
          <w:p>
            <w:pPr>
              <w:spacing w:after="40"/>
            </w:pPr>
            <w:r>
              <w:rPr>
                <w:b w:val="0"/>
                <w:sz w:val="20"/>
              </w:rPr>
              <w:t>13</w:t>
            </w:r>
          </w:p>
        </w:tc>
        <w:tc>
          <w:tcPr>
            <w:tcW w:type="dxa" w:w="1728"/>
          </w:tcPr>
          <w:p>
            <w:pPr>
              <w:spacing w:after="40"/>
            </w:pPr>
            <w:r>
              <w:rPr>
                <w:b w:val="0"/>
                <w:sz w:val="20"/>
              </w:rPr>
              <w:t>Classes</w:t>
            </w:r>
          </w:p>
        </w:tc>
        <w:tc>
          <w:tcPr>
            <w:tcW w:type="dxa" w:w="2736"/>
          </w:tcPr>
          <w:p>
            <w:pPr>
              <w:spacing w:after="40"/>
            </w:pPr>
            <w:r>
              <w:rPr>
                <w:b w:val="0"/>
                <w:sz w:val="20"/>
              </w:rPr>
              <w:t>My Attendance Panel</w:t>
            </w:r>
          </w:p>
        </w:tc>
        <w:tc>
          <w:tcPr>
            <w:tcW w:type="dxa" w:w="4896"/>
          </w:tcPr>
          <w:p>
            <w:pPr>
              <w:spacing w:after="40"/>
            </w:pPr>
            <w:r>
              <w:rPr>
                <w:b w:val="0"/>
                <w:sz w:val="20"/>
              </w:rPr>
              <w:t>The member's own attendance history for the classes they are enrolled in.</w:t>
            </w:r>
          </w:p>
        </w:tc>
      </w:tr>
      <w:tr>
        <w:tc>
          <w:tcPr>
            <w:tcW w:type="dxa" w:w="576"/>
          </w:tcPr>
          <w:p>
            <w:pPr>
              <w:spacing w:after="40"/>
            </w:pPr>
            <w:r>
              <w:rPr>
                <w:b w:val="0"/>
                <w:sz w:val="20"/>
              </w:rPr>
              <w:t>14</w:t>
            </w:r>
          </w:p>
        </w:tc>
        <w:tc>
          <w:tcPr>
            <w:tcW w:type="dxa" w:w="1728"/>
          </w:tcPr>
          <w:p>
            <w:pPr>
              <w:spacing w:after="40"/>
            </w:pPr>
            <w:r>
              <w:rPr>
                <w:b w:val="0"/>
                <w:sz w:val="20"/>
              </w:rPr>
              <w:t>Plans</w:t>
            </w:r>
          </w:p>
        </w:tc>
        <w:tc>
          <w:tcPr>
            <w:tcW w:type="dxa" w:w="2736"/>
          </w:tcPr>
          <w:p>
            <w:pPr>
              <w:spacing w:after="40"/>
            </w:pPr>
            <w:r>
              <w:rPr>
                <w:b w:val="0"/>
                <w:sz w:val="20"/>
              </w:rPr>
              <w:t>Plans Screen (</w:t>
            </w:r>
            <w:r>
              <w:rPr>
                <w:rFonts w:ascii="Consolas" w:hAnsi="Consolas"/>
                <w:sz w:val="20"/>
              </w:rPr>
              <w:t>/app/plans</w:t>
            </w:r>
            <w:r>
              <w:rPr>
                <w:b w:val="0"/>
                <w:sz w:val="20"/>
              </w:rPr>
              <w:t>)</w:t>
            </w:r>
          </w:p>
        </w:tc>
        <w:tc>
          <w:tcPr>
            <w:tcW w:type="dxa" w:w="4896"/>
          </w:tcPr>
          <w:p>
            <w:pPr>
              <w:spacing w:after="40"/>
            </w:pPr>
            <w:r>
              <w:rPr>
                <w:b w:val="0"/>
                <w:sz w:val="20"/>
              </w:rPr>
              <w:t>Shows the member's current plan and the plans available to buy or renew.</w:t>
            </w:r>
          </w:p>
        </w:tc>
      </w:tr>
      <w:tr>
        <w:tc>
          <w:tcPr>
            <w:tcW w:type="dxa" w:w="576"/>
          </w:tcPr>
          <w:p>
            <w:pPr>
              <w:spacing w:after="40"/>
            </w:pPr>
            <w:r>
              <w:rPr>
                <w:b w:val="0"/>
                <w:sz w:val="20"/>
              </w:rPr>
              <w:t>15</w:t>
            </w:r>
          </w:p>
        </w:tc>
        <w:tc>
          <w:tcPr>
            <w:tcW w:type="dxa" w:w="1728"/>
          </w:tcPr>
          <w:p>
            <w:pPr>
              <w:spacing w:after="40"/>
            </w:pPr>
            <w:r>
              <w:rPr>
                <w:b w:val="0"/>
                <w:sz w:val="20"/>
              </w:rPr>
              <w:t>Training</w:t>
            </w:r>
          </w:p>
        </w:tc>
        <w:tc>
          <w:tcPr>
            <w:tcW w:type="dxa" w:w="2736"/>
          </w:tcPr>
          <w:p>
            <w:pPr>
              <w:spacing w:after="40"/>
            </w:pPr>
            <w:r>
              <w:rPr>
                <w:b w:val="0"/>
                <w:sz w:val="20"/>
              </w:rPr>
              <w:t>Progress Screen (</w:t>
            </w:r>
            <w:r>
              <w:rPr>
                <w:rFonts w:ascii="Consolas" w:hAnsi="Consolas"/>
                <w:sz w:val="20"/>
              </w:rPr>
              <w:t>/app/train</w:t>
            </w:r>
            <w:r>
              <w:rPr>
                <w:b w:val="0"/>
                <w:sz w:val="20"/>
              </w:rPr>
              <w:t>)</w:t>
            </w:r>
          </w:p>
        </w:tc>
        <w:tc>
          <w:tcPr>
            <w:tcW w:type="dxa" w:w="4896"/>
          </w:tcPr>
          <w:p>
            <w:pPr>
              <w:spacing w:after="40"/>
            </w:pPr>
            <w:r>
              <w:rPr>
                <w:b w:val="0"/>
                <w:sz w:val="20"/>
              </w:rPr>
              <w:t>Shows the member's level, the coach's session results and homework assigned to them.</w:t>
            </w:r>
          </w:p>
        </w:tc>
      </w:tr>
      <w:tr>
        <w:tc>
          <w:tcPr>
            <w:tcW w:type="dxa" w:w="576"/>
          </w:tcPr>
          <w:p>
            <w:pPr>
              <w:spacing w:after="40"/>
            </w:pPr>
            <w:r>
              <w:rPr>
                <w:b w:val="0"/>
                <w:sz w:val="20"/>
              </w:rPr>
              <w:t>16</w:t>
            </w:r>
          </w:p>
        </w:tc>
        <w:tc>
          <w:tcPr>
            <w:tcW w:type="dxa" w:w="1728"/>
          </w:tcPr>
          <w:p>
            <w:pPr>
              <w:spacing w:after="40"/>
            </w:pPr>
            <w:r>
              <w:rPr>
                <w:b w:val="0"/>
                <w:sz w:val="20"/>
              </w:rPr>
              <w:t>Assistant</w:t>
            </w:r>
          </w:p>
        </w:tc>
        <w:tc>
          <w:tcPr>
            <w:tcW w:type="dxa" w:w="2736"/>
          </w:tcPr>
          <w:p>
            <w:pPr>
              <w:spacing w:after="40"/>
            </w:pPr>
            <w:r>
              <w:rPr>
                <w:b w:val="0"/>
                <w:sz w:val="20"/>
              </w:rPr>
              <w:t>Assistant Screen (</w:t>
            </w:r>
            <w:r>
              <w:rPr>
                <w:rFonts w:ascii="Consolas" w:hAnsi="Consolas"/>
                <w:sz w:val="20"/>
              </w:rPr>
              <w:t>/app/assistant</w:t>
            </w:r>
            <w:r>
              <w:rPr>
                <w:b w:val="0"/>
                <w:sz w:val="20"/>
              </w:rPr>
              <w:t>)</w:t>
            </w:r>
          </w:p>
        </w:tc>
        <w:tc>
          <w:tcPr>
            <w:tcW w:type="dxa" w:w="4896"/>
          </w:tcPr>
          <w:p>
            <w:pPr>
              <w:spacing w:after="40"/>
            </w:pPr>
            <w:r>
              <w:rPr>
                <w:b w:val="0"/>
                <w:sz w:val="20"/>
              </w:rPr>
              <w:t>Chat assistant that answers questions using the centre's own timetable, plans and coaches.</w:t>
            </w:r>
          </w:p>
        </w:tc>
      </w:tr>
      <w:tr>
        <w:tc>
          <w:tcPr>
            <w:tcW w:type="dxa" w:w="576"/>
          </w:tcPr>
          <w:p>
            <w:pPr>
              <w:spacing w:after="40"/>
            </w:pPr>
            <w:r>
              <w:rPr>
                <w:b w:val="0"/>
                <w:sz w:val="20"/>
              </w:rPr>
              <w:t>17</w:t>
            </w:r>
          </w:p>
        </w:tc>
        <w:tc>
          <w:tcPr>
            <w:tcW w:type="dxa" w:w="1728"/>
          </w:tcPr>
          <w:p>
            <w:pPr>
              <w:spacing w:after="40"/>
            </w:pPr>
            <w:r>
              <w:rPr>
                <w:b w:val="0"/>
                <w:sz w:val="20"/>
              </w:rPr>
              <w:t>Notifications</w:t>
            </w:r>
          </w:p>
        </w:tc>
        <w:tc>
          <w:tcPr>
            <w:tcW w:type="dxa" w:w="2736"/>
          </w:tcPr>
          <w:p>
            <w:pPr>
              <w:spacing w:after="40"/>
            </w:pPr>
            <w:r>
              <w:rPr>
                <w:b w:val="0"/>
                <w:sz w:val="20"/>
              </w:rPr>
              <w:t>Notifications Screen (</w:t>
            </w:r>
            <w:r>
              <w:rPr>
                <w:rFonts w:ascii="Consolas" w:hAnsi="Consolas"/>
                <w:sz w:val="20"/>
              </w:rPr>
              <w:t>/app/notifications</w:t>
            </w:r>
            <w:r>
              <w:rPr>
                <w:b w:val="0"/>
                <w:sz w:val="20"/>
              </w:rPr>
              <w:t>)</w:t>
            </w:r>
          </w:p>
        </w:tc>
        <w:tc>
          <w:tcPr>
            <w:tcW w:type="dxa" w:w="4896"/>
          </w:tcPr>
          <w:p>
            <w:pPr>
              <w:spacing w:after="40"/>
            </w:pPr>
            <w:r>
              <w:rPr>
                <w:b w:val="0"/>
                <w:sz w:val="20"/>
              </w:rPr>
              <w:t>List of the member's notifications.</w:t>
            </w:r>
          </w:p>
        </w:tc>
      </w:tr>
      <w:tr>
        <w:tc>
          <w:tcPr>
            <w:tcW w:type="dxa" w:w="576"/>
          </w:tcPr>
          <w:p>
            <w:pPr>
              <w:spacing w:after="40"/>
            </w:pPr>
            <w:r>
              <w:rPr>
                <w:b w:val="0"/>
                <w:sz w:val="20"/>
              </w:rPr>
              <w:t>18</w:t>
            </w:r>
          </w:p>
        </w:tc>
        <w:tc>
          <w:tcPr>
            <w:tcW w:type="dxa" w:w="1728"/>
          </w:tcPr>
          <w:p>
            <w:pPr>
              <w:spacing w:after="40"/>
            </w:pPr>
            <w:r>
              <w:rPr>
                <w:b w:val="0"/>
                <w:sz w:val="20"/>
              </w:rPr>
              <w:t>Notifications</w:t>
            </w:r>
          </w:p>
        </w:tc>
        <w:tc>
          <w:tcPr>
            <w:tcW w:type="dxa" w:w="2736"/>
          </w:tcPr>
          <w:p>
            <w:pPr>
              <w:spacing w:after="40"/>
            </w:pPr>
            <w:r>
              <w:rPr>
                <w:b w:val="0"/>
                <w:sz w:val="20"/>
              </w:rPr>
              <w:t>Notification Detail Modal</w:t>
            </w:r>
          </w:p>
        </w:tc>
        <w:tc>
          <w:tcPr>
            <w:tcW w:type="dxa" w:w="4896"/>
          </w:tcPr>
          <w:p>
            <w:pPr>
              <w:spacing w:after="40"/>
            </w:pPr>
            <w:r>
              <w:rPr>
                <w:b w:val="0"/>
                <w:sz w:val="20"/>
              </w:rPr>
              <w:t>Shows the full message and a link to the screen it relates to (booking, class, plan, progress, receipt or support).</w:t>
            </w:r>
          </w:p>
        </w:tc>
      </w:tr>
      <w:tr>
        <w:tc>
          <w:tcPr>
            <w:tcW w:type="dxa" w:w="576"/>
          </w:tcPr>
          <w:p>
            <w:pPr>
              <w:spacing w:after="40"/>
            </w:pPr>
            <w:r>
              <w:rPr>
                <w:b w:val="0"/>
                <w:sz w:val="20"/>
              </w:rPr>
              <w:t>19</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Tabbed screen for the member's own account (shared by all roles).</w:t>
            </w:r>
          </w:p>
        </w:tc>
      </w:tr>
      <w:tr>
        <w:tc>
          <w:tcPr>
            <w:tcW w:type="dxa" w:w="576"/>
          </w:tcPr>
          <w:p>
            <w:pPr>
              <w:spacing w:after="40"/>
            </w:pPr>
            <w:r>
              <w:rPr>
                <w:b w:val="0"/>
                <w:sz w:val="20"/>
              </w:rPr>
              <w:t>20</w:t>
            </w:r>
          </w:p>
        </w:tc>
        <w:tc>
          <w:tcPr>
            <w:tcW w:type="dxa" w:w="1728"/>
          </w:tcPr>
          <w:p>
            <w:pPr>
              <w:spacing w:after="40"/>
            </w:pPr>
            <w:r>
              <w:rPr>
                <w:b w:val="0"/>
                <w:sz w:val="20"/>
              </w:rPr>
              <w:t>Account</w:t>
            </w:r>
          </w:p>
        </w:tc>
        <w:tc>
          <w:tcPr>
            <w:tcW w:type="dxa" w:w="2736"/>
          </w:tcPr>
          <w:p>
            <w:pPr>
              <w:spacing w:after="40"/>
            </w:pPr>
            <w:r>
              <w:rPr>
                <w:b w:val="0"/>
                <w:sz w:val="20"/>
              </w:rPr>
              <w:t>Profile Tab</w:t>
            </w:r>
          </w:p>
        </w:tc>
        <w:tc>
          <w:tcPr>
            <w:tcW w:type="dxa" w:w="4896"/>
          </w:tcPr>
          <w:p>
            <w:pPr>
              <w:spacing w:after="40"/>
            </w:pPr>
            <w:r>
              <w:rPr>
                <w:b w:val="0"/>
                <w:sz w:val="20"/>
              </w:rPr>
              <w:t>View and edit personal details.</w:t>
            </w:r>
          </w:p>
        </w:tc>
      </w:tr>
      <w:tr>
        <w:tc>
          <w:tcPr>
            <w:tcW w:type="dxa" w:w="576"/>
          </w:tcPr>
          <w:p>
            <w:pPr>
              <w:spacing w:after="40"/>
            </w:pPr>
            <w:r>
              <w:rPr>
                <w:b w:val="0"/>
                <w:sz w:val="20"/>
              </w:rPr>
              <w:t>21</w:t>
            </w:r>
          </w:p>
        </w:tc>
        <w:tc>
          <w:tcPr>
            <w:tcW w:type="dxa" w:w="1728"/>
          </w:tcPr>
          <w:p>
            <w:pPr>
              <w:spacing w:after="40"/>
            </w:pPr>
            <w:r>
              <w:rPr>
                <w:b w:val="0"/>
                <w:sz w:val="20"/>
              </w:rPr>
              <w:t>Account</w:t>
            </w:r>
          </w:p>
        </w:tc>
        <w:tc>
          <w:tcPr>
            <w:tcW w:type="dxa" w:w="2736"/>
          </w:tcPr>
          <w:p>
            <w:pPr>
              <w:spacing w:after="40"/>
            </w:pPr>
            <w:r>
              <w:rPr>
                <w:b w:val="0"/>
                <w:sz w:val="20"/>
              </w:rPr>
              <w:t>Security Tab</w:t>
            </w:r>
          </w:p>
        </w:tc>
        <w:tc>
          <w:tcPr>
            <w:tcW w:type="dxa" w:w="4896"/>
          </w:tcPr>
          <w:p>
            <w:pPr>
              <w:spacing w:after="40"/>
            </w:pPr>
            <w:r>
              <w:rPr>
                <w:b w:val="0"/>
                <w:sz w:val="20"/>
              </w:rPr>
              <w:t>Change password.</w:t>
            </w:r>
          </w:p>
        </w:tc>
      </w:tr>
      <w:tr>
        <w:tc>
          <w:tcPr>
            <w:tcW w:type="dxa" w:w="576"/>
          </w:tcPr>
          <w:p>
            <w:pPr>
              <w:spacing w:after="40"/>
            </w:pPr>
            <w:r>
              <w:rPr>
                <w:b w:val="0"/>
                <w:sz w:val="20"/>
              </w:rPr>
              <w:t>22</w:t>
            </w:r>
          </w:p>
        </w:tc>
        <w:tc>
          <w:tcPr>
            <w:tcW w:type="dxa" w:w="1728"/>
          </w:tcPr>
          <w:p>
            <w:pPr>
              <w:spacing w:after="40"/>
            </w:pPr>
            <w:r>
              <w:rPr>
                <w:b w:val="0"/>
                <w:sz w:val="20"/>
              </w:rPr>
              <w:t>Account</w:t>
            </w:r>
          </w:p>
        </w:tc>
        <w:tc>
          <w:tcPr>
            <w:tcW w:type="dxa" w:w="2736"/>
          </w:tcPr>
          <w:p>
            <w:pPr>
              <w:spacing w:after="40"/>
            </w:pPr>
            <w:r>
              <w:rPr>
                <w:b w:val="0"/>
                <w:sz w:val="20"/>
              </w:rPr>
              <w:t>Receipts Tab</w:t>
            </w:r>
          </w:p>
        </w:tc>
        <w:tc>
          <w:tcPr>
            <w:tcW w:type="dxa" w:w="4896"/>
          </w:tcPr>
          <w:p>
            <w:pPr>
              <w:spacing w:after="40"/>
            </w:pPr>
            <w:r>
              <w:rPr>
                <w:b w:val="0"/>
                <w:sz w:val="20"/>
              </w:rPr>
              <w:t>List of payment receipts. Each receipt opens as a PDF in a new tab.</w:t>
            </w:r>
          </w:p>
        </w:tc>
      </w:tr>
      <w:tr>
        <w:tc>
          <w:tcPr>
            <w:tcW w:type="dxa" w:w="576"/>
          </w:tcPr>
          <w:p>
            <w:pPr>
              <w:spacing w:after="40"/>
            </w:pPr>
            <w:r>
              <w:rPr>
                <w:b w:val="0"/>
                <w:sz w:val="20"/>
              </w:rPr>
              <w:t>23</w:t>
            </w:r>
          </w:p>
        </w:tc>
        <w:tc>
          <w:tcPr>
            <w:tcW w:type="dxa" w:w="1728"/>
          </w:tcPr>
          <w:p>
            <w:pPr>
              <w:spacing w:after="40"/>
            </w:pPr>
            <w:r>
              <w:rPr>
                <w:b w:val="0"/>
                <w:sz w:val="20"/>
              </w:rPr>
              <w:t>Account</w:t>
            </w:r>
          </w:p>
        </w:tc>
        <w:tc>
          <w:tcPr>
            <w:tcW w:type="dxa" w:w="2736"/>
          </w:tcPr>
          <w:p>
            <w:pPr>
              <w:spacing w:after="40"/>
            </w:pPr>
            <w:r>
              <w:rPr>
                <w:b w:val="0"/>
                <w:sz w:val="20"/>
              </w:rPr>
              <w:t>Support Tab</w:t>
            </w:r>
          </w:p>
        </w:tc>
        <w:tc>
          <w:tcPr>
            <w:tcW w:type="dxa" w:w="4896"/>
          </w:tcPr>
          <w:p>
            <w:pPr>
              <w:spacing w:after="40"/>
            </w:pPr>
            <w:r>
              <w:rPr>
                <w:b w:val="0"/>
                <w:sz w:val="20"/>
              </w:rPr>
              <w:t>Send a support request to the front desk and read replies.</w:t>
            </w:r>
          </w:p>
        </w:tc>
      </w:tr>
      <w:tr>
        <w:tc>
          <w:tcPr>
            <w:tcW w:type="dxa" w:w="576"/>
          </w:tcPr>
          <w:p>
            <w:pPr>
              <w:spacing w:after="40"/>
            </w:pPr>
            <w:r>
              <w:rPr>
                <w:b w:val="0"/>
                <w:sz w:val="20"/>
              </w:rPr>
              <w:t>24</w:t>
            </w:r>
          </w:p>
        </w:tc>
        <w:tc>
          <w:tcPr>
            <w:tcW w:type="dxa" w:w="1728"/>
          </w:tcPr>
          <w:p>
            <w:pPr>
              <w:spacing w:after="40"/>
            </w:pPr>
            <w:r>
              <w:rPr>
                <w:b w:val="0"/>
                <w:sz w:val="20"/>
              </w:rPr>
              <w:t>Receipts</w:t>
            </w:r>
          </w:p>
        </w:tc>
        <w:tc>
          <w:tcPr>
            <w:tcW w:type="dxa" w:w="2736"/>
          </w:tcPr>
          <w:p>
            <w:pPr>
              <w:spacing w:after="40"/>
            </w:pPr>
            <w:r>
              <w:rPr>
                <w:b w:val="0"/>
                <w:sz w:val="20"/>
              </w:rPr>
              <w:t>Receipt PDF (new tab)</w:t>
            </w:r>
          </w:p>
        </w:tc>
        <w:tc>
          <w:tcPr>
            <w:tcW w:type="dxa" w:w="4896"/>
          </w:tcPr>
          <w:p>
            <w:pPr>
              <w:spacing w:after="40"/>
            </w:pPr>
            <w:r>
              <w:rPr>
                <w:b w:val="0"/>
                <w:sz w:val="20"/>
              </w:rPr>
              <w:t>Printable receipt for a payment.</w:t>
            </w:r>
          </w:p>
        </w:tc>
      </w:tr>
    </w:tbl>
    <w:p/>
    <w:p>
      <w:pPr>
        <w:pStyle w:val="Heading2"/>
      </w:pPr>
      <w:r>
        <w:rPr>
          <w:b w:val="0"/>
        </w:rPr>
        <w:t>3.1.2.3 Receptionist (Desk)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Home</w:t>
            </w:r>
          </w:p>
        </w:tc>
        <w:tc>
          <w:tcPr>
            <w:tcW w:type="dxa" w:w="2736"/>
          </w:tcPr>
          <w:p>
            <w:pPr>
              <w:spacing w:after="40"/>
            </w:pPr>
            <w:r>
              <w:rPr>
                <w:b w:val="0"/>
                <w:sz w:val="20"/>
              </w:rPr>
              <w:t>Desk Home Screen (</w:t>
            </w:r>
            <w:r>
              <w:rPr>
                <w:rFonts w:ascii="Consolas" w:hAnsi="Consolas"/>
                <w:sz w:val="20"/>
              </w:rPr>
              <w:t>/desk</w:t>
            </w:r>
            <w:r>
              <w:rPr>
                <w:b w:val="0"/>
                <w:sz w:val="20"/>
              </w:rPr>
              <w:t>)</w:t>
            </w:r>
          </w:p>
        </w:tc>
        <w:tc>
          <w:tcPr>
            <w:tcW w:type="dxa" w:w="4896"/>
          </w:tcPr>
          <w:p>
            <w:pPr>
              <w:spacing w:after="40"/>
            </w:pPr>
            <w:r>
              <w:rPr>
                <w:b w:val="0"/>
                <w:sz w:val="20"/>
              </w:rPr>
              <w:t>Front-desk dashboard for the current shift. Gives access to every desk screen.</w:t>
            </w:r>
          </w:p>
        </w:tc>
      </w:tr>
      <w:tr>
        <w:tc>
          <w:tcPr>
            <w:tcW w:type="dxa" w:w="576"/>
          </w:tcPr>
          <w:p>
            <w:pPr>
              <w:spacing w:after="40"/>
            </w:pPr>
            <w:r>
              <w:rPr>
                <w:b w:val="0"/>
                <w:sz w:val="20"/>
              </w:rPr>
              <w:t>2</w:t>
            </w:r>
          </w:p>
        </w:tc>
        <w:tc>
          <w:tcPr>
            <w:tcW w:type="dxa" w:w="1728"/>
          </w:tcPr>
          <w:p>
            <w:pPr>
              <w:spacing w:after="40"/>
            </w:pPr>
            <w:r>
              <w:rPr>
                <w:b w:val="0"/>
                <w:sz w:val="20"/>
              </w:rPr>
              <w:t>Shift</w:t>
            </w:r>
          </w:p>
        </w:tc>
        <w:tc>
          <w:tcPr>
            <w:tcW w:type="dxa" w:w="2736"/>
          </w:tcPr>
          <w:p>
            <w:pPr>
              <w:spacing w:after="40"/>
            </w:pPr>
            <w:r>
              <w:rPr>
                <w:b w:val="0"/>
                <w:sz w:val="20"/>
              </w:rPr>
              <w:t>Close Shift Modal</w:t>
            </w:r>
          </w:p>
        </w:tc>
        <w:tc>
          <w:tcPr>
            <w:tcW w:type="dxa" w:w="4896"/>
          </w:tcPr>
          <w:p>
            <w:pPr>
              <w:spacing w:after="40"/>
            </w:pPr>
            <w:r>
              <w:rPr>
                <w:b w:val="0"/>
                <w:sz w:val="20"/>
              </w:rPr>
              <w:t>Closes the current shift and records the shift totals.</w:t>
            </w:r>
          </w:p>
        </w:tc>
      </w:tr>
      <w:tr>
        <w:tc>
          <w:tcPr>
            <w:tcW w:type="dxa" w:w="576"/>
          </w:tcPr>
          <w:p>
            <w:pPr>
              <w:spacing w:after="40"/>
            </w:pPr>
            <w:r>
              <w:rPr>
                <w:b w:val="0"/>
                <w:sz w:val="20"/>
              </w:rPr>
              <w:t>3</w:t>
            </w:r>
          </w:p>
        </w:tc>
        <w:tc>
          <w:tcPr>
            <w:tcW w:type="dxa" w:w="1728"/>
          </w:tcPr>
          <w:p>
            <w:pPr>
              <w:spacing w:after="40"/>
            </w:pPr>
            <w:r>
              <w:rPr>
                <w:b w:val="0"/>
                <w:sz w:val="20"/>
              </w:rPr>
              <w:t>Onboarding</w:t>
            </w:r>
          </w:p>
        </w:tc>
        <w:tc>
          <w:tcPr>
            <w:tcW w:type="dxa" w:w="2736"/>
          </w:tcPr>
          <w:p>
            <w:pPr>
              <w:spacing w:after="40"/>
            </w:pPr>
            <w:r>
              <w:rPr>
                <w:b w:val="0"/>
                <w:sz w:val="20"/>
              </w:rPr>
              <w:t>New Member Wizard</w:t>
            </w:r>
          </w:p>
        </w:tc>
        <w:tc>
          <w:tcPr>
            <w:tcW w:type="dxa" w:w="4896"/>
          </w:tcPr>
          <w:p>
            <w:pPr>
              <w:spacing w:after="40"/>
            </w:pPr>
            <w:r>
              <w:rPr>
                <w:b w:val="0"/>
                <w:sz w:val="20"/>
              </w:rPr>
              <w:t>Three steps: member profile, plan selection, payment. Used to sign up a member at the counter.</w:t>
            </w:r>
          </w:p>
        </w:tc>
      </w:tr>
      <w:tr>
        <w:tc>
          <w:tcPr>
            <w:tcW w:type="dxa" w:w="576"/>
          </w:tcPr>
          <w:p>
            <w:pPr>
              <w:spacing w:after="40"/>
            </w:pPr>
            <w:r>
              <w:rPr>
                <w:b w:val="0"/>
                <w:sz w:val="20"/>
              </w:rPr>
              <w:t>4</w:t>
            </w:r>
          </w:p>
        </w:tc>
        <w:tc>
          <w:tcPr>
            <w:tcW w:type="dxa" w:w="1728"/>
          </w:tcPr>
          <w:p>
            <w:pPr>
              <w:spacing w:after="40"/>
            </w:pPr>
            <w:r>
              <w:rPr>
                <w:b w:val="0"/>
                <w:sz w:val="20"/>
              </w:rPr>
              <w:t>Support</w:t>
            </w:r>
          </w:p>
        </w:tc>
        <w:tc>
          <w:tcPr>
            <w:tcW w:type="dxa" w:w="2736"/>
          </w:tcPr>
          <w:p>
            <w:pPr>
              <w:spacing w:after="40"/>
            </w:pPr>
            <w:r>
              <w:rPr>
                <w:b w:val="0"/>
                <w:sz w:val="20"/>
              </w:rPr>
              <w:t>Support Request Reply</w:t>
            </w:r>
          </w:p>
        </w:tc>
        <w:tc>
          <w:tcPr>
            <w:tcW w:type="dxa" w:w="4896"/>
          </w:tcPr>
          <w:p>
            <w:pPr>
              <w:spacing w:after="40"/>
            </w:pPr>
            <w:r>
              <w:rPr>
                <w:b w:val="0"/>
                <w:sz w:val="20"/>
              </w:rPr>
              <w:t>Reads a member's support request and sends a reply.</w:t>
            </w:r>
          </w:p>
        </w:tc>
      </w:tr>
      <w:tr>
        <w:tc>
          <w:tcPr>
            <w:tcW w:type="dxa" w:w="576"/>
          </w:tcPr>
          <w:p>
            <w:pPr>
              <w:spacing w:after="40"/>
            </w:pPr>
            <w:r>
              <w:rPr>
                <w:b w:val="0"/>
                <w:sz w:val="20"/>
              </w:rPr>
              <w:t>5</w:t>
            </w:r>
          </w:p>
        </w:tc>
        <w:tc>
          <w:tcPr>
            <w:tcW w:type="dxa" w:w="1728"/>
          </w:tcPr>
          <w:p>
            <w:pPr>
              <w:spacing w:after="40"/>
            </w:pPr>
            <w:r>
              <w:rPr>
                <w:b w:val="0"/>
                <w:sz w:val="20"/>
              </w:rPr>
              <w:t>Check-in</w:t>
            </w:r>
          </w:p>
        </w:tc>
        <w:tc>
          <w:tcPr>
            <w:tcW w:type="dxa" w:w="2736"/>
          </w:tcPr>
          <w:p>
            <w:pPr>
              <w:spacing w:after="40"/>
            </w:pPr>
            <w:r>
              <w:rPr>
                <w:b w:val="0"/>
                <w:sz w:val="20"/>
              </w:rPr>
              <w:t>Gate Check-in Screen (</w:t>
            </w:r>
            <w:r>
              <w:rPr>
                <w:rFonts w:ascii="Consolas" w:hAnsi="Consolas"/>
                <w:sz w:val="20"/>
              </w:rPr>
              <w:t>/desk/gate</w:t>
            </w:r>
            <w:r>
              <w:rPr>
                <w:b w:val="0"/>
                <w:sz w:val="20"/>
              </w:rPr>
              <w:t>)</w:t>
            </w:r>
          </w:p>
        </w:tc>
        <w:tc>
          <w:tcPr>
            <w:tcW w:type="dxa" w:w="4896"/>
          </w:tcPr>
          <w:p>
            <w:pPr>
              <w:spacing w:after="40"/>
            </w:pPr>
            <w:r>
              <w:rPr>
                <w:b w:val="0"/>
                <w:sz w:val="20"/>
              </w:rPr>
              <w:t>Checks members in at the gate and opens their profile.</w:t>
            </w:r>
          </w:p>
        </w:tc>
      </w:tr>
      <w:tr>
        <w:tc>
          <w:tcPr>
            <w:tcW w:type="dxa" w:w="576"/>
          </w:tcPr>
          <w:p>
            <w:pPr>
              <w:spacing w:after="40"/>
            </w:pPr>
            <w:r>
              <w:rPr>
                <w:b w:val="0"/>
                <w:sz w:val="20"/>
              </w:rPr>
              <w:t>6</w:t>
            </w:r>
          </w:p>
        </w:tc>
        <w:tc>
          <w:tcPr>
            <w:tcW w:type="dxa" w:w="1728"/>
          </w:tcPr>
          <w:p>
            <w:pPr>
              <w:spacing w:after="40"/>
            </w:pPr>
            <w:r>
              <w:rPr>
                <w:b w:val="0"/>
                <w:sz w:val="20"/>
              </w:rPr>
              <w:t>Courts</w:t>
            </w:r>
          </w:p>
        </w:tc>
        <w:tc>
          <w:tcPr>
            <w:tcW w:type="dxa" w:w="2736"/>
          </w:tcPr>
          <w:p>
            <w:pPr>
              <w:spacing w:after="40"/>
            </w:pPr>
            <w:r>
              <w:rPr>
                <w:b w:val="0"/>
                <w:sz w:val="20"/>
              </w:rPr>
              <w:t>Court Map Screen (</w:t>
            </w:r>
            <w:r>
              <w:rPr>
                <w:rFonts w:ascii="Consolas" w:hAnsi="Consolas"/>
                <w:sz w:val="20"/>
              </w:rPr>
              <w:t>/desk/courts</w:t>
            </w:r>
            <w:r>
              <w:rPr>
                <w:b w:val="0"/>
                <w:sz w:val="20"/>
              </w:rPr>
              <w:t>)</w:t>
            </w:r>
          </w:p>
        </w:tc>
        <w:tc>
          <w:tcPr>
            <w:tcW w:type="dxa" w:w="4896"/>
          </w:tcPr>
          <w:p>
            <w:pPr>
              <w:spacing w:after="40"/>
            </w:pPr>
            <w:r>
              <w:rPr>
                <w:b w:val="0"/>
                <w:sz w:val="20"/>
              </w:rPr>
              <w:t>Live map of all courts and their occupancy.</w:t>
            </w:r>
          </w:p>
        </w:tc>
      </w:tr>
      <w:tr>
        <w:tc>
          <w:tcPr>
            <w:tcW w:type="dxa" w:w="576"/>
          </w:tcPr>
          <w:p>
            <w:pPr>
              <w:spacing w:after="40"/>
            </w:pPr>
            <w:r>
              <w:rPr>
                <w:b w:val="0"/>
                <w:sz w:val="20"/>
              </w:rPr>
              <w:t>7</w:t>
            </w:r>
          </w:p>
        </w:tc>
        <w:tc>
          <w:tcPr>
            <w:tcW w:type="dxa" w:w="1728"/>
          </w:tcPr>
          <w:p>
            <w:pPr>
              <w:spacing w:after="40"/>
            </w:pPr>
            <w:r>
              <w:rPr>
                <w:b w:val="0"/>
                <w:sz w:val="20"/>
              </w:rPr>
              <w:t>Courts</w:t>
            </w:r>
          </w:p>
        </w:tc>
        <w:tc>
          <w:tcPr>
            <w:tcW w:type="dxa" w:w="2736"/>
          </w:tcPr>
          <w:p>
            <w:pPr>
              <w:spacing w:after="40"/>
            </w:pPr>
            <w:r>
              <w:rPr>
                <w:b w:val="0"/>
                <w:sz w:val="20"/>
              </w:rPr>
              <w:t>Occupancy Detail Modal</w:t>
            </w:r>
          </w:p>
        </w:tc>
        <w:tc>
          <w:tcPr>
            <w:tcW w:type="dxa" w:w="4896"/>
          </w:tcPr>
          <w:p>
            <w:pPr>
              <w:spacing w:after="40"/>
            </w:pPr>
            <w:r>
              <w:rPr>
                <w:b w:val="0"/>
                <w:sz w:val="20"/>
              </w:rPr>
              <w:t>Shows who holds a court and for how long.</w:t>
            </w:r>
          </w:p>
        </w:tc>
      </w:tr>
      <w:tr>
        <w:tc>
          <w:tcPr>
            <w:tcW w:type="dxa" w:w="576"/>
          </w:tcPr>
          <w:p>
            <w:pPr>
              <w:spacing w:after="40"/>
            </w:pPr>
            <w:r>
              <w:rPr>
                <w:b w:val="0"/>
                <w:sz w:val="20"/>
              </w:rPr>
              <w:t>8</w:t>
            </w:r>
          </w:p>
        </w:tc>
        <w:tc>
          <w:tcPr>
            <w:tcW w:type="dxa" w:w="1728"/>
          </w:tcPr>
          <w:p>
            <w:pPr>
              <w:spacing w:after="40"/>
            </w:pPr>
            <w:r>
              <w:rPr>
                <w:b w:val="0"/>
                <w:sz w:val="20"/>
              </w:rPr>
              <w:t>Courts</w:t>
            </w:r>
          </w:p>
        </w:tc>
        <w:tc>
          <w:tcPr>
            <w:tcW w:type="dxa" w:w="2736"/>
          </w:tcPr>
          <w:p>
            <w:pPr>
              <w:spacing w:after="40"/>
            </w:pPr>
            <w:r>
              <w:rPr>
                <w:b w:val="0"/>
                <w:sz w:val="20"/>
              </w:rPr>
              <w:t>Walk-in Payment Form</w:t>
            </w:r>
          </w:p>
        </w:tc>
        <w:tc>
          <w:tcPr>
            <w:tcW w:type="dxa" w:w="4896"/>
          </w:tcPr>
          <w:p>
            <w:pPr>
              <w:spacing w:after="40"/>
            </w:pPr>
            <w:r>
              <w:rPr>
                <w:b w:val="0"/>
                <w:sz w:val="20"/>
              </w:rPr>
              <w:t>Books and charges a walk-in customer on a free court.</w:t>
            </w:r>
          </w:p>
        </w:tc>
      </w:tr>
      <w:tr>
        <w:tc>
          <w:tcPr>
            <w:tcW w:type="dxa" w:w="576"/>
          </w:tcPr>
          <w:p>
            <w:pPr>
              <w:spacing w:after="40"/>
            </w:pPr>
            <w:r>
              <w:rPr>
                <w:b w:val="0"/>
                <w:sz w:val="20"/>
              </w:rPr>
              <w:t>9</w:t>
            </w:r>
          </w:p>
        </w:tc>
        <w:tc>
          <w:tcPr>
            <w:tcW w:type="dxa" w:w="1728"/>
          </w:tcPr>
          <w:p>
            <w:pPr>
              <w:spacing w:after="40"/>
            </w:pPr>
            <w:r>
              <w:rPr>
                <w:b w:val="0"/>
                <w:sz w:val="20"/>
              </w:rPr>
              <w:t>Courts</w:t>
            </w:r>
          </w:p>
        </w:tc>
        <w:tc>
          <w:tcPr>
            <w:tcW w:type="dxa" w:w="2736"/>
          </w:tcPr>
          <w:p>
            <w:pPr>
              <w:spacing w:after="40"/>
            </w:pPr>
            <w:r>
              <w:rPr>
                <w:b w:val="0"/>
                <w:sz w:val="20"/>
              </w:rPr>
              <w:t>Merge BR + BC Mode</w:t>
            </w:r>
          </w:p>
        </w:tc>
        <w:tc>
          <w:tcPr>
            <w:tcW w:type="dxa" w:w="4896"/>
          </w:tcPr>
          <w:p>
            <w:pPr>
              <w:spacing w:after="40"/>
            </w:pPr>
            <w:r>
              <w:rPr>
                <w:b w:val="0"/>
                <w:sz w:val="20"/>
              </w:rPr>
              <w:t>Converts a free convertible court pair (BR and BC) into one court when both are free.</w:t>
            </w:r>
          </w:p>
        </w:tc>
      </w:tr>
      <w:tr>
        <w:tc>
          <w:tcPr>
            <w:tcW w:type="dxa" w:w="576"/>
          </w:tcPr>
          <w:p>
            <w:pPr>
              <w:spacing w:after="40"/>
            </w:pPr>
            <w:r>
              <w:rPr>
                <w:b w:val="0"/>
                <w:sz w:val="20"/>
              </w:rPr>
              <w:t>10</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/desk/classes</w:t>
            </w:r>
            <w:r>
              <w:rPr>
                <w:b w:val="0"/>
                <w:sz w:val="20"/>
              </w:rPr>
              <w:t>)</w:t>
            </w:r>
          </w:p>
        </w:tc>
        <w:tc>
          <w:tcPr>
            <w:tcW w:type="dxa" w:w="4896"/>
          </w:tcPr>
          <w:p>
            <w:pPr>
              <w:spacing w:after="40"/>
            </w:pPr>
            <w:r>
              <w:rPr>
                <w:b w:val="0"/>
                <w:sz w:val="20"/>
              </w:rPr>
              <w:t>Read-only list of classes and their rosters.</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Class Detail Modal (read-only)</w:t>
            </w:r>
          </w:p>
        </w:tc>
        <w:tc>
          <w:tcPr>
            <w:tcW w:type="dxa" w:w="4896"/>
          </w:tcPr>
          <w:p>
            <w:pPr>
              <w:spacing w:after="40"/>
            </w:pPr>
            <w:r>
              <w:rPr>
                <w:b w:val="0"/>
                <w:sz w:val="20"/>
              </w:rPr>
              <w:t>Shows one class's details, schedule and enrolled members.</w:t>
            </w:r>
          </w:p>
        </w:tc>
      </w:tr>
      <w:tr>
        <w:tc>
          <w:tcPr>
            <w:tcW w:type="dxa" w:w="576"/>
          </w:tcPr>
          <w:p>
            <w:pPr>
              <w:spacing w:after="40"/>
            </w:pPr>
            <w:r>
              <w:rPr>
                <w:b w:val="0"/>
                <w:sz w:val="20"/>
              </w:rPr>
              <w:t>12</w:t>
            </w:r>
          </w:p>
        </w:tc>
        <w:tc>
          <w:tcPr>
            <w:tcW w:type="dxa" w:w="1728"/>
          </w:tcPr>
          <w:p>
            <w:pPr>
              <w:spacing w:after="40"/>
            </w:pPr>
            <w:r>
              <w:rPr>
                <w:b w:val="0"/>
                <w:sz w:val="20"/>
              </w:rPr>
              <w:t>Payments</w:t>
            </w:r>
          </w:p>
        </w:tc>
        <w:tc>
          <w:tcPr>
            <w:tcW w:type="dxa" w:w="2736"/>
          </w:tcPr>
          <w:p>
            <w:pPr>
              <w:spacing w:after="40"/>
            </w:pPr>
            <w:r>
              <w:rPr>
                <w:b w:val="0"/>
                <w:sz w:val="20"/>
              </w:rPr>
              <w:t>Payments Screen (</w:t>
            </w:r>
            <w:r>
              <w:rPr>
                <w:rFonts w:ascii="Consolas" w:hAnsi="Consolas"/>
                <w:sz w:val="20"/>
              </w:rPr>
              <w:t>/desk/payments</w:t>
            </w:r>
            <w:r>
              <w:rPr>
                <w:b w:val="0"/>
                <w:sz w:val="20"/>
              </w:rPr>
              <w:t>)</w:t>
            </w:r>
          </w:p>
        </w:tc>
        <w:tc>
          <w:tcPr>
            <w:tcW w:type="dxa" w:w="4896"/>
          </w:tcPr>
          <w:p>
            <w:pPr>
              <w:spacing w:after="40"/>
            </w:pPr>
            <w:r>
              <w:rPr>
                <w:b w:val="0"/>
                <w:sz w:val="20"/>
              </w:rPr>
              <w:t>Work queues for money handled at the desk.</w:t>
            </w:r>
          </w:p>
        </w:tc>
      </w:tr>
      <w:tr>
        <w:tc>
          <w:tcPr>
            <w:tcW w:type="dxa" w:w="576"/>
          </w:tcPr>
          <w:p>
            <w:pPr>
              <w:spacing w:after="40"/>
            </w:pPr>
            <w:r>
              <w:rPr>
                <w:b w:val="0"/>
                <w:sz w:val="20"/>
              </w:rPr>
              <w:t>13</w:t>
            </w:r>
          </w:p>
        </w:tc>
        <w:tc>
          <w:tcPr>
            <w:tcW w:type="dxa" w:w="1728"/>
          </w:tcPr>
          <w:p>
            <w:pPr>
              <w:spacing w:after="40"/>
            </w:pPr>
            <w:r>
              <w:rPr>
                <w:b w:val="0"/>
                <w:sz w:val="20"/>
              </w:rPr>
              <w:t>Payments</w:t>
            </w:r>
          </w:p>
        </w:tc>
        <w:tc>
          <w:tcPr>
            <w:tcW w:type="dxa" w:w="2736"/>
          </w:tcPr>
          <w:p>
            <w:pPr>
              <w:spacing w:after="40"/>
            </w:pPr>
            <w:r>
              <w:rPr>
                <w:b w:val="0"/>
                <w:sz w:val="20"/>
              </w:rPr>
              <w:t>Transfers to Check</w:t>
            </w:r>
          </w:p>
        </w:tc>
        <w:tc>
          <w:tcPr>
            <w:tcW w:type="dxa" w:w="4896"/>
          </w:tcPr>
          <w:p>
            <w:pPr>
              <w:spacing w:after="40"/>
            </w:pPr>
            <w:r>
              <w:rPr>
                <w:b w:val="0"/>
                <w:sz w:val="20"/>
              </w:rPr>
              <w:t>Bank transfers that the receptionist must confirm.</w:t>
            </w:r>
          </w:p>
        </w:tc>
      </w:tr>
      <w:tr>
        <w:tc>
          <w:tcPr>
            <w:tcW w:type="dxa" w:w="576"/>
          </w:tcPr>
          <w:p>
            <w:pPr>
              <w:spacing w:after="40"/>
            </w:pPr>
            <w:r>
              <w:rPr>
                <w:b w:val="0"/>
                <w:sz w:val="20"/>
              </w:rPr>
              <w:t>14</w:t>
            </w:r>
          </w:p>
        </w:tc>
        <w:tc>
          <w:tcPr>
            <w:tcW w:type="dxa" w:w="1728"/>
          </w:tcPr>
          <w:p>
            <w:pPr>
              <w:spacing w:after="40"/>
            </w:pPr>
            <w:r>
              <w:rPr>
                <w:b w:val="0"/>
                <w:sz w:val="20"/>
              </w:rPr>
              <w:t>Payments</w:t>
            </w:r>
          </w:p>
        </w:tc>
        <w:tc>
          <w:tcPr>
            <w:tcW w:type="dxa" w:w="2736"/>
          </w:tcPr>
          <w:p>
            <w:pPr>
              <w:spacing w:after="40"/>
            </w:pPr>
            <w:r>
              <w:rPr>
                <w:b w:val="0"/>
                <w:sz w:val="20"/>
              </w:rPr>
              <w:t>Waiting for Payment</w:t>
            </w:r>
          </w:p>
        </w:tc>
        <w:tc>
          <w:tcPr>
            <w:tcW w:type="dxa" w:w="4896"/>
          </w:tcPr>
          <w:p>
            <w:pPr>
              <w:spacing w:after="40"/>
            </w:pPr>
            <w:r>
              <w:rPr>
                <w:b w:val="0"/>
                <w:sz w:val="20"/>
              </w:rPr>
              <w:t>Bookings and orders that are waiting for payment.</w:t>
            </w:r>
          </w:p>
        </w:tc>
      </w:tr>
      <w:tr>
        <w:tc>
          <w:tcPr>
            <w:tcW w:type="dxa" w:w="576"/>
          </w:tcPr>
          <w:p>
            <w:pPr>
              <w:spacing w:after="40"/>
            </w:pPr>
            <w:r>
              <w:rPr>
                <w:b w:val="0"/>
                <w:sz w:val="20"/>
              </w:rPr>
              <w:t>15</w:t>
            </w:r>
          </w:p>
        </w:tc>
        <w:tc>
          <w:tcPr>
            <w:tcW w:type="dxa" w:w="1728"/>
          </w:tcPr>
          <w:p>
            <w:pPr>
              <w:spacing w:after="40"/>
            </w:pPr>
            <w:r>
              <w:rPr>
                <w:b w:val="0"/>
                <w:sz w:val="20"/>
              </w:rPr>
              <w:t>Payments</w:t>
            </w:r>
          </w:p>
        </w:tc>
        <w:tc>
          <w:tcPr>
            <w:tcW w:type="dxa" w:w="2736"/>
          </w:tcPr>
          <w:p>
            <w:pPr>
              <w:spacing w:after="40"/>
            </w:pPr>
            <w:r>
              <w:rPr>
                <w:b w:val="0"/>
                <w:sz w:val="20"/>
              </w:rPr>
              <w:t>Refund Queue</w:t>
            </w:r>
          </w:p>
        </w:tc>
        <w:tc>
          <w:tcPr>
            <w:tcW w:type="dxa" w:w="4896"/>
          </w:tcPr>
          <w:p>
            <w:pPr>
              <w:spacing w:after="40"/>
            </w:pPr>
            <w:r>
              <w:rPr>
                <w:b w:val="0"/>
                <w:sz w:val="20"/>
              </w:rPr>
              <w:t>Refund requests and their status.</w:t>
            </w:r>
          </w:p>
        </w:tc>
      </w:tr>
      <w:tr>
        <w:tc>
          <w:tcPr>
            <w:tcW w:type="dxa" w:w="576"/>
          </w:tcPr>
          <w:p>
            <w:pPr>
              <w:spacing w:after="40"/>
            </w:pPr>
            <w:r>
              <w:rPr>
                <w:b w:val="0"/>
                <w:sz w:val="20"/>
              </w:rPr>
              <w:t>16</w:t>
            </w:r>
          </w:p>
        </w:tc>
        <w:tc>
          <w:tcPr>
            <w:tcW w:type="dxa" w:w="1728"/>
          </w:tcPr>
          <w:p>
            <w:pPr>
              <w:spacing w:after="40"/>
            </w:pPr>
            <w:r>
              <w:rPr>
                <w:b w:val="0"/>
                <w:sz w:val="20"/>
              </w:rPr>
              <w:t>Payments</w:t>
            </w:r>
          </w:p>
        </w:tc>
        <w:tc>
          <w:tcPr>
            <w:tcW w:type="dxa" w:w="2736"/>
          </w:tcPr>
          <w:p>
            <w:pPr>
              <w:spacing w:after="40"/>
            </w:pPr>
            <w:r>
              <w:rPr>
                <w:b w:val="0"/>
                <w:sz w:val="20"/>
              </w:rPr>
              <w:t>Receipts List</w:t>
            </w:r>
          </w:p>
        </w:tc>
        <w:tc>
          <w:tcPr>
            <w:tcW w:type="dxa" w:w="4896"/>
          </w:tcPr>
          <w:p>
            <w:pPr>
              <w:spacing w:after="40"/>
            </w:pPr>
            <w:r>
              <w:rPr>
                <w:b w:val="0"/>
                <w:sz w:val="20"/>
              </w:rPr>
              <w:t>Issued receipts. Each opens as a PDF in a new tab.</w:t>
            </w:r>
          </w:p>
        </w:tc>
      </w:tr>
      <w:tr>
        <w:tc>
          <w:tcPr>
            <w:tcW w:type="dxa" w:w="576"/>
          </w:tcPr>
          <w:p>
            <w:pPr>
              <w:spacing w:after="40"/>
            </w:pPr>
            <w:r>
              <w:rPr>
                <w:b w:val="0"/>
                <w:sz w:val="20"/>
              </w:rPr>
              <w:t>17</w:t>
            </w:r>
          </w:p>
        </w:tc>
        <w:tc>
          <w:tcPr>
            <w:tcW w:type="dxa" w:w="1728"/>
          </w:tcPr>
          <w:p>
            <w:pPr>
              <w:spacing w:after="40"/>
            </w:pPr>
            <w:r>
              <w:rPr>
                <w:b w:val="0"/>
                <w:sz w:val="20"/>
              </w:rPr>
              <w:t>Payments</w:t>
            </w:r>
          </w:p>
        </w:tc>
        <w:tc>
          <w:tcPr>
            <w:tcW w:type="dxa" w:w="2736"/>
          </w:tcPr>
          <w:p>
            <w:pPr>
              <w:spacing w:after="40"/>
            </w:pPr>
            <w:r>
              <w:rPr>
                <w:b w:val="0"/>
                <w:sz w:val="20"/>
              </w:rPr>
              <w:t>Scan-to-Pay Modal</w:t>
            </w:r>
          </w:p>
        </w:tc>
        <w:tc>
          <w:tcPr>
            <w:tcW w:type="dxa" w:w="4896"/>
          </w:tcPr>
          <w:p>
            <w:pPr>
              <w:spacing w:after="40"/>
            </w:pPr>
            <w:r>
              <w:rPr>
                <w:b w:val="0"/>
                <w:sz w:val="20"/>
              </w:rPr>
              <w:t>Shows a payment QR to the customer at the counter.</w:t>
            </w:r>
          </w:p>
        </w:tc>
      </w:tr>
      <w:tr>
        <w:tc>
          <w:tcPr>
            <w:tcW w:type="dxa" w:w="576"/>
          </w:tcPr>
          <w:p>
            <w:pPr>
              <w:spacing w:after="40"/>
            </w:pPr>
            <w:r>
              <w:rPr>
                <w:b w:val="0"/>
                <w:sz w:val="20"/>
              </w:rPr>
              <w:t>18</w:t>
            </w:r>
          </w:p>
        </w:tc>
        <w:tc>
          <w:tcPr>
            <w:tcW w:type="dxa" w:w="1728"/>
          </w:tcPr>
          <w:p>
            <w:pPr>
              <w:spacing w:after="40"/>
            </w:pPr>
            <w:r>
              <w:rPr>
                <w:b w:val="0"/>
                <w:sz w:val="20"/>
              </w:rPr>
              <w:t>Gear</w:t>
            </w:r>
          </w:p>
        </w:tc>
        <w:tc>
          <w:tcPr>
            <w:tcW w:type="dxa" w:w="2736"/>
          </w:tcPr>
          <w:p>
            <w:pPr>
              <w:spacing w:after="40"/>
            </w:pPr>
            <w:r>
              <w:rPr>
                <w:b w:val="0"/>
                <w:sz w:val="20"/>
              </w:rPr>
              <w:t>Gear Screen (</w:t>
            </w:r>
            <w:r>
              <w:rPr>
                <w:rFonts w:ascii="Consolas" w:hAnsi="Consolas"/>
                <w:sz w:val="20"/>
              </w:rPr>
              <w:t>/desk/gear</w:t>
            </w:r>
            <w:r>
              <w:rPr>
                <w:b w:val="0"/>
                <w:sz w:val="20"/>
              </w:rPr>
              <w:t>)</w:t>
            </w:r>
          </w:p>
        </w:tc>
        <w:tc>
          <w:tcPr>
            <w:tcW w:type="dxa" w:w="4896"/>
          </w:tcPr>
          <w:p>
            <w:pPr>
              <w:spacing w:after="40"/>
            </w:pPr>
            <w:r>
              <w:rPr>
                <w:b w:val="0"/>
                <w:sz w:val="20"/>
              </w:rPr>
              <w:t>Rents gear to a member's account or to a guest by phone. Stock goes down when gear goes out and back up on return.</w:t>
            </w:r>
          </w:p>
        </w:tc>
      </w:tr>
      <w:tr>
        <w:tc>
          <w:tcPr>
            <w:tcW w:type="dxa" w:w="576"/>
          </w:tcPr>
          <w:p>
            <w:pPr>
              <w:spacing w:after="40"/>
            </w:pPr>
            <w:r>
              <w:rPr>
                <w:b w:val="0"/>
                <w:sz w:val="20"/>
              </w:rPr>
              <w:t>19</w:t>
            </w:r>
          </w:p>
        </w:tc>
        <w:tc>
          <w:tcPr>
            <w:tcW w:type="dxa" w:w="1728"/>
          </w:tcPr>
          <w:p>
            <w:pPr>
              <w:spacing w:after="40"/>
            </w:pPr>
            <w:r>
              <w:rPr>
                <w:b w:val="0"/>
                <w:sz w:val="20"/>
              </w:rPr>
              <w:t>Members</w:t>
            </w:r>
          </w:p>
        </w:tc>
        <w:tc>
          <w:tcPr>
            <w:tcW w:type="dxa" w:w="2736"/>
          </w:tcPr>
          <w:p>
            <w:pPr>
              <w:spacing w:after="40"/>
            </w:pPr>
            <w:r>
              <w:rPr>
                <w:b w:val="0"/>
                <w:sz w:val="20"/>
              </w:rPr>
              <w:t>Member Profile Screen (</w:t>
            </w:r>
            <w:r>
              <w:rPr>
                <w:rFonts w:ascii="Consolas" w:hAnsi="Consolas"/>
                <w:sz w:val="20"/>
              </w:rPr>
              <w:t>/desk/member/:id</w:t>
            </w:r>
            <w:r>
              <w:rPr>
                <w:b w:val="0"/>
                <w:sz w:val="20"/>
              </w:rPr>
              <w:t>)</w:t>
            </w:r>
          </w:p>
        </w:tc>
        <w:tc>
          <w:tcPr>
            <w:tcW w:type="dxa" w:w="4896"/>
          </w:tcPr>
          <w:p>
            <w:pPr>
              <w:spacing w:after="40"/>
            </w:pPr>
            <w:r>
              <w:rPr>
                <w:b w:val="0"/>
                <w:sz w:val="20"/>
              </w:rPr>
              <w:t>Full profile of one member: plan, bookings and payments.</w:t>
            </w:r>
          </w:p>
        </w:tc>
      </w:tr>
      <w:tr>
        <w:tc>
          <w:tcPr>
            <w:tcW w:type="dxa" w:w="576"/>
          </w:tcPr>
          <w:p>
            <w:pPr>
              <w:spacing w:after="40"/>
            </w:pPr>
            <w:r>
              <w:rPr>
                <w:b w:val="0"/>
                <w:sz w:val="20"/>
              </w:rPr>
              <w:t>20</w:t>
            </w:r>
          </w:p>
        </w:tc>
        <w:tc>
          <w:tcPr>
            <w:tcW w:type="dxa" w:w="1728"/>
          </w:tcPr>
          <w:p>
            <w:pPr>
              <w:spacing w:after="40"/>
            </w:pPr>
            <w:r>
              <w:rPr>
                <w:b w:val="0"/>
                <w:sz w:val="20"/>
              </w:rPr>
              <w:t>Members</w:t>
            </w:r>
          </w:p>
        </w:tc>
        <w:tc>
          <w:tcPr>
            <w:tcW w:type="dxa" w:w="2736"/>
          </w:tcPr>
          <w:p>
            <w:pPr>
              <w:spacing w:after="40"/>
            </w:pPr>
            <w:r>
              <w:rPr>
                <w:b w:val="0"/>
                <w:sz w:val="20"/>
              </w:rPr>
              <w:t>Edit Profile Modal</w:t>
            </w:r>
          </w:p>
        </w:tc>
        <w:tc>
          <w:tcPr>
            <w:tcW w:type="dxa" w:w="4896"/>
          </w:tcPr>
          <w:p>
            <w:pPr>
              <w:spacing w:after="40"/>
            </w:pPr>
            <w:r>
              <w:rPr>
                <w:b w:val="0"/>
                <w:sz w:val="20"/>
              </w:rPr>
              <w:t>Corrects the member's details.</w:t>
            </w:r>
          </w:p>
        </w:tc>
      </w:tr>
      <w:tr>
        <w:tc>
          <w:tcPr>
            <w:tcW w:type="dxa" w:w="576"/>
          </w:tcPr>
          <w:p>
            <w:pPr>
              <w:spacing w:after="40"/>
            </w:pPr>
            <w:r>
              <w:rPr>
                <w:b w:val="0"/>
                <w:sz w:val="20"/>
              </w:rPr>
              <w:t>21</w:t>
            </w:r>
          </w:p>
        </w:tc>
        <w:tc>
          <w:tcPr>
            <w:tcW w:type="dxa" w:w="1728"/>
          </w:tcPr>
          <w:p>
            <w:pPr>
              <w:spacing w:after="40"/>
            </w:pPr>
            <w:r>
              <w:rPr>
                <w:b w:val="0"/>
                <w:sz w:val="20"/>
              </w:rPr>
              <w:t>Members</w:t>
            </w:r>
          </w:p>
        </w:tc>
        <w:tc>
          <w:tcPr>
            <w:tcW w:type="dxa" w:w="2736"/>
          </w:tcPr>
          <w:p>
            <w:pPr>
              <w:spacing w:after="40"/>
            </w:pPr>
            <w:r>
              <w:rPr>
                <w:b w:val="0"/>
                <w:sz w:val="20"/>
              </w:rPr>
              <w:t>Raise Refund Modal</w:t>
            </w:r>
          </w:p>
        </w:tc>
        <w:tc>
          <w:tcPr>
            <w:tcW w:type="dxa" w:w="4896"/>
          </w:tcPr>
          <w:p>
            <w:pPr>
              <w:spacing w:after="40"/>
            </w:pPr>
            <w:r>
              <w:rPr>
                <w:b w:val="0"/>
                <w:sz w:val="20"/>
              </w:rPr>
              <w:t>Raises a refund request on one of the member's payments.</w:t>
            </w:r>
          </w:p>
        </w:tc>
      </w:tr>
      <w:tr>
        <w:tc>
          <w:tcPr>
            <w:tcW w:type="dxa" w:w="576"/>
          </w:tcPr>
          <w:p>
            <w:pPr>
              <w:spacing w:after="40"/>
            </w:pPr>
            <w:r>
              <w:rPr>
                <w:b w:val="0"/>
                <w:sz w:val="20"/>
              </w:rPr>
              <w:t>22</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List of alerts for the signed-in user (shared by all staff roles).</w:t>
            </w:r>
          </w:p>
        </w:tc>
      </w:tr>
      <w:tr>
        <w:tc>
          <w:tcPr>
            <w:tcW w:type="dxa" w:w="576"/>
          </w:tcPr>
          <w:p>
            <w:pPr>
              <w:spacing w:after="40"/>
            </w:pPr>
            <w:r>
              <w:rPr>
                <w:b w:val="0"/>
                <w:sz w:val="20"/>
              </w:rPr>
              <w:t>23</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p>
      <w:pPr>
        <w:pStyle w:val="Heading2"/>
      </w:pPr>
      <w:r>
        <w:rPr>
          <w:b w:val="0"/>
        </w:rPr>
        <w:t>3.1.2.4 Coach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Schedule</w:t>
            </w:r>
          </w:p>
        </w:tc>
        <w:tc>
          <w:tcPr>
            <w:tcW w:type="dxa" w:w="2736"/>
          </w:tcPr>
          <w:p>
            <w:pPr>
              <w:spacing w:after="40"/>
            </w:pPr>
            <w:r>
              <w:rPr>
                <w:b w:val="0"/>
                <w:sz w:val="20"/>
              </w:rPr>
              <w:t>Coach Schedule Screen (</w:t>
            </w:r>
            <w:r>
              <w:rPr>
                <w:rFonts w:ascii="Consolas" w:hAnsi="Consolas"/>
                <w:sz w:val="20"/>
              </w:rPr>
              <w:t>/coach</w:t>
            </w:r>
            <w:r>
              <w:rPr>
                <w:b w:val="0"/>
                <w:sz w:val="20"/>
              </w:rPr>
              <w:t>)</w:t>
            </w:r>
          </w:p>
        </w:tc>
        <w:tc>
          <w:tcPr>
            <w:tcW w:type="dxa" w:w="4896"/>
          </w:tcPr>
          <w:p>
            <w:pPr>
              <w:spacing w:after="40"/>
            </w:pPr>
            <w:r>
              <w:rPr>
                <w:b w:val="0"/>
                <w:sz w:val="20"/>
              </w:rPr>
              <w:t>The coach's classes and sessions. Home screen of the coach role.</w:t>
            </w:r>
          </w:p>
        </w:tc>
      </w:tr>
      <w:tr>
        <w:tc>
          <w:tcPr>
            <w:tcW w:type="dxa" w:w="576"/>
          </w:tcPr>
          <w:p>
            <w:pPr>
              <w:spacing w:after="40"/>
            </w:pPr>
            <w:r>
              <w:rPr>
                <w:b w:val="0"/>
                <w:sz w:val="20"/>
              </w:rPr>
              <w:t>2</w:t>
            </w:r>
          </w:p>
        </w:tc>
        <w:tc>
          <w:tcPr>
            <w:tcW w:type="dxa" w:w="1728"/>
          </w:tcPr>
          <w:p>
            <w:pPr>
              <w:spacing w:after="40"/>
            </w:pPr>
            <w:r>
              <w:rPr>
                <w:b w:val="0"/>
                <w:sz w:val="20"/>
              </w:rPr>
              <w:t>Attendance</w:t>
            </w:r>
          </w:p>
        </w:tc>
        <w:tc>
          <w:tcPr>
            <w:tcW w:type="dxa" w:w="2736"/>
          </w:tcPr>
          <w:p>
            <w:pPr>
              <w:spacing w:after="40"/>
            </w:pPr>
            <w:r>
              <w:rPr>
                <w:b w:val="0"/>
                <w:sz w:val="20"/>
              </w:rPr>
              <w:t>Attendance Screen (</w:t>
            </w:r>
            <w:r>
              <w:rPr>
                <w:rFonts w:ascii="Consolas" w:hAnsi="Consolas"/>
                <w:sz w:val="20"/>
              </w:rPr>
              <w:t>/coach/attendance</w:t>
            </w:r>
            <w:r>
              <w:rPr>
                <w:b w:val="0"/>
                <w:sz w:val="20"/>
              </w:rPr>
              <w:t>)</w:t>
            </w:r>
          </w:p>
        </w:tc>
        <w:tc>
          <w:tcPr>
            <w:tcW w:type="dxa" w:w="4896"/>
          </w:tcPr>
          <w:p>
            <w:pPr>
              <w:spacing w:after="40"/>
            </w:pPr>
            <w:r>
              <w:rPr>
                <w:b w:val="0"/>
                <w:sz w:val="20"/>
              </w:rPr>
              <w:t>Everything the coach does for one session.</w:t>
            </w:r>
          </w:p>
        </w:tc>
      </w:tr>
      <w:tr>
        <w:tc>
          <w:tcPr>
            <w:tcW w:type="dxa" w:w="576"/>
          </w:tcPr>
          <w:p>
            <w:pPr>
              <w:spacing w:after="40"/>
            </w:pPr>
            <w:r>
              <w:rPr>
                <w:b w:val="0"/>
                <w:sz w:val="20"/>
              </w:rPr>
              <w:t>3</w:t>
            </w:r>
          </w:p>
        </w:tc>
        <w:tc>
          <w:tcPr>
            <w:tcW w:type="dxa" w:w="1728"/>
          </w:tcPr>
          <w:p>
            <w:pPr>
              <w:spacing w:after="40"/>
            </w:pPr>
            <w:r>
              <w:rPr>
                <w:b w:val="0"/>
                <w:sz w:val="20"/>
              </w:rPr>
              <w:t>Attendance</w:t>
            </w:r>
          </w:p>
        </w:tc>
        <w:tc>
          <w:tcPr>
            <w:tcW w:type="dxa" w:w="2736"/>
          </w:tcPr>
          <w:p>
            <w:pPr>
              <w:spacing w:after="40"/>
            </w:pPr>
            <w:r>
              <w:rPr>
                <w:b w:val="0"/>
                <w:sz w:val="20"/>
              </w:rPr>
              <w:t>Session Register</w:t>
            </w:r>
          </w:p>
        </w:tc>
        <w:tc>
          <w:tcPr>
            <w:tcW w:type="dxa" w:w="4896"/>
          </w:tcPr>
          <w:p>
            <w:pPr>
              <w:spacing w:after="40"/>
            </w:pPr>
            <w:r>
              <w:rPr>
                <w:b w:val="0"/>
                <w:sz w:val="20"/>
              </w:rPr>
              <w:t>Marks each student present or absent. The register locks once it is submitted.</w:t>
            </w:r>
          </w:p>
        </w:tc>
      </w:tr>
      <w:tr>
        <w:tc>
          <w:tcPr>
            <w:tcW w:type="dxa" w:w="576"/>
          </w:tcPr>
          <w:p>
            <w:pPr>
              <w:spacing w:after="40"/>
            </w:pPr>
            <w:r>
              <w:rPr>
                <w:b w:val="0"/>
                <w:sz w:val="20"/>
              </w:rPr>
              <w:t>4</w:t>
            </w:r>
          </w:p>
        </w:tc>
        <w:tc>
          <w:tcPr>
            <w:tcW w:type="dxa" w:w="1728"/>
          </w:tcPr>
          <w:p>
            <w:pPr>
              <w:spacing w:after="40"/>
            </w:pPr>
            <w:r>
              <w:rPr>
                <w:b w:val="0"/>
                <w:sz w:val="20"/>
              </w:rPr>
              <w:t>Attendance</w:t>
            </w:r>
          </w:p>
        </w:tc>
        <w:tc>
          <w:tcPr>
            <w:tcW w:type="dxa" w:w="2736"/>
          </w:tcPr>
          <w:p>
            <w:pPr>
              <w:spacing w:after="40"/>
            </w:pPr>
            <w:r>
              <w:rPr>
                <w:b w:val="0"/>
                <w:sz w:val="20"/>
              </w:rPr>
              <w:t>Results Panel</w:t>
            </w:r>
          </w:p>
        </w:tc>
        <w:tc>
          <w:tcPr>
            <w:tcW w:type="dxa" w:w="4896"/>
          </w:tcPr>
          <w:p>
            <w:pPr>
              <w:spacing w:after="40"/>
            </w:pPr>
            <w:r>
              <w:rPr>
                <w:b w:val="0"/>
                <w:sz w:val="20"/>
              </w:rPr>
              <w:t>Records session results for the students.</w:t>
            </w:r>
          </w:p>
        </w:tc>
      </w:tr>
      <w:tr>
        <w:tc>
          <w:tcPr>
            <w:tcW w:type="dxa" w:w="576"/>
          </w:tcPr>
          <w:p>
            <w:pPr>
              <w:spacing w:after="40"/>
            </w:pPr>
            <w:r>
              <w:rPr>
                <w:b w:val="0"/>
                <w:sz w:val="20"/>
              </w:rPr>
              <w:t>5</w:t>
            </w:r>
          </w:p>
        </w:tc>
        <w:tc>
          <w:tcPr>
            <w:tcW w:type="dxa" w:w="1728"/>
          </w:tcPr>
          <w:p>
            <w:pPr>
              <w:spacing w:after="40"/>
            </w:pPr>
            <w:r>
              <w:rPr>
                <w:b w:val="0"/>
                <w:sz w:val="20"/>
              </w:rPr>
              <w:t>Attendance</w:t>
            </w:r>
          </w:p>
        </w:tc>
        <w:tc>
          <w:tcPr>
            <w:tcW w:type="dxa" w:w="2736"/>
          </w:tcPr>
          <w:p>
            <w:pPr>
              <w:spacing w:after="40"/>
            </w:pPr>
            <w:r>
              <w:rPr>
                <w:b w:val="0"/>
                <w:sz w:val="20"/>
              </w:rPr>
              <w:t>Session Plan Panel</w:t>
            </w:r>
          </w:p>
        </w:tc>
        <w:tc>
          <w:tcPr>
            <w:tcW w:type="dxa" w:w="4896"/>
          </w:tcPr>
          <w:p>
            <w:pPr>
              <w:spacing w:after="40"/>
            </w:pPr>
            <w:r>
              <w:rPr>
                <w:b w:val="0"/>
                <w:sz w:val="20"/>
              </w:rPr>
              <w:t>Writes the plan for the session.</w:t>
            </w:r>
          </w:p>
        </w:tc>
      </w:tr>
      <w:tr>
        <w:tc>
          <w:tcPr>
            <w:tcW w:type="dxa" w:w="576"/>
          </w:tcPr>
          <w:p>
            <w:pPr>
              <w:spacing w:after="40"/>
            </w:pPr>
            <w:r>
              <w:rPr>
                <w:b w:val="0"/>
                <w:sz w:val="20"/>
              </w:rPr>
              <w:t>6</w:t>
            </w:r>
          </w:p>
        </w:tc>
        <w:tc>
          <w:tcPr>
            <w:tcW w:type="dxa" w:w="1728"/>
          </w:tcPr>
          <w:p>
            <w:pPr>
              <w:spacing w:after="40"/>
            </w:pPr>
            <w:r>
              <w:rPr>
                <w:b w:val="0"/>
                <w:sz w:val="20"/>
              </w:rPr>
              <w:t>Attendance</w:t>
            </w:r>
          </w:p>
        </w:tc>
        <w:tc>
          <w:tcPr>
            <w:tcW w:type="dxa" w:w="2736"/>
          </w:tcPr>
          <w:p>
            <w:pPr>
              <w:spacing w:after="40"/>
            </w:pPr>
            <w:r>
              <w:rPr>
                <w:b w:val="0"/>
                <w:sz w:val="20"/>
              </w:rPr>
              <w:t>Homework Panel</w:t>
            </w:r>
          </w:p>
        </w:tc>
        <w:tc>
          <w:tcPr>
            <w:tcW w:type="dxa" w:w="4896"/>
          </w:tcPr>
          <w:p>
            <w:pPr>
              <w:spacing w:after="40"/>
            </w:pPr>
            <w:r>
              <w:rPr>
                <w:b w:val="0"/>
                <w:sz w:val="20"/>
              </w:rPr>
              <w:t>Assigns homework to students.</w:t>
            </w:r>
          </w:p>
        </w:tc>
      </w:tr>
      <w:tr>
        <w:tc>
          <w:tcPr>
            <w:tcW w:type="dxa" w:w="576"/>
          </w:tcPr>
          <w:p>
            <w:pPr>
              <w:spacing w:after="40"/>
            </w:pPr>
            <w:r>
              <w:rPr>
                <w:b w:val="0"/>
                <w:sz w:val="20"/>
              </w:rPr>
              <w:t>7</w:t>
            </w:r>
          </w:p>
        </w:tc>
        <w:tc>
          <w:tcPr>
            <w:tcW w:type="dxa" w:w="1728"/>
          </w:tcPr>
          <w:p>
            <w:pPr>
              <w:spacing w:after="40"/>
            </w:pPr>
            <w:r>
              <w:rPr>
                <w:b w:val="0"/>
                <w:sz w:val="20"/>
              </w:rPr>
              <w:t>Students</w:t>
            </w:r>
          </w:p>
        </w:tc>
        <w:tc>
          <w:tcPr>
            <w:tcW w:type="dxa" w:w="2736"/>
          </w:tcPr>
          <w:p>
            <w:pPr>
              <w:spacing w:after="40"/>
            </w:pPr>
            <w:r>
              <w:rPr>
                <w:b w:val="0"/>
                <w:sz w:val="20"/>
              </w:rPr>
              <w:t>Student Profile Screen (</w:t>
            </w:r>
            <w:r>
              <w:rPr>
                <w:rFonts w:ascii="Consolas" w:hAnsi="Consolas"/>
                <w:sz w:val="20"/>
              </w:rPr>
              <w:t>/coach/student/:id</w:t>
            </w:r>
            <w:r>
              <w:rPr>
                <w:b w:val="0"/>
                <w:sz w:val="20"/>
              </w:rPr>
              <w:t>)</w:t>
            </w:r>
          </w:p>
        </w:tc>
        <w:tc>
          <w:tcPr>
            <w:tcW w:type="dxa" w:w="4896"/>
          </w:tcPr>
          <w:p>
            <w:pPr>
              <w:spacing w:after="40"/>
            </w:pPr>
            <w:r>
              <w:rPr>
                <w:b w:val="0"/>
                <w:sz w:val="20"/>
              </w:rPr>
              <w:t>Opens from the register. Shows one student's training record.</w:t>
            </w:r>
          </w:p>
        </w:tc>
      </w:tr>
      <w:tr>
        <w:tc>
          <w:tcPr>
            <w:tcW w:type="dxa" w:w="576"/>
          </w:tcPr>
          <w:p>
            <w:pPr>
              <w:spacing w:after="40"/>
            </w:pPr>
            <w:r>
              <w:rPr>
                <w:b w:val="0"/>
                <w:sz w:val="20"/>
              </w:rPr>
              <w:t>8</w:t>
            </w:r>
          </w:p>
        </w:tc>
        <w:tc>
          <w:tcPr>
            <w:tcW w:type="dxa" w:w="1728"/>
          </w:tcPr>
          <w:p>
            <w:pPr>
              <w:spacing w:after="40"/>
            </w:pPr>
            <w:r>
              <w:rPr>
                <w:b w:val="0"/>
                <w:sz w:val="20"/>
              </w:rPr>
              <w:t>Students</w:t>
            </w:r>
          </w:p>
        </w:tc>
        <w:tc>
          <w:tcPr>
            <w:tcW w:type="dxa" w:w="2736"/>
          </w:tcPr>
          <w:p>
            <w:pPr>
              <w:spacing w:after="40"/>
            </w:pPr>
            <w:r>
              <w:rPr>
                <w:b w:val="0"/>
                <w:sz w:val="20"/>
              </w:rPr>
              <w:t>Level</w:t>
            </w:r>
          </w:p>
        </w:tc>
        <w:tc>
          <w:tcPr>
            <w:tcW w:type="dxa" w:w="4896"/>
          </w:tcPr>
          <w:p>
            <w:pPr>
              <w:spacing w:after="40"/>
            </w:pPr>
            <w:r>
              <w:rPr>
                <w:b w:val="0"/>
                <w:sz w:val="20"/>
              </w:rPr>
              <w:t>The student's current level.</w:t>
            </w:r>
          </w:p>
        </w:tc>
      </w:tr>
      <w:tr>
        <w:tc>
          <w:tcPr>
            <w:tcW w:type="dxa" w:w="576"/>
          </w:tcPr>
          <w:p>
            <w:pPr>
              <w:spacing w:after="40"/>
            </w:pPr>
            <w:r>
              <w:rPr>
                <w:b w:val="0"/>
                <w:sz w:val="20"/>
              </w:rPr>
              <w:t>9</w:t>
            </w:r>
          </w:p>
        </w:tc>
        <w:tc>
          <w:tcPr>
            <w:tcW w:type="dxa" w:w="1728"/>
          </w:tcPr>
          <w:p>
            <w:pPr>
              <w:spacing w:after="40"/>
            </w:pPr>
            <w:r>
              <w:rPr>
                <w:b w:val="0"/>
                <w:sz w:val="20"/>
              </w:rPr>
              <w:t>Students</w:t>
            </w:r>
          </w:p>
        </w:tc>
        <w:tc>
          <w:tcPr>
            <w:tcW w:type="dxa" w:w="2736"/>
          </w:tcPr>
          <w:p>
            <w:pPr>
              <w:spacing w:after="40"/>
            </w:pPr>
            <w:r>
              <w:rPr>
                <w:b w:val="0"/>
                <w:sz w:val="20"/>
              </w:rPr>
              <w:t>Progress Review</w:t>
            </w:r>
          </w:p>
        </w:tc>
        <w:tc>
          <w:tcPr>
            <w:tcW w:type="dxa" w:w="4896"/>
          </w:tcPr>
          <w:p>
            <w:pPr>
              <w:spacing w:after="40"/>
            </w:pPr>
            <w:r>
              <w:rPr>
                <w:b w:val="0"/>
                <w:sz w:val="20"/>
              </w:rPr>
              <w:t>The student's progress over time.</w:t>
            </w:r>
          </w:p>
        </w:tc>
      </w:tr>
      <w:tr>
        <w:tc>
          <w:tcPr>
            <w:tcW w:type="dxa" w:w="576"/>
          </w:tcPr>
          <w:p>
            <w:pPr>
              <w:spacing w:after="40"/>
            </w:pPr>
            <w:r>
              <w:rPr>
                <w:b w:val="0"/>
                <w:sz w:val="20"/>
              </w:rPr>
              <w:t>10</w:t>
            </w:r>
          </w:p>
        </w:tc>
        <w:tc>
          <w:tcPr>
            <w:tcW w:type="dxa" w:w="1728"/>
          </w:tcPr>
          <w:p>
            <w:pPr>
              <w:spacing w:after="40"/>
            </w:pPr>
            <w:r>
              <w:rPr>
                <w:b w:val="0"/>
                <w:sz w:val="20"/>
              </w:rPr>
              <w:t>Students</w:t>
            </w:r>
          </w:p>
        </w:tc>
        <w:tc>
          <w:tcPr>
            <w:tcW w:type="dxa" w:w="2736"/>
          </w:tcPr>
          <w:p>
            <w:pPr>
              <w:spacing w:after="40"/>
            </w:pPr>
            <w:r>
              <w:rPr>
                <w:b w:val="0"/>
                <w:sz w:val="20"/>
              </w:rPr>
              <w:t>Coach Notes</w:t>
            </w:r>
          </w:p>
        </w:tc>
        <w:tc>
          <w:tcPr>
            <w:tcW w:type="dxa" w:w="4896"/>
          </w:tcPr>
          <w:p>
            <w:pPr>
              <w:spacing w:after="40"/>
            </w:pPr>
            <w:r>
              <w:rPr>
                <w:b w:val="0"/>
                <w:sz w:val="20"/>
              </w:rPr>
              <w:t>The coach's private notes about the student.</w:t>
            </w:r>
          </w:p>
        </w:tc>
      </w:tr>
      <w:tr>
        <w:tc>
          <w:tcPr>
            <w:tcW w:type="dxa" w:w="576"/>
          </w:tcPr>
          <w:p>
            <w:pPr>
              <w:spacing w:after="40"/>
            </w:pPr>
            <w:r>
              <w:rPr>
                <w:b w:val="0"/>
                <w:sz w:val="20"/>
              </w:rPr>
              <w:t>11</w:t>
            </w:r>
          </w:p>
        </w:tc>
        <w:tc>
          <w:tcPr>
            <w:tcW w:type="dxa" w:w="1728"/>
          </w:tcPr>
          <w:p>
            <w:pPr>
              <w:spacing w:after="40"/>
            </w:pPr>
            <w:r>
              <w:rPr>
                <w:b w:val="0"/>
                <w:sz w:val="20"/>
              </w:rPr>
              <w:t>Students</w:t>
            </w:r>
          </w:p>
        </w:tc>
        <w:tc>
          <w:tcPr>
            <w:tcW w:type="dxa" w:w="2736"/>
          </w:tcPr>
          <w:p>
            <w:pPr>
              <w:spacing w:after="40"/>
            </w:pPr>
            <w:r>
              <w:rPr>
                <w:b w:val="0"/>
                <w:sz w:val="20"/>
              </w:rPr>
              <w:t>Homework History</w:t>
            </w:r>
          </w:p>
        </w:tc>
        <w:tc>
          <w:tcPr>
            <w:tcW w:type="dxa" w:w="4896"/>
          </w:tcPr>
          <w:p>
            <w:pPr>
              <w:spacing w:after="40"/>
            </w:pPr>
            <w:r>
              <w:rPr>
                <w:b w:val="0"/>
                <w:sz w:val="20"/>
              </w:rPr>
              <w:t>Homework assigned to the student and its status.</w:t>
            </w:r>
          </w:p>
        </w:tc>
      </w:tr>
      <w:tr>
        <w:tc>
          <w:tcPr>
            <w:tcW w:type="dxa" w:w="576"/>
          </w:tcPr>
          <w:p>
            <w:pPr>
              <w:spacing w:after="40"/>
            </w:pPr>
            <w:r>
              <w:rPr>
                <w:b w:val="0"/>
                <w:sz w:val="20"/>
              </w:rPr>
              <w:t>12</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Alerts for the coach, for example a student with repeated absences.</w:t>
            </w:r>
          </w:p>
        </w:tc>
      </w:tr>
      <w:tr>
        <w:tc>
          <w:tcPr>
            <w:tcW w:type="dxa" w:w="576"/>
          </w:tcPr>
          <w:p>
            <w:pPr>
              <w:spacing w:after="40"/>
            </w:pPr>
            <w:r>
              <w:rPr>
                <w:b w:val="0"/>
                <w:sz w:val="20"/>
              </w:rPr>
              <w:t>13</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p>
      <w:pPr>
        <w:pStyle w:val="Heading2"/>
      </w:pPr>
      <w:r>
        <w:rPr>
          <w:b w:val="0"/>
        </w:rPr>
        <w:t>3.1.2.5 Manager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Reports</w:t>
            </w:r>
          </w:p>
        </w:tc>
        <w:tc>
          <w:tcPr>
            <w:tcW w:type="dxa" w:w="2736"/>
          </w:tcPr>
          <w:p>
            <w:pPr>
              <w:spacing w:after="40"/>
            </w:pPr>
            <w:r>
              <w:rPr>
                <w:b w:val="0"/>
                <w:sz w:val="20"/>
              </w:rPr>
              <w:t>Reports Screen (</w:t>
            </w:r>
            <w:r>
              <w:rPr>
                <w:rFonts w:ascii="Consolas" w:hAnsi="Consolas"/>
                <w:sz w:val="20"/>
              </w:rPr>
              <w:t>/manager</w:t>
            </w:r>
            <w:r>
              <w:rPr>
                <w:b w:val="0"/>
                <w:sz w:val="20"/>
              </w:rPr>
              <w:t>)</w:t>
            </w:r>
          </w:p>
        </w:tc>
        <w:tc>
          <w:tcPr>
            <w:tcW w:type="dxa" w:w="4896"/>
          </w:tcPr>
          <w:p>
            <w:pPr>
              <w:spacing w:after="40"/>
            </w:pPr>
            <w:r>
              <w:rPr>
                <w:b w:val="0"/>
                <w:sz w:val="20"/>
              </w:rPr>
              <w:t>Home screen of the manager. Business reports for a chosen period, compared with the previous period.</w:t>
            </w:r>
          </w:p>
        </w:tc>
      </w:tr>
      <w:tr>
        <w:tc>
          <w:tcPr>
            <w:tcW w:type="dxa" w:w="576"/>
          </w:tcPr>
          <w:p>
            <w:pPr>
              <w:spacing w:after="40"/>
            </w:pPr>
            <w:r>
              <w:rPr>
                <w:b w:val="0"/>
                <w:sz w:val="20"/>
              </w:rPr>
              <w:t>2</w:t>
            </w:r>
          </w:p>
        </w:tc>
        <w:tc>
          <w:tcPr>
            <w:tcW w:type="dxa" w:w="1728"/>
          </w:tcPr>
          <w:p>
            <w:pPr>
              <w:spacing w:after="40"/>
            </w:pPr>
            <w:r>
              <w:rPr>
                <w:b w:val="0"/>
                <w:sz w:val="20"/>
              </w:rPr>
              <w:t>Reports</w:t>
            </w:r>
          </w:p>
        </w:tc>
        <w:tc>
          <w:tcPr>
            <w:tcW w:type="dxa" w:w="2736"/>
          </w:tcPr>
          <w:p>
            <w:pPr>
              <w:spacing w:after="40"/>
            </w:pPr>
            <w:r>
              <w:rPr>
                <w:b w:val="0"/>
                <w:sz w:val="20"/>
              </w:rPr>
              <w:t>Revenue and Occupancy Summary</w:t>
            </w:r>
          </w:p>
        </w:tc>
        <w:tc>
          <w:tcPr>
            <w:tcW w:type="dxa" w:w="4896"/>
          </w:tcPr>
          <w:p>
            <w:pPr>
              <w:spacing w:after="40"/>
            </w:pPr>
            <w:r>
              <w:rPr>
                <w:b w:val="0"/>
                <w:sz w:val="20"/>
              </w:rPr>
              <w:t>Revenue and court occupancy totals.</w:t>
            </w:r>
          </w:p>
        </w:tc>
      </w:tr>
      <w:tr>
        <w:tc>
          <w:tcPr>
            <w:tcW w:type="dxa" w:w="576"/>
          </w:tcPr>
          <w:p>
            <w:pPr>
              <w:spacing w:after="40"/>
            </w:pPr>
            <w:r>
              <w:rPr>
                <w:b w:val="0"/>
                <w:sz w:val="20"/>
              </w:rPr>
              <w:t>3</w:t>
            </w:r>
          </w:p>
        </w:tc>
        <w:tc>
          <w:tcPr>
            <w:tcW w:type="dxa" w:w="1728"/>
          </w:tcPr>
          <w:p>
            <w:pPr>
              <w:spacing w:after="40"/>
            </w:pPr>
            <w:r>
              <w:rPr>
                <w:b w:val="0"/>
                <w:sz w:val="20"/>
              </w:rPr>
              <w:t>Reports</w:t>
            </w:r>
          </w:p>
        </w:tc>
        <w:tc>
          <w:tcPr>
            <w:tcW w:type="dxa" w:w="2736"/>
          </w:tcPr>
          <w:p>
            <w:pPr>
              <w:spacing w:after="40"/>
            </w:pPr>
            <w:r>
              <w:rPr>
                <w:b w:val="0"/>
                <w:sz w:val="20"/>
              </w:rPr>
              <w:t>Capacity Heatmap Panel</w:t>
            </w:r>
          </w:p>
        </w:tc>
        <w:tc>
          <w:tcPr>
            <w:tcW w:type="dxa" w:w="4896"/>
          </w:tcPr>
          <w:p>
            <w:pPr>
              <w:spacing w:after="40"/>
            </w:pPr>
            <w:r>
              <w:rPr>
                <w:b w:val="0"/>
                <w:sz w:val="20"/>
              </w:rPr>
              <w:t>Heatmap of how full the centre is by day and hour.</w:t>
            </w:r>
          </w:p>
        </w:tc>
      </w:tr>
      <w:tr>
        <w:tc>
          <w:tcPr>
            <w:tcW w:type="dxa" w:w="576"/>
          </w:tcPr>
          <w:p>
            <w:pPr>
              <w:spacing w:after="40"/>
            </w:pPr>
            <w:r>
              <w:rPr>
                <w:b w:val="0"/>
                <w:sz w:val="20"/>
              </w:rPr>
              <w:t>4</w:t>
            </w:r>
          </w:p>
        </w:tc>
        <w:tc>
          <w:tcPr>
            <w:tcW w:type="dxa" w:w="1728"/>
          </w:tcPr>
          <w:p>
            <w:pPr>
              <w:spacing w:after="40"/>
            </w:pPr>
            <w:r>
              <w:rPr>
                <w:b w:val="0"/>
                <w:sz w:val="20"/>
              </w:rPr>
              <w:t>Reports</w:t>
            </w:r>
          </w:p>
        </w:tc>
        <w:tc>
          <w:tcPr>
            <w:tcW w:type="dxa" w:w="2736"/>
          </w:tcPr>
          <w:p>
            <w:pPr>
              <w:spacing w:after="40"/>
            </w:pPr>
            <w:r>
              <w:rPr>
                <w:b w:val="0"/>
                <w:sz w:val="20"/>
              </w:rPr>
              <w:t>Members and Enrolment Panel</w:t>
            </w:r>
          </w:p>
        </w:tc>
        <w:tc>
          <w:tcPr>
            <w:tcW w:type="dxa" w:w="4896"/>
          </w:tcPr>
          <w:p>
            <w:pPr>
              <w:spacing w:after="40"/>
            </w:pPr>
            <w:r>
              <w:rPr>
                <w:b w:val="0"/>
                <w:sz w:val="20"/>
              </w:rPr>
              <w:t>Member counts and class enrolments.</w:t>
            </w:r>
          </w:p>
        </w:tc>
      </w:tr>
      <w:tr>
        <w:tc>
          <w:tcPr>
            <w:tcW w:type="dxa" w:w="576"/>
          </w:tcPr>
          <w:p>
            <w:pPr>
              <w:spacing w:after="40"/>
            </w:pPr>
            <w:r>
              <w:rPr>
                <w:b w:val="0"/>
                <w:sz w:val="20"/>
              </w:rPr>
              <w:t>5</w:t>
            </w:r>
          </w:p>
        </w:tc>
        <w:tc>
          <w:tcPr>
            <w:tcW w:type="dxa" w:w="1728"/>
          </w:tcPr>
          <w:p>
            <w:pPr>
              <w:spacing w:after="40"/>
            </w:pPr>
            <w:r>
              <w:rPr>
                <w:b w:val="0"/>
                <w:sz w:val="20"/>
              </w:rPr>
              <w:t>Reports</w:t>
            </w:r>
          </w:p>
        </w:tc>
        <w:tc>
          <w:tcPr>
            <w:tcW w:type="dxa" w:w="2736"/>
          </w:tcPr>
          <w:p>
            <w:pPr>
              <w:spacing w:after="40"/>
            </w:pPr>
            <w:r>
              <w:rPr>
                <w:b w:val="0"/>
                <w:sz w:val="20"/>
              </w:rPr>
              <w:t>Export (XLSX / PDF / CSV)</w:t>
            </w:r>
          </w:p>
        </w:tc>
        <w:tc>
          <w:tcPr>
            <w:tcW w:type="dxa" w:w="4896"/>
          </w:tcPr>
          <w:p>
            <w:pPr>
              <w:spacing w:after="40"/>
            </w:pPr>
            <w:r>
              <w:rPr>
                <w:b w:val="0"/>
                <w:sz w:val="20"/>
              </w:rPr>
              <w:t>Downloads the current report.</w:t>
            </w:r>
          </w:p>
        </w:tc>
      </w:tr>
      <w:tr>
        <w:tc>
          <w:tcPr>
            <w:tcW w:type="dxa" w:w="576"/>
          </w:tcPr>
          <w:p>
            <w:pPr>
              <w:spacing w:after="40"/>
            </w:pPr>
            <w:r>
              <w:rPr>
                <w:b w:val="0"/>
                <w:sz w:val="20"/>
              </w:rPr>
              <w:t>6</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/manager/classes</w:t>
            </w:r>
            <w:r>
              <w:rPr>
                <w:b w:val="0"/>
                <w:sz w:val="20"/>
              </w:rPr>
              <w:t>)</w:t>
            </w:r>
          </w:p>
        </w:tc>
        <w:tc>
          <w:tcPr>
            <w:tcW w:type="dxa" w:w="4896"/>
          </w:tcPr>
          <w:p>
            <w:pPr>
              <w:spacing w:after="40"/>
            </w:pPr>
            <w:r>
              <w:rPr>
                <w:b w:val="0"/>
                <w:sz w:val="20"/>
              </w:rPr>
              <w:t>Lists classes and lets the manager manage them.</w:t>
            </w:r>
          </w:p>
        </w:tc>
      </w:tr>
      <w:tr>
        <w:tc>
          <w:tcPr>
            <w:tcW w:type="dxa" w:w="576"/>
          </w:tcPr>
          <w:p>
            <w:pPr>
              <w:spacing w:after="40"/>
            </w:pPr>
            <w:r>
              <w:rPr>
                <w:b w:val="0"/>
                <w:sz w:val="20"/>
              </w:rPr>
              <w:t>7</w:t>
            </w:r>
          </w:p>
        </w:tc>
        <w:tc>
          <w:tcPr>
            <w:tcW w:type="dxa" w:w="1728"/>
          </w:tcPr>
          <w:p>
            <w:pPr>
              <w:spacing w:after="40"/>
            </w:pPr>
            <w:r>
              <w:rPr>
                <w:b w:val="0"/>
                <w:sz w:val="20"/>
              </w:rPr>
              <w:t>Classes</w:t>
            </w:r>
          </w:p>
        </w:tc>
        <w:tc>
          <w:tcPr>
            <w:tcW w:type="dxa" w:w="2736"/>
          </w:tcPr>
          <w:p>
            <w:pPr>
              <w:spacing w:after="40"/>
            </w:pPr>
            <w:r>
              <w:rPr>
                <w:b w:val="0"/>
                <w:sz w:val="20"/>
              </w:rPr>
              <w:t>Create Class Form</w:t>
            </w:r>
          </w:p>
        </w:tc>
        <w:tc>
          <w:tcPr>
            <w:tcW w:type="dxa" w:w="4896"/>
          </w:tcPr>
          <w:p>
            <w:pPr>
              <w:spacing w:after="40"/>
            </w:pPr>
            <w:r>
              <w:rPr>
                <w:b w:val="0"/>
                <w:sz w:val="20"/>
              </w:rPr>
              <w:t>Creates a class.</w:t>
            </w:r>
          </w:p>
        </w:tc>
      </w:tr>
      <w:tr>
        <w:tc>
          <w:tcPr>
            <w:tcW w:type="dxa" w:w="576"/>
          </w:tcPr>
          <w:p>
            <w:pPr>
              <w:spacing w:after="40"/>
            </w:pPr>
            <w:r>
              <w:rPr>
                <w:b w:val="0"/>
                <w:sz w:val="20"/>
              </w:rPr>
              <w:t>8</w:t>
            </w:r>
          </w:p>
        </w:tc>
        <w:tc>
          <w:tcPr>
            <w:tcW w:type="dxa" w:w="1728"/>
          </w:tcPr>
          <w:p>
            <w:pPr>
              <w:spacing w:after="40"/>
            </w:pPr>
            <w:r>
              <w:rPr>
                <w:b w:val="0"/>
                <w:sz w:val="20"/>
              </w:rPr>
              <w:t>Classes</w:t>
            </w:r>
          </w:p>
        </w:tc>
        <w:tc>
          <w:tcPr>
            <w:tcW w:type="dxa" w:w="2736"/>
          </w:tcPr>
          <w:p>
            <w:pPr>
              <w:spacing w:after="40"/>
            </w:pPr>
            <w:r>
              <w:rPr>
                <w:b w:val="0"/>
                <w:sz w:val="20"/>
              </w:rPr>
              <w:t>Class Detail Modal (manage)</w:t>
            </w:r>
          </w:p>
        </w:tc>
        <w:tc>
          <w:tcPr>
            <w:tcW w:type="dxa" w:w="4896"/>
          </w:tcPr>
          <w:p>
            <w:pPr>
              <w:spacing w:after="40"/>
            </w:pPr>
            <w:r>
              <w:rPr>
                <w:b w:val="0"/>
                <w:sz w:val="20"/>
              </w:rPr>
              <w:t>Manages one class. It contains the four forms below.</w:t>
            </w:r>
          </w:p>
        </w:tc>
      </w:tr>
      <w:tr>
        <w:tc>
          <w:tcPr>
            <w:tcW w:type="dxa" w:w="576"/>
          </w:tcPr>
          <w:p>
            <w:pPr>
              <w:spacing w:after="40"/>
            </w:pPr>
            <w:r>
              <w:rPr>
                <w:b w:val="0"/>
                <w:sz w:val="20"/>
              </w:rPr>
              <w:t>9</w:t>
            </w:r>
          </w:p>
        </w:tc>
        <w:tc>
          <w:tcPr>
            <w:tcW w:type="dxa" w:w="1728"/>
          </w:tcPr>
          <w:p>
            <w:pPr>
              <w:spacing w:after="40"/>
            </w:pPr>
            <w:r>
              <w:rPr>
                <w:b w:val="0"/>
                <w:sz w:val="20"/>
              </w:rPr>
              <w:t>Classes</w:t>
            </w:r>
          </w:p>
        </w:tc>
        <w:tc>
          <w:tcPr>
            <w:tcW w:type="dxa" w:w="2736"/>
          </w:tcPr>
          <w:p>
            <w:pPr>
              <w:spacing w:after="40"/>
            </w:pPr>
            <w:r>
              <w:rPr>
                <w:b w:val="0"/>
                <w:sz w:val="20"/>
              </w:rPr>
              <w:t>Cancel / Move Session Form</w:t>
            </w:r>
          </w:p>
        </w:tc>
        <w:tc>
          <w:tcPr>
            <w:tcW w:type="dxa" w:w="4896"/>
          </w:tcPr>
          <w:p>
            <w:pPr>
              <w:spacing w:after="40"/>
            </w:pPr>
            <w:r>
              <w:rPr>
                <w:b w:val="0"/>
                <w:sz w:val="20"/>
              </w:rPr>
              <w:t>Cancels one session or moves it to a new time.</w:t>
            </w:r>
          </w:p>
        </w:tc>
      </w:tr>
      <w:tr>
        <w:tc>
          <w:tcPr>
            <w:tcW w:type="dxa" w:w="576"/>
          </w:tcPr>
          <w:p>
            <w:pPr>
              <w:spacing w:after="40"/>
            </w:pPr>
            <w:r>
              <w:rPr>
                <w:b w:val="0"/>
                <w:sz w:val="20"/>
              </w:rPr>
              <w:t>10</w:t>
            </w:r>
          </w:p>
        </w:tc>
        <w:tc>
          <w:tcPr>
            <w:tcW w:type="dxa" w:w="1728"/>
          </w:tcPr>
          <w:p>
            <w:pPr>
              <w:spacing w:after="40"/>
            </w:pPr>
            <w:r>
              <w:rPr>
                <w:b w:val="0"/>
                <w:sz w:val="20"/>
              </w:rPr>
              <w:t>Classes</w:t>
            </w:r>
          </w:p>
        </w:tc>
        <w:tc>
          <w:tcPr>
            <w:tcW w:type="dxa" w:w="2736"/>
          </w:tcPr>
          <w:p>
            <w:pPr>
              <w:spacing w:after="40"/>
            </w:pPr>
            <w:r>
              <w:rPr>
                <w:b w:val="0"/>
                <w:sz w:val="20"/>
              </w:rPr>
              <w:t>Change Coach Form</w:t>
            </w:r>
          </w:p>
        </w:tc>
        <w:tc>
          <w:tcPr>
            <w:tcW w:type="dxa" w:w="4896"/>
          </w:tcPr>
          <w:p>
            <w:pPr>
              <w:spacing w:after="40"/>
            </w:pPr>
            <w:r>
              <w:rPr>
                <w:b w:val="0"/>
                <w:sz w:val="20"/>
              </w:rPr>
              <w:t>Assigns a different coach to the class.</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Edit Capacity Form</w:t>
            </w:r>
          </w:p>
        </w:tc>
        <w:tc>
          <w:tcPr>
            <w:tcW w:type="dxa" w:w="4896"/>
          </w:tcPr>
          <w:p>
            <w:pPr>
              <w:spacing w:after="40"/>
            </w:pPr>
            <w:r>
              <w:rPr>
                <w:b w:val="0"/>
                <w:sz w:val="20"/>
              </w:rPr>
              <w:t>Changes the maximum number of students.</w:t>
            </w:r>
          </w:p>
        </w:tc>
      </w:tr>
      <w:tr>
        <w:tc>
          <w:tcPr>
            <w:tcW w:type="dxa" w:w="576"/>
          </w:tcPr>
          <w:p>
            <w:pPr>
              <w:spacing w:after="40"/>
            </w:pPr>
            <w:r>
              <w:rPr>
                <w:b w:val="0"/>
                <w:sz w:val="20"/>
              </w:rPr>
              <w:t>12</w:t>
            </w:r>
          </w:p>
        </w:tc>
        <w:tc>
          <w:tcPr>
            <w:tcW w:type="dxa" w:w="1728"/>
          </w:tcPr>
          <w:p>
            <w:pPr>
              <w:spacing w:after="40"/>
            </w:pPr>
            <w:r>
              <w:rPr>
                <w:b w:val="0"/>
                <w:sz w:val="20"/>
              </w:rPr>
              <w:t>Classes</w:t>
            </w:r>
          </w:p>
        </w:tc>
        <w:tc>
          <w:tcPr>
            <w:tcW w:type="dxa" w:w="2736"/>
          </w:tcPr>
          <w:p>
            <w:pPr>
              <w:spacing w:after="40"/>
            </w:pPr>
            <w:r>
              <w:rPr>
                <w:b w:val="0"/>
                <w:sz w:val="20"/>
              </w:rPr>
              <w:t>Cancel Class Form</w:t>
            </w:r>
          </w:p>
        </w:tc>
        <w:tc>
          <w:tcPr>
            <w:tcW w:type="dxa" w:w="4896"/>
          </w:tcPr>
          <w:p>
            <w:pPr>
              <w:spacing w:after="40"/>
            </w:pPr>
            <w:r>
              <w:rPr>
                <w:b w:val="0"/>
                <w:sz w:val="20"/>
              </w:rPr>
              <w:t>Cancels the whole class.</w:t>
            </w:r>
          </w:p>
        </w:tc>
      </w:tr>
      <w:tr>
        <w:tc>
          <w:tcPr>
            <w:tcW w:type="dxa" w:w="576"/>
          </w:tcPr>
          <w:p>
            <w:pPr>
              <w:spacing w:after="40"/>
            </w:pPr>
            <w:r>
              <w:rPr>
                <w:b w:val="0"/>
                <w:sz w:val="20"/>
              </w:rPr>
              <w:t>13</w:t>
            </w:r>
          </w:p>
        </w:tc>
        <w:tc>
          <w:tcPr>
            <w:tcW w:type="dxa" w:w="1728"/>
          </w:tcPr>
          <w:p>
            <w:pPr>
              <w:spacing w:after="40"/>
            </w:pPr>
            <w:r>
              <w:rPr>
                <w:b w:val="0"/>
                <w:sz w:val="20"/>
              </w:rPr>
              <w:t>Members</w:t>
            </w:r>
          </w:p>
        </w:tc>
        <w:tc>
          <w:tcPr>
            <w:tcW w:type="dxa" w:w="2736"/>
          </w:tcPr>
          <w:p>
            <w:pPr>
              <w:spacing w:after="40"/>
            </w:pPr>
            <w:r>
              <w:rPr>
                <w:b w:val="0"/>
                <w:sz w:val="20"/>
              </w:rPr>
              <w:t>Members Screen (</w:t>
            </w:r>
            <w:r>
              <w:rPr>
                <w:rFonts w:ascii="Consolas" w:hAnsi="Consolas"/>
                <w:sz w:val="20"/>
              </w:rPr>
              <w:t>/manager/members</w:t>
            </w:r>
            <w:r>
              <w:rPr>
                <w:b w:val="0"/>
                <w:sz w:val="20"/>
              </w:rPr>
              <w:t>)</w:t>
            </w:r>
          </w:p>
        </w:tc>
        <w:tc>
          <w:tcPr>
            <w:tcW w:type="dxa" w:w="4896"/>
          </w:tcPr>
          <w:p>
            <w:pPr>
              <w:spacing w:after="40"/>
            </w:pPr>
            <w:r>
              <w:rPr>
                <w:b w:val="0"/>
                <w:sz w:val="20"/>
              </w:rPr>
              <w:t>Searchable list of all members.</w:t>
            </w:r>
          </w:p>
        </w:tc>
      </w:tr>
      <w:tr>
        <w:tc>
          <w:tcPr>
            <w:tcW w:type="dxa" w:w="576"/>
          </w:tcPr>
          <w:p>
            <w:pPr>
              <w:spacing w:after="40"/>
            </w:pPr>
            <w:r>
              <w:rPr>
                <w:b w:val="0"/>
                <w:sz w:val="20"/>
              </w:rPr>
              <w:t>14</w:t>
            </w:r>
          </w:p>
        </w:tc>
        <w:tc>
          <w:tcPr>
            <w:tcW w:type="dxa" w:w="1728"/>
          </w:tcPr>
          <w:p>
            <w:pPr>
              <w:spacing w:after="40"/>
            </w:pPr>
            <w:r>
              <w:rPr>
                <w:b w:val="0"/>
                <w:sz w:val="20"/>
              </w:rPr>
              <w:t>Members</w:t>
            </w:r>
          </w:p>
        </w:tc>
        <w:tc>
          <w:tcPr>
            <w:tcW w:type="dxa" w:w="2736"/>
          </w:tcPr>
          <w:p>
            <w:pPr>
              <w:spacing w:after="40"/>
            </w:pPr>
            <w:r>
              <w:rPr>
                <w:b w:val="0"/>
                <w:sz w:val="20"/>
              </w:rPr>
              <w:t>Member Profile Screen (</w:t>
            </w:r>
            <w:r>
              <w:rPr>
                <w:rFonts w:ascii="Consolas" w:hAnsi="Consolas"/>
                <w:sz w:val="20"/>
              </w:rPr>
              <w:t>/desk/member/:id</w:t>
            </w:r>
            <w:r>
              <w:rPr>
                <w:b w:val="0"/>
                <w:sz w:val="20"/>
              </w:rPr>
              <w:t>)</w:t>
            </w:r>
          </w:p>
        </w:tc>
        <w:tc>
          <w:tcPr>
            <w:tcW w:type="dxa" w:w="4896"/>
          </w:tcPr>
          <w:p>
            <w:pPr>
              <w:spacing w:after="40"/>
            </w:pPr>
            <w:r>
              <w:rPr>
                <w:b w:val="0"/>
                <w:sz w:val="20"/>
              </w:rPr>
              <w:t>Same profile screen as the desk. Opens from the member list.</w:t>
            </w:r>
          </w:p>
        </w:tc>
      </w:tr>
      <w:tr>
        <w:tc>
          <w:tcPr>
            <w:tcW w:type="dxa" w:w="576"/>
          </w:tcPr>
          <w:p>
            <w:pPr>
              <w:spacing w:after="40"/>
            </w:pPr>
            <w:r>
              <w:rPr>
                <w:b w:val="0"/>
                <w:sz w:val="20"/>
              </w:rPr>
              <w:t>15</w:t>
            </w:r>
          </w:p>
        </w:tc>
        <w:tc>
          <w:tcPr>
            <w:tcW w:type="dxa" w:w="1728"/>
          </w:tcPr>
          <w:p>
            <w:pPr>
              <w:spacing w:after="40"/>
            </w:pPr>
            <w:r>
              <w:rPr>
                <w:b w:val="0"/>
                <w:sz w:val="20"/>
              </w:rPr>
              <w:t>Payments</w:t>
            </w:r>
          </w:p>
        </w:tc>
        <w:tc>
          <w:tcPr>
            <w:tcW w:type="dxa" w:w="2736"/>
          </w:tcPr>
          <w:p>
            <w:pPr>
              <w:spacing w:after="40"/>
            </w:pPr>
            <w:r>
              <w:rPr>
                <w:b w:val="0"/>
                <w:sz w:val="20"/>
              </w:rPr>
              <w:t>Payments Screen (</w:t>
            </w:r>
            <w:r>
              <w:rPr>
                <w:rFonts w:ascii="Consolas" w:hAnsi="Consolas"/>
                <w:sz w:val="20"/>
              </w:rPr>
              <w:t>/desk/payments</w:t>
            </w:r>
            <w:r>
              <w:rPr>
                <w:b w:val="0"/>
                <w:sz w:val="20"/>
              </w:rPr>
              <w:t>)</w:t>
            </w:r>
          </w:p>
        </w:tc>
        <w:tc>
          <w:tcPr>
            <w:tcW w:type="dxa" w:w="4896"/>
          </w:tcPr>
          <w:p>
            <w:pPr>
              <w:spacing w:after="40"/>
            </w:pPr>
            <w:r>
              <w:rPr>
                <w:b w:val="0"/>
                <w:sz w:val="20"/>
              </w:rPr>
              <w:t>The desk payments screen, used by the manager to sign off refunds.</w:t>
            </w:r>
          </w:p>
        </w:tc>
      </w:tr>
      <w:tr>
        <w:tc>
          <w:tcPr>
            <w:tcW w:type="dxa" w:w="576"/>
          </w:tcPr>
          <w:p>
            <w:pPr>
              <w:spacing w:after="40"/>
            </w:pPr>
            <w:r>
              <w:rPr>
                <w:b w:val="0"/>
                <w:sz w:val="20"/>
              </w:rPr>
              <w:t>16</w:t>
            </w:r>
          </w:p>
        </w:tc>
        <w:tc>
          <w:tcPr>
            <w:tcW w:type="dxa" w:w="1728"/>
          </w:tcPr>
          <w:p>
            <w:pPr>
              <w:spacing w:after="40"/>
            </w:pPr>
            <w:r>
              <w:rPr>
                <w:b w:val="0"/>
                <w:sz w:val="20"/>
              </w:rPr>
              <w:t>Plans</w:t>
            </w:r>
          </w:p>
        </w:tc>
        <w:tc>
          <w:tcPr>
            <w:tcW w:type="dxa" w:w="2736"/>
          </w:tcPr>
          <w:p>
            <w:pPr>
              <w:spacing w:after="40"/>
            </w:pPr>
            <w:r>
              <w:rPr>
                <w:b w:val="0"/>
                <w:sz w:val="20"/>
              </w:rPr>
              <w:t>Plans Screen (</w:t>
            </w:r>
            <w:r>
              <w:rPr>
                <w:rFonts w:ascii="Consolas" w:hAnsi="Consolas"/>
                <w:sz w:val="20"/>
              </w:rPr>
              <w:t>/manager/plans</w:t>
            </w:r>
            <w:r>
              <w:rPr>
                <w:b w:val="0"/>
                <w:sz w:val="20"/>
              </w:rPr>
              <w:t>)</w:t>
            </w:r>
          </w:p>
        </w:tc>
        <w:tc>
          <w:tcPr>
            <w:tcW w:type="dxa" w:w="4896"/>
          </w:tcPr>
          <w:p>
            <w:pPr>
              <w:spacing w:after="40"/>
            </w:pPr>
            <w:r>
              <w:rPr>
                <w:b w:val="0"/>
                <w:sz w:val="20"/>
              </w:rPr>
              <w:t>Membership plans offered by the centre.</w:t>
            </w:r>
          </w:p>
        </w:tc>
      </w:tr>
      <w:tr>
        <w:tc>
          <w:tcPr>
            <w:tcW w:type="dxa" w:w="576"/>
          </w:tcPr>
          <w:p>
            <w:pPr>
              <w:spacing w:after="40"/>
            </w:pPr>
            <w:r>
              <w:rPr>
                <w:b w:val="0"/>
                <w:sz w:val="20"/>
              </w:rPr>
              <w:t>17</w:t>
            </w:r>
          </w:p>
        </w:tc>
        <w:tc>
          <w:tcPr>
            <w:tcW w:type="dxa" w:w="1728"/>
          </w:tcPr>
          <w:p>
            <w:pPr>
              <w:spacing w:after="40"/>
            </w:pPr>
            <w:r>
              <w:rPr>
                <w:b w:val="0"/>
                <w:sz w:val="20"/>
              </w:rPr>
              <w:t>Plans</w:t>
            </w:r>
          </w:p>
        </w:tc>
        <w:tc>
          <w:tcPr>
            <w:tcW w:type="dxa" w:w="2736"/>
          </w:tcPr>
          <w:p>
            <w:pPr>
              <w:spacing w:after="40"/>
            </w:pPr>
            <w:r>
              <w:rPr>
                <w:b w:val="0"/>
                <w:sz w:val="20"/>
              </w:rPr>
              <w:t>New Plan Modal</w:t>
            </w:r>
          </w:p>
        </w:tc>
        <w:tc>
          <w:tcPr>
            <w:tcW w:type="dxa" w:w="4896"/>
          </w:tcPr>
          <w:p>
            <w:pPr>
              <w:spacing w:after="40"/>
            </w:pPr>
            <w:r>
              <w:rPr>
                <w:b w:val="0"/>
                <w:sz w:val="20"/>
              </w:rPr>
              <w:t>Creates a plan.</w:t>
            </w:r>
          </w:p>
        </w:tc>
      </w:tr>
      <w:tr>
        <w:tc>
          <w:tcPr>
            <w:tcW w:type="dxa" w:w="576"/>
          </w:tcPr>
          <w:p>
            <w:pPr>
              <w:spacing w:after="40"/>
            </w:pPr>
            <w:r>
              <w:rPr>
                <w:b w:val="0"/>
                <w:sz w:val="20"/>
              </w:rPr>
              <w:t>18</w:t>
            </w:r>
          </w:p>
        </w:tc>
        <w:tc>
          <w:tcPr>
            <w:tcW w:type="dxa" w:w="1728"/>
          </w:tcPr>
          <w:p>
            <w:pPr>
              <w:spacing w:after="40"/>
            </w:pPr>
            <w:r>
              <w:rPr>
                <w:b w:val="0"/>
                <w:sz w:val="20"/>
              </w:rPr>
              <w:t>Plans</w:t>
            </w:r>
          </w:p>
        </w:tc>
        <w:tc>
          <w:tcPr>
            <w:tcW w:type="dxa" w:w="2736"/>
          </w:tcPr>
          <w:p>
            <w:pPr>
              <w:spacing w:after="40"/>
            </w:pPr>
            <w:r>
              <w:rPr>
                <w:b w:val="0"/>
                <w:sz w:val="20"/>
              </w:rPr>
              <w:t>Plan Detail Modal</w:t>
            </w:r>
          </w:p>
        </w:tc>
        <w:tc>
          <w:tcPr>
            <w:tcW w:type="dxa" w:w="4896"/>
          </w:tcPr>
          <w:p>
            <w:pPr>
              <w:spacing w:after="40"/>
            </w:pPr>
            <w:r>
              <w:rPr>
                <w:b w:val="0"/>
                <w:sz w:val="20"/>
              </w:rPr>
              <w:t>Views or edits one plan.</w:t>
            </w:r>
          </w:p>
        </w:tc>
      </w:tr>
      <w:tr>
        <w:tc>
          <w:tcPr>
            <w:tcW w:type="dxa" w:w="576"/>
          </w:tcPr>
          <w:p>
            <w:pPr>
              <w:spacing w:after="40"/>
            </w:pPr>
            <w:r>
              <w:rPr>
                <w:b w:val="0"/>
                <w:sz w:val="20"/>
              </w:rPr>
              <w:t>19</w:t>
            </w:r>
          </w:p>
        </w:tc>
        <w:tc>
          <w:tcPr>
            <w:tcW w:type="dxa" w:w="1728"/>
          </w:tcPr>
          <w:p>
            <w:pPr>
              <w:spacing w:after="40"/>
            </w:pPr>
            <w:r>
              <w:rPr>
                <w:b w:val="0"/>
                <w:sz w:val="20"/>
              </w:rPr>
              <w:t>Staff</w:t>
            </w:r>
          </w:p>
        </w:tc>
        <w:tc>
          <w:tcPr>
            <w:tcW w:type="dxa" w:w="2736"/>
          </w:tcPr>
          <w:p>
            <w:pPr>
              <w:spacing w:after="40"/>
            </w:pPr>
            <w:r>
              <w:rPr>
                <w:b w:val="0"/>
                <w:sz w:val="20"/>
              </w:rPr>
              <w:t>Staff Screen (</w:t>
            </w:r>
            <w:r>
              <w:rPr>
                <w:rFonts w:ascii="Consolas" w:hAnsi="Consolas"/>
                <w:sz w:val="20"/>
              </w:rPr>
              <w:t>/manager/staff</w:t>
            </w:r>
            <w:r>
              <w:rPr>
                <w:b w:val="0"/>
                <w:sz w:val="20"/>
              </w:rPr>
              <w:t>)</w:t>
            </w:r>
          </w:p>
        </w:tc>
        <w:tc>
          <w:tcPr>
            <w:tcW w:type="dxa" w:w="4896"/>
          </w:tcPr>
          <w:p>
            <w:pPr>
              <w:spacing w:after="40"/>
            </w:pPr>
            <w:r>
              <w:rPr>
                <w:b w:val="0"/>
                <w:sz w:val="20"/>
              </w:rPr>
              <w:t>Staff accounts.</w:t>
            </w:r>
          </w:p>
        </w:tc>
      </w:tr>
      <w:tr>
        <w:tc>
          <w:tcPr>
            <w:tcW w:type="dxa" w:w="576"/>
          </w:tcPr>
          <w:p>
            <w:pPr>
              <w:spacing w:after="40"/>
            </w:pPr>
            <w:r>
              <w:rPr>
                <w:b w:val="0"/>
                <w:sz w:val="20"/>
              </w:rPr>
              <w:t>20</w:t>
            </w:r>
          </w:p>
        </w:tc>
        <w:tc>
          <w:tcPr>
            <w:tcW w:type="dxa" w:w="1728"/>
          </w:tcPr>
          <w:p>
            <w:pPr>
              <w:spacing w:after="40"/>
            </w:pPr>
            <w:r>
              <w:rPr>
                <w:b w:val="0"/>
                <w:sz w:val="20"/>
              </w:rPr>
              <w:t>Staff</w:t>
            </w:r>
          </w:p>
        </w:tc>
        <w:tc>
          <w:tcPr>
            <w:tcW w:type="dxa" w:w="2736"/>
          </w:tcPr>
          <w:p>
            <w:pPr>
              <w:spacing w:after="40"/>
            </w:pPr>
            <w:r>
              <w:rPr>
                <w:b w:val="0"/>
                <w:sz w:val="20"/>
              </w:rPr>
              <w:t>Add Staff Modal</w:t>
            </w:r>
          </w:p>
        </w:tc>
        <w:tc>
          <w:tcPr>
            <w:tcW w:type="dxa" w:w="4896"/>
          </w:tcPr>
          <w:p>
            <w:pPr>
              <w:spacing w:after="40"/>
            </w:pPr>
            <w:r>
              <w:rPr>
                <w:b w:val="0"/>
                <w:sz w:val="20"/>
              </w:rPr>
              <w:t>Creates a staff account.</w:t>
            </w:r>
          </w:p>
        </w:tc>
      </w:tr>
      <w:tr>
        <w:tc>
          <w:tcPr>
            <w:tcW w:type="dxa" w:w="576"/>
          </w:tcPr>
          <w:p>
            <w:pPr>
              <w:spacing w:after="40"/>
            </w:pPr>
            <w:r>
              <w:rPr>
                <w:b w:val="0"/>
                <w:sz w:val="20"/>
              </w:rPr>
              <w:t>21</w:t>
            </w:r>
          </w:p>
        </w:tc>
        <w:tc>
          <w:tcPr>
            <w:tcW w:type="dxa" w:w="1728"/>
          </w:tcPr>
          <w:p>
            <w:pPr>
              <w:spacing w:after="40"/>
            </w:pPr>
            <w:r>
              <w:rPr>
                <w:b w:val="0"/>
                <w:sz w:val="20"/>
              </w:rPr>
              <w:t>Staff</w:t>
            </w:r>
          </w:p>
        </w:tc>
        <w:tc>
          <w:tcPr>
            <w:tcW w:type="dxa" w:w="2736"/>
          </w:tcPr>
          <w:p>
            <w:pPr>
              <w:spacing w:after="40"/>
            </w:pPr>
            <w:r>
              <w:rPr>
                <w:b w:val="0"/>
                <w:sz w:val="20"/>
              </w:rPr>
              <w:t>Role Modal</w:t>
            </w:r>
          </w:p>
        </w:tc>
        <w:tc>
          <w:tcPr>
            <w:tcW w:type="dxa" w:w="4896"/>
          </w:tcPr>
          <w:p>
            <w:pPr>
              <w:spacing w:after="40"/>
            </w:pPr>
            <w:r>
              <w:rPr>
                <w:b w:val="0"/>
                <w:sz w:val="20"/>
              </w:rPr>
              <w:t>Changes a staff member's role.</w:t>
            </w:r>
          </w:p>
        </w:tc>
      </w:tr>
      <w:tr>
        <w:tc>
          <w:tcPr>
            <w:tcW w:type="dxa" w:w="576"/>
          </w:tcPr>
          <w:p>
            <w:pPr>
              <w:spacing w:after="40"/>
            </w:pPr>
            <w:r>
              <w:rPr>
                <w:b w:val="0"/>
                <w:sz w:val="20"/>
              </w:rPr>
              <w:t>22</w:t>
            </w:r>
          </w:p>
        </w:tc>
        <w:tc>
          <w:tcPr>
            <w:tcW w:type="dxa" w:w="1728"/>
          </w:tcPr>
          <w:p>
            <w:pPr>
              <w:spacing w:after="40"/>
            </w:pPr>
            <w:r>
              <w:rPr>
                <w:b w:val="0"/>
                <w:sz w:val="20"/>
              </w:rPr>
              <w:t>Staff</w:t>
            </w:r>
          </w:p>
        </w:tc>
        <w:tc>
          <w:tcPr>
            <w:tcW w:type="dxa" w:w="2736"/>
          </w:tcPr>
          <w:p>
            <w:pPr>
              <w:spacing w:after="40"/>
            </w:pPr>
            <w:r>
              <w:rPr>
                <w:b w:val="0"/>
                <w:sz w:val="20"/>
              </w:rPr>
              <w:t>Hand-over Password Modal</w:t>
            </w:r>
          </w:p>
        </w:tc>
        <w:tc>
          <w:tcPr>
            <w:tcW w:type="dxa" w:w="4896"/>
          </w:tcPr>
          <w:p>
            <w:pPr>
              <w:spacing w:after="40"/>
            </w:pPr>
            <w:r>
              <w:rPr>
                <w:b w:val="0"/>
                <w:sz w:val="20"/>
              </w:rPr>
              <w:t>Shows the initial password to hand to a new staff member, who must change it at first login.</w:t>
            </w:r>
          </w:p>
        </w:tc>
      </w:tr>
      <w:tr>
        <w:tc>
          <w:tcPr>
            <w:tcW w:type="dxa" w:w="576"/>
          </w:tcPr>
          <w:p>
            <w:pPr>
              <w:spacing w:after="40"/>
            </w:pPr>
            <w:r>
              <w:rPr>
                <w:b w:val="0"/>
                <w:sz w:val="20"/>
              </w:rPr>
              <w:t>23</w:t>
            </w:r>
          </w:p>
        </w:tc>
        <w:tc>
          <w:tcPr>
            <w:tcW w:type="dxa" w:w="1728"/>
          </w:tcPr>
          <w:p>
            <w:pPr>
              <w:spacing w:after="40"/>
            </w:pPr>
            <w:r>
              <w:rPr>
                <w:b w:val="0"/>
                <w:sz w:val="20"/>
              </w:rPr>
              <w:t>Pricing</w:t>
            </w:r>
          </w:p>
        </w:tc>
        <w:tc>
          <w:tcPr>
            <w:tcW w:type="dxa" w:w="2736"/>
          </w:tcPr>
          <w:p>
            <w:pPr>
              <w:spacing w:after="40"/>
            </w:pPr>
            <w:r>
              <w:rPr>
                <w:b w:val="0"/>
                <w:sz w:val="20"/>
              </w:rPr>
              <w:t>Pricing Screen (</w:t>
            </w:r>
            <w:r>
              <w:rPr>
                <w:rFonts w:ascii="Consolas" w:hAnsi="Consolas"/>
                <w:sz w:val="20"/>
              </w:rPr>
              <w:t>/manager/prices</w:t>
            </w:r>
            <w:r>
              <w:rPr>
                <w:b w:val="0"/>
                <w:sz w:val="20"/>
              </w:rPr>
              <w:t>)</w:t>
            </w:r>
          </w:p>
        </w:tc>
        <w:tc>
          <w:tcPr>
            <w:tcW w:type="dxa" w:w="4896"/>
          </w:tcPr>
          <w:p>
            <w:pPr>
              <w:spacing w:after="40"/>
            </w:pPr>
            <w:r>
              <w:rPr>
                <w:b w:val="0"/>
                <w:sz w:val="20"/>
              </w:rPr>
              <w:t>Court and service prices.</w:t>
            </w:r>
          </w:p>
        </w:tc>
      </w:tr>
      <w:tr>
        <w:tc>
          <w:tcPr>
            <w:tcW w:type="dxa" w:w="576"/>
          </w:tcPr>
          <w:p>
            <w:pPr>
              <w:spacing w:after="40"/>
            </w:pPr>
            <w:r>
              <w:rPr>
                <w:b w:val="0"/>
                <w:sz w:val="20"/>
              </w:rPr>
              <w:t>24</w:t>
            </w:r>
          </w:p>
        </w:tc>
        <w:tc>
          <w:tcPr>
            <w:tcW w:type="dxa" w:w="1728"/>
          </w:tcPr>
          <w:p>
            <w:pPr>
              <w:spacing w:after="40"/>
            </w:pPr>
            <w:r>
              <w:rPr>
                <w:b w:val="0"/>
                <w:sz w:val="20"/>
              </w:rPr>
              <w:t>Audit</w:t>
            </w:r>
          </w:p>
        </w:tc>
        <w:tc>
          <w:tcPr>
            <w:tcW w:type="dxa" w:w="2736"/>
          </w:tcPr>
          <w:p>
            <w:pPr>
              <w:spacing w:after="40"/>
            </w:pPr>
            <w:r>
              <w:rPr>
                <w:b w:val="0"/>
                <w:sz w:val="20"/>
              </w:rPr>
              <w:t>Audit Screen (</w:t>
            </w:r>
            <w:r>
              <w:rPr>
                <w:rFonts w:ascii="Consolas" w:hAnsi="Consolas"/>
                <w:sz w:val="20"/>
              </w:rPr>
              <w:t>/manager/audit</w:t>
            </w:r>
            <w:r>
              <w:rPr>
                <w:b w:val="0"/>
                <w:sz w:val="20"/>
              </w:rPr>
              <w:t>)</w:t>
            </w:r>
          </w:p>
        </w:tc>
        <w:tc>
          <w:tcPr>
            <w:tcW w:type="dxa" w:w="4896"/>
          </w:tcPr>
          <w:p>
            <w:pPr>
              <w:spacing w:after="40"/>
            </w:pPr>
            <w:r>
              <w:rPr>
                <w:b w:val="0"/>
                <w:sz w:val="20"/>
              </w:rPr>
              <w:t>Log of sensitive actions taken by staff.</w:t>
            </w:r>
          </w:p>
        </w:tc>
      </w:tr>
      <w:tr>
        <w:tc>
          <w:tcPr>
            <w:tcW w:type="dxa" w:w="576"/>
          </w:tcPr>
          <w:p>
            <w:pPr>
              <w:spacing w:after="40"/>
            </w:pPr>
            <w:r>
              <w:rPr>
                <w:b w:val="0"/>
                <w:sz w:val="20"/>
              </w:rPr>
              <w:t>25</w:t>
            </w:r>
          </w:p>
        </w:tc>
        <w:tc>
          <w:tcPr>
            <w:tcW w:type="dxa" w:w="1728"/>
          </w:tcPr>
          <w:p>
            <w:pPr>
              <w:spacing w:after="40"/>
            </w:pPr>
            <w:r>
              <w:rPr>
                <w:b w:val="0"/>
                <w:sz w:val="20"/>
              </w:rPr>
              <w:t>Settings</w:t>
            </w:r>
          </w:p>
        </w:tc>
        <w:tc>
          <w:tcPr>
            <w:tcW w:type="dxa" w:w="2736"/>
          </w:tcPr>
          <w:p>
            <w:pPr>
              <w:spacing w:after="40"/>
            </w:pPr>
            <w:r>
              <w:rPr>
                <w:b w:val="0"/>
                <w:sz w:val="20"/>
              </w:rPr>
              <w:t>Settings Screen (</w:t>
            </w:r>
            <w:r>
              <w:rPr>
                <w:rFonts w:ascii="Consolas" w:hAnsi="Consolas"/>
                <w:sz w:val="20"/>
              </w:rPr>
              <w:t>/manager/settings</w:t>
            </w:r>
            <w:r>
              <w:rPr>
                <w:b w:val="0"/>
                <w:sz w:val="20"/>
              </w:rPr>
              <w:t>)</w:t>
            </w:r>
          </w:p>
        </w:tc>
        <w:tc>
          <w:tcPr>
            <w:tcW w:type="dxa" w:w="4896"/>
          </w:tcPr>
          <w:p>
            <w:pPr>
              <w:spacing w:after="40"/>
            </w:pPr>
            <w:r>
              <w:rPr>
                <w:b w:val="0"/>
                <w:sz w:val="20"/>
              </w:rPr>
              <w:t>Feature switches, courts and centre details.</w:t>
            </w:r>
          </w:p>
        </w:tc>
      </w:tr>
      <w:tr>
        <w:tc>
          <w:tcPr>
            <w:tcW w:type="dxa" w:w="576"/>
          </w:tcPr>
          <w:p>
            <w:pPr>
              <w:spacing w:after="40"/>
            </w:pPr>
            <w:r>
              <w:rPr>
                <w:b w:val="0"/>
                <w:sz w:val="20"/>
              </w:rPr>
              <w:t>26</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Alerts for the manager.</w:t>
            </w:r>
          </w:p>
        </w:tc>
      </w:tr>
      <w:tr>
        <w:tc>
          <w:tcPr>
            <w:tcW w:type="dxa" w:w="576"/>
          </w:tcPr>
          <w:p>
            <w:pPr>
              <w:spacing w:after="40"/>
            </w:pPr>
            <w:r>
              <w:rPr>
                <w:b w:val="0"/>
                <w:sz w:val="20"/>
              </w:rPr>
              <w:t>27</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1F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1F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