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E72E" w14:textId="0096F2B0" w:rsidR="000C3B3D" w:rsidRDefault="000C3B3D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7-2</w:t>
      </w:r>
    </w:p>
    <w:p w14:paraId="20D19D74" w14:textId="181170B7" w:rsidR="0045056E" w:rsidRPr="0045056E" w:rsidRDefault="0045056E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PLAN — HỆ THỐNG HRMS</w:t>
      </w:r>
    </w:p>
    <w:p w14:paraId="2492321A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1. Loại kiểm thử áp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870"/>
        <w:gridCol w:w="910"/>
        <w:gridCol w:w="706"/>
        <w:gridCol w:w="1220"/>
        <w:gridCol w:w="3308"/>
      </w:tblGrid>
      <w:tr w:rsidR="0045056E" w:rsidRPr="0045056E" w14:paraId="4A50D231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8C373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5A8EC880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32AEB968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740B9BA0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7C5E48F3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8218DFC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5056E" w:rsidRPr="0045056E" w14:paraId="05CC7CD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6CE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UC01 Thêm hồ sơ nhân viên</w:t>
            </w:r>
          </w:p>
        </w:tc>
        <w:tc>
          <w:tcPr>
            <w:tcW w:w="0" w:type="auto"/>
            <w:vAlign w:val="center"/>
            <w:hideMark/>
          </w:tcPr>
          <w:p w14:paraId="2109CDB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26382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460DD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8E7FE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CD5F4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nhập liệu theo FR01 và hàm kiểm tra trùng mã nhân viên</w:t>
            </w:r>
          </w:p>
        </w:tc>
      </w:tr>
      <w:tr w:rsidR="0045056E" w:rsidRPr="0045056E" w14:paraId="193E0CF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DC0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UC02 Sửa thông tin nhân viên</w:t>
            </w:r>
          </w:p>
        </w:tc>
        <w:tc>
          <w:tcPr>
            <w:tcW w:w="0" w:type="auto"/>
            <w:vAlign w:val="center"/>
            <w:hideMark/>
          </w:tcPr>
          <w:p w14:paraId="2A4E106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D7BA1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0B2EE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12CA8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F1686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logic ghi audit log (FR02, FR18) và luồng cập nhật dữ liệu</w:t>
            </w:r>
          </w:p>
        </w:tc>
      </w:tr>
      <w:tr w:rsidR="0045056E" w:rsidRPr="0045056E" w14:paraId="04A47E9C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E3E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UC03 Xóa hồ sơ nhân viên</w:t>
            </w:r>
          </w:p>
        </w:tc>
        <w:tc>
          <w:tcPr>
            <w:tcW w:w="0" w:type="auto"/>
            <w:vAlign w:val="center"/>
            <w:hideMark/>
          </w:tcPr>
          <w:p w14:paraId="6ACBDB8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B1C18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5B33A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D8BFE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46793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xác nhận xóa + audit log + ràng buộc quyền HR Admin</w:t>
            </w:r>
          </w:p>
        </w:tc>
      </w:tr>
      <w:tr w:rsidR="0045056E" w:rsidRPr="0045056E" w14:paraId="3336F89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DB6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UC04 Quản lý phòng ban</w:t>
            </w:r>
          </w:p>
        </w:tc>
        <w:tc>
          <w:tcPr>
            <w:tcW w:w="0" w:type="auto"/>
            <w:vAlign w:val="center"/>
            <w:hideMark/>
          </w:tcPr>
          <w:p w14:paraId="6A83934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B5EAD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FF81C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22FEF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9D439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rule không trùng tên phòng ban</w:t>
            </w:r>
          </w:p>
        </w:tc>
      </w:tr>
      <w:tr w:rsidR="0045056E" w:rsidRPr="0045056E" w14:paraId="30956D4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483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UC05 Quản lý chức vụ</w:t>
            </w:r>
          </w:p>
        </w:tc>
        <w:tc>
          <w:tcPr>
            <w:tcW w:w="0" w:type="auto"/>
            <w:vAlign w:val="center"/>
            <w:hideMark/>
          </w:tcPr>
          <w:p w14:paraId="033E48E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7EFD5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C8BF8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688A3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8BCF1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validate dữ liệu trước lưu</w:t>
            </w:r>
          </w:p>
        </w:tc>
      </w:tr>
      <w:tr w:rsidR="0045056E" w:rsidRPr="0045056E" w14:paraId="3964049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27E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UC06 Nhập chấm công thủ công</w:t>
            </w:r>
          </w:p>
        </w:tc>
        <w:tc>
          <w:tcPr>
            <w:tcW w:w="0" w:type="auto"/>
            <w:vAlign w:val="center"/>
            <w:hideMark/>
          </w:tcPr>
          <w:p w14:paraId="3B9DA8B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5E43F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62C34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EB805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A7974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logic kiểm tra ngày công hợp lệ</w:t>
            </w:r>
          </w:p>
        </w:tc>
      </w:tr>
      <w:tr w:rsidR="0045056E" w:rsidRPr="0045056E" w14:paraId="5A240B7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07D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UC07 Import dữ liệu chấm công</w:t>
            </w:r>
          </w:p>
        </w:tc>
        <w:tc>
          <w:tcPr>
            <w:tcW w:w="0" w:type="auto"/>
            <w:vAlign w:val="center"/>
            <w:hideMark/>
          </w:tcPr>
          <w:p w14:paraId="2167C8E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925BE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DC393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8B780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87786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validate file + xử lý import nhiều bản ghi</w:t>
            </w:r>
          </w:p>
        </w:tc>
      </w:tr>
      <w:tr w:rsidR="0045056E" w:rsidRPr="0045056E" w14:paraId="2D046FC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EFE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UC08 Tạo đơn nghỉ phép</w:t>
            </w:r>
          </w:p>
        </w:tc>
        <w:tc>
          <w:tcPr>
            <w:tcW w:w="0" w:type="auto"/>
            <w:vAlign w:val="center"/>
            <w:hideMark/>
          </w:tcPr>
          <w:p w14:paraId="2479688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AC18E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44142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C726B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260E6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kiểm tra số ngày phép, lịch nghỉ và cập nhật dữ liệu liên quan</w:t>
            </w:r>
          </w:p>
        </w:tc>
      </w:tr>
      <w:tr w:rsidR="0045056E" w:rsidRPr="0045056E" w14:paraId="2E50152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C24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UC09 Kiểm tra số ngày phép còn lại</w:t>
            </w:r>
          </w:p>
        </w:tc>
        <w:tc>
          <w:tcPr>
            <w:tcW w:w="0" w:type="auto"/>
            <w:vAlign w:val="center"/>
            <w:hideMark/>
          </w:tcPr>
          <w:p w14:paraId="356A760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3F195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BC629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2027D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A4E77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logic tính số dư phép</w:t>
            </w:r>
          </w:p>
        </w:tc>
      </w:tr>
      <w:tr w:rsidR="0045056E" w:rsidRPr="0045056E" w14:paraId="37199B32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1BA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UC10 Duyệt đơn nghỉ phép</w:t>
            </w:r>
          </w:p>
        </w:tc>
        <w:tc>
          <w:tcPr>
            <w:tcW w:w="0" w:type="auto"/>
            <w:vAlign w:val="center"/>
            <w:hideMark/>
          </w:tcPr>
          <w:p w14:paraId="5659107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D9C26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04D2F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1D77B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866D3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cập nhật trạng thái + cập nhật số dư phép</w:t>
            </w:r>
          </w:p>
        </w:tc>
      </w:tr>
      <w:tr w:rsidR="0045056E" w:rsidRPr="0045056E" w14:paraId="36B13B7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A56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UC11 Theo dõi số ngày phép còn lại</w:t>
            </w:r>
          </w:p>
        </w:tc>
        <w:tc>
          <w:tcPr>
            <w:tcW w:w="0" w:type="auto"/>
            <w:vAlign w:val="center"/>
            <w:hideMark/>
          </w:tcPr>
          <w:p w14:paraId="45CE45C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56BA0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2B923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95CCA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D9201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 dữ liệu từ UC08 và UC10</w:t>
            </w:r>
          </w:p>
        </w:tc>
      </w:tr>
      <w:tr w:rsidR="0045056E" w:rsidRPr="0045056E" w14:paraId="411FA427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430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UC12 Tính lương</w:t>
            </w:r>
          </w:p>
        </w:tc>
        <w:tc>
          <w:tcPr>
            <w:tcW w:w="0" w:type="auto"/>
            <w:vAlign w:val="center"/>
            <w:hideMark/>
          </w:tcPr>
          <w:p w14:paraId="576E8A7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C25F1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C755E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37DA4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BEDC8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công thức tính lương và liên kết attendance</w:t>
            </w:r>
          </w:p>
        </w:tc>
      </w:tr>
      <w:tr w:rsidR="0045056E" w:rsidRPr="0045056E" w14:paraId="4F9BEC4E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361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UC13 Khóa bảng lương</w:t>
            </w:r>
          </w:p>
        </w:tc>
        <w:tc>
          <w:tcPr>
            <w:tcW w:w="0" w:type="auto"/>
            <w:vAlign w:val="center"/>
            <w:hideMark/>
          </w:tcPr>
          <w:p w14:paraId="0ECE27D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DA4DC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E67E6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8BBDE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00752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trạng thái khóa và ngăn chỉnh sửa</w:t>
            </w:r>
          </w:p>
        </w:tc>
      </w:tr>
      <w:tr w:rsidR="0045056E" w:rsidRPr="0045056E" w14:paraId="33D6716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459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UC14 Mở khóa bảng lương</w:t>
            </w:r>
          </w:p>
        </w:tc>
        <w:tc>
          <w:tcPr>
            <w:tcW w:w="0" w:type="auto"/>
            <w:vAlign w:val="center"/>
            <w:hideMark/>
          </w:tcPr>
          <w:p w14:paraId="4A0AFF0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E7901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8F40D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B7F97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EAE16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quyền HR Admin và audit log</w:t>
            </w:r>
          </w:p>
        </w:tc>
      </w:tr>
      <w:tr w:rsidR="0045056E" w:rsidRPr="0045056E" w14:paraId="29959F57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6AB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UC15 Xem báo cáo nhân sự</w:t>
            </w:r>
          </w:p>
        </w:tc>
        <w:tc>
          <w:tcPr>
            <w:tcW w:w="0" w:type="auto"/>
            <w:vAlign w:val="center"/>
            <w:hideMark/>
          </w:tcPr>
          <w:p w14:paraId="7E0FB05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ECECD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47026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33B40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8F755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dữ liệu tổng hợp hiển thị đúng</w:t>
            </w:r>
          </w:p>
        </w:tc>
      </w:tr>
      <w:tr w:rsidR="0045056E" w:rsidRPr="0045056E" w14:paraId="54F53D8F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956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UC16 Xem báo cáo chấm công</w:t>
            </w:r>
          </w:p>
        </w:tc>
        <w:tc>
          <w:tcPr>
            <w:tcW w:w="0" w:type="auto"/>
            <w:vAlign w:val="center"/>
            <w:hideMark/>
          </w:tcPr>
          <w:p w14:paraId="0687B27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D5814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CD4DA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2980E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42C11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 dữ liệu attendance</w:t>
            </w:r>
          </w:p>
        </w:tc>
      </w:tr>
      <w:tr w:rsidR="0045056E" w:rsidRPr="0045056E" w14:paraId="3D1886CA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710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UC17 Xem báo cáo lương</w:t>
            </w:r>
          </w:p>
        </w:tc>
        <w:tc>
          <w:tcPr>
            <w:tcW w:w="0" w:type="auto"/>
            <w:vAlign w:val="center"/>
            <w:hideMark/>
          </w:tcPr>
          <w:p w14:paraId="52C70AA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F099F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4F3E6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1A76B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49679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 payroll và trạng thái khóa</w:t>
            </w:r>
          </w:p>
        </w:tc>
      </w:tr>
      <w:tr w:rsidR="0045056E" w:rsidRPr="0045056E" w14:paraId="075B634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D94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UC18 Quản lý tài khoản</w:t>
            </w:r>
          </w:p>
        </w:tc>
        <w:tc>
          <w:tcPr>
            <w:tcW w:w="0" w:type="auto"/>
            <w:vAlign w:val="center"/>
            <w:hideMark/>
          </w:tcPr>
          <w:p w14:paraId="6F57A08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B75C1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55164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45856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1B9CC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logic role và liên kết UserAccount</w:t>
            </w:r>
          </w:p>
        </w:tc>
      </w:tr>
      <w:tr w:rsidR="0045056E" w:rsidRPr="0045056E" w14:paraId="21D6FD0F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74F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UC19 Phân quyền người dùng</w:t>
            </w:r>
          </w:p>
        </w:tc>
        <w:tc>
          <w:tcPr>
            <w:tcW w:w="0" w:type="auto"/>
            <w:vAlign w:val="center"/>
            <w:hideMark/>
          </w:tcPr>
          <w:p w14:paraId="64C375C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8A672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A31EE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E63DF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E32A3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giới hạn quyền theo role</w:t>
            </w:r>
          </w:p>
        </w:tc>
      </w:tr>
      <w:tr w:rsidR="0045056E" w:rsidRPr="0045056E" w14:paraId="22841AD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FF1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UC20 Ghi audit log</w:t>
            </w:r>
          </w:p>
        </w:tc>
        <w:tc>
          <w:tcPr>
            <w:tcW w:w="0" w:type="auto"/>
            <w:vAlign w:val="center"/>
            <w:hideMark/>
          </w:tcPr>
          <w:p w14:paraId="3A64081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9831A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B69E5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E4C63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962E8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logic ghi log nội bộ hệ thống</w:t>
            </w:r>
          </w:p>
        </w:tc>
      </w:tr>
      <w:tr w:rsidR="0045056E" w:rsidRPr="0045056E" w14:paraId="57B42CC4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27C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UC21 Tra cứu audit log theo thời gian</w:t>
            </w:r>
          </w:p>
        </w:tc>
        <w:tc>
          <w:tcPr>
            <w:tcW w:w="0" w:type="auto"/>
            <w:vAlign w:val="center"/>
            <w:hideMark/>
          </w:tcPr>
          <w:p w14:paraId="24310BA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990A5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2F85E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319D6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705D3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filter dữ liệu log</w:t>
            </w:r>
          </w:p>
        </w:tc>
      </w:tr>
      <w:tr w:rsidR="0045056E" w:rsidRPr="0045056E" w14:paraId="574F8EB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40B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UC22 Tra cứu audit log theo người dùng</w:t>
            </w:r>
          </w:p>
        </w:tc>
        <w:tc>
          <w:tcPr>
            <w:tcW w:w="0" w:type="auto"/>
            <w:vAlign w:val="center"/>
            <w:hideMark/>
          </w:tcPr>
          <w:p w14:paraId="748E247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1AD87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EEBC8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C3271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C0537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search/filter theo tài khoản</w:t>
            </w:r>
          </w:p>
        </w:tc>
      </w:tr>
      <w:tr w:rsidR="0045056E" w:rsidRPr="0045056E" w14:paraId="346C6D9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03A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UC23 Backup dữ liệu định kỳ</w:t>
            </w:r>
          </w:p>
        </w:tc>
        <w:tc>
          <w:tcPr>
            <w:tcW w:w="0" w:type="auto"/>
            <w:vAlign w:val="center"/>
            <w:hideMark/>
          </w:tcPr>
          <w:p w14:paraId="0DF1FD7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95D77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A778EC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AE2C8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EE4F7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xử lý scheduler và lưu file backup</w:t>
            </w:r>
          </w:p>
        </w:tc>
      </w:tr>
      <w:tr w:rsidR="0045056E" w:rsidRPr="0045056E" w14:paraId="63E2A840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108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UC24 Xóa backup/audit log quá hạn</w:t>
            </w:r>
          </w:p>
        </w:tc>
        <w:tc>
          <w:tcPr>
            <w:tcW w:w="0" w:type="auto"/>
            <w:vAlign w:val="center"/>
            <w:hideMark/>
          </w:tcPr>
          <w:p w14:paraId="1CEA84A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F0A9D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B000B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17FFB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BAC34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logic tự động xóa dữ liệu sau 1 tháng</w:t>
            </w:r>
          </w:p>
        </w:tc>
      </w:tr>
    </w:tbl>
    <w:p w14:paraId="095D8C33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2DFC9E">
          <v:rect id="_x0000_i1025" style="width:0;height:1.5pt" o:hralign="center" o:hrstd="t" o:hr="t" fillcolor="#a0a0a0" stroked="f"/>
        </w:pict>
      </w:r>
    </w:p>
    <w:p w14:paraId="64D8380C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Phạm vi test</w:t>
      </w:r>
    </w:p>
    <w:p w14:paraId="55EB150D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2.1 UC trong phạm vi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4280"/>
        <w:gridCol w:w="1217"/>
      </w:tblGrid>
      <w:tr w:rsidR="0045056E" w:rsidRPr="0045056E" w14:paraId="5EF4F2E0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374C1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51F2F291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ưu tiên</w:t>
            </w:r>
          </w:p>
        </w:tc>
        <w:tc>
          <w:tcPr>
            <w:tcW w:w="0" w:type="auto"/>
            <w:vAlign w:val="center"/>
            <w:hideMark/>
          </w:tcPr>
          <w:p w14:paraId="70509870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 tự test</w:t>
            </w:r>
          </w:p>
        </w:tc>
      </w:tr>
      <w:tr w:rsidR="0045056E" w:rsidRPr="0045056E" w14:paraId="50BE3294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74A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UC18 Quản lý tài khoản</w:t>
            </w:r>
          </w:p>
        </w:tc>
        <w:tc>
          <w:tcPr>
            <w:tcW w:w="0" w:type="auto"/>
            <w:vAlign w:val="center"/>
            <w:hideMark/>
          </w:tcPr>
          <w:p w14:paraId="56873A5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Là tiền đề tạo user cho toàn hệ thống</w:t>
            </w:r>
          </w:p>
        </w:tc>
        <w:tc>
          <w:tcPr>
            <w:tcW w:w="0" w:type="auto"/>
            <w:vAlign w:val="center"/>
            <w:hideMark/>
          </w:tcPr>
          <w:p w14:paraId="1CD5CA4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5056E" w:rsidRPr="0045056E" w14:paraId="0F155D70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2C5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UC19 Phân quyền người dùng</w:t>
            </w:r>
          </w:p>
        </w:tc>
        <w:tc>
          <w:tcPr>
            <w:tcW w:w="0" w:type="auto"/>
            <w:vAlign w:val="center"/>
            <w:hideMark/>
          </w:tcPr>
          <w:p w14:paraId="475DA20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Cần để kiểm tra quyền HR Admin/HR Staff</w:t>
            </w:r>
          </w:p>
        </w:tc>
        <w:tc>
          <w:tcPr>
            <w:tcW w:w="0" w:type="auto"/>
            <w:vAlign w:val="center"/>
            <w:hideMark/>
          </w:tcPr>
          <w:p w14:paraId="6E1DFA3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5056E" w:rsidRPr="0045056E" w14:paraId="27C56BE9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479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SD01 Đăng nhập hệ thống</w:t>
            </w:r>
          </w:p>
        </w:tc>
        <w:tc>
          <w:tcPr>
            <w:tcW w:w="0" w:type="auto"/>
            <w:vAlign w:val="center"/>
            <w:hideMark/>
          </w:tcPr>
          <w:p w14:paraId="55FC29C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NFR03 yêu cầu đăng nhập hợp lệ</w:t>
            </w:r>
          </w:p>
        </w:tc>
        <w:tc>
          <w:tcPr>
            <w:tcW w:w="0" w:type="auto"/>
            <w:vAlign w:val="center"/>
            <w:hideMark/>
          </w:tcPr>
          <w:p w14:paraId="45DC195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5056E" w:rsidRPr="0045056E" w14:paraId="35896D64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97C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UC01 Thêm hồ sơ nhân viên</w:t>
            </w:r>
          </w:p>
        </w:tc>
        <w:tc>
          <w:tcPr>
            <w:tcW w:w="0" w:type="auto"/>
            <w:vAlign w:val="center"/>
            <w:hideMark/>
          </w:tcPr>
          <w:p w14:paraId="5FD131E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nhân viên là nền tảng nghiệp vụ</w:t>
            </w:r>
          </w:p>
        </w:tc>
        <w:tc>
          <w:tcPr>
            <w:tcW w:w="0" w:type="auto"/>
            <w:vAlign w:val="center"/>
            <w:hideMark/>
          </w:tcPr>
          <w:p w14:paraId="7773EE4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5056E" w:rsidRPr="0045056E" w14:paraId="77663A50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6D5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UC04 Quản lý phòng ban</w:t>
            </w:r>
          </w:p>
        </w:tc>
        <w:tc>
          <w:tcPr>
            <w:tcW w:w="0" w:type="auto"/>
            <w:vAlign w:val="center"/>
            <w:hideMark/>
          </w:tcPr>
          <w:p w14:paraId="670E996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phụ thuộc Department</w:t>
            </w:r>
          </w:p>
        </w:tc>
        <w:tc>
          <w:tcPr>
            <w:tcW w:w="0" w:type="auto"/>
            <w:vAlign w:val="center"/>
            <w:hideMark/>
          </w:tcPr>
          <w:p w14:paraId="361FA76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5056E" w:rsidRPr="0045056E" w14:paraId="1CD04A7C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00B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UC05 Quản lý chức vụ</w:t>
            </w:r>
          </w:p>
        </w:tc>
        <w:tc>
          <w:tcPr>
            <w:tcW w:w="0" w:type="auto"/>
            <w:vAlign w:val="center"/>
            <w:hideMark/>
          </w:tcPr>
          <w:p w14:paraId="24A0CE8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phụ thuộc Position</w:t>
            </w:r>
          </w:p>
        </w:tc>
        <w:tc>
          <w:tcPr>
            <w:tcW w:w="0" w:type="auto"/>
            <w:vAlign w:val="center"/>
            <w:hideMark/>
          </w:tcPr>
          <w:p w14:paraId="48205E5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5056E" w:rsidRPr="0045056E" w14:paraId="6A95FEE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3BD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UC02 Sửa thông tin nhân viên</w:t>
            </w:r>
          </w:p>
        </w:tc>
        <w:tc>
          <w:tcPr>
            <w:tcW w:w="0" w:type="auto"/>
            <w:vAlign w:val="center"/>
            <w:hideMark/>
          </w:tcPr>
          <w:p w14:paraId="38F22A7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cập nhật + audit log</w:t>
            </w:r>
          </w:p>
        </w:tc>
        <w:tc>
          <w:tcPr>
            <w:tcW w:w="0" w:type="auto"/>
            <w:vAlign w:val="center"/>
            <w:hideMark/>
          </w:tcPr>
          <w:p w14:paraId="3D546AE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5056E" w:rsidRPr="0045056E" w14:paraId="0EDC508B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B03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UC03 Xóa hồ sơ nhân viên</w:t>
            </w:r>
          </w:p>
        </w:tc>
        <w:tc>
          <w:tcPr>
            <w:tcW w:w="0" w:type="auto"/>
            <w:vAlign w:val="center"/>
            <w:hideMark/>
          </w:tcPr>
          <w:p w14:paraId="19B26AA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quyền và log</w:t>
            </w:r>
          </w:p>
        </w:tc>
        <w:tc>
          <w:tcPr>
            <w:tcW w:w="0" w:type="auto"/>
            <w:vAlign w:val="center"/>
            <w:hideMark/>
          </w:tcPr>
          <w:p w14:paraId="6CB24A6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5056E" w:rsidRPr="0045056E" w14:paraId="6494778E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AE2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UC06 Nhập chấm công thủ công</w:t>
            </w:r>
          </w:p>
        </w:tc>
        <w:tc>
          <w:tcPr>
            <w:tcW w:w="0" w:type="auto"/>
            <w:vAlign w:val="center"/>
            <w:hideMark/>
          </w:tcPr>
          <w:p w14:paraId="75C7D6D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là dữ liệu đầu vào payroll</w:t>
            </w:r>
          </w:p>
        </w:tc>
        <w:tc>
          <w:tcPr>
            <w:tcW w:w="0" w:type="auto"/>
            <w:vAlign w:val="center"/>
            <w:hideMark/>
          </w:tcPr>
          <w:p w14:paraId="0E8A240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5056E" w:rsidRPr="0045056E" w14:paraId="26F5447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751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UC07 Import dữ liệu chấm công</w:t>
            </w:r>
          </w:p>
        </w:tc>
        <w:tc>
          <w:tcPr>
            <w:tcW w:w="0" w:type="auto"/>
            <w:vAlign w:val="center"/>
            <w:hideMark/>
          </w:tcPr>
          <w:p w14:paraId="688748B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Luồng import phức tạp, ưu tiên cao</w:t>
            </w:r>
          </w:p>
        </w:tc>
        <w:tc>
          <w:tcPr>
            <w:tcW w:w="0" w:type="auto"/>
            <w:vAlign w:val="center"/>
            <w:hideMark/>
          </w:tcPr>
          <w:p w14:paraId="28FDAD7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5056E" w:rsidRPr="0045056E" w14:paraId="2379A10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671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UC08 Tạo đơn nghỉ phép</w:t>
            </w:r>
          </w:p>
        </w:tc>
        <w:tc>
          <w:tcPr>
            <w:tcW w:w="0" w:type="auto"/>
            <w:vAlign w:val="center"/>
            <w:hideMark/>
          </w:tcPr>
          <w:p w14:paraId="43328E2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nhiều business rule</w:t>
            </w:r>
          </w:p>
        </w:tc>
        <w:tc>
          <w:tcPr>
            <w:tcW w:w="0" w:type="auto"/>
            <w:vAlign w:val="center"/>
            <w:hideMark/>
          </w:tcPr>
          <w:p w14:paraId="058391B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5056E" w:rsidRPr="0045056E" w14:paraId="7D2E377C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307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UC10 Duyệt đơn nghỉ phép</w:t>
            </w:r>
          </w:p>
        </w:tc>
        <w:tc>
          <w:tcPr>
            <w:tcW w:w="0" w:type="auto"/>
            <w:vAlign w:val="center"/>
            <w:hideMark/>
          </w:tcPr>
          <w:p w14:paraId="6363F64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Leave Balance</w:t>
            </w:r>
          </w:p>
        </w:tc>
        <w:tc>
          <w:tcPr>
            <w:tcW w:w="0" w:type="auto"/>
            <w:vAlign w:val="center"/>
            <w:hideMark/>
          </w:tcPr>
          <w:p w14:paraId="0CED0D9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5056E" w:rsidRPr="0045056E" w14:paraId="2A1D3CDA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78A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UC11 Theo dõi số ngày phép còn lại</w:t>
            </w:r>
          </w:p>
        </w:tc>
        <w:tc>
          <w:tcPr>
            <w:tcW w:w="0" w:type="auto"/>
            <w:vAlign w:val="center"/>
            <w:hideMark/>
          </w:tcPr>
          <w:p w14:paraId="130841A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 UC08/UC10</w:t>
            </w:r>
          </w:p>
        </w:tc>
        <w:tc>
          <w:tcPr>
            <w:tcW w:w="0" w:type="auto"/>
            <w:vAlign w:val="center"/>
            <w:hideMark/>
          </w:tcPr>
          <w:p w14:paraId="3ECBC3A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5056E" w:rsidRPr="0045056E" w14:paraId="762B3EC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3B9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UC12 Tính lương</w:t>
            </w:r>
          </w:p>
        </w:tc>
        <w:tc>
          <w:tcPr>
            <w:tcW w:w="0" w:type="auto"/>
            <w:vAlign w:val="center"/>
            <w:hideMark/>
          </w:tcPr>
          <w:p w14:paraId="235F7CE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nghiệp vụ trọng tâm</w:t>
            </w:r>
          </w:p>
        </w:tc>
        <w:tc>
          <w:tcPr>
            <w:tcW w:w="0" w:type="auto"/>
            <w:vAlign w:val="center"/>
            <w:hideMark/>
          </w:tcPr>
          <w:p w14:paraId="2148853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5056E" w:rsidRPr="0045056E" w14:paraId="2C02B3E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7A8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UC13 Khóa bảng lương</w:t>
            </w:r>
          </w:p>
        </w:tc>
        <w:tc>
          <w:tcPr>
            <w:tcW w:w="0" w:type="auto"/>
            <w:vAlign w:val="center"/>
            <w:hideMark/>
          </w:tcPr>
          <w:p w14:paraId="50ACD72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FR11 yêu cầu dữ liệu immutable sau lock</w:t>
            </w:r>
          </w:p>
        </w:tc>
        <w:tc>
          <w:tcPr>
            <w:tcW w:w="0" w:type="auto"/>
            <w:vAlign w:val="center"/>
            <w:hideMark/>
          </w:tcPr>
          <w:p w14:paraId="11C775E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5056E" w:rsidRPr="0045056E" w14:paraId="1EB80EB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52F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UC14 Mở khóa bảng lương</w:t>
            </w:r>
          </w:p>
        </w:tc>
        <w:tc>
          <w:tcPr>
            <w:tcW w:w="0" w:type="auto"/>
            <w:vAlign w:val="center"/>
            <w:hideMark/>
          </w:tcPr>
          <w:p w14:paraId="19C8F5A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quyền Admin + audit</w:t>
            </w:r>
          </w:p>
        </w:tc>
        <w:tc>
          <w:tcPr>
            <w:tcW w:w="0" w:type="auto"/>
            <w:vAlign w:val="center"/>
            <w:hideMark/>
          </w:tcPr>
          <w:p w14:paraId="4D85BD3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5056E" w:rsidRPr="0045056E" w14:paraId="328E7C0B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5D5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UC15 UC16 UC17 Xem báo cáo</w:t>
            </w:r>
          </w:p>
        </w:tc>
        <w:tc>
          <w:tcPr>
            <w:tcW w:w="0" w:type="auto"/>
            <w:vAlign w:val="center"/>
            <w:hideMark/>
          </w:tcPr>
          <w:p w14:paraId="661FC5A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 dữ liệu nghiệp vụ đã tạo</w:t>
            </w:r>
          </w:p>
        </w:tc>
        <w:tc>
          <w:tcPr>
            <w:tcW w:w="0" w:type="auto"/>
            <w:vAlign w:val="center"/>
            <w:hideMark/>
          </w:tcPr>
          <w:p w14:paraId="6BEE5DB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5056E" w:rsidRPr="0045056E" w14:paraId="69F62389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72F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UC21 UC22 Tra cứu audit log</w:t>
            </w:r>
          </w:p>
        </w:tc>
        <w:tc>
          <w:tcPr>
            <w:tcW w:w="0" w:type="auto"/>
            <w:vAlign w:val="center"/>
            <w:hideMark/>
          </w:tcPr>
          <w:p w14:paraId="79FC0D5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Phụ thuộc dữ liệu log phát sinh</w:t>
            </w:r>
          </w:p>
        </w:tc>
        <w:tc>
          <w:tcPr>
            <w:tcW w:w="0" w:type="auto"/>
            <w:vAlign w:val="center"/>
            <w:hideMark/>
          </w:tcPr>
          <w:p w14:paraId="5599023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5056E" w:rsidRPr="0045056E" w14:paraId="0B1C4503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23C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UC23 Backup dữ liệu định kỳ</w:t>
            </w:r>
          </w:p>
        </w:tc>
        <w:tc>
          <w:tcPr>
            <w:tcW w:w="0" w:type="auto"/>
            <w:vAlign w:val="center"/>
            <w:hideMark/>
          </w:tcPr>
          <w:p w14:paraId="736F371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dữ liệu hệ thống</w:t>
            </w:r>
          </w:p>
        </w:tc>
        <w:tc>
          <w:tcPr>
            <w:tcW w:w="0" w:type="auto"/>
            <w:vAlign w:val="center"/>
            <w:hideMark/>
          </w:tcPr>
          <w:p w14:paraId="0CA0AD1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45056E" w:rsidRPr="0045056E" w14:paraId="6481AA7B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43C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UC24 Xóa backup/audit log quá hạn</w:t>
            </w:r>
          </w:p>
        </w:tc>
        <w:tc>
          <w:tcPr>
            <w:tcW w:w="0" w:type="auto"/>
            <w:vAlign w:val="center"/>
            <w:hideMark/>
          </w:tcPr>
          <w:p w14:paraId="7785124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retention 1 tháng</w:t>
            </w:r>
          </w:p>
        </w:tc>
        <w:tc>
          <w:tcPr>
            <w:tcW w:w="0" w:type="auto"/>
            <w:vAlign w:val="center"/>
            <w:hideMark/>
          </w:tcPr>
          <w:p w14:paraId="471AA6E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5D762439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40FD5C">
          <v:rect id="_x0000_i1026" style="width:0;height:1.5pt" o:hralign="center" o:hrstd="t" o:hr="t" fillcolor="#a0a0a0" stroked="f"/>
        </w:pict>
      </w:r>
    </w:p>
    <w:p w14:paraId="18587BFF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2.2 UC ngoài phạm vi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5298"/>
      </w:tblGrid>
      <w:tr w:rsidR="0045056E" w:rsidRPr="0045056E" w14:paraId="712F5FA9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99E96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416595C4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5056E" w:rsidRPr="0045056E" w14:paraId="3CE1F4E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BFF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UC07 — kiểm thử toàn bộ file import thực tế</w:t>
            </w:r>
          </w:p>
        </w:tc>
        <w:tc>
          <w:tcPr>
            <w:tcW w:w="0" w:type="auto"/>
            <w:vAlign w:val="center"/>
            <w:hideMark/>
          </w:tcPr>
          <w:p w14:paraId="5D52646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file mẫu chính thức [CẦN XÁC NHẬN]</w:t>
            </w:r>
          </w:p>
        </w:tc>
      </w:tr>
      <w:tr w:rsidR="0045056E" w:rsidRPr="0045056E" w14:paraId="5407E64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C13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UC23 — backup thực tế trên hạ tầng production</w:t>
            </w:r>
          </w:p>
        </w:tc>
        <w:tc>
          <w:tcPr>
            <w:tcW w:w="0" w:type="auto"/>
            <w:vAlign w:val="center"/>
            <w:hideMark/>
          </w:tcPr>
          <w:p w14:paraId="240E4F6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môi trường production [GIẢ ĐỊNH]</w:t>
            </w:r>
          </w:p>
        </w:tc>
      </w:tr>
      <w:tr w:rsidR="0045056E" w:rsidRPr="0045056E" w14:paraId="35E168A0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E17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Cross-browser performance test chuyên sâu</w:t>
            </w:r>
          </w:p>
        </w:tc>
        <w:tc>
          <w:tcPr>
            <w:tcW w:w="0" w:type="auto"/>
            <w:vAlign w:val="center"/>
            <w:hideMark/>
          </w:tcPr>
          <w:p w14:paraId="51EAC05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môi trường tải thực tế 10 concurrent users [GIẢ ĐỊNH]</w:t>
            </w:r>
          </w:p>
        </w:tc>
      </w:tr>
    </w:tbl>
    <w:p w14:paraId="2377A39C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48298">
          <v:rect id="_x0000_i1027" style="width:0;height:1.5pt" o:hralign="center" o:hrstd="t" o:hr="t" fillcolor="#a0a0a0" stroked="f"/>
        </w:pict>
      </w:r>
    </w:p>
    <w:p w14:paraId="3FCC5736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2.3 Dữ liệu test cần chuẩn bị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280"/>
        <w:gridCol w:w="2729"/>
      </w:tblGrid>
      <w:tr w:rsidR="0045056E" w:rsidRPr="0045056E" w14:paraId="1B416522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A8DA8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dữ liệu</w:t>
            </w:r>
          </w:p>
        </w:tc>
        <w:tc>
          <w:tcPr>
            <w:tcW w:w="0" w:type="auto"/>
            <w:vAlign w:val="center"/>
            <w:hideMark/>
          </w:tcPr>
          <w:p w14:paraId="6A59341B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B30D3FC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 cho UC nào</w:t>
            </w:r>
          </w:p>
        </w:tc>
      </w:tr>
      <w:tr w:rsidR="0045056E" w:rsidRPr="0045056E" w14:paraId="79909CC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831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Tài khoản HR Admin</w:t>
            </w:r>
          </w:p>
        </w:tc>
        <w:tc>
          <w:tcPr>
            <w:tcW w:w="0" w:type="auto"/>
            <w:vAlign w:val="center"/>
            <w:hideMark/>
          </w:tcPr>
          <w:p w14:paraId="1EA017D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Có toàn quyền</w:t>
            </w:r>
          </w:p>
        </w:tc>
        <w:tc>
          <w:tcPr>
            <w:tcW w:w="0" w:type="auto"/>
            <w:vAlign w:val="center"/>
            <w:hideMark/>
          </w:tcPr>
          <w:p w14:paraId="7EBED22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UC18, UC19, UC13, UC14</w:t>
            </w:r>
          </w:p>
        </w:tc>
      </w:tr>
      <w:tr w:rsidR="0045056E" w:rsidRPr="0045056E" w14:paraId="6C0FFE3A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2EC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Tài khoản HR Staff</w:t>
            </w:r>
          </w:p>
        </w:tc>
        <w:tc>
          <w:tcPr>
            <w:tcW w:w="0" w:type="auto"/>
            <w:vAlign w:val="center"/>
            <w:hideMark/>
          </w:tcPr>
          <w:p w14:paraId="629E297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Quyền nghiệp vụ cơ bản</w:t>
            </w:r>
          </w:p>
        </w:tc>
        <w:tc>
          <w:tcPr>
            <w:tcW w:w="0" w:type="auto"/>
            <w:vAlign w:val="center"/>
            <w:hideMark/>
          </w:tcPr>
          <w:p w14:paraId="68AA65C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UC01–UC12</w:t>
            </w:r>
          </w:p>
        </w:tc>
      </w:tr>
      <w:tr w:rsidR="0045056E" w:rsidRPr="0045056E" w14:paraId="1768C8C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DCF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nhân viên mẫu</w:t>
            </w:r>
          </w:p>
        </w:tc>
        <w:tc>
          <w:tcPr>
            <w:tcW w:w="0" w:type="auto"/>
            <w:vAlign w:val="center"/>
            <w:hideMark/>
          </w:tcPr>
          <w:p w14:paraId="4F62177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~20 nhân viên test</w:t>
            </w:r>
          </w:p>
        </w:tc>
        <w:tc>
          <w:tcPr>
            <w:tcW w:w="0" w:type="auto"/>
            <w:vAlign w:val="center"/>
            <w:hideMark/>
          </w:tcPr>
          <w:p w14:paraId="012C313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UC01–UC17</w:t>
            </w:r>
          </w:p>
        </w:tc>
      </w:tr>
      <w:tr w:rsidR="0045056E" w:rsidRPr="0045056E" w14:paraId="14857652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0E5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phòng ban</w:t>
            </w:r>
          </w:p>
        </w:tc>
        <w:tc>
          <w:tcPr>
            <w:tcW w:w="0" w:type="auto"/>
            <w:vAlign w:val="center"/>
            <w:hideMark/>
          </w:tcPr>
          <w:p w14:paraId="5FEE982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IT, HR, Finance...</w:t>
            </w:r>
          </w:p>
        </w:tc>
        <w:tc>
          <w:tcPr>
            <w:tcW w:w="0" w:type="auto"/>
            <w:vAlign w:val="center"/>
            <w:hideMark/>
          </w:tcPr>
          <w:p w14:paraId="5F4FD40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UC04</w:t>
            </w:r>
          </w:p>
        </w:tc>
      </w:tr>
      <w:tr w:rsidR="0045056E" w:rsidRPr="0045056E" w14:paraId="54FEF02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EB9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chức vụ</w:t>
            </w:r>
          </w:p>
        </w:tc>
        <w:tc>
          <w:tcPr>
            <w:tcW w:w="0" w:type="auto"/>
            <w:vAlign w:val="center"/>
            <w:hideMark/>
          </w:tcPr>
          <w:p w14:paraId="5A13352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Manager, Staff...</w:t>
            </w:r>
          </w:p>
        </w:tc>
        <w:tc>
          <w:tcPr>
            <w:tcW w:w="0" w:type="auto"/>
            <w:vAlign w:val="center"/>
            <w:hideMark/>
          </w:tcPr>
          <w:p w14:paraId="2DEC156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UC05</w:t>
            </w:r>
          </w:p>
        </w:tc>
      </w:tr>
      <w:tr w:rsidR="0045056E" w:rsidRPr="0045056E" w14:paraId="43FD673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13A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File import hợp lệ</w:t>
            </w:r>
          </w:p>
        </w:tc>
        <w:tc>
          <w:tcPr>
            <w:tcW w:w="0" w:type="auto"/>
            <w:vAlign w:val="center"/>
            <w:hideMark/>
          </w:tcPr>
          <w:p w14:paraId="1BB1DC9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Excel đúng format</w:t>
            </w:r>
          </w:p>
        </w:tc>
        <w:tc>
          <w:tcPr>
            <w:tcW w:w="0" w:type="auto"/>
            <w:vAlign w:val="center"/>
            <w:hideMark/>
          </w:tcPr>
          <w:p w14:paraId="1167539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UC07</w:t>
            </w:r>
          </w:p>
        </w:tc>
      </w:tr>
      <w:tr w:rsidR="0045056E" w:rsidRPr="0045056E" w14:paraId="2A9A0F6B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BA1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File import lỗi</w:t>
            </w:r>
          </w:p>
        </w:tc>
        <w:tc>
          <w:tcPr>
            <w:tcW w:w="0" w:type="auto"/>
            <w:vAlign w:val="center"/>
            <w:hideMark/>
          </w:tcPr>
          <w:p w14:paraId="6B89E48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Sai cột/sai kiểu dữ liệu</w:t>
            </w:r>
          </w:p>
        </w:tc>
        <w:tc>
          <w:tcPr>
            <w:tcW w:w="0" w:type="auto"/>
            <w:vAlign w:val="center"/>
            <w:hideMark/>
          </w:tcPr>
          <w:p w14:paraId="2410911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UC07</w:t>
            </w:r>
          </w:p>
        </w:tc>
      </w:tr>
      <w:tr w:rsidR="0045056E" w:rsidRPr="0045056E" w14:paraId="6A1EEF1F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585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chấm công</w:t>
            </w:r>
          </w:p>
        </w:tc>
        <w:tc>
          <w:tcPr>
            <w:tcW w:w="0" w:type="auto"/>
            <w:vAlign w:val="center"/>
            <w:hideMark/>
          </w:tcPr>
          <w:p w14:paraId="1F9F944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Công chuẩn, thiếu công, công âm</w:t>
            </w:r>
          </w:p>
        </w:tc>
        <w:tc>
          <w:tcPr>
            <w:tcW w:w="0" w:type="auto"/>
            <w:vAlign w:val="center"/>
            <w:hideMark/>
          </w:tcPr>
          <w:p w14:paraId="4807B10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UC06, UC12</w:t>
            </w:r>
          </w:p>
        </w:tc>
      </w:tr>
      <w:tr w:rsidR="0045056E" w:rsidRPr="0045056E" w14:paraId="085B468E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5E1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nghỉ phép</w:t>
            </w:r>
          </w:p>
        </w:tc>
        <w:tc>
          <w:tcPr>
            <w:tcW w:w="0" w:type="auto"/>
            <w:vAlign w:val="center"/>
            <w:hideMark/>
          </w:tcPr>
          <w:p w14:paraId="04CE6C6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Đủ phép/thiếu phép/trùng lịch</w:t>
            </w:r>
          </w:p>
        </w:tc>
        <w:tc>
          <w:tcPr>
            <w:tcW w:w="0" w:type="auto"/>
            <w:vAlign w:val="center"/>
            <w:hideMark/>
          </w:tcPr>
          <w:p w14:paraId="7E2263C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UC08, UC10</w:t>
            </w:r>
          </w:p>
        </w:tc>
      </w:tr>
      <w:tr w:rsidR="0045056E" w:rsidRPr="0045056E" w14:paraId="0781033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66F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payroll</w:t>
            </w:r>
          </w:p>
        </w:tc>
        <w:tc>
          <w:tcPr>
            <w:tcW w:w="0" w:type="auto"/>
            <w:vAlign w:val="center"/>
            <w:hideMark/>
          </w:tcPr>
          <w:p w14:paraId="2DB0E01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Payroll tháng hiện tại</w:t>
            </w:r>
          </w:p>
        </w:tc>
        <w:tc>
          <w:tcPr>
            <w:tcW w:w="0" w:type="auto"/>
            <w:vAlign w:val="center"/>
            <w:hideMark/>
          </w:tcPr>
          <w:p w14:paraId="7592457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UC12–UC17</w:t>
            </w:r>
          </w:p>
        </w:tc>
      </w:tr>
      <w:tr w:rsidR="0045056E" w:rsidRPr="0045056E" w14:paraId="0CF9919E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F66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 mẫu</w:t>
            </w:r>
          </w:p>
        </w:tc>
        <w:tc>
          <w:tcPr>
            <w:tcW w:w="0" w:type="auto"/>
            <w:vAlign w:val="center"/>
            <w:hideMark/>
          </w:tcPr>
          <w:p w14:paraId="11ABA77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Log sửa/xóa/lock</w:t>
            </w:r>
          </w:p>
        </w:tc>
        <w:tc>
          <w:tcPr>
            <w:tcW w:w="0" w:type="auto"/>
            <w:vAlign w:val="center"/>
            <w:hideMark/>
          </w:tcPr>
          <w:p w14:paraId="014346A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UC21, UC22</w:t>
            </w:r>
          </w:p>
        </w:tc>
      </w:tr>
      <w:tr w:rsidR="0045056E" w:rsidRPr="0045056E" w14:paraId="08D2E207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08E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Backup file mẫu</w:t>
            </w:r>
          </w:p>
        </w:tc>
        <w:tc>
          <w:tcPr>
            <w:tcW w:w="0" w:type="auto"/>
            <w:vAlign w:val="center"/>
            <w:hideMark/>
          </w:tcPr>
          <w:p w14:paraId="7BE7701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Backup trong và quá 30 ngày</w:t>
            </w:r>
          </w:p>
        </w:tc>
        <w:tc>
          <w:tcPr>
            <w:tcW w:w="0" w:type="auto"/>
            <w:vAlign w:val="center"/>
            <w:hideMark/>
          </w:tcPr>
          <w:p w14:paraId="78C3C11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UC23, UC24</w:t>
            </w:r>
          </w:p>
        </w:tc>
      </w:tr>
    </w:tbl>
    <w:p w14:paraId="1D35DE38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2E8B2">
          <v:rect id="_x0000_i1028" style="width:0;height:1.5pt" o:hralign="center" o:hrstd="t" o:hr="t" fillcolor="#a0a0a0" stroked="f"/>
        </w:pict>
      </w:r>
    </w:p>
    <w:p w14:paraId="369ABC3F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Quy trình test</w:t>
      </w:r>
    </w:p>
    <w:p w14:paraId="693495AD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Bước 1 — Chuẩn bị môi trường</w:t>
      </w:r>
    </w:p>
    <w:p w14:paraId="215EF10E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56E">
        <w:rPr>
          <w:rFonts w:ascii="Times New Roman" w:eastAsia="Times New Roman" w:hAnsi="Times New Roman" w:cs="Times New Roman"/>
          <w:b/>
          <w:bCs/>
          <w:sz w:val="27"/>
          <w:szCs w:val="27"/>
        </w:rPr>
        <w:t>1. Môi trường hệ thống</w:t>
      </w:r>
    </w:p>
    <w:p w14:paraId="52526C71" w14:textId="77777777" w:rsidR="0045056E" w:rsidRPr="0045056E" w:rsidRDefault="0045056E" w:rsidP="004505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Hệ thống web HRMS đã deploy trên môi trường test </w:t>
      </w:r>
    </w:p>
    <w:p w14:paraId="3F171A65" w14:textId="77777777" w:rsidR="0045056E" w:rsidRPr="0045056E" w:rsidRDefault="0045056E" w:rsidP="004505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Database riêng cho kiểm thử </w:t>
      </w:r>
    </w:p>
    <w:p w14:paraId="745C6B61" w14:textId="77777777" w:rsidR="0045056E" w:rsidRPr="0045056E" w:rsidRDefault="0045056E" w:rsidP="004505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Trình duyệt: </w:t>
      </w:r>
    </w:p>
    <w:p w14:paraId="18906E83" w14:textId="77777777" w:rsidR="0045056E" w:rsidRPr="0045056E" w:rsidRDefault="0045056E" w:rsidP="004505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77EC5E3E" w14:textId="77777777" w:rsidR="0045056E" w:rsidRPr="0045056E" w:rsidRDefault="0045056E" w:rsidP="004505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Microsoft Edge </w:t>
      </w:r>
    </w:p>
    <w:p w14:paraId="41E87BBE" w14:textId="77777777" w:rsidR="0045056E" w:rsidRPr="0045056E" w:rsidRDefault="0045056E" w:rsidP="004505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Mozilla Firefox </w:t>
      </w:r>
    </w:p>
    <w:p w14:paraId="0EDFEE62" w14:textId="77777777" w:rsidR="0045056E" w:rsidRPr="0045056E" w:rsidRDefault="0045056E" w:rsidP="0045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>(Căn cứ NFR05)</w:t>
      </w:r>
    </w:p>
    <w:p w14:paraId="3FC8EE95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5C895">
          <v:rect id="_x0000_i1029" style="width:0;height:1.5pt" o:hralign="center" o:hrstd="t" o:hr="t" fillcolor="#a0a0a0" stroked="f"/>
        </w:pict>
      </w:r>
    </w:p>
    <w:p w14:paraId="1A75A0D3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56E">
        <w:rPr>
          <w:rFonts w:ascii="Times New Roman" w:eastAsia="Times New Roman" w:hAnsi="Times New Roman" w:cs="Times New Roman"/>
          <w:b/>
          <w:bCs/>
          <w:sz w:val="27"/>
          <w:szCs w:val="27"/>
        </w:rPr>
        <w:t>2. Điều kiện cần có</w:t>
      </w:r>
    </w:p>
    <w:p w14:paraId="2DA77833" w14:textId="77777777" w:rsidR="0045056E" w:rsidRPr="0045056E" w:rsidRDefault="0045056E" w:rsidP="004505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Seed dữ liệu: </w:t>
      </w:r>
    </w:p>
    <w:p w14:paraId="0CBB0330" w14:textId="77777777" w:rsidR="0045056E" w:rsidRPr="0045056E" w:rsidRDefault="0045056E" w:rsidP="004505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User HR Admin </w:t>
      </w:r>
    </w:p>
    <w:p w14:paraId="7D7606ED" w14:textId="77777777" w:rsidR="0045056E" w:rsidRPr="0045056E" w:rsidRDefault="0045056E" w:rsidP="004505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User HR Staff </w:t>
      </w:r>
    </w:p>
    <w:p w14:paraId="33F49EAB" w14:textId="77777777" w:rsidR="0045056E" w:rsidRPr="0045056E" w:rsidRDefault="0045056E" w:rsidP="004505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Employee sample </w:t>
      </w:r>
    </w:p>
    <w:p w14:paraId="4A77E79A" w14:textId="77777777" w:rsidR="0045056E" w:rsidRPr="0045056E" w:rsidRDefault="0045056E" w:rsidP="004505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Department sample </w:t>
      </w:r>
    </w:p>
    <w:p w14:paraId="74FCE4D8" w14:textId="77777777" w:rsidR="0045056E" w:rsidRPr="0045056E" w:rsidRDefault="0045056E" w:rsidP="004505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Position sample </w:t>
      </w:r>
    </w:p>
    <w:p w14:paraId="24E433DF" w14:textId="77777777" w:rsidR="0045056E" w:rsidRPr="0045056E" w:rsidRDefault="0045056E" w:rsidP="004505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Dữ liệu attendance và payroll mẫu </w:t>
      </w:r>
    </w:p>
    <w:p w14:paraId="61A6C029" w14:textId="77777777" w:rsidR="0045056E" w:rsidRPr="0045056E" w:rsidRDefault="0045056E" w:rsidP="004505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File import Excel đúng/sai định dạng </w:t>
      </w:r>
    </w:p>
    <w:p w14:paraId="5526D00B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DCE6C0">
          <v:rect id="_x0000_i1030" style="width:0;height:1.5pt" o:hralign="center" o:hrstd="t" o:hr="t" fillcolor="#a0a0a0" stroked="f"/>
        </w:pict>
      </w:r>
    </w:p>
    <w:p w14:paraId="4D080618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56E">
        <w:rPr>
          <w:rFonts w:ascii="Times New Roman" w:eastAsia="Times New Roman" w:hAnsi="Times New Roman" w:cs="Times New Roman"/>
          <w:b/>
          <w:bCs/>
          <w:sz w:val="27"/>
          <w:szCs w:val="27"/>
        </w:rPr>
        <w:t>3. Điều kiện phi chức năng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158"/>
      </w:tblGrid>
      <w:tr w:rsidR="0045056E" w:rsidRPr="0045056E" w14:paraId="0C56006C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A73A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43C2341C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kiểm thử</w:t>
            </w:r>
          </w:p>
        </w:tc>
      </w:tr>
      <w:tr w:rsidR="0045056E" w:rsidRPr="0045056E" w14:paraId="001EE012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F87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NFR02</w:t>
            </w:r>
          </w:p>
        </w:tc>
        <w:tc>
          <w:tcPr>
            <w:tcW w:w="0" w:type="auto"/>
            <w:vAlign w:val="center"/>
            <w:hideMark/>
          </w:tcPr>
          <w:p w14:paraId="6EF9CC4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≤ 5 giây với thao tác tra cứu</w:t>
            </w:r>
          </w:p>
        </w:tc>
      </w:tr>
      <w:tr w:rsidR="0045056E" w:rsidRPr="0045056E" w14:paraId="01CFC2A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B40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NFR03</w:t>
            </w:r>
          </w:p>
        </w:tc>
        <w:tc>
          <w:tcPr>
            <w:tcW w:w="0" w:type="auto"/>
            <w:vAlign w:val="center"/>
            <w:hideMark/>
          </w:tcPr>
          <w:p w14:paraId="39B5782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100% chức năng yêu cầu đăng nhập</w:t>
            </w:r>
          </w:p>
        </w:tc>
      </w:tr>
      <w:tr w:rsidR="0045056E" w:rsidRPr="0045056E" w14:paraId="26A1BB19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F03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NFR04</w:t>
            </w:r>
          </w:p>
        </w:tc>
        <w:tc>
          <w:tcPr>
            <w:tcW w:w="0" w:type="auto"/>
            <w:vAlign w:val="center"/>
            <w:hideMark/>
          </w:tcPr>
          <w:p w14:paraId="138D166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 và backup lưu tối thiểu 30 ngày</w:t>
            </w:r>
          </w:p>
        </w:tc>
      </w:tr>
      <w:tr w:rsidR="0045056E" w:rsidRPr="0045056E" w14:paraId="5541895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78B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NFR07</w:t>
            </w:r>
          </w:p>
        </w:tc>
        <w:tc>
          <w:tcPr>
            <w:tcW w:w="0" w:type="auto"/>
            <w:vAlign w:val="center"/>
            <w:hideMark/>
          </w:tcPr>
          <w:p w14:paraId="258AB4A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Không mất dữ liệu khi nhiều user thao tác</w:t>
            </w:r>
          </w:p>
        </w:tc>
      </w:tr>
      <w:tr w:rsidR="0045056E" w:rsidRPr="0045056E" w14:paraId="64130C7B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AA0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NFR08</w:t>
            </w:r>
          </w:p>
        </w:tc>
        <w:tc>
          <w:tcPr>
            <w:tcW w:w="0" w:type="auto"/>
            <w:vAlign w:val="center"/>
            <w:hideMark/>
          </w:tcPr>
          <w:p w14:paraId="7B6B727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Payroll lock không bị chỉnh sửa trái quyền</w:t>
            </w:r>
          </w:p>
        </w:tc>
      </w:tr>
    </w:tbl>
    <w:p w14:paraId="49D2AF03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D3FCB">
          <v:rect id="_x0000_i1031" style="width:0;height:1.5pt" o:hralign="center" o:hrstd="t" o:hr="t" fillcolor="#a0a0a0" stroked="f"/>
        </w:pict>
      </w:r>
    </w:p>
    <w:p w14:paraId="3290E83F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2 — Thứ tự thực hiện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407"/>
        <w:gridCol w:w="3501"/>
      </w:tblGrid>
      <w:tr w:rsidR="0045056E" w:rsidRPr="0045056E" w14:paraId="573143F6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90C6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 tự</w:t>
            </w:r>
          </w:p>
        </w:tc>
        <w:tc>
          <w:tcPr>
            <w:tcW w:w="0" w:type="auto"/>
            <w:vAlign w:val="center"/>
            <w:hideMark/>
          </w:tcPr>
          <w:p w14:paraId="0800FE9C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293451C2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5056E" w:rsidRPr="0045056E" w14:paraId="341E0CAA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0EF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8F97A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UC18 Quản lý tài khoản</w:t>
            </w:r>
          </w:p>
        </w:tc>
        <w:tc>
          <w:tcPr>
            <w:tcW w:w="0" w:type="auto"/>
            <w:vAlign w:val="center"/>
            <w:hideMark/>
          </w:tcPr>
          <w:p w14:paraId="55B8F86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Tạo user trước</w:t>
            </w:r>
          </w:p>
        </w:tc>
      </w:tr>
      <w:tr w:rsidR="0045056E" w:rsidRPr="0045056E" w14:paraId="242D73F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A4A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531A52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UC19 Phân quyền</w:t>
            </w:r>
          </w:p>
        </w:tc>
        <w:tc>
          <w:tcPr>
            <w:tcW w:w="0" w:type="auto"/>
            <w:vAlign w:val="center"/>
            <w:hideMark/>
          </w:tcPr>
          <w:p w14:paraId="4C98FCF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Gán role đúng</w:t>
            </w:r>
          </w:p>
        </w:tc>
      </w:tr>
      <w:tr w:rsidR="0045056E" w:rsidRPr="0045056E" w14:paraId="33762D2F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65B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96B94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SD01 Đăng nhập</w:t>
            </w:r>
          </w:p>
        </w:tc>
        <w:tc>
          <w:tcPr>
            <w:tcW w:w="0" w:type="auto"/>
            <w:vAlign w:val="center"/>
            <w:hideMark/>
          </w:tcPr>
          <w:p w14:paraId="2B4FE7A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Các UC khác yêu cầu login</w:t>
            </w:r>
          </w:p>
        </w:tc>
      </w:tr>
      <w:tr w:rsidR="0045056E" w:rsidRPr="0045056E" w14:paraId="1BE01F2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3D2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274CF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UC04 UC05</w:t>
            </w:r>
          </w:p>
        </w:tc>
        <w:tc>
          <w:tcPr>
            <w:tcW w:w="0" w:type="auto"/>
            <w:vAlign w:val="center"/>
            <w:hideMark/>
          </w:tcPr>
          <w:p w14:paraId="41C0C8B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Department/Position là dependency</w:t>
            </w:r>
          </w:p>
        </w:tc>
      </w:tr>
      <w:tr w:rsidR="0045056E" w:rsidRPr="0045056E" w14:paraId="6EE3C40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970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0A819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4219B28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Tạo employee</w:t>
            </w:r>
          </w:p>
        </w:tc>
      </w:tr>
      <w:tr w:rsidR="0045056E" w:rsidRPr="0045056E" w14:paraId="09595E0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531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F6CB5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UC02 UC03</w:t>
            </w:r>
          </w:p>
        </w:tc>
        <w:tc>
          <w:tcPr>
            <w:tcW w:w="0" w:type="auto"/>
            <w:vAlign w:val="center"/>
            <w:hideMark/>
          </w:tcPr>
          <w:p w14:paraId="77E4388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Test cập nhật/xóa employee</w:t>
            </w:r>
          </w:p>
        </w:tc>
      </w:tr>
      <w:tr w:rsidR="0045056E" w:rsidRPr="0045056E" w14:paraId="5D4ADE59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C57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98DDD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UC06 UC07</w:t>
            </w:r>
          </w:p>
        </w:tc>
        <w:tc>
          <w:tcPr>
            <w:tcW w:w="0" w:type="auto"/>
            <w:vAlign w:val="center"/>
            <w:hideMark/>
          </w:tcPr>
          <w:p w14:paraId="19834DC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phụ thuộc employee</w:t>
            </w:r>
          </w:p>
        </w:tc>
      </w:tr>
      <w:tr w:rsidR="0045056E" w:rsidRPr="0045056E" w14:paraId="6EEEDF9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D22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C9EEA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UC08 UC10 UC11</w:t>
            </w:r>
          </w:p>
        </w:tc>
        <w:tc>
          <w:tcPr>
            <w:tcW w:w="0" w:type="auto"/>
            <w:vAlign w:val="center"/>
            <w:hideMark/>
          </w:tcPr>
          <w:p w14:paraId="46D4DB5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Leave flow phụ thuộc employee</w:t>
            </w:r>
          </w:p>
        </w:tc>
      </w:tr>
      <w:tr w:rsidR="0045056E" w:rsidRPr="0045056E" w14:paraId="5D38845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4E9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46D8D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UC12</w:t>
            </w:r>
          </w:p>
        </w:tc>
        <w:tc>
          <w:tcPr>
            <w:tcW w:w="0" w:type="auto"/>
            <w:vAlign w:val="center"/>
            <w:hideMark/>
          </w:tcPr>
          <w:p w14:paraId="7DF93A2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Payroll cần attendance</w:t>
            </w:r>
          </w:p>
        </w:tc>
      </w:tr>
      <w:tr w:rsidR="0045056E" w:rsidRPr="0045056E" w14:paraId="450A5AE3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006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D1354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UC13 UC14</w:t>
            </w:r>
          </w:p>
        </w:tc>
        <w:tc>
          <w:tcPr>
            <w:tcW w:w="0" w:type="auto"/>
            <w:vAlign w:val="center"/>
            <w:hideMark/>
          </w:tcPr>
          <w:p w14:paraId="21F4BD2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Lock/unlock cần payroll</w:t>
            </w:r>
          </w:p>
        </w:tc>
      </w:tr>
      <w:tr w:rsidR="0045056E" w:rsidRPr="0045056E" w14:paraId="3D6E6687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93C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2A0C0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UC15–UC17</w:t>
            </w:r>
          </w:p>
        </w:tc>
        <w:tc>
          <w:tcPr>
            <w:tcW w:w="0" w:type="auto"/>
            <w:vAlign w:val="center"/>
            <w:hideMark/>
          </w:tcPr>
          <w:p w14:paraId="181D771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Report cần dữ liệu hoàn chỉnh</w:t>
            </w:r>
          </w:p>
        </w:tc>
      </w:tr>
      <w:tr w:rsidR="0045056E" w:rsidRPr="0045056E" w14:paraId="2546FFA3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133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CE44C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UC20–UC22</w:t>
            </w:r>
          </w:p>
        </w:tc>
        <w:tc>
          <w:tcPr>
            <w:tcW w:w="0" w:type="auto"/>
            <w:vAlign w:val="center"/>
            <w:hideMark/>
          </w:tcPr>
          <w:p w14:paraId="0B32572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 phát sinh sau thao tác</w:t>
            </w:r>
          </w:p>
        </w:tc>
      </w:tr>
      <w:tr w:rsidR="0045056E" w:rsidRPr="0045056E" w14:paraId="62CA9B04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E31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F1998C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UC23 UC24</w:t>
            </w:r>
          </w:p>
        </w:tc>
        <w:tc>
          <w:tcPr>
            <w:tcW w:w="0" w:type="auto"/>
            <w:vAlign w:val="center"/>
            <w:hideMark/>
          </w:tcPr>
          <w:p w14:paraId="4407300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Backup test cuối cùng</w:t>
            </w:r>
          </w:p>
        </w:tc>
      </w:tr>
    </w:tbl>
    <w:p w14:paraId="11A9C8D0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D54C1A">
          <v:rect id="_x0000_i1032" style="width:0;height:1.5pt" o:hralign="center" o:hrstd="t" o:hr="t" fillcolor="#a0a0a0" stroked="f"/>
        </w:pict>
      </w:r>
    </w:p>
    <w:p w14:paraId="39899DAB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Giải thích thứ tự</w:t>
      </w:r>
    </w:p>
    <w:p w14:paraId="6F72753F" w14:textId="77777777" w:rsidR="0045056E" w:rsidRPr="0045056E" w:rsidRDefault="0045056E" w:rsidP="00450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Đăng nhập phải test trước theo NFR03 </w:t>
      </w:r>
    </w:p>
    <w:p w14:paraId="1508E0B5" w14:textId="77777777" w:rsidR="0045056E" w:rsidRPr="0045056E" w:rsidRDefault="0045056E" w:rsidP="00450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Employee phụ thuộc Department/Position </w:t>
      </w:r>
    </w:p>
    <w:p w14:paraId="10A14C1C" w14:textId="77777777" w:rsidR="0045056E" w:rsidRPr="0045056E" w:rsidRDefault="0045056E" w:rsidP="00450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Payroll phụ thuộc Attendance </w:t>
      </w:r>
    </w:p>
    <w:p w14:paraId="16F1852C" w14:textId="77777777" w:rsidR="0045056E" w:rsidRPr="0045056E" w:rsidRDefault="0045056E" w:rsidP="00450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Report phụ thuộc dữ liệu nghiệp vụ đã tồn tại </w:t>
      </w:r>
    </w:p>
    <w:p w14:paraId="4A8EA8E6" w14:textId="77777777" w:rsidR="0045056E" w:rsidRPr="0045056E" w:rsidRDefault="0045056E" w:rsidP="00450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Audit log cần có dữ liệu thao tác trước đó </w:t>
      </w:r>
    </w:p>
    <w:p w14:paraId="5DF25712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D556DE">
          <v:rect id="_x0000_i1033" style="width:0;height:1.5pt" o:hralign="center" o:hrstd="t" o:hr="t" fillcolor="#a0a0a0" stroked="f"/>
        </w:pict>
      </w:r>
    </w:p>
    <w:p w14:paraId="35032D60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3 — Ghi nhận kết quả</w:t>
      </w:r>
    </w:p>
    <w:p w14:paraId="55F07B90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1. Tiêu chí Pass/Fail</w:t>
      </w:r>
    </w:p>
    <w:p w14:paraId="05C12C4A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56E">
        <w:rPr>
          <w:rFonts w:ascii="Times New Roman" w:eastAsia="Times New Roman" w:hAnsi="Times New Roman" w:cs="Times New Roman"/>
          <w:b/>
          <w:bCs/>
          <w:sz w:val="27"/>
          <w:szCs w:val="27"/>
        </w:rPr>
        <w:t>PASS khi:</w:t>
      </w:r>
    </w:p>
    <w:p w14:paraId="5ECCD8B7" w14:textId="77777777" w:rsidR="0045056E" w:rsidRPr="0045056E" w:rsidRDefault="0045056E" w:rsidP="004505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Kết quả đúng FR/NFR </w:t>
      </w:r>
    </w:p>
    <w:p w14:paraId="73A2C968" w14:textId="77777777" w:rsidR="0045056E" w:rsidRPr="0045056E" w:rsidRDefault="0045056E" w:rsidP="004505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Không lỗi dữ liệu </w:t>
      </w:r>
    </w:p>
    <w:p w14:paraId="47158E52" w14:textId="77777777" w:rsidR="0045056E" w:rsidRPr="0045056E" w:rsidRDefault="0045056E" w:rsidP="004505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Không lỗi quyền truy cập </w:t>
      </w:r>
    </w:p>
    <w:p w14:paraId="2101BD3A" w14:textId="77777777" w:rsidR="0045056E" w:rsidRPr="0045056E" w:rsidRDefault="0045056E" w:rsidP="004505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Response time đạt NFR02 </w:t>
      </w:r>
    </w:p>
    <w:p w14:paraId="5AC520F3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56E">
        <w:rPr>
          <w:rFonts w:ascii="Times New Roman" w:eastAsia="Times New Roman" w:hAnsi="Times New Roman" w:cs="Times New Roman"/>
          <w:b/>
          <w:bCs/>
          <w:sz w:val="27"/>
          <w:szCs w:val="27"/>
        </w:rPr>
        <w:t>FAIL khi:</w:t>
      </w:r>
    </w:p>
    <w:p w14:paraId="578E0409" w14:textId="77777777" w:rsidR="0045056E" w:rsidRPr="0045056E" w:rsidRDefault="0045056E" w:rsidP="00450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Sai business rule </w:t>
      </w:r>
    </w:p>
    <w:p w14:paraId="7E3DAD79" w14:textId="77777777" w:rsidR="0045056E" w:rsidRPr="0045056E" w:rsidRDefault="0045056E" w:rsidP="00450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Sai quyền role </w:t>
      </w:r>
    </w:p>
    <w:p w14:paraId="1F3503DA" w14:textId="77777777" w:rsidR="0045056E" w:rsidRPr="0045056E" w:rsidRDefault="0045056E" w:rsidP="00450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Không ghi audit log </w:t>
      </w:r>
    </w:p>
    <w:p w14:paraId="4FE196A4" w14:textId="77777777" w:rsidR="0045056E" w:rsidRPr="0045056E" w:rsidRDefault="0045056E" w:rsidP="00450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Payroll lock vẫn chỉnh sửa được </w:t>
      </w:r>
    </w:p>
    <w:p w14:paraId="1C5CE041" w14:textId="77777777" w:rsidR="0045056E" w:rsidRPr="0045056E" w:rsidRDefault="0045056E" w:rsidP="004505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Dữ liệu mất hoặc không đồng bộ </w:t>
      </w:r>
    </w:p>
    <w:p w14:paraId="3213ECD0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238D2">
          <v:rect id="_x0000_i1034" style="width:0;height:1.5pt" o:hralign="center" o:hrstd="t" o:hr="t" fillcolor="#a0a0a0" stroked="f"/>
        </w:pict>
      </w:r>
    </w:p>
    <w:p w14:paraId="4170C12D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2. Ngưỡng chấp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202"/>
      </w:tblGrid>
      <w:tr w:rsidR="0045056E" w:rsidRPr="0045056E" w14:paraId="66798A00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FBE7B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7A2B3412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Ngưỡng đạt</w:t>
            </w:r>
          </w:p>
        </w:tc>
      </w:tr>
      <w:tr w:rsidR="0045056E" w:rsidRPr="0045056E" w14:paraId="3884C4BB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1EC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</w:t>
            </w:r>
          </w:p>
        </w:tc>
        <w:tc>
          <w:tcPr>
            <w:tcW w:w="0" w:type="auto"/>
            <w:vAlign w:val="center"/>
            <w:hideMark/>
          </w:tcPr>
          <w:p w14:paraId="0298BC8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≥ 95% Pass</w:t>
            </w:r>
          </w:p>
        </w:tc>
      </w:tr>
      <w:tr w:rsidR="0045056E" w:rsidRPr="0045056E" w14:paraId="40F441BF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1D4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Security/Role</w:t>
            </w:r>
          </w:p>
        </w:tc>
        <w:tc>
          <w:tcPr>
            <w:tcW w:w="0" w:type="auto"/>
            <w:vAlign w:val="center"/>
            <w:hideMark/>
          </w:tcPr>
          <w:p w14:paraId="2C7C8B2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100% Pass</w:t>
            </w:r>
          </w:p>
        </w:tc>
      </w:tr>
      <w:tr w:rsidR="0045056E" w:rsidRPr="0045056E" w14:paraId="7AF122C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14A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Payroll Lock</w:t>
            </w:r>
          </w:p>
        </w:tc>
        <w:tc>
          <w:tcPr>
            <w:tcW w:w="0" w:type="auto"/>
            <w:vAlign w:val="center"/>
            <w:hideMark/>
          </w:tcPr>
          <w:p w14:paraId="73A4237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100% Pass</w:t>
            </w:r>
          </w:p>
        </w:tc>
      </w:tr>
      <w:tr w:rsidR="0045056E" w:rsidRPr="0045056E" w14:paraId="2A103DA1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466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442A692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100% Pass</w:t>
            </w:r>
          </w:p>
        </w:tc>
      </w:tr>
      <w:tr w:rsidR="0045056E" w:rsidRPr="0045056E" w14:paraId="3FEBAF94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222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NFR Response Time</w:t>
            </w:r>
          </w:p>
        </w:tc>
        <w:tc>
          <w:tcPr>
            <w:tcW w:w="0" w:type="auto"/>
            <w:vAlign w:val="center"/>
            <w:hideMark/>
          </w:tcPr>
          <w:p w14:paraId="7B3F214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≤ 5 giây</w:t>
            </w:r>
          </w:p>
        </w:tc>
      </w:tr>
      <w:tr w:rsidR="0045056E" w:rsidRPr="0045056E" w14:paraId="058D9529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891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UC</w:t>
            </w:r>
          </w:p>
        </w:tc>
        <w:tc>
          <w:tcPr>
            <w:tcW w:w="0" w:type="auto"/>
            <w:vAlign w:val="center"/>
            <w:hideMark/>
          </w:tcPr>
          <w:p w14:paraId="68865C3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Không chấp nhận Fail</w:t>
            </w:r>
          </w:p>
        </w:tc>
      </w:tr>
    </w:tbl>
    <w:p w14:paraId="23A0092F" w14:textId="77777777" w:rsidR="0045056E" w:rsidRPr="0045056E" w:rsidRDefault="0045056E" w:rsidP="0045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>Critical UC gồm:</w:t>
      </w:r>
    </w:p>
    <w:p w14:paraId="4D8D07E5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UC02 </w:t>
      </w:r>
    </w:p>
    <w:p w14:paraId="3674C265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UC03 </w:t>
      </w:r>
    </w:p>
    <w:p w14:paraId="38526D3D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UC07 </w:t>
      </w:r>
    </w:p>
    <w:p w14:paraId="4D35A11D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UC08 </w:t>
      </w:r>
    </w:p>
    <w:p w14:paraId="1D72BB37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UC12 </w:t>
      </w:r>
    </w:p>
    <w:p w14:paraId="5584F31D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UC13 </w:t>
      </w:r>
    </w:p>
    <w:p w14:paraId="686F79F9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UC14 </w:t>
      </w:r>
    </w:p>
    <w:p w14:paraId="17A72884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UC18 </w:t>
      </w:r>
    </w:p>
    <w:p w14:paraId="02CA0861" w14:textId="77777777" w:rsidR="0045056E" w:rsidRPr="0045056E" w:rsidRDefault="0045056E" w:rsidP="00450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 xml:space="preserve">UC19 </w:t>
      </w:r>
    </w:p>
    <w:p w14:paraId="1BB01C1A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FAB6A4">
          <v:rect id="_x0000_i1035" style="width:0;height:1.5pt" o:hralign="center" o:hrstd="t" o:hr="t" fillcolor="#a0a0a0" stroked="f"/>
        </w:pict>
      </w:r>
    </w:p>
    <w:p w14:paraId="4E32C107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3. Xử lý khi TC Fail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418"/>
      </w:tblGrid>
      <w:tr w:rsidR="0045056E" w:rsidRPr="0045056E" w14:paraId="78782619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40123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 độ lỗi</w:t>
            </w:r>
          </w:p>
        </w:tc>
        <w:tc>
          <w:tcPr>
            <w:tcW w:w="0" w:type="auto"/>
            <w:vAlign w:val="center"/>
            <w:hideMark/>
          </w:tcPr>
          <w:p w14:paraId="5C4C5C27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xử lý</w:t>
            </w:r>
          </w:p>
        </w:tc>
      </w:tr>
      <w:tr w:rsidR="0045056E" w:rsidRPr="0045056E" w14:paraId="3FD4F74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766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D7E42C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Dừng release, fix ngay</w:t>
            </w:r>
          </w:p>
        </w:tc>
      </w:tr>
      <w:tr w:rsidR="0045056E" w:rsidRPr="0045056E" w14:paraId="30FC55D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4BF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3B20F2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Fix trước regression test</w:t>
            </w:r>
          </w:p>
        </w:tc>
      </w:tr>
      <w:tr w:rsidR="0045056E" w:rsidRPr="0045056E" w14:paraId="4705C8D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BB1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74F3C62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Ghi backlog nếu không ảnh hưởng nghiệp vụ</w:t>
            </w:r>
          </w:p>
        </w:tc>
      </w:tr>
      <w:tr w:rsidR="0045056E" w:rsidRPr="0045056E" w14:paraId="1D67AA2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D7E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UI Issue</w:t>
            </w:r>
          </w:p>
        </w:tc>
        <w:tc>
          <w:tcPr>
            <w:tcW w:w="0" w:type="auto"/>
            <w:vAlign w:val="center"/>
            <w:hideMark/>
          </w:tcPr>
          <w:p w14:paraId="6FC616D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Gom xử lý theo sprint</w:t>
            </w:r>
          </w:p>
        </w:tc>
      </w:tr>
    </w:tbl>
    <w:p w14:paraId="2CF73E82" w14:textId="77777777" w:rsidR="0045056E" w:rsidRPr="0045056E" w:rsidRDefault="00000000" w:rsidP="00450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3DA723">
          <v:rect id="_x0000_i1036" style="width:0;height:1.5pt" o:hralign="center" o:hrstd="t" o:hr="t" fillcolor="#a0a0a0" stroked="f"/>
        </w:pict>
      </w:r>
    </w:p>
    <w:p w14:paraId="2425DEBD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4 — Tổng hợp báo cáo</w:t>
      </w:r>
    </w:p>
    <w:p w14:paraId="5BDEC682" w14:textId="77777777" w:rsidR="0045056E" w:rsidRPr="0045056E" w:rsidRDefault="0045056E" w:rsidP="004505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56E">
        <w:rPr>
          <w:rFonts w:ascii="Times New Roman" w:eastAsia="Times New Roman" w:hAnsi="Times New Roman" w:cs="Times New Roman"/>
          <w:b/>
          <w:bCs/>
          <w:sz w:val="36"/>
          <w:szCs w:val="36"/>
        </w:rPr>
        <w:t>1. Mẫu báo cáo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001"/>
        <w:gridCol w:w="514"/>
        <w:gridCol w:w="460"/>
        <w:gridCol w:w="887"/>
        <w:gridCol w:w="489"/>
      </w:tblGrid>
      <w:tr w:rsidR="0045056E" w:rsidRPr="0045056E" w14:paraId="7C60DE35" w14:textId="77777777" w:rsidTr="0045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25EDE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1AAE24DF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TC</w:t>
            </w:r>
          </w:p>
        </w:tc>
        <w:tc>
          <w:tcPr>
            <w:tcW w:w="0" w:type="auto"/>
            <w:vAlign w:val="center"/>
            <w:hideMark/>
          </w:tcPr>
          <w:p w14:paraId="25C937A9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3690E29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0510479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1F257E09" w14:textId="77777777" w:rsidR="0045056E" w:rsidRPr="0045056E" w:rsidRDefault="0045056E" w:rsidP="00450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</w:tr>
      <w:tr w:rsidR="0045056E" w:rsidRPr="0045056E" w14:paraId="0A2F043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874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907512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8C2603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3F256F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FA0B8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C57BE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5056E" w:rsidRPr="0045056E" w14:paraId="6116A78D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8DC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468859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8DA1FE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3072BF9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2ED2E4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D29B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5056E" w:rsidRPr="0045056E" w14:paraId="04EF4567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A40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0E6FE8F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649946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FCE846F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BB9AE0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31434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5056E" w:rsidRPr="0045056E" w14:paraId="7F4D35F6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39E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23279F8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21F73EE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BAF374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E91D2D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111486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5056E" w:rsidRPr="0045056E" w14:paraId="2A2D6FC8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240A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629F6F4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7C898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9B4C341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B36BD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3C8E57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5056E" w:rsidRPr="0045056E" w14:paraId="5CCC0275" w14:textId="77777777" w:rsidTr="0045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0CC5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4AC4B57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7340AB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84CC2C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9964C3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BB7032" w14:textId="77777777" w:rsidR="0045056E" w:rsidRPr="0045056E" w:rsidRDefault="0045056E" w:rsidP="00450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56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987299C" w14:textId="77777777" w:rsidR="0045056E" w:rsidRPr="0045056E" w:rsidRDefault="0045056E" w:rsidP="0045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56E">
        <w:rPr>
          <w:rFonts w:ascii="Times New Roman" w:eastAsia="Times New Roman" w:hAnsi="Times New Roman" w:cs="Times New Roman"/>
          <w:sz w:val="24"/>
          <w:szCs w:val="24"/>
        </w:rPr>
        <w:t>[GIẢ ĐỊNH] số lượng TC minh họa.</w:t>
      </w:r>
    </w:p>
    <w:p w14:paraId="7153F6BF" w14:textId="77777777" w:rsidR="00D72F41" w:rsidRDefault="00D72F41"/>
    <w:sectPr w:rsidR="00D72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CCA"/>
    <w:multiLevelType w:val="multilevel"/>
    <w:tmpl w:val="9B9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01E1"/>
    <w:multiLevelType w:val="multilevel"/>
    <w:tmpl w:val="A52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E0C00"/>
    <w:multiLevelType w:val="multilevel"/>
    <w:tmpl w:val="3FD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05764"/>
    <w:multiLevelType w:val="multilevel"/>
    <w:tmpl w:val="C54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50E3D"/>
    <w:multiLevelType w:val="multilevel"/>
    <w:tmpl w:val="C8C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01883"/>
    <w:multiLevelType w:val="multilevel"/>
    <w:tmpl w:val="389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24240">
    <w:abstractNumId w:val="2"/>
  </w:num>
  <w:num w:numId="2" w16cid:durableId="1666861987">
    <w:abstractNumId w:val="5"/>
  </w:num>
  <w:num w:numId="3" w16cid:durableId="1831293473">
    <w:abstractNumId w:val="0"/>
  </w:num>
  <w:num w:numId="4" w16cid:durableId="788158809">
    <w:abstractNumId w:val="3"/>
  </w:num>
  <w:num w:numId="5" w16cid:durableId="1111389807">
    <w:abstractNumId w:val="1"/>
  </w:num>
  <w:num w:numId="6" w16cid:durableId="190633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7A4"/>
    <w:rsid w:val="000C3B3D"/>
    <w:rsid w:val="00190F50"/>
    <w:rsid w:val="0045056E"/>
    <w:rsid w:val="00A527A4"/>
    <w:rsid w:val="00D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7495"/>
  <w15:chartTrackingRefBased/>
  <w15:docId w15:val="{12A8BD57-8F1D-495B-B78B-C116FC7F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5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05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0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05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05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0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7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Toàn Nguyễn</cp:lastModifiedBy>
  <cp:revision>3</cp:revision>
  <dcterms:created xsi:type="dcterms:W3CDTF">2026-05-29T08:45:00Z</dcterms:created>
  <dcterms:modified xsi:type="dcterms:W3CDTF">2026-06-04T09:42:00Z</dcterms:modified>
</cp:coreProperties>
</file>