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A3" w:rsidRPr="006968AD" w:rsidRDefault="006A4BA3" w:rsidP="006968AD">
      <w:pPr>
        <w:jc w:val="center"/>
        <w:rPr>
          <w:rFonts w:ascii="Times New Roman" w:hAnsi="Times New Roman" w:cs="Times New Roman"/>
          <w:b/>
          <w:sz w:val="32"/>
        </w:rPr>
      </w:pPr>
      <w:r w:rsidRPr="006968AD">
        <w:rPr>
          <w:rFonts w:ascii="Times New Roman" w:hAnsi="Times New Roman" w:cs="Times New Roman"/>
          <w:b/>
          <w:sz w:val="32"/>
        </w:rPr>
        <w:t>Thuật toán SVM</w:t>
      </w:r>
    </w:p>
    <w:p w:rsidR="006A4BA3" w:rsidRPr="006968AD" w:rsidRDefault="006A4BA3" w:rsidP="00796404">
      <w:pPr>
        <w:pStyle w:val="ListParagraph"/>
        <w:numPr>
          <w:ilvl w:val="0"/>
          <w:numId w:val="3"/>
        </w:numPr>
        <w:rPr>
          <w:rFonts w:ascii="Times New Roman" w:hAnsi="Times New Roman" w:cs="Times New Roman"/>
          <w:b/>
          <w:sz w:val="28"/>
        </w:rPr>
      </w:pPr>
      <w:r w:rsidRPr="006968AD">
        <w:rPr>
          <w:rFonts w:ascii="Times New Roman" w:hAnsi="Times New Roman" w:cs="Times New Roman"/>
          <w:b/>
          <w:sz w:val="28"/>
        </w:rPr>
        <w:t>Tại sao nên sử dụng svm để phân lớp dữ liệu</w:t>
      </w:r>
    </w:p>
    <w:p w:rsidR="008200C0" w:rsidRPr="006968AD" w:rsidRDefault="008200C0" w:rsidP="006968AD">
      <w:pPr>
        <w:pStyle w:val="ListParagraph"/>
        <w:numPr>
          <w:ilvl w:val="0"/>
          <w:numId w:val="8"/>
        </w:numPr>
        <w:rPr>
          <w:rFonts w:ascii="Times New Roman" w:hAnsi="Times New Roman" w:cs="Times New Roman"/>
        </w:rPr>
      </w:pPr>
      <w:r w:rsidRPr="006968AD">
        <w:rPr>
          <w:rFonts w:ascii="Times New Roman" w:hAnsi="Times New Roman" w:cs="Times New Roman"/>
        </w:rPr>
        <w:t>SVM rất hiệu quả để giải quyết bài toán dữ liệu có số chiều lớn(ảnh của dữ liệu biểu diễn gene,protein, tế bào)</w:t>
      </w:r>
    </w:p>
    <w:p w:rsidR="008200C0" w:rsidRPr="006968AD" w:rsidRDefault="008200C0" w:rsidP="006968AD">
      <w:pPr>
        <w:pStyle w:val="ListParagraph"/>
        <w:numPr>
          <w:ilvl w:val="0"/>
          <w:numId w:val="8"/>
        </w:numPr>
        <w:rPr>
          <w:rFonts w:ascii="Times New Roman" w:hAnsi="Times New Roman" w:cs="Times New Roman"/>
        </w:rPr>
      </w:pPr>
      <w:r w:rsidRPr="006968AD">
        <w:rPr>
          <w:rFonts w:ascii="Times New Roman" w:hAnsi="Times New Roman" w:cs="Times New Roman"/>
        </w:rPr>
        <w:t>SVM giải quyết vấn đề overfitting rất tốt (dữ liệu có nhiễu và tách dời nhóm hoặc dữ liệu huấn luyện quá ít)</w:t>
      </w:r>
    </w:p>
    <w:p w:rsidR="008200C0" w:rsidRPr="006968AD" w:rsidRDefault="008200C0" w:rsidP="006968AD">
      <w:pPr>
        <w:pStyle w:val="ListParagraph"/>
        <w:numPr>
          <w:ilvl w:val="0"/>
          <w:numId w:val="8"/>
        </w:numPr>
        <w:rPr>
          <w:rFonts w:ascii="Times New Roman" w:hAnsi="Times New Roman" w:cs="Times New Roman"/>
        </w:rPr>
      </w:pPr>
      <w:r w:rsidRPr="006968AD">
        <w:rPr>
          <w:rFonts w:ascii="Times New Roman" w:hAnsi="Times New Roman" w:cs="Times New Roman"/>
        </w:rPr>
        <w:t>Là phương pháp phân lớp nhanh</w:t>
      </w:r>
    </w:p>
    <w:p w:rsidR="008200C0" w:rsidRPr="006968AD" w:rsidRDefault="008200C0" w:rsidP="006968AD">
      <w:pPr>
        <w:pStyle w:val="ListParagraph"/>
        <w:numPr>
          <w:ilvl w:val="0"/>
          <w:numId w:val="8"/>
        </w:numPr>
        <w:rPr>
          <w:rFonts w:ascii="Times New Roman" w:hAnsi="Times New Roman" w:cs="Times New Roman"/>
        </w:rPr>
      </w:pPr>
      <w:r w:rsidRPr="006968AD">
        <w:rPr>
          <w:rFonts w:ascii="Times New Roman" w:hAnsi="Times New Roman" w:cs="Times New Roman"/>
        </w:rPr>
        <w:t>Có hiệu suất tổng hợp tốt và hiệu suất tính toán cao.</w:t>
      </w:r>
    </w:p>
    <w:p w:rsidR="006A4BA3" w:rsidRPr="006968AD" w:rsidRDefault="006A4BA3" w:rsidP="00796404">
      <w:pPr>
        <w:pStyle w:val="ListParagraph"/>
        <w:numPr>
          <w:ilvl w:val="0"/>
          <w:numId w:val="3"/>
        </w:numPr>
        <w:rPr>
          <w:rFonts w:ascii="Times New Roman" w:hAnsi="Times New Roman" w:cs="Times New Roman"/>
          <w:b/>
          <w:sz w:val="28"/>
        </w:rPr>
      </w:pPr>
      <w:r w:rsidRPr="006968AD">
        <w:rPr>
          <w:rFonts w:ascii="Times New Roman" w:hAnsi="Times New Roman" w:cs="Times New Roman"/>
          <w:b/>
          <w:sz w:val="28"/>
        </w:rPr>
        <w:t>Thuật toán SVM</w:t>
      </w:r>
    </w:p>
    <w:p w:rsidR="006A4BA3" w:rsidRPr="006968AD" w:rsidRDefault="006A4BA3" w:rsidP="00796404">
      <w:pPr>
        <w:pStyle w:val="ListParagraph"/>
        <w:numPr>
          <w:ilvl w:val="0"/>
          <w:numId w:val="4"/>
        </w:numPr>
        <w:rPr>
          <w:rFonts w:ascii="Times New Roman" w:hAnsi="Times New Roman" w:cs="Times New Roman"/>
        </w:rPr>
      </w:pPr>
      <w:r w:rsidRPr="006968AD">
        <w:rPr>
          <w:rFonts w:ascii="Times New Roman" w:hAnsi="Times New Roman" w:cs="Times New Roman"/>
        </w:rPr>
        <w:t>Định nghĩa</w:t>
      </w:r>
    </w:p>
    <w:p w:rsidR="006A4BA3" w:rsidRPr="006968AD" w:rsidRDefault="0074267D" w:rsidP="006A4BA3">
      <w:pPr>
        <w:pStyle w:val="ListParagraph"/>
        <w:ind w:left="1440"/>
        <w:rPr>
          <w:rFonts w:ascii="Times New Roman" w:hAnsi="Times New Roman" w:cs="Times New Roman"/>
          <w:color w:val="1B1B1B"/>
          <w:spacing w:val="-1"/>
          <w:shd w:val="clear" w:color="auto" w:fill="FFFFFF"/>
        </w:rPr>
      </w:pPr>
      <w:r w:rsidRPr="006968AD">
        <w:rPr>
          <w:rStyle w:val="Strong"/>
          <w:rFonts w:ascii="Times New Roman" w:hAnsi="Times New Roman" w:cs="Times New Roman"/>
          <w:b w:val="0"/>
          <w:color w:val="1B1B1B"/>
          <w:spacing w:val="-1"/>
          <w:shd w:val="clear" w:color="auto" w:fill="FFFFFF"/>
        </w:rPr>
        <w:t>SVM</w:t>
      </w:r>
      <w:r w:rsidRPr="006968AD">
        <w:rPr>
          <w:rFonts w:ascii="Times New Roman" w:hAnsi="Times New Roman" w:cs="Times New Roman"/>
          <w:color w:val="1B1B1B"/>
          <w:spacing w:val="-1"/>
          <w:shd w:val="clear" w:color="auto" w:fill="FFFFFF"/>
        </w:rPr>
        <w:t> là một thuật toán giám sát, nó có thể sử dụng cho cả việc phân loại hoặc đệ quy. Tuy nhiên nó được sử dụng chủ yếu cho việc phân loạ</w:t>
      </w:r>
      <w:bookmarkStart w:id="0" w:name="_GoBack"/>
      <w:bookmarkEnd w:id="0"/>
      <w:r w:rsidRPr="006968AD">
        <w:rPr>
          <w:rFonts w:ascii="Times New Roman" w:hAnsi="Times New Roman" w:cs="Times New Roman"/>
          <w:color w:val="1B1B1B"/>
          <w:spacing w:val="-1"/>
          <w:shd w:val="clear" w:color="auto" w:fill="FFFFFF"/>
        </w:rPr>
        <w:t xml:space="preserve">i. </w:t>
      </w:r>
    </w:p>
    <w:p w:rsidR="00817675" w:rsidRPr="006968AD" w:rsidRDefault="00817675" w:rsidP="00817675">
      <w:pPr>
        <w:pStyle w:val="ListParagraph"/>
        <w:ind w:left="1440"/>
        <w:rPr>
          <w:rFonts w:ascii="Times New Roman" w:hAnsi="Times New Roman" w:cs="Times New Roman"/>
          <w:color w:val="1B1B1B"/>
          <w:spacing w:val="-1"/>
          <w:shd w:val="clear" w:color="auto" w:fill="FFFFFF"/>
        </w:rPr>
      </w:pPr>
      <w:r w:rsidRPr="006968AD">
        <w:rPr>
          <w:rFonts w:ascii="Times New Roman" w:hAnsi="Times New Roman" w:cs="Times New Roman"/>
          <w:color w:val="1B1B1B"/>
          <w:spacing w:val="-1"/>
          <w:shd w:val="clear" w:color="auto" w:fill="FFFFFF"/>
        </w:rPr>
        <w:t>Là phương pháp dựa trên nền tảng của lý thuyết thống kê nên có một nền tảng toán học chặt chẽ để đảm bảo rằng kết quả tìm được là tối ưu</w:t>
      </w:r>
    </w:p>
    <w:p w:rsidR="00E352F1" w:rsidRDefault="00817675" w:rsidP="006968AD">
      <w:pPr>
        <w:pStyle w:val="ListParagraph"/>
        <w:ind w:left="1440"/>
        <w:rPr>
          <w:rFonts w:ascii="Times New Roman" w:hAnsi="Times New Roman" w:cs="Times New Roman"/>
          <w:color w:val="1B1B1B"/>
          <w:spacing w:val="-1"/>
          <w:shd w:val="clear" w:color="auto" w:fill="FFFFFF"/>
        </w:rPr>
      </w:pPr>
      <w:r w:rsidRPr="006968AD">
        <w:rPr>
          <w:rFonts w:ascii="Times New Roman" w:hAnsi="Times New Roman" w:cs="Times New Roman"/>
          <w:color w:val="1B1B1B"/>
          <w:spacing w:val="-1"/>
          <w:shd w:val="clear" w:color="auto" w:fill="FFFFFF"/>
        </w:rPr>
        <w:t xml:space="preserve">  -    Là 1 phương pháp thử nghiệm,đưa ra 1 trong những phương pháp mạnh và chính xác nhất trong số các  thuật toán nổi tiếng về phân lớp dữ liệu</w:t>
      </w:r>
    </w:p>
    <w:p w:rsidR="00E90BB5" w:rsidRDefault="00E90BB5" w:rsidP="006968AD">
      <w:pPr>
        <w:pStyle w:val="ListParagraph"/>
        <w:ind w:left="1440"/>
        <w:rPr>
          <w:rFonts w:ascii="Times New Roman" w:hAnsi="Times New Roman" w:cs="Times New Roman"/>
          <w:color w:val="1B1B1B"/>
          <w:spacing w:val="-1"/>
          <w:shd w:val="clear" w:color="auto" w:fill="FFFFFF"/>
        </w:rPr>
      </w:pPr>
    </w:p>
    <w:p w:rsidR="00E90BB5" w:rsidRPr="006968AD" w:rsidRDefault="00E90BB5" w:rsidP="006968AD">
      <w:pPr>
        <w:pStyle w:val="ListParagraph"/>
        <w:ind w:left="1440"/>
        <w:rPr>
          <w:rFonts w:ascii="Times New Roman" w:hAnsi="Times New Roman" w:cs="Times New Roman"/>
          <w:color w:val="1B1B1B"/>
          <w:spacing w:val="-1"/>
          <w:shd w:val="clear" w:color="auto" w:fill="FFFFFF"/>
        </w:rPr>
      </w:pPr>
    </w:p>
    <w:p w:rsidR="00C94ABA" w:rsidRPr="006968AD" w:rsidRDefault="00C94ABA" w:rsidP="00796404">
      <w:pPr>
        <w:pStyle w:val="ListParagraph"/>
        <w:numPr>
          <w:ilvl w:val="0"/>
          <w:numId w:val="4"/>
        </w:numPr>
        <w:rPr>
          <w:rFonts w:ascii="Times New Roman" w:hAnsi="Times New Roman" w:cs="Times New Roman"/>
        </w:rPr>
      </w:pPr>
      <w:r w:rsidRPr="006968AD">
        <w:rPr>
          <w:rFonts w:ascii="Times New Roman" w:hAnsi="Times New Roman" w:cs="Times New Roman"/>
        </w:rPr>
        <w:t>Phân loại</w:t>
      </w:r>
    </w:p>
    <w:p w:rsidR="00C94ABA" w:rsidRPr="006968AD" w:rsidRDefault="00C94ABA" w:rsidP="006968AD">
      <w:pPr>
        <w:pStyle w:val="ListParagraph"/>
        <w:numPr>
          <w:ilvl w:val="0"/>
          <w:numId w:val="9"/>
        </w:numPr>
        <w:rPr>
          <w:rFonts w:ascii="Times New Roman" w:hAnsi="Times New Roman" w:cs="Times New Roman"/>
        </w:rPr>
      </w:pPr>
      <w:r w:rsidRPr="006968AD">
        <w:rPr>
          <w:rFonts w:ascii="Times New Roman" w:hAnsi="Times New Roman" w:cs="Times New Roman"/>
        </w:rPr>
        <w:t>Linear SVM</w:t>
      </w:r>
    </w:p>
    <w:p w:rsidR="00C94ABA" w:rsidRPr="006968AD" w:rsidRDefault="00C94ABA" w:rsidP="00C94ABA">
      <w:pPr>
        <w:pStyle w:val="ListParagraph"/>
        <w:ind w:left="1440"/>
        <w:rPr>
          <w:rFonts w:ascii="Times New Roman" w:hAnsi="Times New Roman" w:cs="Times New Roman"/>
        </w:rPr>
      </w:pPr>
      <w:r w:rsidRPr="006968AD">
        <w:rPr>
          <w:rFonts w:ascii="Times New Roman" w:hAnsi="Times New Roman" w:cs="Times New Roman"/>
        </w:rPr>
        <w:tab/>
        <w:t>Linear SVM được sử dụng cho bộ dữ liệu có thể phân tách tuyến tính, có nghĩa là nếu một tập dữ liệu có thể được phân loại thành 2 lớp bằng cách sử dụng một đường thẳng(hoặc siêu phẳng) duy nhất, thì dữ liệu đó được gọi là dữ liệu có thể phân tách tuyến tính. Và bộ phân loại sử dụng được là bộ phân loại SVM tuyến tính.</w:t>
      </w:r>
      <w:r w:rsidR="00796404" w:rsidRPr="006968AD">
        <w:rPr>
          <w:rFonts w:ascii="Times New Roman" w:hAnsi="Times New Roman" w:cs="Times New Roman"/>
          <w:noProof/>
        </w:rPr>
        <w:t xml:space="preserve"> </w:t>
      </w:r>
      <w:r w:rsidR="00796404" w:rsidRPr="006968AD">
        <w:rPr>
          <w:rFonts w:ascii="Times New Roman" w:hAnsi="Times New Roman" w:cs="Times New Roman"/>
          <w:noProof/>
        </w:rPr>
        <w:drawing>
          <wp:inline distT="0" distB="0" distL="0" distR="0" wp14:anchorId="64E3DF7D" wp14:editId="15019BEC">
            <wp:extent cx="4260215" cy="3505200"/>
            <wp:effectExtent l="0" t="0" r="0" b="0"/>
            <wp:docPr id="4" name="Picture 4" descr="https://static.javatpoint.com/tutorial/machine-learning/images/support-vector-machine-algorith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javatpoint.com/tutorial/machine-learning/images/support-vector-machine-algorith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215" cy="3505200"/>
                    </a:xfrm>
                    <a:prstGeom prst="rect">
                      <a:avLst/>
                    </a:prstGeom>
                    <a:noFill/>
                    <a:ln>
                      <a:noFill/>
                    </a:ln>
                  </pic:spPr>
                </pic:pic>
              </a:graphicData>
            </a:graphic>
          </wp:inline>
        </w:drawing>
      </w:r>
    </w:p>
    <w:p w:rsidR="00C94ABA" w:rsidRPr="006968AD" w:rsidRDefault="00C94ABA" w:rsidP="006968AD">
      <w:pPr>
        <w:pStyle w:val="ListParagraph"/>
        <w:numPr>
          <w:ilvl w:val="0"/>
          <w:numId w:val="9"/>
        </w:numPr>
        <w:rPr>
          <w:rFonts w:ascii="Times New Roman" w:hAnsi="Times New Roman" w:cs="Times New Roman"/>
        </w:rPr>
      </w:pPr>
      <w:r w:rsidRPr="006968AD">
        <w:rPr>
          <w:rFonts w:ascii="Times New Roman" w:hAnsi="Times New Roman" w:cs="Times New Roman"/>
        </w:rPr>
        <w:t>Non-Linear SVM</w:t>
      </w:r>
    </w:p>
    <w:p w:rsidR="00C94ABA" w:rsidRPr="006968AD" w:rsidRDefault="00C94ABA" w:rsidP="00C94ABA">
      <w:pPr>
        <w:pStyle w:val="ListParagraph"/>
        <w:ind w:left="1440"/>
        <w:rPr>
          <w:rFonts w:ascii="Times New Roman" w:hAnsi="Times New Roman" w:cs="Times New Roman"/>
        </w:rPr>
      </w:pPr>
    </w:p>
    <w:p w:rsidR="00C94ABA" w:rsidRPr="006968AD" w:rsidRDefault="00C94ABA" w:rsidP="00C94ABA">
      <w:pPr>
        <w:pStyle w:val="ListParagraph"/>
        <w:ind w:left="1440"/>
        <w:rPr>
          <w:rFonts w:ascii="Times New Roman" w:hAnsi="Times New Roman" w:cs="Times New Roman"/>
        </w:rPr>
      </w:pPr>
      <w:r w:rsidRPr="006968AD">
        <w:rPr>
          <w:rFonts w:ascii="Times New Roman" w:hAnsi="Times New Roman" w:cs="Times New Roman"/>
        </w:rPr>
        <w:tab/>
        <w:t>Non-Linear SVM được sử dụng cho dữ liệu được phân tách phi tuyến tính, có nghĩa là nếu một tập dữ liệu không thể được phân loại bằng cách sử dụng một đường thẳng, thì dữ liệu đó được gọi là dữ liệu phi tuyến tính. Và bộ phân loại sử dụng được gọi là bộ phân loại SVM phi tuyến tính.</w:t>
      </w:r>
    </w:p>
    <w:p w:rsidR="00C94ABA" w:rsidRPr="006968AD" w:rsidRDefault="00C94ABA" w:rsidP="00C94ABA">
      <w:pPr>
        <w:pStyle w:val="ListParagraph"/>
        <w:ind w:left="1440"/>
        <w:rPr>
          <w:rFonts w:ascii="Times New Roman" w:hAnsi="Times New Roman" w:cs="Times New Roman"/>
        </w:rPr>
      </w:pPr>
      <w:r w:rsidRPr="006968AD">
        <w:rPr>
          <w:rFonts w:ascii="Times New Roman" w:hAnsi="Times New Roman" w:cs="Times New Roman"/>
          <w:noProof/>
        </w:rPr>
        <w:drawing>
          <wp:inline distT="0" distB="0" distL="0" distR="0" wp14:anchorId="79C77A95" wp14:editId="74B69BC3">
            <wp:extent cx="4163060" cy="3733800"/>
            <wp:effectExtent l="0" t="0" r="0" b="0"/>
            <wp:docPr id="5" name="Picture 5" descr="https://static.javatpoint.com/tutorial/machine-learning/images/support-vector-machine-algorith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javatpoint.com/tutorial/machine-learning/images/support-vector-machine-algorithm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060" cy="3733800"/>
                    </a:xfrm>
                    <a:prstGeom prst="rect">
                      <a:avLst/>
                    </a:prstGeom>
                    <a:noFill/>
                    <a:ln>
                      <a:noFill/>
                    </a:ln>
                  </pic:spPr>
                </pic:pic>
              </a:graphicData>
            </a:graphic>
          </wp:inline>
        </w:drawing>
      </w:r>
      <w:r w:rsidR="00682AB1" w:rsidRPr="006968AD">
        <w:rPr>
          <w:rFonts w:ascii="Times New Roman" w:hAnsi="Times New Roman" w:cs="Times New Roman"/>
        </w:rPr>
        <w:t>D</w:t>
      </w:r>
    </w:p>
    <w:p w:rsidR="008200C0" w:rsidRPr="006968AD" w:rsidRDefault="00816139" w:rsidP="00796404">
      <w:pPr>
        <w:pStyle w:val="ListParagraph"/>
        <w:numPr>
          <w:ilvl w:val="0"/>
          <w:numId w:val="4"/>
        </w:numPr>
        <w:rPr>
          <w:rFonts w:ascii="Times New Roman" w:hAnsi="Times New Roman" w:cs="Times New Roman"/>
        </w:rPr>
      </w:pPr>
      <w:r>
        <w:rPr>
          <w:rFonts w:ascii="Times New Roman" w:hAnsi="Times New Roman" w:cs="Times New Roman"/>
        </w:rPr>
        <w:t>Cơ sở lí thuyết</w:t>
      </w:r>
    </w:p>
    <w:p w:rsidR="00816139" w:rsidRDefault="00816139" w:rsidP="00816139">
      <w:pPr>
        <w:pStyle w:val="ListParagraph"/>
        <w:ind w:left="1440"/>
        <w:rPr>
          <w:rFonts w:ascii="Times New Roman" w:hAnsi="Times New Roman" w:cs="Times New Roman"/>
          <w:color w:val="1B1B1B"/>
          <w:spacing w:val="-1"/>
          <w:shd w:val="clear" w:color="auto" w:fill="FFFFFF"/>
        </w:rPr>
      </w:pPr>
      <w:r w:rsidRPr="00E90BB5">
        <w:rPr>
          <w:rFonts w:ascii="Times New Roman" w:hAnsi="Times New Roman" w:cs="Times New Roman"/>
          <w:color w:val="1B1B1B"/>
          <w:spacing w:val="-1"/>
          <w:shd w:val="clear" w:color="auto" w:fill="FFFFFF"/>
        </w:rPr>
        <w:t>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(hyper-plane) phân chia các lớp. Hyper-plane nó chỉ hiểu đơn giản là 1 đường thẳng có thể ph</w:t>
      </w:r>
      <w:r w:rsidRPr="00E90BB5">
        <w:rPr>
          <w:rFonts w:ascii="Times New Roman" w:hAnsi="Times New Roman" w:cs="Times New Roman"/>
          <w:b/>
          <w:color w:val="1B1B1B"/>
          <w:spacing w:val="-1"/>
          <w:shd w:val="clear" w:color="auto" w:fill="FFFFFF"/>
        </w:rPr>
        <w:t>â</w:t>
      </w:r>
      <w:r w:rsidRPr="00E90BB5">
        <w:rPr>
          <w:rFonts w:ascii="Times New Roman" w:hAnsi="Times New Roman" w:cs="Times New Roman"/>
          <w:color w:val="1B1B1B"/>
          <w:spacing w:val="-1"/>
          <w:shd w:val="clear" w:color="auto" w:fill="FFFFFF"/>
        </w:rPr>
        <w:t>n chia các lớp ra thành hai phần riêng biệt.</w:t>
      </w:r>
    </w:p>
    <w:p w:rsidR="00E90BB5" w:rsidRPr="006968AD" w:rsidRDefault="00816139" w:rsidP="00817675">
      <w:pPr>
        <w:pStyle w:val="ListParagraph"/>
        <w:ind w:left="1440"/>
        <w:rPr>
          <w:rFonts w:ascii="Times New Roman" w:hAnsi="Times New Roman" w:cs="Times New Roman"/>
        </w:rPr>
      </w:pPr>
      <w:r>
        <w:rPr>
          <w:noProof/>
        </w:rPr>
        <w:lastRenderedPageBreak/>
        <w:drawing>
          <wp:inline distT="0" distB="0" distL="0" distR="0" wp14:anchorId="0D4BAFC0" wp14:editId="2BA21478">
            <wp:extent cx="4396740" cy="2964180"/>
            <wp:effectExtent l="0" t="0" r="3810" b="7620"/>
            <wp:docPr id="14" name="Picture 14" descr="https://images.viblo.asia/full/aa8ee570-2678-4b2e-8d4c-4b3d2db2e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viblo.asia/full/aa8ee570-2678-4b2e-8d4c-4b3d2db2ea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2964180"/>
                    </a:xfrm>
                    <a:prstGeom prst="rect">
                      <a:avLst/>
                    </a:prstGeom>
                    <a:noFill/>
                    <a:ln>
                      <a:noFill/>
                    </a:ln>
                  </pic:spPr>
                </pic:pic>
              </a:graphicData>
            </a:graphic>
          </wp:inline>
        </w:drawing>
      </w:r>
    </w:p>
    <w:p w:rsidR="00697279" w:rsidRPr="006968AD" w:rsidRDefault="00697279" w:rsidP="00817675">
      <w:pPr>
        <w:pStyle w:val="ListParagraph"/>
        <w:ind w:left="1440"/>
        <w:rPr>
          <w:rFonts w:ascii="Times New Roman" w:hAnsi="Times New Roman" w:cs="Times New Roman"/>
        </w:rPr>
      </w:pPr>
    </w:p>
    <w:p w:rsidR="00A742DB" w:rsidRPr="006968AD" w:rsidRDefault="00A742DB" w:rsidP="00817675">
      <w:pPr>
        <w:pStyle w:val="ListParagraph"/>
        <w:ind w:left="1440"/>
        <w:rPr>
          <w:rFonts w:ascii="Times New Roman" w:hAnsi="Times New Roman" w:cs="Times New Roman"/>
        </w:rPr>
      </w:pPr>
    </w:p>
    <w:p w:rsidR="00817675" w:rsidRPr="006968AD" w:rsidRDefault="00817675" w:rsidP="00A11974">
      <w:pPr>
        <w:pStyle w:val="ListParagraph"/>
        <w:ind w:left="1440"/>
        <w:rPr>
          <w:rFonts w:ascii="Times New Roman" w:hAnsi="Times New Roman" w:cs="Times New Roman"/>
        </w:rPr>
      </w:pPr>
    </w:p>
    <w:p w:rsidR="00AC0DDF" w:rsidRPr="006968AD" w:rsidRDefault="00AC0DDF" w:rsidP="00796404">
      <w:pPr>
        <w:pStyle w:val="ListParagraph"/>
        <w:numPr>
          <w:ilvl w:val="0"/>
          <w:numId w:val="4"/>
        </w:numPr>
        <w:rPr>
          <w:rFonts w:ascii="Times New Roman" w:hAnsi="Times New Roman" w:cs="Times New Roman"/>
        </w:rPr>
      </w:pPr>
      <w:r w:rsidRPr="006968AD">
        <w:rPr>
          <w:rFonts w:ascii="Times New Roman" w:hAnsi="Times New Roman" w:cs="Times New Roman"/>
        </w:rPr>
        <w:t>Xây dựng bài toán tối ưu cho SVM:</w:t>
      </w:r>
    </w:p>
    <w:p w:rsidR="00C83F08" w:rsidRPr="006968AD" w:rsidRDefault="00C83F08" w:rsidP="00C83F08">
      <w:pPr>
        <w:pStyle w:val="ListParagraph"/>
        <w:ind w:left="1440"/>
        <w:rPr>
          <w:rFonts w:ascii="Times New Roman" w:eastAsiaTheme="minorEastAsia" w:hAnsi="Times New Roman" w:cs="Times New Roman"/>
        </w:rPr>
      </w:pPr>
      <w:r w:rsidRPr="006968AD">
        <w:rPr>
          <w:rFonts w:ascii="Times New Roman" w:hAnsi="Times New Roman" w:cs="Times New Roman"/>
        </w:rPr>
        <w:t>Giả sử rằng các cặp dữ liệu của training set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1</m:t>
            </m:r>
          </m:sub>
        </m:sSub>
        <m:r>
          <w:rPr>
            <w:rFonts w:ascii="Cambria Math" w:hAnsi="Cambria Math" w:cs="Times New Roman"/>
          </w:rPr>
          <m:t>)</m:t>
        </m:r>
      </m:oMath>
      <w:r w:rsidR="00E81571" w:rsidRPr="006968AD">
        <w:rPr>
          <w:rFonts w:ascii="Times New Roman" w:eastAsiaTheme="minorEastAsia" w:hAnsi="Times New Roman" w:cs="Times New Roman"/>
        </w:rPr>
        <w:t xml:space="preserve">, </w:t>
      </w:r>
      <w:r w:rsidR="00E81571" w:rsidRPr="006968AD">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2</m:t>
            </m:r>
          </m:sub>
        </m:sSub>
        <m:r>
          <w:rPr>
            <w:rFonts w:ascii="Cambria Math" w:hAnsi="Cambria Math" w:cs="Times New Roman"/>
          </w:rPr>
          <m:t>)</m:t>
        </m:r>
      </m:oMath>
      <w:r w:rsidR="00E81571" w:rsidRPr="006968AD">
        <w:rPr>
          <w:rFonts w:ascii="Times New Roman" w:eastAsiaTheme="minorEastAsia" w:hAnsi="Times New Roman" w:cs="Times New Roman"/>
        </w:rPr>
        <w:t xml:space="preserve">, … </w:t>
      </w:r>
      <w:r w:rsidR="00E81571" w:rsidRPr="006968AD">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n</m:t>
            </m:r>
          </m:sub>
        </m:sSub>
        <m:r>
          <w:rPr>
            <w:rFonts w:ascii="Cambria Math" w:hAnsi="Cambria Math" w:cs="Times New Roman"/>
          </w:rPr>
          <m:t>)</m:t>
        </m:r>
      </m:oMath>
      <w:r w:rsidR="00E81571" w:rsidRPr="006968AD">
        <w:rPr>
          <w:rFonts w:ascii="Times New Roman" w:eastAsiaTheme="minorEastAsia" w:hAnsi="Times New Roman" w:cs="Times New Roman"/>
        </w:rPr>
        <w:t xml:space="preserve"> với vector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m:t>
            </m:r>
          </m:sub>
        </m:sSub>
      </m:oMath>
      <w:r w:rsidR="00E81571" w:rsidRPr="006968AD">
        <w:rPr>
          <w:rFonts w:ascii="Times New Roman" w:eastAsiaTheme="minorEastAsia" w:hAnsi="Times New Roman" w:cs="Times New Roman"/>
        </w:rPr>
        <w:t xml:space="preserve"> </w:t>
      </w:r>
      <m:oMath>
        <m:r>
          <w:rPr>
            <w:rFonts w:ascii="Cambria Math" w:eastAsiaTheme="minorEastAsia" w:hAnsi="Cambria Math" w:cs="Times New Roman"/>
          </w:rPr>
          <m:t>ϵ</m:t>
        </m:r>
      </m:oMath>
      <w:r w:rsidR="00E81571" w:rsidRPr="006968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d</m:t>
            </m:r>
          </m:sup>
        </m:sSup>
      </m:oMath>
      <w:r w:rsidR="00E81571" w:rsidRPr="006968AD">
        <w:rPr>
          <w:rFonts w:ascii="Times New Roman" w:eastAsiaTheme="minorEastAsia" w:hAnsi="Times New Roman" w:cs="Times New Roman"/>
        </w:rPr>
        <w:t xml:space="preserve"> thể hiện đầu vào của một điểm dữ liệu và </w:t>
      </w:r>
      <m:oMath>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i</m:t>
            </m:r>
          </m:sub>
        </m:sSub>
      </m:oMath>
      <w:r w:rsidR="00E81571" w:rsidRPr="006968AD">
        <w:rPr>
          <w:rFonts w:ascii="Times New Roman" w:eastAsiaTheme="minorEastAsia" w:hAnsi="Times New Roman" w:cs="Times New Roman"/>
        </w:rPr>
        <w:t xml:space="preserve"> là nhãn của điểm dữ liệu đó. d là số chiều của dữ liệu và n là số điểm dữ liệu. Giả sử rằng nhãn của mỗi điểm dữ liệu được xác định bởi </w:t>
      </w:r>
      <m:oMath>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i</m:t>
            </m:r>
          </m:sub>
        </m:sSub>
      </m:oMath>
      <w:r w:rsidR="00E81571" w:rsidRPr="006968AD">
        <w:rPr>
          <w:rFonts w:ascii="Times New Roman" w:eastAsiaTheme="minorEastAsia" w:hAnsi="Times New Roman" w:cs="Times New Roman"/>
        </w:rPr>
        <w:t xml:space="preserve"> =1 (class 1) hoặc </w:t>
      </w:r>
      <m:oMath>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i</m:t>
            </m:r>
          </m:sub>
        </m:sSub>
        <m:r>
          <w:rPr>
            <w:rFonts w:ascii="Cambria Math" w:hAnsi="Cambria Math" w:cs="Times New Roman"/>
          </w:rPr>
          <m:t>= -1</m:t>
        </m:r>
      </m:oMath>
      <w:r w:rsidR="00E81571" w:rsidRPr="006968AD">
        <w:rPr>
          <w:rFonts w:ascii="Times New Roman" w:eastAsiaTheme="minorEastAsia" w:hAnsi="Times New Roman" w:cs="Times New Roman"/>
        </w:rPr>
        <w:t xml:space="preserve"> (class 2).</w:t>
      </w:r>
    </w:p>
    <w:p w:rsidR="00E81571" w:rsidRPr="006968AD" w:rsidRDefault="00E81571" w:rsidP="00C83F08">
      <w:pPr>
        <w:pStyle w:val="ListParagraph"/>
        <w:ind w:left="1440"/>
        <w:rPr>
          <w:rFonts w:ascii="Times New Roman" w:eastAsiaTheme="minorEastAsia" w:hAnsi="Times New Roman" w:cs="Times New Roman"/>
        </w:rPr>
      </w:pPr>
      <w:r w:rsidRPr="006968AD">
        <w:rPr>
          <w:rFonts w:ascii="Times New Roman" w:eastAsiaTheme="minorEastAsia" w:hAnsi="Times New Roman" w:cs="Times New Roman"/>
        </w:rPr>
        <w:t>Để giúp các bạn dễ hình dung, chúng ta cùng xét trường hợp trong không gian hai chiều dưới đây. Không gian hai chiều để các bạn dễ hình dung, các phép toán hoàn toàn có thể được tổng quát lên không gian nhiều chiều.</w:t>
      </w:r>
    </w:p>
    <w:p w:rsidR="00E81571" w:rsidRPr="006968AD" w:rsidRDefault="00E81571" w:rsidP="00C83F08">
      <w:pPr>
        <w:pStyle w:val="ListParagraph"/>
        <w:ind w:left="1440"/>
        <w:rPr>
          <w:rFonts w:ascii="Times New Roman" w:hAnsi="Times New Roman" w:cs="Times New Roman"/>
        </w:rPr>
      </w:pPr>
      <w:r w:rsidRPr="006968AD">
        <w:rPr>
          <w:rFonts w:ascii="Times New Roman" w:hAnsi="Times New Roman" w:cs="Times New Roman"/>
          <w:noProof/>
        </w:rPr>
        <w:drawing>
          <wp:inline distT="0" distB="0" distL="0" distR="0" wp14:anchorId="6F476A52" wp14:editId="21C6B85D">
            <wp:extent cx="3311236" cy="2207490"/>
            <wp:effectExtent l="0" t="0" r="3810" b="2540"/>
            <wp:docPr id="12" name="Picture 12"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achinelearningcoban.com/assets/19_svm/svm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236" cy="2207490"/>
                    </a:xfrm>
                    <a:prstGeom prst="rect">
                      <a:avLst/>
                    </a:prstGeom>
                    <a:noFill/>
                    <a:ln>
                      <a:noFill/>
                    </a:ln>
                  </pic:spPr>
                </pic:pic>
              </a:graphicData>
            </a:graphic>
          </wp:inline>
        </w:drawing>
      </w:r>
    </w:p>
    <w:p w:rsidR="00E81571" w:rsidRPr="006968AD" w:rsidRDefault="00A1284C" w:rsidP="00C83F08">
      <w:pPr>
        <w:pStyle w:val="ListParagraph"/>
        <w:ind w:left="1440"/>
        <w:rPr>
          <w:rFonts w:ascii="Times New Roman" w:hAnsi="Times New Roman" w:cs="Times New Roman"/>
        </w:rPr>
      </w:pPr>
      <w:r w:rsidRPr="006968AD">
        <w:rPr>
          <w:rFonts w:ascii="Times New Roman" w:hAnsi="Times New Roman" w:cs="Times New Roman"/>
        </w:rPr>
        <w:t>Giả sử rằng các điểm vuông xanh thuộc class 1, các điểm tròn đỏ thuộc class -1 và mặt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+b=0</m:t>
        </m:r>
      </m:oMath>
      <w:r w:rsidRPr="006968AD">
        <w:rPr>
          <w:rFonts w:ascii="Times New Roman" w:hAnsi="Times New Roman" w:cs="Times New Roman"/>
        </w:rPr>
        <w:t xml:space="preserve"> là mặt phân chia giữa hai classes. Hơn nữa, class 1 nằm về </w:t>
      </w:r>
      <w:r w:rsidRPr="006968AD">
        <w:rPr>
          <w:rFonts w:ascii="Times New Roman" w:hAnsi="Times New Roman" w:cs="Times New Roman"/>
          <w:i/>
          <w:iCs/>
        </w:rPr>
        <w:t>phía dương</w:t>
      </w:r>
      <w:r w:rsidRPr="006968AD">
        <w:rPr>
          <w:rFonts w:ascii="Times New Roman" w:hAnsi="Times New Roman" w:cs="Times New Roman"/>
        </w:rPr>
        <w:t>, class -1 nằm về </w:t>
      </w:r>
      <w:r w:rsidRPr="006968AD">
        <w:rPr>
          <w:rFonts w:ascii="Times New Roman" w:hAnsi="Times New Roman" w:cs="Times New Roman"/>
          <w:i/>
          <w:iCs/>
        </w:rPr>
        <w:t>phía âm</w:t>
      </w:r>
      <w:r w:rsidRPr="006968AD">
        <w:rPr>
          <w:rFonts w:ascii="Times New Roman" w:hAnsi="Times New Roman" w:cs="Times New Roman"/>
        </w:rPr>
        <w:t> của mặt phân chia. Nếu ngược lại, ta chỉ cần đổi dấu của w và b. Chú ý rằng chúng ta cần đi tìm các hệ số w và b</w:t>
      </w:r>
    </w:p>
    <w:p w:rsidR="00A1284C" w:rsidRPr="006968AD" w:rsidRDefault="00A1284C" w:rsidP="00C83F08">
      <w:pPr>
        <w:pStyle w:val="ListParagraph"/>
        <w:ind w:left="1440"/>
        <w:rPr>
          <w:rFonts w:ascii="Times New Roman" w:hAnsi="Times New Roman" w:cs="Times New Roman"/>
        </w:rPr>
      </w:pPr>
      <w:r w:rsidRPr="006968AD">
        <w:rPr>
          <w:rFonts w:ascii="Times New Roman" w:hAnsi="Times New Roman" w:cs="Times New Roman"/>
        </w:rPr>
        <w:t>Ta quan sát thấy một điểm quan trọng sau đây: với cặp dữ liệu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6968AD">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6968AD">
        <w:rPr>
          <w:rFonts w:ascii="Times New Roman" w:hAnsi="Times New Roman" w:cs="Times New Roman"/>
        </w:rPr>
        <w:t>) bất kỳ, khoảng cách từ điểm đó tới mặt phân chia là:</w:t>
      </w:r>
    </w:p>
    <w:p w:rsidR="00A1284C" w:rsidRPr="006968AD" w:rsidRDefault="00A1284C" w:rsidP="00C83F08">
      <w:pPr>
        <w:pStyle w:val="ListParagraph"/>
        <w:ind w:left="1440"/>
        <w:rPr>
          <w:rFonts w:ascii="Times New Roman" w:hAnsi="Times New Roman" w:cs="Times New Roman"/>
        </w:rPr>
      </w:pPr>
      <w:r w:rsidRPr="006968AD">
        <w:rPr>
          <w:rFonts w:ascii="Times New Roman" w:hAnsi="Times New Roman" w:cs="Times New Roman"/>
        </w:rPr>
        <w:lastRenderedPageBreak/>
        <w:tab/>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W</m:t>
                    </m:r>
                  </m:e>
                </m:d>
              </m:e>
              <m:sub>
                <m:r>
                  <w:rPr>
                    <w:rFonts w:ascii="Cambria Math" w:hAnsi="Cambria Math" w:cs="Times New Roman"/>
                  </w:rPr>
                  <m:t>2</m:t>
                </m:r>
              </m:sub>
            </m:sSub>
          </m:den>
        </m:f>
      </m:oMath>
      <w:r w:rsidRPr="006968AD">
        <w:rPr>
          <w:rFonts w:ascii="Times New Roman" w:hAnsi="Times New Roman" w:cs="Times New Roman"/>
        </w:rPr>
        <w:br/>
      </w:r>
      <w:r w:rsidR="006C7226" w:rsidRPr="006968AD">
        <w:rPr>
          <w:rFonts w:ascii="Times New Roman" w:hAnsi="Times New Roman" w:cs="Times New Roman"/>
        </w:rPr>
        <w:t>Điều này có thể dễ nhận thấy vì theo giả sử ở trên,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6C7226" w:rsidRPr="006968AD">
        <w:rPr>
          <w:rFonts w:ascii="Times New Roman" w:hAnsi="Times New Roman" w:cs="Times New Roman"/>
        </w:rPr>
        <w:t> luôn cùng dấu với </w:t>
      </w:r>
      <w:r w:rsidR="006C7226" w:rsidRPr="006968AD">
        <w:rPr>
          <w:rFonts w:ascii="Times New Roman" w:hAnsi="Times New Roman" w:cs="Times New Roman"/>
          <w:i/>
          <w:iCs/>
        </w:rPr>
        <w:t>phía</w:t>
      </w:r>
      <w:r w:rsidR="006C7226" w:rsidRPr="006968AD">
        <w:rPr>
          <w:rFonts w:ascii="Times New Roman" w:hAnsi="Times New Roman" w:cs="Times New Roman"/>
        </w:rPr>
        <w:t> của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6C7226" w:rsidRPr="006968AD">
        <w:rPr>
          <w:rFonts w:ascii="Times New Roman" w:hAnsi="Times New Roman" w:cs="Times New Roman"/>
        </w:rPr>
        <w:t>. Từ đó suy ra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6C7226" w:rsidRPr="006968AD">
        <w:rPr>
          <w:rFonts w:ascii="Times New Roman" w:hAnsi="Times New Roman" w:cs="Times New Roman"/>
        </w:rPr>
        <w:t> cùng dấu với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oMath>
      <w:r w:rsidR="006C7226" w:rsidRPr="006968AD">
        <w:rPr>
          <w:rFonts w:ascii="Times New Roman" w:hAnsi="Times New Roman" w:cs="Times New Roman"/>
        </w:rPr>
        <w:t>), và tử số luôn là 1 số không âm.</w:t>
      </w:r>
    </w:p>
    <w:p w:rsidR="006C7226" w:rsidRPr="006968AD" w:rsidRDefault="006C7226" w:rsidP="00C83F08">
      <w:pPr>
        <w:pStyle w:val="ListParagraph"/>
        <w:ind w:left="1440"/>
        <w:rPr>
          <w:rFonts w:ascii="Times New Roman" w:hAnsi="Times New Roman" w:cs="Times New Roman"/>
        </w:rPr>
      </w:pPr>
      <w:r w:rsidRPr="006968AD">
        <w:rPr>
          <w:rFonts w:ascii="Times New Roman" w:hAnsi="Times New Roman" w:cs="Times New Roman"/>
        </w:rPr>
        <w:t>Với mặt phần chia như trên, margin được tính là khoảng cách gần nhất từ 1 điểm tới mặt đó (bất kể điểm nào trong hai classes):</w:t>
      </w:r>
    </w:p>
    <w:p w:rsidR="00BD32BC" w:rsidRPr="006968AD" w:rsidRDefault="00BD32BC" w:rsidP="00C83F08">
      <w:pPr>
        <w:pStyle w:val="ListParagraph"/>
        <w:ind w:left="1440"/>
        <w:rPr>
          <w:rFonts w:ascii="Times New Roman" w:hAnsi="Times New Roman" w:cs="Times New Roman"/>
        </w:rPr>
      </w:pPr>
      <w:r w:rsidRPr="006968AD">
        <w:rPr>
          <w:rFonts w:ascii="Times New Roman" w:hAnsi="Times New Roman" w:cs="Times New Roman"/>
          <w:noProof/>
        </w:rPr>
        <w:drawing>
          <wp:inline distT="0" distB="0" distL="0" distR="0" wp14:anchorId="5F9B82E7" wp14:editId="6BF9BDD1">
            <wp:extent cx="4034790" cy="2689860"/>
            <wp:effectExtent l="0" t="0" r="3810" b="0"/>
            <wp:docPr id="13" name="Picture 13"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achinelearningcoban.com/assets/19_svm/svm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4790" cy="2689860"/>
                    </a:xfrm>
                    <a:prstGeom prst="rect">
                      <a:avLst/>
                    </a:prstGeom>
                    <a:noFill/>
                    <a:ln>
                      <a:noFill/>
                    </a:ln>
                  </pic:spPr>
                </pic:pic>
              </a:graphicData>
            </a:graphic>
          </wp:inline>
        </w:drawing>
      </w:r>
    </w:p>
    <w:p w:rsidR="006C7226" w:rsidRPr="006968AD" w:rsidRDefault="006C7226" w:rsidP="00C83F08">
      <w:pPr>
        <w:pStyle w:val="ListParagraph"/>
        <w:ind w:left="1440"/>
        <w:rPr>
          <w:rFonts w:ascii="Times New Roman" w:eastAsiaTheme="minorEastAsia" w:hAnsi="Times New Roman" w:cs="Times New Roman"/>
        </w:rPr>
      </w:pPr>
      <w:r w:rsidRPr="006968AD">
        <w:rPr>
          <w:rFonts w:ascii="Times New Roman" w:hAnsi="Times New Roman" w:cs="Times New Roman"/>
        </w:rPr>
        <w:tab/>
        <w:t xml:space="preserve">margin = </w:t>
      </w:r>
      <w:r w:rsidR="0077202D">
        <w:rPr>
          <w:rFonts w:ascii="Times New Roman" w:hAnsi="Times New Roman" w:cs="Times New Roman"/>
        </w:rPr>
        <w:t xml:space="preserve">min </w:t>
      </w:r>
      <m:oMath>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W</m:t>
                    </m:r>
                  </m:e>
                </m:d>
              </m:e>
              <m:sub>
                <m:r>
                  <w:rPr>
                    <w:rFonts w:ascii="Cambria Math" w:hAnsi="Cambria Math" w:cs="Times New Roman"/>
                  </w:rPr>
                  <m:t>2</m:t>
                </m:r>
              </m:sub>
            </m:sSub>
          </m:den>
        </m:f>
      </m:oMath>
    </w:p>
    <w:p w:rsidR="0002602E" w:rsidRPr="006968AD" w:rsidRDefault="0002602E" w:rsidP="00C83F08">
      <w:pPr>
        <w:pStyle w:val="ListParagraph"/>
        <w:ind w:left="1440"/>
        <w:rPr>
          <w:rFonts w:ascii="Times New Roman" w:hAnsi="Times New Roman" w:cs="Times New Roman"/>
        </w:rPr>
      </w:pPr>
      <w:r w:rsidRPr="006968AD">
        <w:rPr>
          <w:rFonts w:ascii="Times New Roman" w:hAnsi="Times New Roman" w:cs="Times New Roman"/>
        </w:rPr>
        <w:t>Bài toán tối ưu trong SVM chính là bài toán tìm w và b sao cho </w:t>
      </w:r>
      <w:r w:rsidRPr="006968AD">
        <w:rPr>
          <w:rFonts w:ascii="Times New Roman" w:hAnsi="Times New Roman" w:cs="Times New Roman"/>
          <w:i/>
          <w:iCs/>
        </w:rPr>
        <w:t>margin</w:t>
      </w:r>
      <w:r w:rsidRPr="006968AD">
        <w:rPr>
          <w:rFonts w:ascii="Times New Roman" w:hAnsi="Times New Roman" w:cs="Times New Roman"/>
        </w:rPr>
        <w:t> này đạt giá trị lớn nhất:</w:t>
      </w:r>
    </w:p>
    <w:p w:rsidR="0002602E" w:rsidRDefault="0002602E" w:rsidP="00C83F08">
      <w:pPr>
        <w:pStyle w:val="ListParagraph"/>
        <w:ind w:left="1440"/>
        <w:rPr>
          <w:rFonts w:ascii="Times New Roman" w:eastAsiaTheme="minorEastAsia" w:hAnsi="Times New Roman" w:cs="Times New Roman"/>
        </w:rPr>
      </w:pPr>
      <w:r w:rsidRPr="006968AD">
        <w:rPr>
          <w:rFonts w:ascii="Times New Roman" w:hAnsi="Times New Roman" w:cs="Times New Roman"/>
        </w:rPr>
        <w:t xml:space="preserve">(W, b) = </w:t>
      </w:r>
      <m:oMath>
        <m:m>
          <m:mPr>
            <m:mcs>
              <m:mc>
                <m:mcPr>
                  <m:count m:val="1"/>
                  <m:mcJc m:val="center"/>
                </m:mcPr>
              </m:mc>
            </m:mcs>
            <m:ctrlPr>
              <w:rPr>
                <w:rFonts w:ascii="Cambria Math" w:hAnsi="Cambria Math" w:cs="Times New Roman"/>
                <w:i/>
              </w:rPr>
            </m:ctrlPr>
          </m:mPr>
          <m:mr>
            <m:e>
              <m:r>
                <w:rPr>
                  <w:rFonts w:ascii="Cambria Math" w:hAnsi="Cambria Math" w:cs="Times New Roman"/>
                </w:rPr>
                <m:t xml:space="preserve">arg max </m:t>
              </m:r>
            </m:e>
          </m:mr>
          <m:mr>
            <m:e>
              <m:r>
                <w:rPr>
                  <w:rFonts w:ascii="Cambria Math" w:hAnsi="Cambria Math" w:cs="Times New Roman"/>
                </w:rPr>
                <m:t xml:space="preserve">    W, b</m:t>
              </m:r>
            </m:e>
          </m:mr>
        </m:m>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min</m:t>
                  </m:r>
                </m:e>
              </m:mr>
              <m:mr>
                <m:e>
                  <m:r>
                    <w:rPr>
                      <w:rFonts w:ascii="Cambria Math" w:hAnsi="Cambria Math" w:cs="Times New Roman"/>
                    </w:rPr>
                    <m:t>n</m:t>
                  </m:r>
                </m:e>
              </m:mr>
            </m:m>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W</m:t>
                        </m:r>
                      </m:e>
                    </m:d>
                  </m:e>
                  <m:sub>
                    <m:r>
                      <w:rPr>
                        <w:rFonts w:ascii="Cambria Math" w:hAnsi="Cambria Math" w:cs="Times New Roman"/>
                      </w:rPr>
                      <m:t>2</m:t>
                    </m:r>
                  </m:sub>
                </m:sSub>
              </m:den>
            </m:f>
          </m:e>
        </m:d>
      </m:oMath>
      <w:r w:rsidRPr="006968AD">
        <w:rPr>
          <w:rFonts w:ascii="Times New Roman" w:eastAsiaTheme="minorEastAsia" w:hAnsi="Times New Roman" w:cs="Times New Roman"/>
        </w:rPr>
        <w:t xml:space="preserve"> =</w:t>
      </w:r>
      <m:oMath>
        <m:r>
          <w:rPr>
            <w:rFonts w:ascii="Cambria Math" w:eastAsiaTheme="minorEastAsia"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 xml:space="preserve">arg max </m:t>
              </m:r>
            </m:e>
          </m:mr>
          <m:mr>
            <m:e>
              <m:r>
                <w:rPr>
                  <w:rFonts w:ascii="Cambria Math" w:hAnsi="Cambria Math" w:cs="Times New Roman"/>
                </w:rPr>
                <m:t xml:space="preserve">    W, b</m:t>
              </m:r>
            </m:e>
          </m:mr>
        </m:m>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mi</m:t>
                  </m:r>
                  <m:r>
                    <w:rPr>
                      <w:rFonts w:ascii="Cambria Math" w:hAnsi="Cambria Math" w:cs="Times New Roman"/>
                    </w:rPr>
                    <m:t>n</m:t>
                  </m:r>
                </m:e>
              </m:mr>
              <m:mr>
                <m:e>
                  <m:r>
                    <w:rPr>
                      <w:rFonts w:ascii="Cambria Math" w:hAnsi="Cambria Math" w:cs="Times New Roman"/>
                    </w:rPr>
                    <m:t>n</m:t>
                  </m:r>
                </m:e>
              </m:mr>
            </m:m>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W</m:t>
                        </m:r>
                      </m:e>
                    </m:d>
                  </m:e>
                  <m:sub>
                    <m:r>
                      <w:rPr>
                        <w:rFonts w:ascii="Cambria Math" w:hAnsi="Cambria Math" w:cs="Times New Roman"/>
                      </w:rPr>
                      <m:t>2</m:t>
                    </m:r>
                  </m:sub>
                </m:sSub>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e>
        </m:d>
      </m:oMath>
    </w:p>
    <w:p w:rsidR="00745CD7" w:rsidRPr="006968AD" w:rsidRDefault="00745CD7" w:rsidP="00C83F08">
      <w:pPr>
        <w:pStyle w:val="ListParagraph"/>
        <w:ind w:left="1440"/>
        <w:rPr>
          <w:rFonts w:ascii="Times New Roman" w:eastAsiaTheme="minorEastAsia" w:hAnsi="Times New Roman" w:cs="Times New Roman"/>
        </w:rPr>
      </w:pPr>
      <w:r w:rsidRPr="00745CD7">
        <w:rPr>
          <w:rFonts w:ascii="Times New Roman" w:eastAsiaTheme="minorEastAsia" w:hAnsi="Times New Roman" w:cs="Times New Roman"/>
        </w:rPr>
        <w:drawing>
          <wp:inline distT="0" distB="0" distL="0" distR="0" wp14:anchorId="0FD145E2" wp14:editId="4D018059">
            <wp:extent cx="4386942" cy="2887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6942" cy="2887133"/>
                    </a:xfrm>
                    <a:prstGeom prst="rect">
                      <a:avLst/>
                    </a:prstGeom>
                  </pic:spPr>
                </pic:pic>
              </a:graphicData>
            </a:graphic>
          </wp:inline>
        </w:drawing>
      </w:r>
    </w:p>
    <w:p w:rsidR="00682AB1" w:rsidRPr="006968AD" w:rsidRDefault="007514B5" w:rsidP="00682AB1">
      <w:pPr>
        <w:pStyle w:val="ListParagraph"/>
        <w:ind w:left="1440"/>
        <w:rPr>
          <w:rFonts w:ascii="Times New Roman" w:eastAsiaTheme="minorEastAsia" w:hAnsi="Times New Roman" w:cs="Times New Roman"/>
        </w:rPr>
      </w:pPr>
      <w:r w:rsidRPr="006968AD">
        <w:rPr>
          <w:rFonts w:ascii="Times New Roman" w:eastAsiaTheme="minorEastAsia" w:hAnsi="Times New Roman" w:cs="Times New Roman"/>
        </w:rPr>
        <w:t xml:space="preserve">Sau khi tìm được mặt phân cách </w:t>
      </w:r>
      <w:r w:rsidR="00DF2ED2" w:rsidRPr="006968AD">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x+b=0</m:t>
        </m:r>
      </m:oMath>
      <w:r w:rsidR="00DF2ED2" w:rsidRPr="006968AD">
        <w:rPr>
          <w:rFonts w:ascii="Times New Roman" w:eastAsiaTheme="minorEastAsia" w:hAnsi="Times New Roman" w:cs="Times New Roman"/>
        </w:rPr>
        <w:t>. Class của bất kỳ điểm nào sẽ được xác định bằng cách:</w:t>
      </w:r>
    </w:p>
    <w:p w:rsidR="00DF2ED2" w:rsidRPr="006968AD" w:rsidRDefault="00DF2ED2" w:rsidP="00682AB1">
      <w:pPr>
        <w:pStyle w:val="ListParagraph"/>
        <w:ind w:left="1440"/>
        <w:rPr>
          <w:rFonts w:ascii="Times New Roman" w:eastAsiaTheme="minorEastAsia" w:hAnsi="Times New Roman" w:cs="Times New Roman"/>
        </w:rPr>
      </w:pPr>
      <w:r w:rsidRPr="006968AD">
        <w:rPr>
          <w:rFonts w:ascii="Times New Roman" w:eastAsiaTheme="minorEastAsia" w:hAnsi="Times New Roman" w:cs="Times New Roman"/>
        </w:rPr>
        <w:tab/>
        <w:t>Class(x) =sgn(</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oMath>
      <w:r w:rsidRPr="006968AD">
        <w:rPr>
          <w:rFonts w:ascii="Times New Roman" w:eastAsiaTheme="minorEastAsia" w:hAnsi="Times New Roman" w:cs="Times New Roman"/>
        </w:rPr>
        <w:t xml:space="preserve"> </w:t>
      </w:r>
    </w:p>
    <w:p w:rsidR="00DF2ED2" w:rsidRPr="006968AD" w:rsidRDefault="00DF2ED2" w:rsidP="00DF2ED2">
      <w:pPr>
        <w:pStyle w:val="ListParagraph"/>
        <w:ind w:left="1440"/>
        <w:rPr>
          <w:rFonts w:ascii="Times New Roman" w:eastAsiaTheme="minorEastAsia" w:hAnsi="Times New Roman" w:cs="Times New Roman"/>
        </w:rPr>
      </w:pPr>
      <w:r w:rsidRPr="006968AD">
        <w:rPr>
          <w:rFonts w:ascii="Times New Roman" w:eastAsiaTheme="minorEastAsia" w:hAnsi="Times New Roman" w:cs="Times New Roman"/>
        </w:rPr>
        <w:lastRenderedPageBreak/>
        <w:t>Trong đó hàm sgn là xác định dấu, nhận giá trị 1 nếu đối số là không âm và -1 nếu ngược lại</w:t>
      </w:r>
    </w:p>
    <w:p w:rsidR="00DF2ED2" w:rsidRPr="006968AD" w:rsidRDefault="00A742DB" w:rsidP="00796404">
      <w:pPr>
        <w:pStyle w:val="ListParagraph"/>
        <w:numPr>
          <w:ilvl w:val="0"/>
          <w:numId w:val="4"/>
        </w:numPr>
        <w:rPr>
          <w:rFonts w:ascii="Times New Roman" w:hAnsi="Times New Roman" w:cs="Times New Roman"/>
        </w:rPr>
      </w:pPr>
      <w:r w:rsidRPr="006968AD">
        <w:rPr>
          <w:rFonts w:ascii="Times New Roman" w:hAnsi="Times New Roman" w:cs="Times New Roman"/>
        </w:rPr>
        <w:t>Ưu nhược điểm của thuật toán SVM</w:t>
      </w:r>
    </w:p>
    <w:p w:rsidR="00DF2ED2" w:rsidRPr="006968AD" w:rsidRDefault="00DF2ED2" w:rsidP="00DF2ED2">
      <w:pPr>
        <w:pStyle w:val="ListParagraph"/>
        <w:ind w:left="1440"/>
        <w:rPr>
          <w:rFonts w:ascii="Times New Roman" w:hAnsi="Times New Roman" w:cs="Times New Roman"/>
        </w:rPr>
      </w:pPr>
      <w:r w:rsidRPr="006968AD">
        <w:rPr>
          <w:rFonts w:ascii="Times New Roman" w:hAnsi="Times New Roman" w:cs="Times New Roman"/>
        </w:rPr>
        <w:t xml:space="preserve">Ưu điểm: </w:t>
      </w:r>
    </w:p>
    <w:p w:rsidR="00DF2ED2" w:rsidRPr="006968AD" w:rsidRDefault="00DF2ED2" w:rsidP="00796404">
      <w:pPr>
        <w:pStyle w:val="ListParagraph"/>
        <w:numPr>
          <w:ilvl w:val="5"/>
          <w:numId w:val="7"/>
        </w:numPr>
        <w:ind w:left="2070"/>
        <w:rPr>
          <w:rFonts w:ascii="Times New Roman" w:hAnsi="Times New Roman" w:cs="Times New Roman"/>
        </w:rPr>
      </w:pPr>
      <w:r w:rsidRPr="006968AD">
        <w:rPr>
          <w:rFonts w:ascii="Times New Roman" w:hAnsi="Times New Roman" w:cs="Times New Roman"/>
        </w:rPr>
        <w:t>Là một kĩ thuật phân lớp khá phổ biến, SVM thể hiện được nhiều ưu điểm trong số đó có việc tính toán hiệu quả trên các tập dữ liệu lớn.</w:t>
      </w:r>
    </w:p>
    <w:p w:rsidR="00DF2ED2" w:rsidRPr="006968AD" w:rsidRDefault="00DF2ED2" w:rsidP="00796404">
      <w:pPr>
        <w:pStyle w:val="ListParagraph"/>
        <w:numPr>
          <w:ilvl w:val="5"/>
          <w:numId w:val="7"/>
        </w:numPr>
        <w:ind w:left="2070"/>
        <w:rPr>
          <w:rFonts w:ascii="Times New Roman" w:hAnsi="Times New Roman" w:cs="Times New Roman"/>
        </w:rPr>
      </w:pPr>
      <w:r w:rsidRPr="006968AD">
        <w:rPr>
          <w:rFonts w:ascii="Times New Roman" w:hAnsi="Times New Roman" w:cs="Times New Roma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rsidR="00DF2ED2" w:rsidRPr="006968AD" w:rsidRDefault="00DF2ED2" w:rsidP="00796404">
      <w:pPr>
        <w:pStyle w:val="ListParagraph"/>
        <w:numPr>
          <w:ilvl w:val="5"/>
          <w:numId w:val="7"/>
        </w:numPr>
        <w:ind w:left="2070"/>
        <w:rPr>
          <w:rFonts w:ascii="Times New Roman" w:hAnsi="Times New Roman" w:cs="Times New Roman"/>
        </w:rPr>
      </w:pPr>
      <w:r w:rsidRPr="006968AD">
        <w:rPr>
          <w:rFonts w:ascii="Times New Roman" w:hAnsi="Times New Roman" w:cs="Times New Roma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rsidR="00DF2ED2" w:rsidRPr="006968AD" w:rsidRDefault="00DF2ED2" w:rsidP="00796404">
      <w:pPr>
        <w:pStyle w:val="ListParagraph"/>
        <w:numPr>
          <w:ilvl w:val="5"/>
          <w:numId w:val="7"/>
        </w:numPr>
        <w:ind w:left="2070"/>
        <w:rPr>
          <w:rFonts w:ascii="Times New Roman" w:hAnsi="Times New Roman" w:cs="Times New Roman"/>
        </w:rPr>
      </w:pPr>
      <w:r w:rsidRPr="006968AD">
        <w:rPr>
          <w:rFonts w:ascii="Times New Roman" w:hAnsi="Times New Roman" w:cs="Times New Roman"/>
        </w:rPr>
        <w:t>Tính linh hoạt - phân lớp thường là phi tuyến tính. Khả năng áp dụng Kernel mới cho phép linh động giữa các phương pháp tuyến tính và phi tuyến tính từ đó khiến cho hiệu suất phân loại lớn hơn.</w:t>
      </w:r>
    </w:p>
    <w:p w:rsidR="00DF2ED2" w:rsidRPr="006968AD" w:rsidRDefault="00DF2ED2" w:rsidP="00DF2ED2">
      <w:pPr>
        <w:ind w:left="720" w:firstLine="720"/>
        <w:rPr>
          <w:rFonts w:ascii="Times New Roman" w:hAnsi="Times New Roman" w:cs="Times New Roman"/>
        </w:rPr>
      </w:pPr>
      <w:r w:rsidRPr="006968AD">
        <w:rPr>
          <w:rFonts w:ascii="Times New Roman" w:hAnsi="Times New Roman" w:cs="Times New Roman"/>
        </w:rPr>
        <w:t>Nhược điểm:</w:t>
      </w:r>
    </w:p>
    <w:p w:rsidR="00DF2ED2" w:rsidRPr="006968AD" w:rsidRDefault="00DF2ED2" w:rsidP="00DF2ED2">
      <w:pPr>
        <w:pStyle w:val="ListParagraph"/>
        <w:numPr>
          <w:ilvl w:val="0"/>
          <w:numId w:val="2"/>
        </w:numPr>
        <w:rPr>
          <w:rFonts w:ascii="Times New Roman" w:hAnsi="Times New Roman" w:cs="Times New Roman"/>
        </w:rPr>
      </w:pPr>
      <w:r w:rsidRPr="006968AD">
        <w:rPr>
          <w:rFonts w:ascii="Times New Roman" w:hAnsi="Times New Roman" w:cs="Times New Roman"/>
        </w:rPr>
        <w:t>Bài toán số chiều cao: Trong trường hợp số lượng thuộc tính (p) của tập dữ liệu lớn hơn rất nhiều so với số lượng dữ liệu (n) thì SVM cho kết quả khá tồi.</w:t>
      </w:r>
    </w:p>
    <w:p w:rsidR="00DF2ED2" w:rsidRPr="006968AD" w:rsidRDefault="00DF2ED2" w:rsidP="00DF2ED2">
      <w:pPr>
        <w:pStyle w:val="ListParagraph"/>
        <w:numPr>
          <w:ilvl w:val="0"/>
          <w:numId w:val="2"/>
        </w:numPr>
        <w:rPr>
          <w:rFonts w:ascii="Times New Roman" w:hAnsi="Times New Roman" w:cs="Times New Roman"/>
        </w:rPr>
      </w:pPr>
      <w:r w:rsidRPr="006968AD">
        <w:rPr>
          <w:rFonts w:ascii="Times New Roman" w:hAnsi="Times New Roman" w:cs="Times New Roman"/>
        </w:rPr>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margin từ điểm dữ liệu mới đến siêu phẳng phân lớp mà chúng ta đã bàn luận ở trên.</w:t>
      </w:r>
    </w:p>
    <w:p w:rsidR="00A742DB" w:rsidRPr="006968AD" w:rsidRDefault="00A742DB" w:rsidP="00796404">
      <w:pPr>
        <w:pStyle w:val="ListParagraph"/>
        <w:numPr>
          <w:ilvl w:val="0"/>
          <w:numId w:val="3"/>
        </w:numPr>
        <w:rPr>
          <w:rFonts w:ascii="Times New Roman" w:hAnsi="Times New Roman" w:cs="Times New Roman"/>
          <w:b/>
          <w:sz w:val="28"/>
        </w:rPr>
      </w:pPr>
      <w:r w:rsidRPr="006968AD">
        <w:rPr>
          <w:rFonts w:ascii="Times New Roman" w:hAnsi="Times New Roman" w:cs="Times New Roman"/>
          <w:b/>
          <w:sz w:val="28"/>
        </w:rPr>
        <w:t>Ứng dụng</w:t>
      </w:r>
    </w:p>
    <w:p w:rsidR="00BD32BC" w:rsidRPr="006968AD" w:rsidRDefault="00BD32BC" w:rsidP="00BD32BC">
      <w:pPr>
        <w:ind w:left="720"/>
        <w:rPr>
          <w:rFonts w:ascii="Times New Roman" w:hAnsi="Times New Roman" w:cs="Times New Roman"/>
        </w:rPr>
      </w:pPr>
      <w:r w:rsidRPr="006968AD">
        <w:rPr>
          <w:rFonts w:ascii="Times New Roman" w:hAnsi="Times New Roman" w:cs="Times New Roman"/>
        </w:rPr>
        <w:t>Như chúng ta đã thấy, SVM phụ thuộc vào thuật toán học có giám sát. Mục đích của việc sử dụng SVM là phân loại chính xác dữ liệu chưa nhìn thấy, SVM đã được ứng dụng trong nhiều lĩnh vực. Một số ứng dụng  phổ biến của SVM là:</w:t>
      </w:r>
    </w:p>
    <w:p w:rsidR="00BD32BC" w:rsidRPr="006968AD" w:rsidRDefault="00BD32BC" w:rsidP="00796404">
      <w:pPr>
        <w:pStyle w:val="ListParagraph"/>
        <w:numPr>
          <w:ilvl w:val="5"/>
          <w:numId w:val="6"/>
        </w:numPr>
        <w:ind w:left="1800"/>
        <w:rPr>
          <w:rFonts w:ascii="Times New Roman" w:hAnsi="Times New Roman" w:cs="Times New Roman"/>
        </w:rPr>
      </w:pPr>
      <w:r w:rsidRPr="006968AD">
        <w:rPr>
          <w:rFonts w:ascii="Times New Roman" w:hAnsi="Times New Roman" w:cs="Times New Roman"/>
        </w:rPr>
        <w:t>Face detection(nhận diện khuôn mặt)</w:t>
      </w:r>
      <w:r w:rsidR="00C7759C" w:rsidRPr="006968AD">
        <w:rPr>
          <w:rFonts w:ascii="Times New Roman" w:hAnsi="Times New Roman" w:cs="Times New Roman"/>
        </w:rPr>
        <w:t>: SVMs phân loại các phần của hình ảnh thành khuôn mặt và không phải khuôn mặt và tạo đường bao hình vuông xung quanh khuôn mặt.</w:t>
      </w:r>
    </w:p>
    <w:p w:rsidR="00C7759C" w:rsidRPr="006968AD" w:rsidRDefault="00C7759C" w:rsidP="00796404">
      <w:pPr>
        <w:pStyle w:val="ListParagraph"/>
        <w:numPr>
          <w:ilvl w:val="5"/>
          <w:numId w:val="6"/>
        </w:numPr>
        <w:ind w:left="1800"/>
        <w:rPr>
          <w:rFonts w:ascii="Times New Roman" w:hAnsi="Times New Roman" w:cs="Times New Roman"/>
        </w:rPr>
      </w:pPr>
      <w:r w:rsidRPr="006968AD">
        <w:rPr>
          <w:rFonts w:ascii="Times New Roman" w:hAnsi="Times New Roman" w:cs="Times New Roman"/>
        </w:rPr>
        <w:t>Text and hypertext categorization(Phân loại văn bản và siêu văn bản): cho phép phân loại văn bản và siêu văn bản cho cả mô hình quy nạp và mô hình chuyển đổi. Họ sử dụng dữ liệu training để phân loại tài liệu thành các loại khác nhau. Nó phân loại dựa trên điểm số được tạo ra và sau đó so sánh với giá trị ngưỡng.</w:t>
      </w:r>
    </w:p>
    <w:p w:rsidR="00BD32BC" w:rsidRPr="006968AD" w:rsidRDefault="00C7759C" w:rsidP="00796404">
      <w:pPr>
        <w:pStyle w:val="ListParagraph"/>
        <w:numPr>
          <w:ilvl w:val="5"/>
          <w:numId w:val="6"/>
        </w:numPr>
        <w:ind w:left="1800"/>
        <w:rPr>
          <w:rFonts w:ascii="Times New Roman" w:hAnsi="Times New Roman" w:cs="Times New Roman"/>
        </w:rPr>
      </w:pPr>
      <w:r w:rsidRPr="006968AD">
        <w:rPr>
          <w:rFonts w:ascii="Times New Roman" w:hAnsi="Times New Roman" w:cs="Times New Roman"/>
        </w:rPr>
        <w:t>Classification of images(phân loại hình ảnh): Sử dụng SVMs cung cấp độ chính xác tìm kiếm tốt hơn để phân loại hình ảnh. Nó cung cấp độ chính xác cao hơn so với các kỹ thuật tìm kiếm dựa trên truy vấn truyền thống.</w:t>
      </w:r>
    </w:p>
    <w:p w:rsidR="00C7759C" w:rsidRPr="006968AD" w:rsidRDefault="00C7759C" w:rsidP="00796404">
      <w:pPr>
        <w:pStyle w:val="ListParagraph"/>
        <w:numPr>
          <w:ilvl w:val="5"/>
          <w:numId w:val="6"/>
        </w:numPr>
        <w:ind w:left="1800"/>
        <w:rPr>
          <w:rFonts w:ascii="Times New Roman" w:hAnsi="Times New Roman" w:cs="Times New Roman"/>
        </w:rPr>
      </w:pPr>
      <w:r w:rsidRPr="006968AD">
        <w:rPr>
          <w:rFonts w:ascii="Times New Roman" w:hAnsi="Times New Roman" w:cs="Times New Roman"/>
        </w:rPr>
        <w:t>Handwriting recognition: sử dụng SVM để nhận dạng các ký tự viết tay được sử dụng rộng rãi.</w:t>
      </w:r>
    </w:p>
    <w:p w:rsidR="00AC0DDF" w:rsidRPr="006968AD" w:rsidRDefault="00AC0DDF" w:rsidP="009065D7">
      <w:pPr>
        <w:pStyle w:val="ListParagraph"/>
        <w:ind w:left="1440"/>
        <w:rPr>
          <w:rFonts w:ascii="Times New Roman" w:hAnsi="Times New Roman" w:cs="Times New Roman"/>
        </w:rPr>
      </w:pPr>
    </w:p>
    <w:p w:rsidR="00727BD9" w:rsidRPr="006968AD" w:rsidRDefault="00727BD9" w:rsidP="00CD4982">
      <w:pPr>
        <w:pStyle w:val="ListParagraph"/>
        <w:ind w:left="1440"/>
        <w:rPr>
          <w:rFonts w:ascii="Times New Roman" w:hAnsi="Times New Roman" w:cs="Times New Roman"/>
        </w:rPr>
      </w:pPr>
    </w:p>
    <w:p w:rsidR="00727BD9" w:rsidRPr="006968AD" w:rsidRDefault="00727BD9" w:rsidP="00CD4982">
      <w:pPr>
        <w:pStyle w:val="ListParagraph"/>
        <w:ind w:left="1440"/>
        <w:rPr>
          <w:rFonts w:ascii="Times New Roman" w:hAnsi="Times New Roman" w:cs="Times New Roman"/>
        </w:rPr>
      </w:pPr>
    </w:p>
    <w:sectPr w:rsidR="00727BD9" w:rsidRPr="0069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8AD"/>
    <w:multiLevelType w:val="hybridMultilevel"/>
    <w:tmpl w:val="F0EC4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1414C216">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721FF"/>
    <w:multiLevelType w:val="hybridMultilevel"/>
    <w:tmpl w:val="DD44FF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93634F"/>
    <w:multiLevelType w:val="hybridMultilevel"/>
    <w:tmpl w:val="1938DC54"/>
    <w:lvl w:ilvl="0" w:tplc="10EECAD6">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15C2B26"/>
    <w:multiLevelType w:val="hybridMultilevel"/>
    <w:tmpl w:val="AFD05E7C"/>
    <w:lvl w:ilvl="0" w:tplc="1AEE9B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60A12"/>
    <w:multiLevelType w:val="hybridMultilevel"/>
    <w:tmpl w:val="26BA28EA"/>
    <w:lvl w:ilvl="0" w:tplc="1AEE9B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01598"/>
    <w:multiLevelType w:val="hybridMultilevel"/>
    <w:tmpl w:val="5112B4A2"/>
    <w:lvl w:ilvl="0" w:tplc="A1CC830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1242779"/>
    <w:multiLevelType w:val="hybridMultilevel"/>
    <w:tmpl w:val="09685288"/>
    <w:lvl w:ilvl="0" w:tplc="ADFAF66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01">
      <w:start w:val="1"/>
      <w:numFmt w:val="bullet"/>
      <w:lvlText w:val=""/>
      <w:lvlJc w:val="left"/>
      <w:pPr>
        <w:ind w:left="5040" w:hanging="180"/>
      </w:pPr>
      <w:rPr>
        <w:rFonts w:ascii="Symbol" w:hAnsi="Symbol"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4E7C8E"/>
    <w:multiLevelType w:val="hybridMultilevel"/>
    <w:tmpl w:val="4D949A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EF1483C"/>
    <w:multiLevelType w:val="hybridMultilevel"/>
    <w:tmpl w:val="B38222AE"/>
    <w:lvl w:ilvl="0" w:tplc="ADFAF66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8"/>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A3"/>
    <w:rsid w:val="0002602E"/>
    <w:rsid w:val="001419A4"/>
    <w:rsid w:val="00141DB9"/>
    <w:rsid w:val="003D3D86"/>
    <w:rsid w:val="0048211B"/>
    <w:rsid w:val="005533B3"/>
    <w:rsid w:val="00682AB1"/>
    <w:rsid w:val="006968AD"/>
    <w:rsid w:val="00697279"/>
    <w:rsid w:val="006A4BA3"/>
    <w:rsid w:val="006C7226"/>
    <w:rsid w:val="00727BD9"/>
    <w:rsid w:val="0074267D"/>
    <w:rsid w:val="00745CD7"/>
    <w:rsid w:val="007514B5"/>
    <w:rsid w:val="0077202D"/>
    <w:rsid w:val="00796404"/>
    <w:rsid w:val="00816139"/>
    <w:rsid w:val="00817675"/>
    <w:rsid w:val="008200C0"/>
    <w:rsid w:val="008778D4"/>
    <w:rsid w:val="009065D7"/>
    <w:rsid w:val="00A11974"/>
    <w:rsid w:val="00A1284C"/>
    <w:rsid w:val="00A742DB"/>
    <w:rsid w:val="00AC0DDF"/>
    <w:rsid w:val="00B70AF7"/>
    <w:rsid w:val="00BD32BC"/>
    <w:rsid w:val="00C7759C"/>
    <w:rsid w:val="00C83F08"/>
    <w:rsid w:val="00C94ABA"/>
    <w:rsid w:val="00CD4982"/>
    <w:rsid w:val="00DF2ED2"/>
    <w:rsid w:val="00E352F1"/>
    <w:rsid w:val="00E81571"/>
    <w:rsid w:val="00E9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A3"/>
    <w:pPr>
      <w:ind w:left="720"/>
      <w:contextualSpacing/>
    </w:pPr>
  </w:style>
  <w:style w:type="character" w:styleId="Strong">
    <w:name w:val="Strong"/>
    <w:basedOn w:val="DefaultParagraphFont"/>
    <w:uiPriority w:val="22"/>
    <w:qFormat/>
    <w:rsid w:val="0074267D"/>
    <w:rPr>
      <w:b/>
      <w:bCs/>
    </w:rPr>
  </w:style>
  <w:style w:type="character" w:styleId="Emphasis">
    <w:name w:val="Emphasis"/>
    <w:basedOn w:val="DefaultParagraphFont"/>
    <w:uiPriority w:val="20"/>
    <w:qFormat/>
    <w:rsid w:val="0074267D"/>
    <w:rPr>
      <w:i/>
      <w:iCs/>
    </w:rPr>
  </w:style>
  <w:style w:type="paragraph" w:styleId="BalloonText">
    <w:name w:val="Balloon Text"/>
    <w:basedOn w:val="Normal"/>
    <w:link w:val="BalloonTextChar"/>
    <w:uiPriority w:val="99"/>
    <w:semiHidden/>
    <w:unhideWhenUsed/>
    <w:rsid w:val="00742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67D"/>
    <w:rPr>
      <w:rFonts w:ascii="Tahoma" w:hAnsi="Tahoma" w:cs="Tahoma"/>
      <w:sz w:val="16"/>
      <w:szCs w:val="16"/>
    </w:rPr>
  </w:style>
  <w:style w:type="character" w:styleId="PlaceholderText">
    <w:name w:val="Placeholder Text"/>
    <w:basedOn w:val="DefaultParagraphFont"/>
    <w:uiPriority w:val="99"/>
    <w:semiHidden/>
    <w:rsid w:val="00CD49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A3"/>
    <w:pPr>
      <w:ind w:left="720"/>
      <w:contextualSpacing/>
    </w:pPr>
  </w:style>
  <w:style w:type="character" w:styleId="Strong">
    <w:name w:val="Strong"/>
    <w:basedOn w:val="DefaultParagraphFont"/>
    <w:uiPriority w:val="22"/>
    <w:qFormat/>
    <w:rsid w:val="0074267D"/>
    <w:rPr>
      <w:b/>
      <w:bCs/>
    </w:rPr>
  </w:style>
  <w:style w:type="character" w:styleId="Emphasis">
    <w:name w:val="Emphasis"/>
    <w:basedOn w:val="DefaultParagraphFont"/>
    <w:uiPriority w:val="20"/>
    <w:qFormat/>
    <w:rsid w:val="0074267D"/>
    <w:rPr>
      <w:i/>
      <w:iCs/>
    </w:rPr>
  </w:style>
  <w:style w:type="paragraph" w:styleId="BalloonText">
    <w:name w:val="Balloon Text"/>
    <w:basedOn w:val="Normal"/>
    <w:link w:val="BalloonTextChar"/>
    <w:uiPriority w:val="99"/>
    <w:semiHidden/>
    <w:unhideWhenUsed/>
    <w:rsid w:val="00742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67D"/>
    <w:rPr>
      <w:rFonts w:ascii="Tahoma" w:hAnsi="Tahoma" w:cs="Tahoma"/>
      <w:sz w:val="16"/>
      <w:szCs w:val="16"/>
    </w:rPr>
  </w:style>
  <w:style w:type="character" w:styleId="PlaceholderText">
    <w:name w:val="Placeholder Text"/>
    <w:basedOn w:val="DefaultParagraphFont"/>
    <w:uiPriority w:val="99"/>
    <w:semiHidden/>
    <w:rsid w:val="00CD49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6524">
      <w:bodyDiv w:val="1"/>
      <w:marLeft w:val="0"/>
      <w:marRight w:val="0"/>
      <w:marTop w:val="0"/>
      <w:marBottom w:val="0"/>
      <w:divBdr>
        <w:top w:val="none" w:sz="0" w:space="0" w:color="auto"/>
        <w:left w:val="none" w:sz="0" w:space="0" w:color="auto"/>
        <w:bottom w:val="none" w:sz="0" w:space="0" w:color="auto"/>
        <w:right w:val="none" w:sz="0" w:space="0" w:color="auto"/>
      </w:divBdr>
      <w:divsChild>
        <w:div w:id="1508323728">
          <w:marLeft w:val="547"/>
          <w:marRight w:val="0"/>
          <w:marTop w:val="134"/>
          <w:marBottom w:val="0"/>
          <w:divBdr>
            <w:top w:val="none" w:sz="0" w:space="0" w:color="auto"/>
            <w:left w:val="none" w:sz="0" w:space="0" w:color="auto"/>
            <w:bottom w:val="none" w:sz="0" w:space="0" w:color="auto"/>
            <w:right w:val="none" w:sz="0" w:space="0" w:color="auto"/>
          </w:divBdr>
        </w:div>
        <w:div w:id="885722632">
          <w:marLeft w:val="547"/>
          <w:marRight w:val="0"/>
          <w:marTop w:val="134"/>
          <w:marBottom w:val="0"/>
          <w:divBdr>
            <w:top w:val="none" w:sz="0" w:space="0" w:color="auto"/>
            <w:left w:val="none" w:sz="0" w:space="0" w:color="auto"/>
            <w:bottom w:val="none" w:sz="0" w:space="0" w:color="auto"/>
            <w:right w:val="none" w:sz="0" w:space="0" w:color="auto"/>
          </w:divBdr>
        </w:div>
        <w:div w:id="1675107053">
          <w:marLeft w:val="547"/>
          <w:marRight w:val="0"/>
          <w:marTop w:val="134"/>
          <w:marBottom w:val="0"/>
          <w:divBdr>
            <w:top w:val="none" w:sz="0" w:space="0" w:color="auto"/>
            <w:left w:val="none" w:sz="0" w:space="0" w:color="auto"/>
            <w:bottom w:val="none" w:sz="0" w:space="0" w:color="auto"/>
            <w:right w:val="none" w:sz="0" w:space="0" w:color="auto"/>
          </w:divBdr>
        </w:div>
        <w:div w:id="1275405652">
          <w:marLeft w:val="547"/>
          <w:marRight w:val="0"/>
          <w:marTop w:val="134"/>
          <w:marBottom w:val="0"/>
          <w:divBdr>
            <w:top w:val="none" w:sz="0" w:space="0" w:color="auto"/>
            <w:left w:val="none" w:sz="0" w:space="0" w:color="auto"/>
            <w:bottom w:val="none" w:sz="0" w:space="0" w:color="auto"/>
            <w:right w:val="none" w:sz="0" w:space="0" w:color="auto"/>
          </w:divBdr>
        </w:div>
      </w:divsChild>
    </w:div>
    <w:div w:id="367725884">
      <w:bodyDiv w:val="1"/>
      <w:marLeft w:val="0"/>
      <w:marRight w:val="0"/>
      <w:marTop w:val="0"/>
      <w:marBottom w:val="0"/>
      <w:divBdr>
        <w:top w:val="none" w:sz="0" w:space="0" w:color="auto"/>
        <w:left w:val="none" w:sz="0" w:space="0" w:color="auto"/>
        <w:bottom w:val="none" w:sz="0" w:space="0" w:color="auto"/>
        <w:right w:val="none" w:sz="0" w:space="0" w:color="auto"/>
      </w:divBdr>
    </w:div>
    <w:div w:id="552431284">
      <w:bodyDiv w:val="1"/>
      <w:marLeft w:val="0"/>
      <w:marRight w:val="0"/>
      <w:marTop w:val="0"/>
      <w:marBottom w:val="0"/>
      <w:divBdr>
        <w:top w:val="none" w:sz="0" w:space="0" w:color="auto"/>
        <w:left w:val="none" w:sz="0" w:space="0" w:color="auto"/>
        <w:bottom w:val="none" w:sz="0" w:space="0" w:color="auto"/>
        <w:right w:val="none" w:sz="0" w:space="0" w:color="auto"/>
      </w:divBdr>
    </w:div>
    <w:div w:id="858196758">
      <w:bodyDiv w:val="1"/>
      <w:marLeft w:val="0"/>
      <w:marRight w:val="0"/>
      <w:marTop w:val="0"/>
      <w:marBottom w:val="0"/>
      <w:divBdr>
        <w:top w:val="none" w:sz="0" w:space="0" w:color="auto"/>
        <w:left w:val="none" w:sz="0" w:space="0" w:color="auto"/>
        <w:bottom w:val="none" w:sz="0" w:space="0" w:color="auto"/>
        <w:right w:val="none" w:sz="0" w:space="0" w:color="auto"/>
      </w:divBdr>
    </w:div>
    <w:div w:id="1074740634">
      <w:bodyDiv w:val="1"/>
      <w:marLeft w:val="0"/>
      <w:marRight w:val="0"/>
      <w:marTop w:val="0"/>
      <w:marBottom w:val="0"/>
      <w:divBdr>
        <w:top w:val="none" w:sz="0" w:space="0" w:color="auto"/>
        <w:left w:val="none" w:sz="0" w:space="0" w:color="auto"/>
        <w:bottom w:val="none" w:sz="0" w:space="0" w:color="auto"/>
        <w:right w:val="none" w:sz="0" w:space="0" w:color="auto"/>
      </w:divBdr>
    </w:div>
    <w:div w:id="1309240594">
      <w:bodyDiv w:val="1"/>
      <w:marLeft w:val="0"/>
      <w:marRight w:val="0"/>
      <w:marTop w:val="0"/>
      <w:marBottom w:val="0"/>
      <w:divBdr>
        <w:top w:val="none" w:sz="0" w:space="0" w:color="auto"/>
        <w:left w:val="none" w:sz="0" w:space="0" w:color="auto"/>
        <w:bottom w:val="none" w:sz="0" w:space="0" w:color="auto"/>
        <w:right w:val="none" w:sz="0" w:space="0" w:color="auto"/>
      </w:divBdr>
    </w:div>
    <w:div w:id="1385064123">
      <w:bodyDiv w:val="1"/>
      <w:marLeft w:val="0"/>
      <w:marRight w:val="0"/>
      <w:marTop w:val="0"/>
      <w:marBottom w:val="0"/>
      <w:divBdr>
        <w:top w:val="none" w:sz="0" w:space="0" w:color="auto"/>
        <w:left w:val="none" w:sz="0" w:space="0" w:color="auto"/>
        <w:bottom w:val="none" w:sz="0" w:space="0" w:color="auto"/>
        <w:right w:val="none" w:sz="0" w:space="0" w:color="auto"/>
      </w:divBdr>
    </w:div>
    <w:div w:id="1439373887">
      <w:bodyDiv w:val="1"/>
      <w:marLeft w:val="0"/>
      <w:marRight w:val="0"/>
      <w:marTop w:val="0"/>
      <w:marBottom w:val="0"/>
      <w:divBdr>
        <w:top w:val="none" w:sz="0" w:space="0" w:color="auto"/>
        <w:left w:val="none" w:sz="0" w:space="0" w:color="auto"/>
        <w:bottom w:val="none" w:sz="0" w:space="0" w:color="auto"/>
        <w:right w:val="none" w:sz="0" w:space="0" w:color="auto"/>
      </w:divBdr>
    </w:div>
    <w:div w:id="1463308311">
      <w:bodyDiv w:val="1"/>
      <w:marLeft w:val="0"/>
      <w:marRight w:val="0"/>
      <w:marTop w:val="0"/>
      <w:marBottom w:val="0"/>
      <w:divBdr>
        <w:top w:val="none" w:sz="0" w:space="0" w:color="auto"/>
        <w:left w:val="none" w:sz="0" w:space="0" w:color="auto"/>
        <w:bottom w:val="none" w:sz="0" w:space="0" w:color="auto"/>
        <w:right w:val="none" w:sz="0" w:space="0" w:color="auto"/>
      </w:divBdr>
    </w:div>
    <w:div w:id="1538935079">
      <w:bodyDiv w:val="1"/>
      <w:marLeft w:val="0"/>
      <w:marRight w:val="0"/>
      <w:marTop w:val="0"/>
      <w:marBottom w:val="0"/>
      <w:divBdr>
        <w:top w:val="none" w:sz="0" w:space="0" w:color="auto"/>
        <w:left w:val="none" w:sz="0" w:space="0" w:color="auto"/>
        <w:bottom w:val="none" w:sz="0" w:space="0" w:color="auto"/>
        <w:right w:val="none" w:sz="0" w:space="0" w:color="auto"/>
      </w:divBdr>
    </w:div>
    <w:div w:id="1590963065">
      <w:bodyDiv w:val="1"/>
      <w:marLeft w:val="0"/>
      <w:marRight w:val="0"/>
      <w:marTop w:val="0"/>
      <w:marBottom w:val="0"/>
      <w:divBdr>
        <w:top w:val="none" w:sz="0" w:space="0" w:color="auto"/>
        <w:left w:val="none" w:sz="0" w:space="0" w:color="auto"/>
        <w:bottom w:val="none" w:sz="0" w:space="0" w:color="auto"/>
        <w:right w:val="none" w:sz="0" w:space="0" w:color="auto"/>
      </w:divBdr>
      <w:divsChild>
        <w:div w:id="541524335">
          <w:marLeft w:val="547"/>
          <w:marRight w:val="0"/>
          <w:marTop w:val="134"/>
          <w:marBottom w:val="0"/>
          <w:divBdr>
            <w:top w:val="none" w:sz="0" w:space="0" w:color="auto"/>
            <w:left w:val="none" w:sz="0" w:space="0" w:color="auto"/>
            <w:bottom w:val="none" w:sz="0" w:space="0" w:color="auto"/>
            <w:right w:val="none" w:sz="0" w:space="0" w:color="auto"/>
          </w:divBdr>
        </w:div>
        <w:div w:id="662273794">
          <w:marLeft w:val="547"/>
          <w:marRight w:val="0"/>
          <w:marTop w:val="134"/>
          <w:marBottom w:val="0"/>
          <w:divBdr>
            <w:top w:val="none" w:sz="0" w:space="0" w:color="auto"/>
            <w:left w:val="none" w:sz="0" w:space="0" w:color="auto"/>
            <w:bottom w:val="none" w:sz="0" w:space="0" w:color="auto"/>
            <w:right w:val="none" w:sz="0" w:space="0" w:color="auto"/>
          </w:divBdr>
        </w:div>
        <w:div w:id="224803332">
          <w:marLeft w:val="547"/>
          <w:marRight w:val="0"/>
          <w:marTop w:val="134"/>
          <w:marBottom w:val="0"/>
          <w:divBdr>
            <w:top w:val="none" w:sz="0" w:space="0" w:color="auto"/>
            <w:left w:val="none" w:sz="0" w:space="0" w:color="auto"/>
            <w:bottom w:val="none" w:sz="0" w:space="0" w:color="auto"/>
            <w:right w:val="none" w:sz="0" w:space="0" w:color="auto"/>
          </w:divBdr>
        </w:div>
        <w:div w:id="802582288">
          <w:marLeft w:val="547"/>
          <w:marRight w:val="0"/>
          <w:marTop w:val="134"/>
          <w:marBottom w:val="0"/>
          <w:divBdr>
            <w:top w:val="none" w:sz="0" w:space="0" w:color="auto"/>
            <w:left w:val="none" w:sz="0" w:space="0" w:color="auto"/>
            <w:bottom w:val="none" w:sz="0" w:space="0" w:color="auto"/>
            <w:right w:val="none" w:sz="0" w:space="0" w:color="auto"/>
          </w:divBdr>
        </w:div>
      </w:divsChild>
    </w:div>
    <w:div w:id="1621062435">
      <w:bodyDiv w:val="1"/>
      <w:marLeft w:val="0"/>
      <w:marRight w:val="0"/>
      <w:marTop w:val="0"/>
      <w:marBottom w:val="0"/>
      <w:divBdr>
        <w:top w:val="none" w:sz="0" w:space="0" w:color="auto"/>
        <w:left w:val="none" w:sz="0" w:space="0" w:color="auto"/>
        <w:bottom w:val="none" w:sz="0" w:space="0" w:color="auto"/>
        <w:right w:val="none" w:sz="0" w:space="0" w:color="auto"/>
      </w:divBdr>
    </w:div>
    <w:div w:id="19134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D36EA-88BF-418B-9FCE-0DA9F8E9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Toản Đặng</dc:creator>
  <cp:lastModifiedBy>Toản Đặng</cp:lastModifiedBy>
  <cp:revision>2</cp:revision>
  <dcterms:created xsi:type="dcterms:W3CDTF">2023-05-09T05:59:00Z</dcterms:created>
  <dcterms:modified xsi:type="dcterms:W3CDTF">2023-05-10T01:40:00Z</dcterms:modified>
</cp:coreProperties>
</file>