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188E6" w14:textId="2800B0D3" w:rsidR="009E5B7A" w:rsidRPr="009E5B7A" w:rsidRDefault="009E5B7A" w:rsidP="009E5B7A">
      <w:pPr>
        <w:ind w:firstLine="0"/>
        <w:rPr>
          <w:b/>
          <w:highlight w:val="red"/>
        </w:rPr>
      </w:pPr>
      <w:r w:rsidRPr="009E5B7A">
        <w:rPr>
          <w:b/>
        </w:rPr>
        <w:t>Thiết kế giao diện</w:t>
      </w:r>
      <w:bookmarkStart w:id="0" w:name="_lmpy0o15wf5w" w:colFirst="0" w:colLast="0"/>
      <w:bookmarkEnd w:id="0"/>
    </w:p>
    <w:p w14:paraId="519DB01A" w14:textId="77777777" w:rsidR="009E5B7A" w:rsidRPr="000870B8" w:rsidRDefault="009E5B7A" w:rsidP="009E5B7A">
      <w:pPr>
        <w:spacing w:before="120"/>
        <w:ind w:firstLine="0"/>
        <w:jc w:val="center"/>
        <w:rPr>
          <w:lang w:val="vi-VN"/>
        </w:rPr>
      </w:pPr>
      <w:r>
        <w:rPr>
          <w:noProof/>
        </w:rPr>
        <w:drawing>
          <wp:inline distT="114300" distB="114300" distL="114300" distR="114300" wp14:anchorId="64514DC4" wp14:editId="1E214D05">
            <wp:extent cx="2779414" cy="3292066"/>
            <wp:effectExtent l="0" t="0" r="1905" b="381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98291" cy="3314425"/>
                    </a:xfrm>
                    <a:prstGeom prst="rect">
                      <a:avLst/>
                    </a:prstGeom>
                    <a:ln/>
                  </pic:spPr>
                </pic:pic>
              </a:graphicData>
            </a:graphic>
          </wp:inline>
        </w:drawing>
      </w:r>
    </w:p>
    <w:p w14:paraId="2979B967" w14:textId="1E78C75E" w:rsidR="009E5B7A" w:rsidRPr="00D62C3E" w:rsidRDefault="009E5B7A" w:rsidP="009E5B7A">
      <w:pPr>
        <w:pStyle w:val="Heading5"/>
        <w:rPr>
          <w:lang w:val="vi-VN"/>
        </w:rPr>
      </w:pPr>
      <w:bookmarkStart w:id="1" w:name="_Toc198417962"/>
      <w:bookmarkStart w:id="2" w:name="_Toc198418018"/>
      <w:bookmarkStart w:id="3" w:name="_Toc198418375"/>
      <w:bookmarkStart w:id="4" w:name="_Toc198914501"/>
      <w:bookmarkStart w:id="5" w:name="_Toc198914902"/>
      <w:r w:rsidRPr="00D62C3E">
        <w:rPr>
          <w:lang w:val="vi-VN"/>
        </w:rPr>
        <w:t>Hình . Giao diện màn hình chính</w:t>
      </w:r>
      <w:bookmarkEnd w:id="1"/>
      <w:bookmarkEnd w:id="2"/>
      <w:bookmarkEnd w:id="3"/>
      <w:bookmarkEnd w:id="4"/>
      <w:bookmarkEnd w:id="5"/>
    </w:p>
    <w:p w14:paraId="3DCA63BC" w14:textId="77777777" w:rsidR="009E5B7A" w:rsidRPr="00E26968" w:rsidRDefault="009E5B7A" w:rsidP="009E5B7A">
      <w:pPr>
        <w:spacing w:before="120" w:after="120"/>
        <w:ind w:firstLine="0"/>
        <w:rPr>
          <w:spacing w:val="4"/>
          <w:lang w:val="vi-VN"/>
        </w:rPr>
      </w:pPr>
      <w:bookmarkStart w:id="6" w:name="_hxom3eu7l0kg" w:colFirst="0" w:colLast="0"/>
      <w:bookmarkEnd w:id="6"/>
      <w:r w:rsidRPr="00E26968">
        <w:rPr>
          <w:i/>
          <w:iCs/>
          <w:lang w:val="vi-VN"/>
        </w:rPr>
        <w:t xml:space="preserve">Giao diện màn hình </w:t>
      </w:r>
      <w:r>
        <w:rPr>
          <w:i/>
          <w:iCs/>
          <w:lang w:val="vi-VN"/>
        </w:rPr>
        <w:t xml:space="preserve">chính: </w:t>
      </w:r>
      <w:r w:rsidRPr="00D62C3E">
        <w:rPr>
          <w:spacing w:val="4"/>
          <w:lang w:val="vi-VN"/>
        </w:rPr>
        <w:t>Giao diện chính hiển thị tổng quan thu – chi theo ngày, danh sách chi tiêu “Hôm nay” cùng các nút thêm bản ghi, xem chi tiết thu/chi và báo cáo thống kê.</w:t>
      </w:r>
    </w:p>
    <w:p w14:paraId="5DB3A49D" w14:textId="77777777" w:rsidR="009E5B7A" w:rsidRDefault="009E5B7A" w:rsidP="009E5B7A">
      <w:pPr>
        <w:spacing w:before="120" w:after="120"/>
        <w:ind w:firstLine="0"/>
        <w:jc w:val="center"/>
        <w:rPr>
          <w:lang w:val="vi-VN"/>
        </w:rPr>
      </w:pPr>
      <w:bookmarkStart w:id="7" w:name="_goo99fxth2bv" w:colFirst="0" w:colLast="0"/>
      <w:bookmarkEnd w:id="7"/>
      <w:r>
        <w:rPr>
          <w:noProof/>
        </w:rPr>
        <w:drawing>
          <wp:inline distT="0" distB="0" distL="114300" distR="114300" wp14:anchorId="23F2774C" wp14:editId="27D7633F">
            <wp:extent cx="2214996" cy="2471596"/>
            <wp:effectExtent l="0" t="0" r="0" b="5080"/>
            <wp:docPr id="1586110557" name="Picture 158611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231630" cy="2490157"/>
                    </a:xfrm>
                    <a:prstGeom prst="rect">
                      <a:avLst/>
                    </a:prstGeom>
                    <a:noFill/>
                    <a:ln>
                      <a:noFill/>
                    </a:ln>
                  </pic:spPr>
                </pic:pic>
              </a:graphicData>
            </a:graphic>
          </wp:inline>
        </w:drawing>
      </w:r>
    </w:p>
    <w:p w14:paraId="4FBF0249" w14:textId="2F662EFC" w:rsidR="009E5B7A" w:rsidRPr="000870B8" w:rsidRDefault="009E5B7A" w:rsidP="009E5B7A">
      <w:pPr>
        <w:pStyle w:val="Heading5"/>
        <w:rPr>
          <w:lang w:val="vi-VN"/>
        </w:rPr>
      </w:pPr>
      <w:bookmarkStart w:id="8" w:name="_Toc198417967"/>
      <w:bookmarkStart w:id="9" w:name="_Toc198418023"/>
      <w:bookmarkStart w:id="10" w:name="_Toc198418380"/>
      <w:bookmarkStart w:id="11" w:name="_Toc198914506"/>
      <w:bookmarkStart w:id="12" w:name="_Toc198914907"/>
      <w:r>
        <w:rPr>
          <w:lang w:val="vi-VN"/>
        </w:rPr>
        <w:t>Hình . Giao diện đăng ký</w:t>
      </w:r>
      <w:bookmarkEnd w:id="8"/>
      <w:bookmarkEnd w:id="9"/>
      <w:bookmarkEnd w:id="10"/>
      <w:bookmarkEnd w:id="11"/>
      <w:bookmarkEnd w:id="12"/>
      <w:r>
        <w:rPr>
          <w:lang w:val="vi-VN"/>
        </w:rPr>
        <w:t xml:space="preserve"> </w:t>
      </w:r>
    </w:p>
    <w:p w14:paraId="6DC78FE5" w14:textId="77777777" w:rsidR="009E5B7A" w:rsidRDefault="009E5B7A" w:rsidP="009E5B7A">
      <w:pPr>
        <w:ind w:firstLine="0"/>
        <w:rPr>
          <w:i/>
          <w:iCs/>
          <w:lang w:val="vi-VN"/>
        </w:rPr>
      </w:pPr>
      <w:r>
        <w:rPr>
          <w:i/>
          <w:iCs/>
          <w:lang w:val="vi-VN"/>
        </w:rPr>
        <w:br w:type="page"/>
      </w:r>
    </w:p>
    <w:p w14:paraId="1BE83B2E" w14:textId="77777777" w:rsidR="009E5B7A" w:rsidRPr="00532EB5" w:rsidRDefault="009E5B7A" w:rsidP="009E5B7A">
      <w:pPr>
        <w:spacing w:before="120" w:after="120"/>
        <w:ind w:firstLine="0"/>
        <w:rPr>
          <w:lang w:val="vi-VN"/>
        </w:rPr>
      </w:pPr>
      <w:r w:rsidRPr="00532EB5">
        <w:rPr>
          <w:i/>
          <w:iCs/>
          <w:lang w:val="vi-VN"/>
        </w:rPr>
        <w:lastRenderedPageBreak/>
        <w:t>Giao diện Đăng ký</w:t>
      </w:r>
      <w:r w:rsidRPr="00532EB5">
        <w:rPr>
          <w:lang w:val="vi-VN"/>
        </w:rPr>
        <w:t>:</w:t>
      </w:r>
      <w:r>
        <w:rPr>
          <w:b/>
          <w:bCs/>
          <w:lang w:val="vi-VN"/>
        </w:rPr>
        <w:t xml:space="preserve"> </w:t>
      </w:r>
      <w:r w:rsidRPr="00532EB5">
        <w:rPr>
          <w:lang w:val="vi-VN"/>
        </w:rPr>
        <w:t>Giao diện Đăng ký khi người dùng chưa có tài khoản để đăng nhập, người dùng sẽ đăng ký tài khoản. Giao diện này gồm Tên người dùng, Email, Mật khẩu</w:t>
      </w:r>
    </w:p>
    <w:p w14:paraId="37331845" w14:textId="77777777" w:rsidR="009E5B7A" w:rsidRDefault="009E5B7A" w:rsidP="009E5B7A">
      <w:pPr>
        <w:spacing w:before="120" w:after="120"/>
        <w:ind w:firstLine="0"/>
        <w:jc w:val="center"/>
        <w:rPr>
          <w:lang w:val="vi-VN"/>
        </w:rPr>
      </w:pPr>
      <w:r>
        <w:rPr>
          <w:noProof/>
        </w:rPr>
        <w:drawing>
          <wp:inline distT="0" distB="0" distL="114300" distR="114300" wp14:anchorId="0D072A0D" wp14:editId="66E4F71B">
            <wp:extent cx="2089150" cy="2673350"/>
            <wp:effectExtent l="0" t="0" r="6350" b="6350"/>
            <wp:docPr id="2093862650" name="Picture 209386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089150" cy="2673350"/>
                    </a:xfrm>
                    <a:prstGeom prst="rect">
                      <a:avLst/>
                    </a:prstGeom>
                    <a:noFill/>
                    <a:ln>
                      <a:noFill/>
                    </a:ln>
                  </pic:spPr>
                </pic:pic>
              </a:graphicData>
            </a:graphic>
          </wp:inline>
        </w:drawing>
      </w:r>
    </w:p>
    <w:p w14:paraId="3E36F0A0" w14:textId="7466A68F" w:rsidR="009E5B7A" w:rsidRPr="000870B8" w:rsidRDefault="009E5B7A" w:rsidP="009E5B7A">
      <w:pPr>
        <w:pStyle w:val="Heading5"/>
        <w:rPr>
          <w:lang w:val="vi-VN"/>
        </w:rPr>
      </w:pPr>
      <w:bookmarkStart w:id="13" w:name="_Toc198417968"/>
      <w:bookmarkStart w:id="14" w:name="_Toc198418024"/>
      <w:bookmarkStart w:id="15" w:name="_Toc198418381"/>
      <w:bookmarkStart w:id="16" w:name="_Toc198914507"/>
      <w:bookmarkStart w:id="17" w:name="_Toc198914908"/>
      <w:r>
        <w:rPr>
          <w:lang w:val="vi-VN"/>
        </w:rPr>
        <w:t>Hình . Giao diện đăng nhập</w:t>
      </w:r>
      <w:bookmarkEnd w:id="13"/>
      <w:bookmarkEnd w:id="14"/>
      <w:bookmarkEnd w:id="15"/>
      <w:bookmarkEnd w:id="16"/>
      <w:bookmarkEnd w:id="17"/>
    </w:p>
    <w:p w14:paraId="5CB9F0A2" w14:textId="77777777" w:rsidR="009E5B7A" w:rsidRPr="00E04C61" w:rsidRDefault="009E5B7A" w:rsidP="009E5B7A">
      <w:pPr>
        <w:spacing w:before="120" w:after="120"/>
        <w:ind w:firstLine="0"/>
        <w:rPr>
          <w:lang w:val="vi-VN"/>
        </w:rPr>
      </w:pPr>
      <w:bookmarkStart w:id="18" w:name="_qm7hokxoswpd" w:colFirst="0" w:colLast="0"/>
      <w:bookmarkEnd w:id="18"/>
      <w:r w:rsidRPr="00D62C3E">
        <w:rPr>
          <w:b/>
          <w:bCs/>
          <w:lang w:val="vi-VN"/>
        </w:rPr>
        <w:t xml:space="preserve">Giao diện Đăng </w:t>
      </w:r>
      <w:r>
        <w:rPr>
          <w:b/>
          <w:bCs/>
          <w:lang w:val="vi-VN"/>
        </w:rPr>
        <w:t xml:space="preserve">nhập: </w:t>
      </w:r>
      <w:r w:rsidRPr="00532EB5">
        <w:rPr>
          <w:lang w:val="vi-VN"/>
        </w:rPr>
        <w:t xml:space="preserve">Giao diện </w:t>
      </w:r>
      <w:r>
        <w:rPr>
          <w:lang w:val="vi-VN"/>
        </w:rPr>
        <w:t>Đăng nhập</w:t>
      </w:r>
      <w:r w:rsidRPr="00532EB5">
        <w:rPr>
          <w:lang w:val="vi-VN"/>
        </w:rPr>
        <w:t xml:space="preserve"> khi người dùng </w:t>
      </w:r>
      <w:r>
        <w:rPr>
          <w:lang w:val="vi-VN"/>
        </w:rPr>
        <w:t xml:space="preserve">đã </w:t>
      </w:r>
      <w:r w:rsidRPr="00532EB5">
        <w:rPr>
          <w:lang w:val="vi-VN"/>
        </w:rPr>
        <w:t xml:space="preserve">có tài khoản. Giao diện này gồm Tên người </w:t>
      </w:r>
      <w:r>
        <w:rPr>
          <w:lang w:val="vi-VN"/>
        </w:rPr>
        <w:t xml:space="preserve">dùng / </w:t>
      </w:r>
      <w:r w:rsidRPr="00532EB5">
        <w:rPr>
          <w:lang w:val="vi-VN"/>
        </w:rPr>
        <w:t>Email, Mật khẩu</w:t>
      </w:r>
      <w:r>
        <w:rPr>
          <w:lang w:val="vi-VN"/>
        </w:rPr>
        <w:t xml:space="preserve"> nhập vào thêm nút “Đăng nhập” để thực hiện chức năng vào được hệ thống</w:t>
      </w:r>
    </w:p>
    <w:p w14:paraId="53AA6CF0" w14:textId="77777777" w:rsidR="00772E06" w:rsidRPr="009E5B7A" w:rsidRDefault="00772E06">
      <w:pPr>
        <w:rPr>
          <w:lang w:val="vi-VN"/>
        </w:rPr>
      </w:pPr>
    </w:p>
    <w:sectPr w:rsidR="00772E06" w:rsidRPr="009E5B7A" w:rsidSect="009B6E6F">
      <w:pgSz w:w="11907" w:h="16840" w:code="9"/>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8748A"/>
    <w:multiLevelType w:val="multilevel"/>
    <w:tmpl w:val="24E6D394"/>
    <w:lvl w:ilvl="0">
      <w:start w:val="2"/>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D0C3D79"/>
    <w:multiLevelType w:val="multilevel"/>
    <w:tmpl w:val="478054A6"/>
    <w:lvl w:ilvl="0">
      <w:start w:val="2"/>
      <w:numFmt w:val="decimal"/>
      <w:lvlText w:val="%1."/>
      <w:lvlJc w:val="left"/>
      <w:pPr>
        <w:ind w:left="420" w:hanging="420"/>
      </w:pPr>
      <w:rPr>
        <w:rFonts w:hint="default"/>
      </w:rPr>
    </w:lvl>
    <w:lvl w:ilvl="1">
      <w:start w:val="1"/>
      <w:numFmt w:val="decimal"/>
      <w:pStyle w:val="Heading2"/>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 w15:restartNumberingAfterBreak="0">
    <w:nsid w:val="5D497A80"/>
    <w:multiLevelType w:val="multilevel"/>
    <w:tmpl w:val="B624F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8964721">
    <w:abstractNumId w:val="1"/>
  </w:num>
  <w:num w:numId="2" w16cid:durableId="1596136855">
    <w:abstractNumId w:val="1"/>
  </w:num>
  <w:num w:numId="3" w16cid:durableId="230697822">
    <w:abstractNumId w:val="2"/>
  </w:num>
  <w:num w:numId="4" w16cid:durableId="63164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7A"/>
    <w:rsid w:val="00063F9C"/>
    <w:rsid w:val="001C79A5"/>
    <w:rsid w:val="001D4C54"/>
    <w:rsid w:val="00263756"/>
    <w:rsid w:val="0035617E"/>
    <w:rsid w:val="006C33BB"/>
    <w:rsid w:val="00741F2A"/>
    <w:rsid w:val="00772E06"/>
    <w:rsid w:val="009B6E6F"/>
    <w:rsid w:val="009C406B"/>
    <w:rsid w:val="009E5B7A"/>
    <w:rsid w:val="00B361E1"/>
    <w:rsid w:val="00B8136D"/>
    <w:rsid w:val="00D53946"/>
    <w:rsid w:val="00D93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D6C"/>
  <w15:chartTrackingRefBased/>
  <w15:docId w15:val="{53622952-AFF1-474A-A825-235F062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B7A"/>
    <w:pPr>
      <w:widowControl w:val="0"/>
      <w:spacing w:after="0" w:line="360" w:lineRule="auto"/>
      <w:ind w:firstLine="363"/>
      <w:jc w:val="both"/>
    </w:pPr>
    <w:rPr>
      <w:rFonts w:ascii="Times New Roman" w:eastAsia="Times New Roman" w:hAnsi="Times New Roman" w:cs="Times New Roman"/>
      <w:kern w:val="0"/>
      <w:sz w:val="28"/>
      <w:szCs w:val="28"/>
      <w:lang w:eastAsia="en-US"/>
      <w14:ligatures w14:val="none"/>
    </w:rPr>
  </w:style>
  <w:style w:type="paragraph" w:styleId="Heading1">
    <w:name w:val="heading 1"/>
    <w:basedOn w:val="Normal"/>
    <w:next w:val="Normal"/>
    <w:link w:val="Heading1Char"/>
    <w:autoRedefine/>
    <w:uiPriority w:val="9"/>
    <w:qFormat/>
    <w:rsid w:val="00063F9C"/>
    <w:pPr>
      <w:keepNext/>
      <w:keepLines/>
      <w:spacing w:before="240" w:line="312" w:lineRule="auto"/>
      <w:ind w:firstLine="720"/>
      <w:jc w:val="center"/>
      <w:outlineLvl w:val="0"/>
    </w:pPr>
    <w:rPr>
      <w:rFonts w:eastAsiaTheme="majorEastAsia"/>
      <w:b/>
      <w:bCs/>
      <w:color w:val="000000" w:themeColor="text1"/>
      <w:sz w:val="32"/>
      <w:szCs w:val="32"/>
      <w:lang w:val="vi-VN"/>
    </w:rPr>
  </w:style>
  <w:style w:type="paragraph" w:styleId="Heading2">
    <w:name w:val="heading 2"/>
    <w:basedOn w:val="Normal"/>
    <w:next w:val="Normal"/>
    <w:link w:val="Heading2Char"/>
    <w:autoRedefine/>
    <w:uiPriority w:val="9"/>
    <w:unhideWhenUsed/>
    <w:qFormat/>
    <w:rsid w:val="00063F9C"/>
    <w:pPr>
      <w:keepNext/>
      <w:keepLines/>
      <w:numPr>
        <w:ilvl w:val="1"/>
        <w:numId w:val="2"/>
      </w:numPr>
      <w:spacing w:before="40" w:line="312" w:lineRule="auto"/>
      <w:outlineLvl w:val="1"/>
    </w:pPr>
    <w:rPr>
      <w:rFonts w:eastAsiaTheme="majorEastAsia"/>
      <w:b/>
      <w:bCs/>
      <w:color w:val="000000" w:themeColor="text1"/>
      <w:sz w:val="26"/>
      <w:lang w:val="vi-VN"/>
    </w:rPr>
  </w:style>
  <w:style w:type="paragraph" w:styleId="Heading3">
    <w:name w:val="heading 3"/>
    <w:basedOn w:val="Normal"/>
    <w:next w:val="Normal"/>
    <w:link w:val="Heading3Char"/>
    <w:autoRedefine/>
    <w:uiPriority w:val="9"/>
    <w:unhideWhenUsed/>
    <w:qFormat/>
    <w:rsid w:val="00063F9C"/>
    <w:pPr>
      <w:keepNext/>
      <w:keepLines/>
      <w:numPr>
        <w:ilvl w:val="2"/>
        <w:numId w:val="3"/>
      </w:numPr>
      <w:spacing w:before="40" w:line="312" w:lineRule="auto"/>
      <w:ind w:left="1514"/>
      <w:outlineLvl w:val="2"/>
    </w:pPr>
    <w:rPr>
      <w:rFonts w:eastAsiaTheme="majorEastAsia" w:cstheme="majorBidi"/>
      <w:b/>
      <w:sz w:val="26"/>
      <w:szCs w:val="26"/>
      <w:lang w:val="vi-VN"/>
    </w:rPr>
  </w:style>
  <w:style w:type="paragraph" w:styleId="Heading4">
    <w:name w:val="heading 4"/>
    <w:basedOn w:val="Normal"/>
    <w:next w:val="Normal"/>
    <w:link w:val="Heading4Char"/>
    <w:uiPriority w:val="9"/>
    <w:semiHidden/>
    <w:unhideWhenUsed/>
    <w:qFormat/>
    <w:rsid w:val="009E5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E5B7A"/>
    <w:pPr>
      <w:keepNext/>
      <w:keepLines/>
      <w:spacing w:before="80" w:after="40"/>
      <w:jc w:val="center"/>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F9C"/>
    <w:rPr>
      <w:rFonts w:ascii="Times New Roman" w:eastAsiaTheme="majorEastAsia" w:hAnsi="Times New Roman" w:cs="Times New Roman"/>
      <w:b/>
      <w:bCs/>
      <w:color w:val="000000" w:themeColor="text1"/>
      <w:sz w:val="32"/>
      <w:szCs w:val="32"/>
      <w:lang w:val="vi-VN"/>
    </w:rPr>
  </w:style>
  <w:style w:type="paragraph" w:styleId="ListParagraph">
    <w:name w:val="List Paragraph"/>
    <w:basedOn w:val="Normal"/>
    <w:autoRedefine/>
    <w:uiPriority w:val="34"/>
    <w:qFormat/>
    <w:rsid w:val="00063F9C"/>
    <w:pPr>
      <w:spacing w:line="240" w:lineRule="auto"/>
      <w:ind w:left="720" w:firstLine="720"/>
      <w:contextualSpacing/>
    </w:pPr>
    <w:rPr>
      <w:rFonts w:eastAsiaTheme="minorHAnsi"/>
      <w:b/>
      <w:sz w:val="26"/>
      <w:szCs w:val="22"/>
    </w:rPr>
  </w:style>
  <w:style w:type="paragraph" w:styleId="TOC2">
    <w:name w:val="toc 2"/>
    <w:basedOn w:val="Normal"/>
    <w:next w:val="Normal"/>
    <w:autoRedefine/>
    <w:uiPriority w:val="39"/>
    <w:unhideWhenUsed/>
    <w:qFormat/>
    <w:rsid w:val="00063F9C"/>
    <w:pPr>
      <w:tabs>
        <w:tab w:val="left" w:pos="1680"/>
        <w:tab w:val="right" w:leader="dot" w:pos="9062"/>
      </w:tabs>
      <w:spacing w:after="100" w:line="240" w:lineRule="auto"/>
      <w:ind w:left="260" w:firstLine="720"/>
    </w:pPr>
    <w:rPr>
      <w:rFonts w:eastAsiaTheme="minorHAnsi"/>
      <w:noProof/>
      <w:sz w:val="26"/>
      <w:szCs w:val="22"/>
    </w:rPr>
  </w:style>
  <w:style w:type="character" w:customStyle="1" w:styleId="Heading2Char">
    <w:name w:val="Heading 2 Char"/>
    <w:basedOn w:val="DefaultParagraphFont"/>
    <w:link w:val="Heading2"/>
    <w:uiPriority w:val="9"/>
    <w:rsid w:val="00063F9C"/>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063F9C"/>
    <w:rPr>
      <w:rFonts w:ascii="Times New Roman" w:eastAsiaTheme="majorEastAsia" w:hAnsi="Times New Roman" w:cstheme="majorBidi"/>
      <w:b/>
      <w:sz w:val="26"/>
      <w:szCs w:val="26"/>
      <w:lang w:val="vi-VN"/>
    </w:rPr>
  </w:style>
  <w:style w:type="paragraph" w:styleId="TOC3">
    <w:name w:val="toc 3"/>
    <w:basedOn w:val="Normal"/>
    <w:next w:val="Normal"/>
    <w:autoRedefine/>
    <w:uiPriority w:val="39"/>
    <w:unhideWhenUsed/>
    <w:qFormat/>
    <w:rsid w:val="00063F9C"/>
    <w:pPr>
      <w:tabs>
        <w:tab w:val="left" w:pos="2065"/>
        <w:tab w:val="right" w:leader="dot" w:pos="9062"/>
      </w:tabs>
      <w:spacing w:after="100" w:line="240" w:lineRule="auto"/>
      <w:ind w:left="520" w:firstLine="720"/>
    </w:pPr>
    <w:rPr>
      <w:rFonts w:eastAsiaTheme="minorHAnsi"/>
      <w:noProof/>
      <w:sz w:val="26"/>
      <w:szCs w:val="22"/>
    </w:rPr>
  </w:style>
  <w:style w:type="character" w:customStyle="1" w:styleId="Heading4Char">
    <w:name w:val="Heading 4 Char"/>
    <w:basedOn w:val="DefaultParagraphFont"/>
    <w:link w:val="Heading4"/>
    <w:uiPriority w:val="9"/>
    <w:semiHidden/>
    <w:rsid w:val="009E5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E5B7A"/>
    <w:rPr>
      <w:rFonts w:ascii="Times New Roman" w:eastAsiaTheme="majorEastAsia" w:hAnsi="Times New Roman" w:cstheme="majorBidi"/>
      <w:color w:val="0F4761" w:themeColor="accent1" w:themeShade="BF"/>
      <w:kern w:val="0"/>
      <w:sz w:val="28"/>
      <w:szCs w:val="28"/>
      <w:lang w:eastAsia="en-US"/>
      <w14:ligatures w14:val="none"/>
    </w:rPr>
  </w:style>
  <w:style w:type="character" w:customStyle="1" w:styleId="Heading6Char">
    <w:name w:val="Heading 6 Char"/>
    <w:basedOn w:val="DefaultParagraphFont"/>
    <w:link w:val="Heading6"/>
    <w:uiPriority w:val="9"/>
    <w:semiHidden/>
    <w:rsid w:val="009E5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7A"/>
    <w:rPr>
      <w:rFonts w:eastAsiaTheme="majorEastAsia" w:cstheme="majorBidi"/>
      <w:color w:val="272727" w:themeColor="text1" w:themeTint="D8"/>
    </w:rPr>
  </w:style>
  <w:style w:type="paragraph" w:styleId="Title">
    <w:name w:val="Title"/>
    <w:basedOn w:val="Normal"/>
    <w:next w:val="Normal"/>
    <w:link w:val="TitleChar"/>
    <w:uiPriority w:val="10"/>
    <w:qFormat/>
    <w:rsid w:val="009E5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7A"/>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9E5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7A"/>
    <w:pPr>
      <w:spacing w:before="160"/>
      <w:jc w:val="center"/>
    </w:pPr>
    <w:rPr>
      <w:i/>
      <w:iCs/>
      <w:color w:val="404040" w:themeColor="text1" w:themeTint="BF"/>
    </w:rPr>
  </w:style>
  <w:style w:type="character" w:customStyle="1" w:styleId="QuoteChar">
    <w:name w:val="Quote Char"/>
    <w:basedOn w:val="DefaultParagraphFont"/>
    <w:link w:val="Quote"/>
    <w:uiPriority w:val="29"/>
    <w:rsid w:val="009E5B7A"/>
    <w:rPr>
      <w:i/>
      <w:iCs/>
      <w:color w:val="404040" w:themeColor="text1" w:themeTint="BF"/>
    </w:rPr>
  </w:style>
  <w:style w:type="character" w:styleId="IntenseEmphasis">
    <w:name w:val="Intense Emphasis"/>
    <w:basedOn w:val="DefaultParagraphFont"/>
    <w:uiPriority w:val="21"/>
    <w:qFormat/>
    <w:rsid w:val="009E5B7A"/>
    <w:rPr>
      <w:i/>
      <w:iCs/>
      <w:color w:val="0F4761" w:themeColor="accent1" w:themeShade="BF"/>
    </w:rPr>
  </w:style>
  <w:style w:type="paragraph" w:styleId="IntenseQuote">
    <w:name w:val="Intense Quote"/>
    <w:basedOn w:val="Normal"/>
    <w:next w:val="Normal"/>
    <w:link w:val="IntenseQuoteChar"/>
    <w:uiPriority w:val="30"/>
    <w:qFormat/>
    <w:rsid w:val="009E5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7A"/>
    <w:rPr>
      <w:i/>
      <w:iCs/>
      <w:color w:val="0F4761" w:themeColor="accent1" w:themeShade="BF"/>
    </w:rPr>
  </w:style>
  <w:style w:type="character" w:styleId="IntenseReference">
    <w:name w:val="Intense Reference"/>
    <w:basedOn w:val="DefaultParagraphFont"/>
    <w:uiPriority w:val="32"/>
    <w:qFormat/>
    <w:rsid w:val="009E5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2025-10-30T13:45:00Z</dcterms:created>
  <dcterms:modified xsi:type="dcterms:W3CDTF">2025-10-30T13:48:00Z</dcterms:modified>
</cp:coreProperties>
</file>