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94A01" w14:textId="77777777" w:rsidR="00613032" w:rsidRPr="00613032" w:rsidRDefault="00613032" w:rsidP="00613032">
      <w:pPr>
        <w:jc w:val="center"/>
        <w:rPr>
          <w:rFonts w:ascii="Times New Roman" w:hAnsi="Times New Roman" w:cs="Times New Roman"/>
          <w:noProof/>
          <w:sz w:val="26"/>
          <w:szCs w:val="26"/>
          <w:lang w:val="vi-VN"/>
        </w:rPr>
      </w:pPr>
      <w:r w:rsidRPr="00613032">
        <w:rPr>
          <w:rFonts w:ascii="Times New Roman" w:hAnsi="Times New Roman" w:cs="Times New Roman"/>
          <w:noProof/>
          <w:sz w:val="26"/>
          <w:szCs w:val="26"/>
          <w:lang w:val="vi-VN"/>
        </w:rPr>
        <w:t>TRƯỜNG ĐẠI HỌC CẦN THƠ</w:t>
      </w:r>
    </w:p>
    <w:p w14:paraId="0948F34A" w14:textId="77777777" w:rsidR="00613032" w:rsidRPr="00613032" w:rsidRDefault="00613032" w:rsidP="00613032">
      <w:pPr>
        <w:jc w:val="center"/>
        <w:rPr>
          <w:rFonts w:ascii="Times New Roman" w:hAnsi="Times New Roman" w:cs="Times New Roman"/>
          <w:b/>
          <w:bCs/>
          <w:noProof/>
          <w:sz w:val="26"/>
          <w:szCs w:val="26"/>
          <w:lang w:val="vi-VN"/>
        </w:rPr>
      </w:pPr>
      <w:r w:rsidRPr="00613032">
        <w:rPr>
          <w:rFonts w:ascii="Times New Roman" w:hAnsi="Times New Roman" w:cs="Times New Roman"/>
          <w:b/>
          <w:bCs/>
          <w:noProof/>
          <w:sz w:val="26"/>
          <w:szCs w:val="26"/>
          <w:lang w:val="vi-VN"/>
        </w:rPr>
        <w:t>KHOA CÔNG NGHỆ THÔNG TIN &amp; TRUYỀN THÔNG</w:t>
      </w:r>
    </w:p>
    <w:p w14:paraId="4EAA1913" w14:textId="77777777" w:rsidR="00613032" w:rsidRPr="00613032" w:rsidRDefault="00613032" w:rsidP="00613032">
      <w:pPr>
        <w:jc w:val="center"/>
        <w:rPr>
          <w:rFonts w:ascii="Times New Roman" w:hAnsi="Times New Roman" w:cs="Times New Roman"/>
          <w:b/>
          <w:bCs/>
          <w:noProof/>
          <w:sz w:val="26"/>
          <w:szCs w:val="26"/>
          <w:lang w:val="vi-VN"/>
        </w:rPr>
      </w:pPr>
      <w:r w:rsidRPr="00613032">
        <w:rPr>
          <w:rFonts w:ascii="Times New Roman" w:hAnsi="Times New Roman" w:cs="Times New Roman"/>
          <w:b/>
          <w:bCs/>
          <w:noProof/>
          <w:sz w:val="26"/>
          <w:szCs w:val="26"/>
          <w:lang w:val="vi-VN"/>
        </w:rPr>
        <w:t>BỘ MÔN HỆ THỐNG THÔNG TIN</w:t>
      </w:r>
    </w:p>
    <w:p w14:paraId="6E90DAC5" w14:textId="77777777" w:rsidR="00613032" w:rsidRPr="00613032" w:rsidRDefault="00613032" w:rsidP="00613032">
      <w:pPr>
        <w:jc w:val="center"/>
        <w:rPr>
          <w:rFonts w:ascii="Times New Roman" w:hAnsi="Times New Roman" w:cs="Times New Roman"/>
          <w:b/>
          <w:bCs/>
          <w:noProof/>
          <w:sz w:val="26"/>
          <w:szCs w:val="26"/>
          <w:lang w:val="vi-VN"/>
        </w:rPr>
      </w:pPr>
    </w:p>
    <w:p w14:paraId="4625B4D9" w14:textId="6BC24862" w:rsidR="00613032" w:rsidRPr="00613032" w:rsidRDefault="00613032" w:rsidP="00613032">
      <w:pPr>
        <w:jc w:val="center"/>
        <w:rPr>
          <w:rFonts w:ascii="Times New Roman" w:hAnsi="Times New Roman" w:cs="Times New Roman"/>
          <w:b/>
          <w:bCs/>
          <w:noProof/>
          <w:sz w:val="26"/>
          <w:szCs w:val="26"/>
          <w:lang w:val="vi-VN"/>
        </w:rPr>
      </w:pPr>
      <w:r w:rsidRPr="00613032">
        <w:rPr>
          <w:rFonts w:ascii="Times New Roman" w:hAnsi="Times New Roman" w:cs="Times New Roman"/>
          <w:b/>
          <w:bCs/>
          <w:noProof/>
          <w:sz w:val="26"/>
          <w:szCs w:val="26"/>
          <w:lang w:val="vi-VN"/>
        </w:rPr>
        <w:t xml:space="preserve">ĐỀ THI </w:t>
      </w:r>
      <w:r w:rsidR="00E30E8C">
        <w:rPr>
          <w:rFonts w:ascii="Times New Roman" w:hAnsi="Times New Roman" w:cs="Times New Roman"/>
          <w:b/>
          <w:bCs/>
          <w:noProof/>
          <w:sz w:val="26"/>
          <w:szCs w:val="26"/>
        </w:rPr>
        <w:t>CUỐI</w:t>
      </w:r>
      <w:r w:rsidR="0010095D">
        <w:rPr>
          <w:rFonts w:ascii="Times New Roman" w:hAnsi="Times New Roman" w:cs="Times New Roman"/>
          <w:b/>
          <w:bCs/>
          <w:noProof/>
          <w:sz w:val="26"/>
          <w:szCs w:val="26"/>
        </w:rPr>
        <w:t xml:space="preserve"> KỲ</w:t>
      </w:r>
      <w:r w:rsidRPr="00613032">
        <w:rPr>
          <w:rFonts w:ascii="Times New Roman" w:hAnsi="Times New Roman" w:cs="Times New Roman"/>
          <w:b/>
          <w:bCs/>
          <w:noProof/>
          <w:sz w:val="26"/>
          <w:szCs w:val="26"/>
          <w:lang w:val="vi-VN"/>
        </w:rPr>
        <w:t xml:space="preserve"> HỌC PHẦN</w:t>
      </w:r>
    </w:p>
    <w:p w14:paraId="2F97B749" w14:textId="1E970CA4" w:rsidR="00613032" w:rsidRPr="0010095D" w:rsidRDefault="00613032" w:rsidP="00613032">
      <w:pPr>
        <w:jc w:val="center"/>
        <w:rPr>
          <w:rFonts w:ascii="Times New Roman" w:hAnsi="Times New Roman" w:cs="Times New Roman"/>
          <w:noProof/>
          <w:sz w:val="26"/>
          <w:szCs w:val="26"/>
        </w:rPr>
      </w:pPr>
      <w:r w:rsidRPr="00613032">
        <w:rPr>
          <w:rFonts w:ascii="Times New Roman" w:hAnsi="Times New Roman" w:cs="Times New Roman"/>
          <w:b/>
          <w:bCs/>
          <w:noProof/>
          <w:sz w:val="26"/>
          <w:szCs w:val="26"/>
          <w:lang w:val="vi-VN"/>
        </w:rPr>
        <w:t xml:space="preserve">HỌC KỲ </w:t>
      </w:r>
      <w:r w:rsidR="0010095D">
        <w:rPr>
          <w:rFonts w:ascii="Times New Roman" w:hAnsi="Times New Roman" w:cs="Times New Roman"/>
          <w:b/>
          <w:bCs/>
          <w:noProof/>
          <w:sz w:val="26"/>
          <w:szCs w:val="26"/>
        </w:rPr>
        <w:t>1</w:t>
      </w:r>
      <w:r w:rsidRPr="00613032">
        <w:rPr>
          <w:rFonts w:ascii="Times New Roman" w:hAnsi="Times New Roman" w:cs="Times New Roman"/>
          <w:b/>
          <w:bCs/>
          <w:noProof/>
          <w:sz w:val="26"/>
          <w:szCs w:val="26"/>
          <w:lang w:val="vi-VN"/>
        </w:rPr>
        <w:t xml:space="preserve"> NĂM HỌC 202</w:t>
      </w:r>
      <w:r w:rsidR="0010095D">
        <w:rPr>
          <w:rFonts w:ascii="Times New Roman" w:hAnsi="Times New Roman" w:cs="Times New Roman"/>
          <w:b/>
          <w:bCs/>
          <w:noProof/>
          <w:sz w:val="26"/>
          <w:szCs w:val="26"/>
        </w:rPr>
        <w:t>1</w:t>
      </w:r>
      <w:r w:rsidRPr="00613032">
        <w:rPr>
          <w:rFonts w:ascii="Times New Roman" w:hAnsi="Times New Roman" w:cs="Times New Roman"/>
          <w:b/>
          <w:bCs/>
          <w:noProof/>
          <w:sz w:val="26"/>
          <w:szCs w:val="26"/>
          <w:lang w:val="vi-VN"/>
        </w:rPr>
        <w:t xml:space="preserve"> – 202</w:t>
      </w:r>
      <w:r w:rsidR="0010095D">
        <w:rPr>
          <w:rFonts w:ascii="Times New Roman" w:hAnsi="Times New Roman" w:cs="Times New Roman"/>
          <w:b/>
          <w:bCs/>
          <w:noProof/>
          <w:sz w:val="26"/>
          <w:szCs w:val="26"/>
        </w:rPr>
        <w:t>2</w:t>
      </w:r>
    </w:p>
    <w:p w14:paraId="6A5F25D0" w14:textId="77777777" w:rsidR="00613032" w:rsidRPr="00613032" w:rsidRDefault="00613032" w:rsidP="00613032">
      <w:pPr>
        <w:jc w:val="center"/>
        <w:rPr>
          <w:rFonts w:ascii="Times New Roman" w:hAnsi="Times New Roman" w:cs="Times New Roman"/>
          <w:noProof/>
          <w:sz w:val="26"/>
          <w:szCs w:val="26"/>
          <w:lang w:val="vi-VN"/>
        </w:rPr>
      </w:pPr>
    </w:p>
    <w:p w14:paraId="5F3A828A" w14:textId="3729CC40"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Học phần</w:t>
      </w:r>
      <w:r w:rsidRPr="00613032">
        <w:rPr>
          <w:rFonts w:ascii="Times New Roman" w:hAnsi="Times New Roman" w:cs="Times New Roman"/>
          <w:noProof/>
          <w:sz w:val="26"/>
          <w:szCs w:val="26"/>
          <w:lang w:val="vi-VN"/>
        </w:rPr>
        <w:t>: Phân tích và thiết kế Hệ thống (CT</w:t>
      </w:r>
      <w:r w:rsidR="00CB1770">
        <w:rPr>
          <w:rFonts w:ascii="Times New Roman" w:hAnsi="Times New Roman" w:cs="Times New Roman"/>
          <w:noProof/>
          <w:sz w:val="26"/>
          <w:szCs w:val="26"/>
        </w:rPr>
        <w:t>296</w:t>
      </w:r>
      <w:r w:rsidRPr="00613032">
        <w:rPr>
          <w:rFonts w:ascii="Times New Roman" w:hAnsi="Times New Roman" w:cs="Times New Roman"/>
          <w:noProof/>
          <w:sz w:val="26"/>
          <w:szCs w:val="26"/>
          <w:lang w:val="vi-VN"/>
        </w:rPr>
        <w:t>)</w:t>
      </w:r>
    </w:p>
    <w:p w14:paraId="62AECA23" w14:textId="6B60A6E1"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Lớp học phần</w:t>
      </w:r>
      <w:r w:rsidRPr="00613032">
        <w:rPr>
          <w:rFonts w:ascii="Times New Roman" w:hAnsi="Times New Roman" w:cs="Times New Roman"/>
          <w:noProof/>
          <w:sz w:val="26"/>
          <w:szCs w:val="26"/>
          <w:lang w:val="vi-VN"/>
        </w:rPr>
        <w:t>: CT</w:t>
      </w:r>
      <w:r w:rsidR="00ED0272">
        <w:rPr>
          <w:rFonts w:ascii="Times New Roman" w:hAnsi="Times New Roman" w:cs="Times New Roman"/>
          <w:noProof/>
          <w:sz w:val="26"/>
          <w:szCs w:val="26"/>
        </w:rPr>
        <w:t>296</w:t>
      </w:r>
      <w:r w:rsidR="009917FD">
        <w:rPr>
          <w:rFonts w:ascii="Times New Roman" w:hAnsi="Times New Roman" w:cs="Times New Roman"/>
          <w:noProof/>
          <w:sz w:val="26"/>
          <w:szCs w:val="26"/>
        </w:rPr>
        <w:t>0</w:t>
      </w:r>
      <w:r w:rsidR="002C5E2C">
        <w:rPr>
          <w:rFonts w:ascii="Times New Roman" w:hAnsi="Times New Roman" w:cs="Times New Roman"/>
          <w:noProof/>
          <w:sz w:val="26"/>
          <w:szCs w:val="26"/>
        </w:rPr>
        <w:t>4</w:t>
      </w:r>
    </w:p>
    <w:p w14:paraId="668D9108" w14:textId="77777777"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Thời gian làm bài</w:t>
      </w:r>
      <w:r w:rsidRPr="00613032">
        <w:rPr>
          <w:rFonts w:ascii="Times New Roman" w:hAnsi="Times New Roman" w:cs="Times New Roman"/>
          <w:noProof/>
          <w:sz w:val="26"/>
          <w:szCs w:val="26"/>
          <w:lang w:val="vi-VN"/>
        </w:rPr>
        <w:t>: 90 phút (không kể thời gian phát đề thi)</w:t>
      </w:r>
    </w:p>
    <w:p w14:paraId="6001C475" w14:textId="77777777"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Lưu ý</w:t>
      </w:r>
      <w:r w:rsidRPr="00613032">
        <w:rPr>
          <w:rFonts w:ascii="Times New Roman" w:hAnsi="Times New Roman" w:cs="Times New Roman"/>
          <w:noProof/>
          <w:sz w:val="26"/>
          <w:szCs w:val="26"/>
          <w:lang w:val="vi-VN"/>
        </w:rPr>
        <w:t>: Sinh viên được phép tham khảo tài liệu</w:t>
      </w:r>
    </w:p>
    <w:p w14:paraId="54A74562" w14:textId="56EC24EF" w:rsidR="00613032" w:rsidRPr="00613032" w:rsidRDefault="00613032" w:rsidP="00613032">
      <w:pPr>
        <w:pStyle w:val="ListParagraph"/>
        <w:numPr>
          <w:ilvl w:val="0"/>
          <w:numId w:val="1"/>
        </w:numPr>
        <w:rPr>
          <w:lang w:val="vi-VN"/>
        </w:rPr>
      </w:pPr>
      <w:r w:rsidRPr="00613032">
        <w:rPr>
          <w:rFonts w:ascii="Times New Roman" w:hAnsi="Times New Roman" w:cs="Times New Roman"/>
          <w:b/>
          <w:bCs/>
          <w:noProof/>
          <w:sz w:val="26"/>
          <w:szCs w:val="26"/>
          <w:lang w:val="vi-VN"/>
        </w:rPr>
        <w:t>Nội dung đề thi</w:t>
      </w:r>
    </w:p>
    <w:p w14:paraId="2CE5A4A6" w14:textId="6329CD8D" w:rsidR="00822155" w:rsidRDefault="00346F6F" w:rsidP="00131379">
      <w:p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Công ty môi giới bất động sản ABC hoạt động như sau. Công ty được tổ chức thành nhiều phòng ban, mỗi phòng ban được quản lý các thông tin: mã phòng ban, trên phòng ban, số điện thoại phòng ban. Nhân viên làm việc tại công ty sẽ được cấp một mã nhân viên, </w:t>
      </w:r>
      <w:r w:rsidR="00E234D2">
        <w:rPr>
          <w:rFonts w:ascii="Times New Roman" w:hAnsi="Times New Roman" w:cs="Times New Roman"/>
          <w:noProof/>
          <w:sz w:val="26"/>
          <w:szCs w:val="26"/>
        </w:rPr>
        <w:t>được quản lý thông tin: họ tên nhân viên, ngày sinh, giới tính, số điện thoại liên hệ. Công ty có ghi nhận lịch sử công tác của nhân viên bao gồm thông tin: nhân viên làm việc tại phòng ban nào kể từ thời gian nào và có giữ chức vụ gì hay không.</w:t>
      </w:r>
    </w:p>
    <w:p w14:paraId="146CBC7F" w14:textId="77777777" w:rsidR="00A125EC" w:rsidRDefault="00A62CD7" w:rsidP="00131379">
      <w:p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Hoạt động chính của công ty là nhận ký gửi sản phẩm từ chủ đầu tư và chuyển giao sản phẩm cho khách hàng phù hợp. Các sản phẩm ký gửi được xếp vào các loại sản phẩm khác nhau, mỗi loại được quản lý bởi một mã loại sản phẩm, tên sản phẩm (nhà bán, đất bán, nhà thuê, đất cho thuê). Để cung cấp đầy đủ thông tin về sản phẩm cho khách hàng</w:t>
      </w:r>
      <w:r w:rsidR="00C427B9">
        <w:rPr>
          <w:rFonts w:ascii="Times New Roman" w:hAnsi="Times New Roman" w:cs="Times New Roman"/>
          <w:noProof/>
          <w:sz w:val="26"/>
          <w:szCs w:val="26"/>
        </w:rPr>
        <w:t>, công ty có quy định các thông tin cụ thể cần cung cấp cho mỗi loại sản phẩm. Ví dụ</w:t>
      </w:r>
      <w:r w:rsidR="005C035D">
        <w:rPr>
          <w:rFonts w:ascii="Times New Roman" w:hAnsi="Times New Roman" w:cs="Times New Roman"/>
          <w:noProof/>
          <w:sz w:val="26"/>
          <w:szCs w:val="26"/>
        </w:rPr>
        <w:t xml:space="preserve"> với loại sản phẩm là nhà bán thì cần cung cấp thông tin về: </w:t>
      </w:r>
      <w:r w:rsidR="005020F4">
        <w:rPr>
          <w:rFonts w:ascii="Times New Roman" w:hAnsi="Times New Roman" w:cs="Times New Roman"/>
          <w:noProof/>
          <w:sz w:val="26"/>
          <w:szCs w:val="26"/>
        </w:rPr>
        <w:t>diện tích đất, tổng diện tích sử dụng, số lượng phòng ngủ, số lượng nhà vệ sinh, loại đất.</w:t>
      </w:r>
      <w:r w:rsidR="00A234D0">
        <w:rPr>
          <w:rFonts w:ascii="Times New Roman" w:hAnsi="Times New Roman" w:cs="Times New Roman"/>
          <w:noProof/>
          <w:sz w:val="26"/>
          <w:szCs w:val="26"/>
        </w:rPr>
        <w:t xml:space="preserve"> Khi chủ đầu tư có sản phẩm ký gửi cho công ty thì thông tin về sản phầm ký gửi sẽ được lập, bao gồm: mã sản phẩm ký gửi, loại sản phẩm, thông tin chi tiết sản phẩm theo loại sản phẩm, giá bán/giá thuê</w:t>
      </w:r>
      <w:r w:rsidR="00D94906">
        <w:rPr>
          <w:rFonts w:ascii="Times New Roman" w:hAnsi="Times New Roman" w:cs="Times New Roman"/>
          <w:noProof/>
          <w:sz w:val="26"/>
          <w:szCs w:val="26"/>
        </w:rPr>
        <w:t>.</w:t>
      </w:r>
      <w:r w:rsidR="00A234D0">
        <w:rPr>
          <w:rFonts w:ascii="Times New Roman" w:hAnsi="Times New Roman" w:cs="Times New Roman"/>
          <w:noProof/>
          <w:sz w:val="26"/>
          <w:szCs w:val="26"/>
        </w:rPr>
        <w:t xml:space="preserve"> Ví dụ sản phẩm có mã là SP00143, thuộc loại sản phẩm nhà bán, diện tích đất 50m</w:t>
      </w:r>
      <w:r w:rsidR="00A234D0" w:rsidRPr="00A125EC">
        <w:rPr>
          <w:rFonts w:ascii="Times New Roman" w:hAnsi="Times New Roman" w:cs="Times New Roman"/>
          <w:noProof/>
          <w:sz w:val="26"/>
          <w:szCs w:val="26"/>
          <w:vertAlign w:val="superscript"/>
        </w:rPr>
        <w:t>2</w:t>
      </w:r>
      <w:r w:rsidR="00A234D0">
        <w:rPr>
          <w:rFonts w:ascii="Times New Roman" w:hAnsi="Times New Roman" w:cs="Times New Roman"/>
          <w:noProof/>
          <w:sz w:val="26"/>
          <w:szCs w:val="26"/>
        </w:rPr>
        <w:t>, tổng diện tích sử dụng 90m</w:t>
      </w:r>
      <w:r w:rsidR="00A234D0" w:rsidRPr="00A125EC">
        <w:rPr>
          <w:rFonts w:ascii="Times New Roman" w:hAnsi="Times New Roman" w:cs="Times New Roman"/>
          <w:noProof/>
          <w:sz w:val="26"/>
          <w:szCs w:val="26"/>
          <w:vertAlign w:val="superscript"/>
        </w:rPr>
        <w:t>2</w:t>
      </w:r>
      <w:r w:rsidR="00A234D0">
        <w:rPr>
          <w:rFonts w:ascii="Times New Roman" w:hAnsi="Times New Roman" w:cs="Times New Roman"/>
          <w:noProof/>
          <w:sz w:val="26"/>
          <w:szCs w:val="26"/>
        </w:rPr>
        <w:t>, 3 phòng ngủ, 2 nhà vệ sinh, loại đất ở đô thị với giá bán là 2 tỷ 546 triệu.</w:t>
      </w:r>
      <w:r w:rsidR="008B5CFD">
        <w:rPr>
          <w:rFonts w:ascii="Times New Roman" w:hAnsi="Times New Roman" w:cs="Times New Roman"/>
          <w:noProof/>
          <w:sz w:val="26"/>
          <w:szCs w:val="26"/>
        </w:rPr>
        <w:t xml:space="preserve"> Tiếp theo 1 hợp đồng ký gửi sản phẩm sẽ được lập, </w:t>
      </w:r>
      <w:r w:rsidR="00D94906">
        <w:rPr>
          <w:rFonts w:ascii="Times New Roman" w:hAnsi="Times New Roman" w:cs="Times New Roman"/>
          <w:noProof/>
          <w:sz w:val="26"/>
          <w:szCs w:val="26"/>
        </w:rPr>
        <w:t>bao gồm các thông tin: số thứ tự hợp đồng, ngày lập hợp đồng, nhân viên chịu trách nhiệm theo dõi hợp đồng, họ tên và số điện thoại chủ đầu tư, sản phẩm và mức huê hồng.</w:t>
      </w:r>
    </w:p>
    <w:p w14:paraId="55BF87B1" w14:textId="2F8D5356" w:rsidR="00A62CD7" w:rsidRDefault="00A125EC" w:rsidP="00131379">
      <w:p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Khi khách hàng mua hoặc thuê các sản phẩm của công ty, một hợp đồng mua/thuê sản phẩm sẽ được lập, các thông tin trên hợp đồng mua/thuê bao gồm: số thứ tự hợp đồng</w:t>
      </w:r>
      <w:r w:rsidR="00A83965">
        <w:rPr>
          <w:rFonts w:ascii="Times New Roman" w:hAnsi="Times New Roman" w:cs="Times New Roman"/>
          <w:noProof/>
          <w:sz w:val="26"/>
          <w:szCs w:val="26"/>
        </w:rPr>
        <w:t xml:space="preserve">, </w:t>
      </w:r>
      <w:r w:rsidR="00A83965">
        <w:rPr>
          <w:rFonts w:ascii="Times New Roman" w:hAnsi="Times New Roman" w:cs="Times New Roman"/>
          <w:noProof/>
          <w:sz w:val="26"/>
          <w:szCs w:val="26"/>
        </w:rPr>
        <w:lastRenderedPageBreak/>
        <w:t xml:space="preserve">ngày lập hợp đồng, giá trị hợp đồng, sản phẩm mua/thuê, </w:t>
      </w:r>
      <w:r w:rsidR="00A83965">
        <w:rPr>
          <w:rFonts w:ascii="Times New Roman" w:hAnsi="Times New Roman" w:cs="Times New Roman"/>
          <w:noProof/>
          <w:sz w:val="26"/>
          <w:szCs w:val="26"/>
        </w:rPr>
        <w:t>họ tên và số điện thoại</w:t>
      </w:r>
      <w:r w:rsidR="00A83965">
        <w:rPr>
          <w:rFonts w:ascii="Times New Roman" w:hAnsi="Times New Roman" w:cs="Times New Roman"/>
          <w:noProof/>
          <w:sz w:val="26"/>
          <w:szCs w:val="26"/>
        </w:rPr>
        <w:t xml:space="preserve"> khách hàng, thông tin nhân viên của công ty chịu trách nhiệm về hợp đồng. </w:t>
      </w:r>
      <w:r w:rsidR="00D94906">
        <w:rPr>
          <w:rFonts w:ascii="Times New Roman" w:hAnsi="Times New Roman" w:cs="Times New Roman"/>
          <w:noProof/>
          <w:sz w:val="26"/>
          <w:szCs w:val="26"/>
        </w:rPr>
        <w:t xml:space="preserve"> </w:t>
      </w:r>
      <w:r w:rsidR="008B5CFD">
        <w:rPr>
          <w:rFonts w:ascii="Times New Roman" w:hAnsi="Times New Roman" w:cs="Times New Roman"/>
          <w:noProof/>
          <w:sz w:val="26"/>
          <w:szCs w:val="26"/>
        </w:rPr>
        <w:t xml:space="preserve"> </w:t>
      </w:r>
      <w:r w:rsidR="00A62CD7">
        <w:rPr>
          <w:rFonts w:ascii="Times New Roman" w:hAnsi="Times New Roman" w:cs="Times New Roman"/>
          <w:noProof/>
          <w:sz w:val="26"/>
          <w:szCs w:val="26"/>
        </w:rPr>
        <w:t xml:space="preserve">  </w:t>
      </w:r>
    </w:p>
    <w:p w14:paraId="57C1D061" w14:textId="77777777" w:rsidR="00A334EC" w:rsidRDefault="00A334EC" w:rsidP="00A334EC">
      <w:p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Các anh/chị hãy:</w:t>
      </w:r>
    </w:p>
    <w:p w14:paraId="416408BB" w14:textId="77777777" w:rsidR="00A334EC" w:rsidRDefault="00A334EC" w:rsidP="00A334EC">
      <w:pPr>
        <w:pStyle w:val="ListParagraph"/>
        <w:numPr>
          <w:ilvl w:val="0"/>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Thiết kế sơ đồ thực thể liên kết (ERD) cho hệ thống nói trên.</w:t>
      </w:r>
    </w:p>
    <w:p w14:paraId="35AFD290" w14:textId="77777777" w:rsidR="00A334EC" w:rsidRDefault="00A334EC" w:rsidP="00A334EC">
      <w:pPr>
        <w:pStyle w:val="ListParagraph"/>
        <w:numPr>
          <w:ilvl w:val="0"/>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Thiết kế sơ đồ phân rã chức năng cho hệ thống.</w:t>
      </w:r>
    </w:p>
    <w:p w14:paraId="352DB5FB" w14:textId="77777777" w:rsidR="00A334EC" w:rsidRDefault="00A334EC" w:rsidP="00A334EC">
      <w:pPr>
        <w:pStyle w:val="ListParagraph"/>
        <w:numPr>
          <w:ilvl w:val="0"/>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Điền bảng chức năng cho các xử lý:</w:t>
      </w:r>
    </w:p>
    <w:p w14:paraId="35AB2597" w14:textId="37EF676F" w:rsidR="00A334EC" w:rsidRDefault="00A334EC" w:rsidP="00A334EC">
      <w:pPr>
        <w:pStyle w:val="ListParagraph"/>
        <w:numPr>
          <w:ilvl w:val="1"/>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Thiết lập thông tin cần cung cấp cho mỗi loại sản phẩm</w:t>
      </w:r>
      <w:r>
        <w:rPr>
          <w:rFonts w:ascii="Times New Roman" w:hAnsi="Times New Roman" w:cs="Times New Roman"/>
          <w:noProof/>
          <w:sz w:val="26"/>
          <w:szCs w:val="26"/>
        </w:rPr>
        <w:t>.</w:t>
      </w:r>
    </w:p>
    <w:p w14:paraId="5547E5A9" w14:textId="2E6449A9" w:rsidR="00A3531D" w:rsidRPr="00822155" w:rsidRDefault="00880C21" w:rsidP="00A334EC">
      <w:pPr>
        <w:pStyle w:val="ListParagraph"/>
        <w:numPr>
          <w:ilvl w:val="1"/>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Lập hợp đồng ký gửi sản phẩm</w:t>
      </w:r>
      <w:r w:rsidR="00A334EC">
        <w:rPr>
          <w:rFonts w:ascii="Times New Roman" w:hAnsi="Times New Roman" w:cs="Times New Roman"/>
          <w:noProof/>
          <w:sz w:val="26"/>
          <w:szCs w:val="26"/>
        </w:rPr>
        <w:t>.</w:t>
      </w:r>
      <w:r w:rsidR="00A334EC" w:rsidRPr="00822155">
        <w:rPr>
          <w:rFonts w:ascii="Times New Roman" w:hAnsi="Times New Roman" w:cs="Times New Roman"/>
          <w:noProof/>
          <w:sz w:val="26"/>
          <w:szCs w:val="26"/>
        </w:rPr>
        <w:t xml:space="preserve"> </w:t>
      </w:r>
      <w:r w:rsidR="000D5C44" w:rsidRPr="00822155">
        <w:rPr>
          <w:rFonts w:ascii="Times New Roman" w:hAnsi="Times New Roman" w:cs="Times New Roman"/>
          <w:noProof/>
          <w:sz w:val="26"/>
          <w:szCs w:val="26"/>
        </w:rPr>
        <w:t xml:space="preserve"> </w:t>
      </w:r>
      <w:r w:rsidR="002F40BA" w:rsidRPr="00822155">
        <w:rPr>
          <w:rFonts w:ascii="Times New Roman" w:hAnsi="Times New Roman" w:cs="Times New Roman"/>
          <w:noProof/>
          <w:sz w:val="26"/>
          <w:szCs w:val="26"/>
        </w:rPr>
        <w:t xml:space="preserve">  </w:t>
      </w:r>
      <w:r w:rsidR="006B43FE" w:rsidRPr="00822155">
        <w:rPr>
          <w:rFonts w:ascii="Times New Roman" w:hAnsi="Times New Roman" w:cs="Times New Roman"/>
          <w:noProof/>
          <w:sz w:val="26"/>
          <w:szCs w:val="26"/>
        </w:rPr>
        <w:t xml:space="preserve"> </w:t>
      </w:r>
    </w:p>
    <w:sectPr w:rsidR="00A3531D" w:rsidRPr="00822155" w:rsidSect="00C9213F">
      <w:pgSz w:w="12240" w:h="15840"/>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75222"/>
    <w:multiLevelType w:val="hybridMultilevel"/>
    <w:tmpl w:val="9AEE34BC"/>
    <w:lvl w:ilvl="0" w:tplc="0D7C98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542E0"/>
    <w:multiLevelType w:val="hybridMultilevel"/>
    <w:tmpl w:val="00D8D4B8"/>
    <w:lvl w:ilvl="0" w:tplc="CBDAF5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32"/>
    <w:rsid w:val="00026067"/>
    <w:rsid w:val="000404CA"/>
    <w:rsid w:val="000D5C44"/>
    <w:rsid w:val="0010095D"/>
    <w:rsid w:val="00122A07"/>
    <w:rsid w:val="00131379"/>
    <w:rsid w:val="00194F90"/>
    <w:rsid w:val="001A0409"/>
    <w:rsid w:val="001B18E6"/>
    <w:rsid w:val="001D0128"/>
    <w:rsid w:val="0024067B"/>
    <w:rsid w:val="00282B1B"/>
    <w:rsid w:val="002C5E2C"/>
    <w:rsid w:val="002F21E0"/>
    <w:rsid w:val="002F40BA"/>
    <w:rsid w:val="00346F6F"/>
    <w:rsid w:val="003848EA"/>
    <w:rsid w:val="00394CDA"/>
    <w:rsid w:val="003D514D"/>
    <w:rsid w:val="003D7332"/>
    <w:rsid w:val="0040389D"/>
    <w:rsid w:val="00433C23"/>
    <w:rsid w:val="005020F4"/>
    <w:rsid w:val="005149F4"/>
    <w:rsid w:val="0056741A"/>
    <w:rsid w:val="0057440F"/>
    <w:rsid w:val="00575525"/>
    <w:rsid w:val="00577F85"/>
    <w:rsid w:val="00581A44"/>
    <w:rsid w:val="005C035D"/>
    <w:rsid w:val="005E2DBF"/>
    <w:rsid w:val="005E601B"/>
    <w:rsid w:val="00613032"/>
    <w:rsid w:val="00634A46"/>
    <w:rsid w:val="00635D11"/>
    <w:rsid w:val="006B43FE"/>
    <w:rsid w:val="00762743"/>
    <w:rsid w:val="007668BA"/>
    <w:rsid w:val="00795702"/>
    <w:rsid w:val="007B50B9"/>
    <w:rsid w:val="007F4A34"/>
    <w:rsid w:val="008125B3"/>
    <w:rsid w:val="00822155"/>
    <w:rsid w:val="0082642D"/>
    <w:rsid w:val="00880C21"/>
    <w:rsid w:val="008B5CFD"/>
    <w:rsid w:val="009162F1"/>
    <w:rsid w:val="009917FD"/>
    <w:rsid w:val="009D2906"/>
    <w:rsid w:val="009E2154"/>
    <w:rsid w:val="00A037AE"/>
    <w:rsid w:val="00A125EC"/>
    <w:rsid w:val="00A234D0"/>
    <w:rsid w:val="00A334EC"/>
    <w:rsid w:val="00A3531D"/>
    <w:rsid w:val="00A62CD7"/>
    <w:rsid w:val="00A770C0"/>
    <w:rsid w:val="00A83965"/>
    <w:rsid w:val="00A84FDB"/>
    <w:rsid w:val="00AC22C4"/>
    <w:rsid w:val="00B405FA"/>
    <w:rsid w:val="00B543E1"/>
    <w:rsid w:val="00B80A4A"/>
    <w:rsid w:val="00BD00CC"/>
    <w:rsid w:val="00C36032"/>
    <w:rsid w:val="00C427B9"/>
    <w:rsid w:val="00C42EA4"/>
    <w:rsid w:val="00C554A5"/>
    <w:rsid w:val="00C81F5F"/>
    <w:rsid w:val="00C854A1"/>
    <w:rsid w:val="00C9213F"/>
    <w:rsid w:val="00CB1770"/>
    <w:rsid w:val="00CB1AF1"/>
    <w:rsid w:val="00CB5E8A"/>
    <w:rsid w:val="00CE7467"/>
    <w:rsid w:val="00CF794D"/>
    <w:rsid w:val="00D02988"/>
    <w:rsid w:val="00D0365C"/>
    <w:rsid w:val="00D11F28"/>
    <w:rsid w:val="00D8537D"/>
    <w:rsid w:val="00D94906"/>
    <w:rsid w:val="00DA6E5C"/>
    <w:rsid w:val="00E234D2"/>
    <w:rsid w:val="00E30E8C"/>
    <w:rsid w:val="00E333D7"/>
    <w:rsid w:val="00EA32C2"/>
    <w:rsid w:val="00EB21C8"/>
    <w:rsid w:val="00ED0272"/>
    <w:rsid w:val="00EE219D"/>
    <w:rsid w:val="00F143F4"/>
    <w:rsid w:val="00FB1A35"/>
    <w:rsid w:val="00FF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35EC"/>
  <w15:chartTrackingRefBased/>
  <w15:docId w15:val="{60AAF658-53F3-488B-9B50-0BA7C761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8E7B-FFCB-47BC-9D89-EB5BAFDE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Dinh Truong</dc:creator>
  <cp:keywords/>
  <dc:description/>
  <cp:lastModifiedBy>Quoc Dinh Truong</cp:lastModifiedBy>
  <cp:revision>13</cp:revision>
  <dcterms:created xsi:type="dcterms:W3CDTF">2021-11-28T08:58:00Z</dcterms:created>
  <dcterms:modified xsi:type="dcterms:W3CDTF">2021-11-28T10:17:00Z</dcterms:modified>
</cp:coreProperties>
</file>