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181020007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01/12/2018 11:10:42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24/10/2018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salehoanvu@gmail.com</w:t>
      </w:r>
      <w:r>
        <w:tab/>
        <w:t xml:space="preserve">Số ĐT / </w:t>
      </w:r>
      <w:r w:rsidRPr="001653FD">
        <w:rPr>
          <w:i/>
        </w:rPr>
        <w:t>Phone</w:t>
      </w:r>
      <w:r>
        <w:t>: 02856565656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0314427134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Ánh Phương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ntanhphuong234@gmail.com</w:t>
      </w:r>
      <w:r>
        <w:tab/>
        <w:t xml:space="preserve">Số ĐT / </w:t>
      </w:r>
      <w:r w:rsidRPr="001653FD">
        <w:rPr>
          <w:i/>
        </w:rPr>
        <w:t>Phone</w:t>
      </w:r>
      <w:r>
        <w:t>: 0908324468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nước đóng chai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300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nước khoáng lấy tại giếng A tại Long 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</w:tbl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nước đóng chai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300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nước khoáng lấy tại giếng A tại Long 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</w:tbl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nước đóng chai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300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nước khoáng lấy tại giếng A tại Long 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</w:tbl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nước đóng chai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300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nước khoáng lấy tại giếng A tại Long 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</w:tbl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nước đóng chai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300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nước khoáng lấy tại giếng A tại Long 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</w:tbl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nước đóng chai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300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nước khoáng lấy tại giếng A tại Long 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ĐỊNH LƯỢNG 5-HYDROXYMETHYL-2-FURFURAL (HMF) TRONG MẬT ONG BẰNG PHƯƠNG PHÁP HPLC–PDA/UV-Vis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K, Na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1200000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>0</w:t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1200000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