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1810006-1</w:t>
            </w:r>
            <w:r w:rsidRPr="00E45E5F">
              <w:rPr>
                <w:lang w:val="fr-FR"/>
              </w:rPr>
              <w:br/>
              <w:t>BN: 181020006</w:t>
            </w:r>
            <w:r w:rsidRPr="00E45E5F">
              <w:rPr>
                <w:lang w:val="fr-FR"/>
              </w:rPr>
              <w:br/>
              <w:t>Ngày in 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 là lá la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23/10/2018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3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Kết quả có giá trị trên mẫu thử nghiệm.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