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1810006-1</w:t>
            </w:r>
            <w:r w:rsidRPr="00E45E5F">
              <w:rPr>
                <w:lang w:val="fr-FR"/>
              </w:rPr>
              <w:br/>
              <w:t>BN: 181020006</w:t>
            </w:r>
            <w:r w:rsidRPr="00E45E5F">
              <w:rPr>
                <w:lang w:val="fr-FR"/>
              </w:rPr>
              <w:br/>
              <w:t>Ngày in : 24/10/2018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/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CP KHKT Tâm Đức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142/9 Ngô Tất Tố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mẫu a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mẫu a là lá la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20/10/2018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23/10/2018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HMF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3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mg/kg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HDTN.1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Kết quả có giá trị trên mẫu thử nghiệm.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>${img:signature_1}</w:t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${img:signature_2}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