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43278" w14:textId="77777777" w:rsidR="00585CB3" w:rsidRDefault="00585CB3" w:rsidP="005E6F75">
      <w:pPr>
        <w:jc w:val="center"/>
        <w:rPr>
          <w:rFonts w:ascii="Times New Roman" w:hAnsi="Times New Roman"/>
        </w:rPr>
      </w:pPr>
      <w:bookmarkStart w:id="0" w:name="_GoBack"/>
      <w:bookmarkEnd w:id="0"/>
    </w:p>
    <w:p w14:paraId="3200E296" w14:textId="77777777" w:rsidR="00871BAD" w:rsidRDefault="00F5628B" w:rsidP="005E6F75">
      <w:pPr>
        <w:jc w:val="center"/>
        <w:rPr>
          <w:rFonts w:ascii="Times New Roman" w:hAnsi="Times New Roman"/>
          <w:sz w:val="40"/>
          <w:szCs w:val="40"/>
        </w:rPr>
      </w:pPr>
      <w:r w:rsidRPr="00F5628B">
        <w:rPr>
          <w:rFonts w:ascii="Times New Roman" w:hAnsi="Times New Roman"/>
          <w:sz w:val="40"/>
          <w:szCs w:val="40"/>
        </w:rPr>
        <w:t>XÁC ĐỊNH HÀM LƯỢNG MELAMINE TRONG THỰC PHẨM BẰNG THIẾT BỊ LC – MS/MS</w:t>
      </w:r>
    </w:p>
    <w:p w14:paraId="670168C9" w14:textId="77777777" w:rsidR="003E3369" w:rsidRDefault="003E3369" w:rsidP="005E6F75">
      <w:pPr>
        <w:jc w:val="center"/>
        <w:rPr>
          <w:rFonts w:ascii="Times New Roman" w:hAnsi="Times New Roman"/>
          <w:sz w:val="40"/>
          <w:szCs w:val="40"/>
        </w:rPr>
      </w:pPr>
    </w:p>
    <w:p w14:paraId="3C1DCE1F" w14:textId="77777777" w:rsidR="003E3369" w:rsidRPr="00F5628B" w:rsidRDefault="003E3369" w:rsidP="005E6F75">
      <w:pPr>
        <w:jc w:val="center"/>
        <w:rPr>
          <w:rFonts w:ascii="Times New Roman" w:hAnsi="Times New Roman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3077"/>
        <w:gridCol w:w="3078"/>
      </w:tblGrid>
      <w:tr w:rsidR="00F5628B" w:rsidRPr="00F5628B" w14:paraId="6BEC2EB1" w14:textId="77777777" w:rsidTr="00F5628B">
        <w:tc>
          <w:tcPr>
            <w:tcW w:w="3192" w:type="dxa"/>
            <w:shd w:val="clear" w:color="auto" w:fill="auto"/>
            <w:vAlign w:val="center"/>
          </w:tcPr>
          <w:p w14:paraId="5E7952B4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 w:rsidRPr="00F5628B">
              <w:rPr>
                <w:rFonts w:ascii="Times New Roman" w:hAnsi="Times New Roman"/>
              </w:rPr>
              <w:t>Nhân viên biên soạn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6F669C41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 w:rsidRPr="00F5628B">
              <w:rPr>
                <w:rFonts w:ascii="Times New Roman" w:hAnsi="Times New Roman"/>
              </w:rPr>
              <w:t>Nhân viên xem xét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4E8553C9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 w:rsidRPr="00F5628B">
              <w:rPr>
                <w:rFonts w:ascii="Times New Roman" w:hAnsi="Times New Roman"/>
              </w:rPr>
              <w:t>Nhân viên phê duyệt</w:t>
            </w:r>
          </w:p>
        </w:tc>
      </w:tr>
      <w:tr w:rsidR="00F5628B" w:rsidRPr="00F5628B" w14:paraId="0EFCB27E" w14:textId="77777777" w:rsidTr="00F5628B">
        <w:tc>
          <w:tcPr>
            <w:tcW w:w="3192" w:type="dxa"/>
            <w:shd w:val="clear" w:color="auto" w:fill="auto"/>
            <w:vAlign w:val="center"/>
          </w:tcPr>
          <w:p w14:paraId="5EC832FC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4158E2F6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0A07C30C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66D2685E" w14:textId="77777777" w:rsidR="00871BAD" w:rsidRPr="00F5628B" w:rsidRDefault="003E3369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Văn Lên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30FAC327" w14:textId="77777777" w:rsidR="00871BAD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1F1D8351" w14:textId="77777777" w:rsidR="003E3369" w:rsidRDefault="003E3369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4A436D3A" w14:textId="77777777" w:rsidR="003E3369" w:rsidRDefault="003E3369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17C229C2" w14:textId="77777777" w:rsidR="003E3369" w:rsidRPr="00F5628B" w:rsidRDefault="003E3369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 Thái Vũ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EC8A93B" w14:textId="77777777" w:rsidR="00871BAD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43110749" w14:textId="77777777" w:rsidR="003E3369" w:rsidRDefault="003E3369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7F5166F7" w14:textId="77777777" w:rsidR="003E3369" w:rsidRDefault="003E3369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70E7FDB3" w14:textId="77777777" w:rsidR="003E3369" w:rsidRPr="00F5628B" w:rsidRDefault="003E3369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 Thái Vũ</w:t>
            </w:r>
          </w:p>
        </w:tc>
      </w:tr>
    </w:tbl>
    <w:p w14:paraId="0F5845FF" w14:textId="77777777"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14:paraId="48820048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3E51B049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EE4AA19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55E6929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2256"/>
        <w:gridCol w:w="4279"/>
        <w:gridCol w:w="1890"/>
      </w:tblGrid>
      <w:tr w:rsidR="00871BAD" w:rsidRPr="00871BAD" w14:paraId="14C9281A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508D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0C36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 trí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E8B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 dung sửa đổi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1557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 sửa đổi</w:t>
            </w:r>
          </w:p>
        </w:tc>
      </w:tr>
      <w:tr w:rsidR="00871BAD" w:rsidRPr="00871BAD" w14:paraId="3592D6D7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142DD0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2E392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53C75E" w14:textId="77777777" w:rsidR="00871BAD" w:rsidRPr="00871BAD" w:rsidRDefault="003E3369" w:rsidP="003E3369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Thay đổi format SOP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142317" w14:textId="77777777" w:rsidR="00871BAD" w:rsidRPr="00871BAD" w:rsidRDefault="003E3369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25-02-2018</w:t>
            </w:r>
          </w:p>
        </w:tc>
      </w:tr>
      <w:tr w:rsidR="00871BAD" w:rsidRPr="00871BAD" w14:paraId="5E4FE9AE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48B36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1719DC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47E38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F0FE1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5EEA3CDB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C49CB1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BFC08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C08E8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29BAA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40D84E58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2D937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80453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ECB6F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33BCA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1D10B7C3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426859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AA0B21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79C0E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EB89C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70701305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6676F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EF2511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6DEB9E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F50290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16969650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A113954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71D1232E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7F3F897A" w14:textId="77777777" w:rsidR="001F19B2" w:rsidRDefault="001F19B2" w:rsidP="005E6F75">
      <w:pPr>
        <w:jc w:val="center"/>
        <w:rPr>
          <w:rFonts w:ascii="Times New Roman" w:hAnsi="Times New Roman"/>
        </w:rPr>
      </w:pPr>
    </w:p>
    <w:p w14:paraId="438A1192" w14:textId="77777777" w:rsidR="001F19B2" w:rsidRDefault="001F19B2" w:rsidP="005E6F75">
      <w:pPr>
        <w:jc w:val="center"/>
        <w:rPr>
          <w:rFonts w:ascii="Times New Roman" w:hAnsi="Times New Roman"/>
        </w:rPr>
      </w:pPr>
    </w:p>
    <w:p w14:paraId="22D0D872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410C4F0D" w14:textId="77777777" w:rsidR="005E6F75" w:rsidRPr="00E734E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TỔNG QUAN</w:t>
      </w:r>
    </w:p>
    <w:p w14:paraId="10418410" w14:textId="77777777" w:rsidR="005E6F75" w:rsidRPr="00E734E4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Phạm vi áp dụng.</w:t>
      </w:r>
    </w:p>
    <w:p w14:paraId="3C74013A" w14:textId="77777777" w:rsidR="00F5628B" w:rsidRPr="00E734E4" w:rsidRDefault="00F5628B" w:rsidP="00F5628B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Hướng dẫn việc phân tích hàm lượng Melamine có trong thực phẩm bằng thiết bị LC – MS/MS</w:t>
      </w:r>
    </w:p>
    <w:p w14:paraId="495FD660" w14:textId="77777777" w:rsidR="00F5628B" w:rsidRPr="00E734E4" w:rsidRDefault="00F5628B" w:rsidP="00F5628B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Giới hạn phát hiện chủa phương pháp: 50 ppb</w:t>
      </w:r>
    </w:p>
    <w:p w14:paraId="7CB00593" w14:textId="77777777" w:rsidR="00F5628B" w:rsidRPr="00E734E4" w:rsidRDefault="00F5628B" w:rsidP="00F5628B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Giới hạn định lượng của phương pháp: 200ppb</w:t>
      </w:r>
    </w:p>
    <w:p w14:paraId="07D2DD67" w14:textId="77777777" w:rsidR="005E6F75" w:rsidRPr="00E734E4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Tài liệu tham khảo.</w:t>
      </w:r>
    </w:p>
    <w:p w14:paraId="3F847BC7" w14:textId="77777777" w:rsidR="00F5628B" w:rsidRPr="00E734E4" w:rsidRDefault="00F5628B" w:rsidP="00F5628B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CLG – MEL 1.01: Determination and confirmation of Melamine by LC – MS/MS (*)</w:t>
      </w:r>
    </w:p>
    <w:p w14:paraId="588D6672" w14:textId="77777777" w:rsidR="00F5628B" w:rsidRPr="00E734E4" w:rsidRDefault="00F5628B" w:rsidP="00F5628B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TCVN 9048: 2012</w:t>
      </w:r>
    </w:p>
    <w:p w14:paraId="43A0057F" w14:textId="77777777" w:rsidR="00F5628B" w:rsidRPr="00E734E4" w:rsidRDefault="00F5628B" w:rsidP="00F5628B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Journal of Food and Drug analysis, Vol. 21, No. 1, 2013, Pages 66 - 72</w:t>
      </w:r>
    </w:p>
    <w:p w14:paraId="6CFFAA0F" w14:textId="77777777" w:rsidR="005E6F75" w:rsidRPr="00E734E4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Nguyên tắc.</w:t>
      </w:r>
    </w:p>
    <w:p w14:paraId="272BE1E2" w14:textId="77777777" w:rsidR="00F5628B" w:rsidRPr="00E734E4" w:rsidRDefault="00F5628B" w:rsidP="00F5628B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Mẫu được chiết với dịch chiết thích hợp, sau đó được làm sạch trên cột SPE, rửa giải và phân tích trên thiết bị LC – MS/MS</w:t>
      </w:r>
    </w:p>
    <w:p w14:paraId="59856C3F" w14:textId="77777777" w:rsidR="005E6F75" w:rsidRPr="00E734E4" w:rsidRDefault="005E6F75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 xml:space="preserve">Thông tin </w:t>
      </w:r>
      <w:proofErr w:type="gramStart"/>
      <w:r w:rsidRPr="00E734E4">
        <w:rPr>
          <w:rFonts w:ascii="Times New Roman" w:hAnsi="Times New Roman"/>
          <w:b/>
          <w:sz w:val="24"/>
          <w:szCs w:val="24"/>
        </w:rPr>
        <w:t>an</w:t>
      </w:r>
      <w:proofErr w:type="gramEnd"/>
      <w:r w:rsidRPr="00E734E4">
        <w:rPr>
          <w:rFonts w:ascii="Times New Roman" w:hAnsi="Times New Roman"/>
          <w:b/>
          <w:sz w:val="24"/>
          <w:szCs w:val="24"/>
        </w:rPr>
        <w:t xml:space="preserve"> toàn phòng thí nghiệm.</w:t>
      </w:r>
    </w:p>
    <w:p w14:paraId="6E96A239" w14:textId="77777777" w:rsidR="00E734E4" w:rsidRPr="00E734E4" w:rsidRDefault="00E734E4" w:rsidP="00E734E4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Tất cả các nhân viên khi bước vào khu vực thử nghiêm phải tuân thủ nội qui của phòng thử nghiệm.</w:t>
      </w:r>
    </w:p>
    <w:p w14:paraId="23DA4FC8" w14:textId="77777777" w:rsidR="00871BAD" w:rsidRPr="00E734E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PHÂN TÍCH</w:t>
      </w:r>
    </w:p>
    <w:p w14:paraId="093374DD" w14:textId="77777777" w:rsidR="005E6F75" w:rsidRPr="00E734E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Thiết bị và dụng cụ phân tích.</w:t>
      </w:r>
    </w:p>
    <w:p w14:paraId="16170786" w14:textId="77777777"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Thiết bị cơ bản.</w:t>
      </w:r>
    </w:p>
    <w:p w14:paraId="0C884CDD" w14:textId="77777777" w:rsidR="00E734E4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Cân phân tích với khoảng chia nhỏ nhất 0.1 mg.</w:t>
      </w:r>
    </w:p>
    <w:p w14:paraId="63F98211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Cân kỹ thuật với khoảng chia nhỏ nhất 1 mg.</w:t>
      </w:r>
    </w:p>
    <w:p w14:paraId="75FFA076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Bộ chiết SPE</w:t>
      </w:r>
    </w:p>
    <w:p w14:paraId="6ABBCA59" w14:textId="77777777" w:rsidR="00B9457D" w:rsidRDefault="00B9457D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Cột SPE Oasis MCX 60mg/ 3cc</w:t>
      </w:r>
    </w:p>
    <w:p w14:paraId="414E9F5C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Bơm rút chân không.</w:t>
      </w:r>
    </w:p>
    <w:p w14:paraId="00445CE6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Máy ly tâm, máy Votex</w:t>
      </w:r>
    </w:p>
    <w:p w14:paraId="59AC9A2D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Micropipete 20 µL; 200 µL và 1000 µL</w:t>
      </w:r>
    </w:p>
    <w:p w14:paraId="4DA39A26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Đầu tip 20µL; 200 µL và 1000 µL.</w:t>
      </w:r>
    </w:p>
    <w:p w14:paraId="185D77F4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Syringe lọc mẫu và đầu lọc mẫu Nilon 0.45µm</w:t>
      </w:r>
    </w:p>
    <w:p w14:paraId="54CF7E71" w14:textId="77777777" w:rsidR="00F8192F" w:rsidRPr="00E734E4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Vial 1.8mL</w:t>
      </w:r>
    </w:p>
    <w:p w14:paraId="373294BC" w14:textId="77777777"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Thiết bị phân tích</w:t>
      </w:r>
    </w:p>
    <w:p w14:paraId="2A80C86A" w14:textId="77777777" w:rsidR="00E734E4" w:rsidRDefault="00F8192F" w:rsidP="00F8192F">
      <w:pPr>
        <w:pStyle w:val="ListParagraph"/>
        <w:numPr>
          <w:ilvl w:val="0"/>
          <w:numId w:val="31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Hê thống LC – MS/MS:</w:t>
      </w:r>
    </w:p>
    <w:p w14:paraId="2995555D" w14:textId="77777777" w:rsidR="00F8192F" w:rsidRDefault="00F8192F" w:rsidP="00F8192F">
      <w:pPr>
        <w:pStyle w:val="ListParagraph"/>
        <w:numPr>
          <w:ilvl w:val="1"/>
          <w:numId w:val="31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Bộ tiêm mẫu tự động</w:t>
      </w:r>
    </w:p>
    <w:p w14:paraId="60F895DE" w14:textId="77777777" w:rsidR="00F8192F" w:rsidRDefault="00F8192F" w:rsidP="00F8192F">
      <w:pPr>
        <w:pStyle w:val="ListParagraph"/>
        <w:numPr>
          <w:ilvl w:val="1"/>
          <w:numId w:val="31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Bộ sắc ký lỏng (LC)</w:t>
      </w:r>
      <w:r w:rsidR="00B9457D">
        <w:rPr>
          <w:rFonts w:ascii="Times New Roman" w:hAnsi="Times New Roman"/>
          <w:sz w:val="24"/>
          <w:szCs w:val="24"/>
        </w:rPr>
        <w:t xml:space="preserve"> có thể chịu áp suất hơn 400 Bar.</w:t>
      </w:r>
    </w:p>
    <w:p w14:paraId="3B9A519F" w14:textId="77777777" w:rsidR="00B9457D" w:rsidRDefault="00B9457D" w:rsidP="00F8192F">
      <w:pPr>
        <w:pStyle w:val="ListParagraph"/>
        <w:numPr>
          <w:ilvl w:val="1"/>
          <w:numId w:val="31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Đầu dò khối phổ ba tứ cực</w:t>
      </w:r>
    </w:p>
    <w:p w14:paraId="2A3A10C9" w14:textId="77777777" w:rsidR="00B9457D" w:rsidRDefault="00B9457D" w:rsidP="00B9457D">
      <w:pPr>
        <w:pStyle w:val="ListParagraph"/>
        <w:numPr>
          <w:ilvl w:val="0"/>
          <w:numId w:val="31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Cột sắc ký Zic – Hilic 2.1 mm x 250mm hoặc tương đương.</w:t>
      </w:r>
    </w:p>
    <w:p w14:paraId="10A2C890" w14:textId="77777777" w:rsidR="00B9457D" w:rsidRDefault="00B9457D" w:rsidP="00B9457D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4FF4F21C" w14:textId="77777777" w:rsidR="00B9457D" w:rsidRDefault="00B9457D" w:rsidP="00B9457D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2F9060D" w14:textId="77777777" w:rsidR="005E6F75" w:rsidRPr="00E734E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lastRenderedPageBreak/>
        <w:t xml:space="preserve">Hoá chất và </w:t>
      </w:r>
      <w:r w:rsidR="00871BAD" w:rsidRPr="00E734E4">
        <w:rPr>
          <w:rFonts w:ascii="Times New Roman" w:hAnsi="Times New Roman"/>
          <w:b/>
          <w:sz w:val="24"/>
          <w:szCs w:val="24"/>
        </w:rPr>
        <w:t>chất chuẩn.</w:t>
      </w:r>
    </w:p>
    <w:p w14:paraId="2669C716" w14:textId="77777777" w:rsidR="005E6F75" w:rsidRDefault="005E6F75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Hoá chất</w:t>
      </w:r>
      <w:r w:rsidR="00B9457D">
        <w:rPr>
          <w:rFonts w:ascii="Times New Roman" w:hAnsi="Times New Roman"/>
          <w:sz w:val="24"/>
          <w:szCs w:val="24"/>
        </w:rPr>
        <w:t>: Tất cả hóa chất sử dụng phải là dạng hóa chất tinh khiết dung cho phân tích</w:t>
      </w:r>
    </w:p>
    <w:p w14:paraId="430770D5" w14:textId="77777777" w:rsidR="00B9457D" w:rsidRDefault="00B9457D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Ammonium hydroxide (NH</w:t>
      </w:r>
      <w:r w:rsidRPr="00B9457D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>OH)</w:t>
      </w:r>
    </w:p>
    <w:p w14:paraId="0F80840F" w14:textId="77777777" w:rsidR="00B9457D" w:rsidRDefault="003E3EF9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B9457D">
        <w:rPr>
          <w:rFonts w:ascii="Times New Roman" w:hAnsi="Times New Roman"/>
          <w:sz w:val="24"/>
          <w:szCs w:val="24"/>
        </w:rPr>
        <w:t>erchlori</w:t>
      </w:r>
      <w:r>
        <w:rPr>
          <w:rFonts w:ascii="Times New Roman" w:hAnsi="Times New Roman"/>
          <w:sz w:val="24"/>
          <w:szCs w:val="24"/>
        </w:rPr>
        <w:t>c</w:t>
      </w:r>
      <w:r w:rsidR="00B9457D">
        <w:rPr>
          <w:rFonts w:ascii="Times New Roman" w:hAnsi="Times New Roman"/>
          <w:sz w:val="24"/>
          <w:szCs w:val="24"/>
        </w:rPr>
        <w:t xml:space="preserve"> acid (HClO</w:t>
      </w:r>
      <w:r w:rsidR="00B9457D" w:rsidRPr="00B9457D">
        <w:rPr>
          <w:rFonts w:ascii="Times New Roman" w:hAnsi="Times New Roman"/>
          <w:sz w:val="24"/>
          <w:szCs w:val="24"/>
          <w:vertAlign w:val="subscript"/>
        </w:rPr>
        <w:t>4</w:t>
      </w:r>
      <w:r w:rsidR="00B9457D">
        <w:rPr>
          <w:rFonts w:ascii="Times New Roman" w:hAnsi="Times New Roman"/>
          <w:sz w:val="24"/>
          <w:szCs w:val="24"/>
        </w:rPr>
        <w:t>)</w:t>
      </w:r>
    </w:p>
    <w:p w14:paraId="5056DD69" w14:textId="77777777" w:rsidR="00B9457D" w:rsidRDefault="00B9457D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chlori</w:t>
      </w:r>
      <w:r w:rsidR="003E3EF9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acid (HCl)</w:t>
      </w:r>
    </w:p>
    <w:p w14:paraId="2F78D432" w14:textId="77777777" w:rsidR="00B9457D" w:rsidRDefault="00B9457D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Methanol</w:t>
      </w:r>
    </w:p>
    <w:p w14:paraId="49714DD7" w14:textId="77777777" w:rsidR="00B9457D" w:rsidRDefault="00B9457D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Acetonitrile</w:t>
      </w:r>
    </w:p>
    <w:p w14:paraId="1AC41C7B" w14:textId="77777777" w:rsidR="00B9457D" w:rsidRDefault="00B9457D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Nước cất khử ion</w:t>
      </w:r>
    </w:p>
    <w:p w14:paraId="70855952" w14:textId="77777777" w:rsidR="00B9457D" w:rsidRDefault="00B9457D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3E3EF9">
        <w:rPr>
          <w:rFonts w:ascii="Times New Roman" w:hAnsi="Times New Roman"/>
          <w:sz w:val="24"/>
          <w:szCs w:val="24"/>
          <w:u w:val="single"/>
        </w:rPr>
        <w:t>Dung dịch HClO</w:t>
      </w:r>
      <w:r w:rsidRPr="003E3EF9">
        <w:rPr>
          <w:rFonts w:ascii="Times New Roman" w:hAnsi="Times New Roman"/>
          <w:sz w:val="24"/>
          <w:szCs w:val="24"/>
          <w:u w:val="single"/>
          <w:vertAlign w:val="subscript"/>
        </w:rPr>
        <w:t xml:space="preserve">4 </w:t>
      </w:r>
      <w:r w:rsidRPr="003E3EF9">
        <w:rPr>
          <w:rFonts w:ascii="Times New Roman" w:hAnsi="Times New Roman"/>
          <w:sz w:val="24"/>
          <w:szCs w:val="24"/>
          <w:u w:val="single"/>
        </w:rPr>
        <w:t>0.2M</w:t>
      </w:r>
      <w:r w:rsidR="003E3EF9">
        <w:rPr>
          <w:rFonts w:ascii="Times New Roman" w:hAnsi="Times New Roman"/>
          <w:sz w:val="24"/>
          <w:szCs w:val="24"/>
        </w:rPr>
        <w:t>: hòa tan 11.4g perchloric acid trong 1L nước.</w:t>
      </w:r>
    </w:p>
    <w:p w14:paraId="46C0994C" w14:textId="77777777" w:rsidR="003E3EF9" w:rsidRDefault="003E3EF9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7808A5">
        <w:rPr>
          <w:rFonts w:ascii="Times New Roman" w:hAnsi="Times New Roman"/>
          <w:sz w:val="24"/>
          <w:szCs w:val="24"/>
          <w:u w:val="single"/>
        </w:rPr>
        <w:t>Dung dịch HCl (1% v)</w:t>
      </w:r>
      <w:r>
        <w:rPr>
          <w:rFonts w:ascii="Times New Roman" w:hAnsi="Times New Roman"/>
          <w:sz w:val="24"/>
          <w:szCs w:val="24"/>
        </w:rPr>
        <w:t>: hòa tan 1mL HCl đậm đặc trong 99mL nước.</w:t>
      </w:r>
    </w:p>
    <w:p w14:paraId="65C5D1D9" w14:textId="77777777" w:rsidR="003E3EF9" w:rsidRPr="00E734E4" w:rsidRDefault="003E3EF9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7808A5">
        <w:rPr>
          <w:rFonts w:ascii="Times New Roman" w:hAnsi="Times New Roman"/>
          <w:sz w:val="24"/>
          <w:szCs w:val="24"/>
          <w:u w:val="single"/>
        </w:rPr>
        <w:t>Dung dịch Methanol 5% NH</w:t>
      </w:r>
      <w:r w:rsidRPr="007808A5">
        <w:rPr>
          <w:rFonts w:ascii="Times New Roman" w:hAnsi="Times New Roman"/>
          <w:sz w:val="24"/>
          <w:szCs w:val="24"/>
          <w:u w:val="single"/>
          <w:vertAlign w:val="subscript"/>
        </w:rPr>
        <w:t>4</w:t>
      </w:r>
      <w:r w:rsidRPr="007808A5">
        <w:rPr>
          <w:rFonts w:ascii="Times New Roman" w:hAnsi="Times New Roman"/>
          <w:sz w:val="24"/>
          <w:szCs w:val="24"/>
          <w:u w:val="single"/>
        </w:rPr>
        <w:t>OH</w:t>
      </w:r>
      <w:r>
        <w:rPr>
          <w:rFonts w:ascii="Times New Roman" w:hAnsi="Times New Roman"/>
          <w:sz w:val="24"/>
          <w:szCs w:val="24"/>
        </w:rPr>
        <w:t>: hòa tan 5mL NH</w:t>
      </w:r>
      <w:r w:rsidRPr="003E3EF9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>OH trong 95mL Methanol.</w:t>
      </w:r>
    </w:p>
    <w:p w14:paraId="7110587B" w14:textId="77777777" w:rsidR="005E6F75" w:rsidRPr="00E734E4" w:rsidRDefault="00871BAD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Chất chuẩn</w:t>
      </w:r>
      <w:r w:rsidR="005E6F75" w:rsidRPr="00E734E4">
        <w:rPr>
          <w:rFonts w:ascii="Times New Roman" w:hAnsi="Times New Roman"/>
          <w:sz w:val="24"/>
          <w:szCs w:val="24"/>
        </w:rPr>
        <w:t>.</w:t>
      </w:r>
    </w:p>
    <w:p w14:paraId="1B1F610B" w14:textId="77777777" w:rsidR="00871BAD" w:rsidRPr="00E734E4" w:rsidRDefault="00871BAD" w:rsidP="00EF768E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Chất chuẩn:</w:t>
      </w:r>
    </w:p>
    <w:p w14:paraId="1DDAAE4D" w14:textId="77777777" w:rsidR="00871BAD" w:rsidRPr="00E734E4" w:rsidRDefault="007808A5" w:rsidP="00EF768E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Melamine của sigma Aldrich hoặc tương đương</w:t>
      </w:r>
    </w:p>
    <w:p w14:paraId="695D8880" w14:textId="77777777" w:rsidR="007808A5" w:rsidRPr="007808A5" w:rsidRDefault="00871BAD" w:rsidP="00EF768E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/>
          <w:i/>
          <w:sz w:val="24"/>
          <w:szCs w:val="24"/>
        </w:rPr>
      </w:pPr>
      <w:r w:rsidRPr="007808A5">
        <w:rPr>
          <w:rFonts w:ascii="Times New Roman" w:hAnsi="Times New Roman"/>
          <w:sz w:val="24"/>
          <w:szCs w:val="24"/>
        </w:rPr>
        <w:t>Dung dịch chuẩ</w:t>
      </w:r>
      <w:r w:rsidR="007808A5">
        <w:rPr>
          <w:rFonts w:ascii="Times New Roman" w:hAnsi="Times New Roman"/>
          <w:sz w:val="24"/>
          <w:szCs w:val="24"/>
        </w:rPr>
        <w:t>n:</w:t>
      </w:r>
    </w:p>
    <w:p w14:paraId="444A901C" w14:textId="77777777" w:rsidR="007808A5" w:rsidRPr="007808A5" w:rsidRDefault="007808A5" w:rsidP="00EF768E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Dung dịch chuẩn 1000 mg/L:</w:t>
      </w:r>
    </w:p>
    <w:p w14:paraId="7B875471" w14:textId="77777777" w:rsidR="007808A5" w:rsidRPr="007808A5" w:rsidRDefault="007808A5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Cân 10.0 mg chuẩn rắn melamine vào bình định mức 10mL, định mức lên bằng hỗn hợp MeOH/H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O (1/1).</w:t>
      </w:r>
    </w:p>
    <w:p w14:paraId="11BF5DD4" w14:textId="77777777" w:rsidR="007808A5" w:rsidRPr="007808A5" w:rsidRDefault="007808A5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Chuẩn được đượng trong ống nghiệm, bảo quản ở nhiệt độ 0 – 20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C. Chuẩn sử dụng tối đa 1</w:t>
      </w:r>
      <w:r w:rsidR="00FC1CD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tháng.</w:t>
      </w:r>
    </w:p>
    <w:p w14:paraId="757F3B58" w14:textId="77777777" w:rsidR="007808A5" w:rsidRPr="007808A5" w:rsidRDefault="007808A5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Nồng độ chuẩn được tính theo công thức sau:</w:t>
      </w:r>
    </w:p>
    <w:p w14:paraId="2D149B0D" w14:textId="77777777" w:rsidR="007808A5" w:rsidRDefault="007808A5" w:rsidP="007808A5">
      <w:pPr>
        <w:pStyle w:val="ListParagraph"/>
        <w:ind w:left="1800"/>
        <w:jc w:val="both"/>
      </w:pPr>
      <w:r w:rsidRPr="0046079C">
        <w:rPr>
          <w:position w:val="-24"/>
        </w:rPr>
        <w:object w:dxaOrig="3040" w:dyaOrig="620" w14:anchorId="5F537A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31.2pt" o:ole="">
            <v:imagedata r:id="rId7" o:title=""/>
          </v:shape>
          <o:OLEObject Type="Embed" ProgID="Equation.DSMT4" ShapeID="_x0000_i1025" DrawAspect="Content" ObjectID="_1607355270" r:id="rId8"/>
        </w:object>
      </w:r>
    </w:p>
    <w:p w14:paraId="0A8D13C6" w14:textId="77777777" w:rsidR="007808A5" w:rsidRDefault="007808A5" w:rsidP="00EF768E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7808A5">
        <w:rPr>
          <w:rFonts w:ascii="Times New Roman" w:hAnsi="Times New Roman"/>
          <w:sz w:val="24"/>
          <w:szCs w:val="24"/>
        </w:rPr>
        <w:t>Trong đó:</w:t>
      </w:r>
    </w:p>
    <w:p w14:paraId="613C426F" w14:textId="77777777" w:rsidR="007808A5" w:rsidRDefault="007808A5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m: khối lượng chuẩn đã cân để pha chuẩn (mg)</w:t>
      </w:r>
    </w:p>
    <w:p w14:paraId="5FCD7C4E" w14:textId="77777777" w:rsidR="007808A5" w:rsidRDefault="007808A5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V: thể tích chuẩn định mức (L)</w:t>
      </w:r>
    </w:p>
    <w:p w14:paraId="6926B053" w14:textId="77777777" w:rsidR="007808A5" w:rsidRDefault="007808A5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vertAlign w:val="subscript"/>
        </w:rPr>
        <w:t>base</w:t>
      </w:r>
      <w:r>
        <w:rPr>
          <w:rFonts w:ascii="Times New Roman" w:hAnsi="Times New Roman"/>
          <w:sz w:val="24"/>
          <w:szCs w:val="24"/>
        </w:rPr>
        <w:t>: khối lượng mol phân tử</w:t>
      </w:r>
      <w:r w:rsidR="00FC1CD1">
        <w:rPr>
          <w:rFonts w:ascii="Times New Roman" w:hAnsi="Times New Roman"/>
          <w:sz w:val="24"/>
          <w:szCs w:val="24"/>
        </w:rPr>
        <w:t xml:space="preserve"> ở dạng base có trong công thức chuẩn của nhà sản xuất.</w:t>
      </w:r>
    </w:p>
    <w:p w14:paraId="0C4740E3" w14:textId="77777777" w:rsidR="00FC1CD1" w:rsidRDefault="00FC1CD1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M: khối lượng mol phân tử của chất chuẩn của nhà sản suất.</w:t>
      </w:r>
    </w:p>
    <w:p w14:paraId="24910B0D" w14:textId="77777777" w:rsidR="007808A5" w:rsidRPr="00FC1CD1" w:rsidRDefault="00FC1CD1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i/>
          <w:sz w:val="24"/>
          <w:szCs w:val="24"/>
        </w:rPr>
      </w:pPr>
      <w:r w:rsidRPr="00FC1CD1">
        <w:rPr>
          <w:rFonts w:ascii="Times New Roman" w:hAnsi="Times New Roman"/>
          <w:sz w:val="24"/>
          <w:szCs w:val="24"/>
        </w:rPr>
        <w:t>Pure%: độ tinh khiết của chất chuẩn.</w:t>
      </w:r>
    </w:p>
    <w:p w14:paraId="6B61A93E" w14:textId="77777777" w:rsidR="00FC1CD1" w:rsidRPr="00FC1CD1" w:rsidRDefault="00FC1CD1" w:rsidP="00EF768E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Dung dịch chuẩn 40 mg/L:</w:t>
      </w:r>
    </w:p>
    <w:p w14:paraId="1CA6A038" w14:textId="77777777" w:rsidR="00FC1CD1" w:rsidRPr="00FC1CD1" w:rsidRDefault="00FC1CD1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Rút 1.0 mL dung dịch chuẩn 1000 mg/L cho vào bình định mức 25 mL, định mức lên đến vạch bằng hỗn hợp Acetonitrile/H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O (1/1). Votex 2 phút.</w:t>
      </w:r>
    </w:p>
    <w:p w14:paraId="3F5D3F03" w14:textId="77777777" w:rsidR="00FC1CD1" w:rsidRPr="00FC1CD1" w:rsidRDefault="00FC1CD1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Chuẩn được đựng trong ống nghiệm, bảo quản ở nhiệt độ 0 – 20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C. Chuẩn sử dụng tối đa 06 tháng.</w:t>
      </w:r>
    </w:p>
    <w:p w14:paraId="7747388B" w14:textId="77777777" w:rsidR="00FC1CD1" w:rsidRDefault="00FC1CD1" w:rsidP="00FC1CD1">
      <w:pPr>
        <w:pStyle w:val="ListParagraph"/>
        <w:ind w:left="1800"/>
        <w:jc w:val="both"/>
        <w:rPr>
          <w:rFonts w:ascii="Times New Roman" w:hAnsi="Times New Roman"/>
          <w:sz w:val="24"/>
          <w:szCs w:val="24"/>
        </w:rPr>
      </w:pPr>
    </w:p>
    <w:p w14:paraId="02512044" w14:textId="77777777" w:rsidR="00FC1CD1" w:rsidRPr="00FC1CD1" w:rsidRDefault="00FC1CD1" w:rsidP="00FC1CD1">
      <w:pPr>
        <w:pStyle w:val="ListParagraph"/>
        <w:ind w:left="1800"/>
        <w:jc w:val="both"/>
        <w:rPr>
          <w:rFonts w:ascii="Times New Roman" w:hAnsi="Times New Roman"/>
          <w:i/>
          <w:sz w:val="24"/>
          <w:szCs w:val="24"/>
        </w:rPr>
      </w:pPr>
    </w:p>
    <w:p w14:paraId="7D4F763D" w14:textId="77777777" w:rsidR="00FC1CD1" w:rsidRPr="00FC1CD1" w:rsidRDefault="00FC1CD1" w:rsidP="00EF768E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FC1CD1">
        <w:rPr>
          <w:rFonts w:ascii="Times New Roman" w:hAnsi="Times New Roman"/>
          <w:sz w:val="24"/>
          <w:szCs w:val="24"/>
        </w:rPr>
        <w:t>Dung dịch chuẩn 2 mg/L:</w:t>
      </w:r>
    </w:p>
    <w:p w14:paraId="6C780270" w14:textId="77777777" w:rsidR="00FC1CD1" w:rsidRPr="00FC1CD1" w:rsidRDefault="00FC1CD1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 w:rsidRPr="00FC1CD1">
        <w:rPr>
          <w:rFonts w:ascii="Times New Roman" w:hAnsi="Times New Roman"/>
          <w:sz w:val="24"/>
          <w:szCs w:val="24"/>
        </w:rPr>
        <w:t>Rút 0</w:t>
      </w:r>
      <w:r>
        <w:rPr>
          <w:rFonts w:ascii="Times New Roman" w:hAnsi="Times New Roman"/>
          <w:sz w:val="24"/>
          <w:szCs w:val="24"/>
        </w:rPr>
        <w:t>.5</w:t>
      </w:r>
      <w:r w:rsidRPr="00FC1CD1">
        <w:rPr>
          <w:rFonts w:ascii="Times New Roman" w:hAnsi="Times New Roman"/>
          <w:sz w:val="24"/>
          <w:szCs w:val="24"/>
        </w:rPr>
        <w:t xml:space="preserve"> mL dung dịch chuẩn </w:t>
      </w:r>
      <w:r>
        <w:rPr>
          <w:rFonts w:ascii="Times New Roman" w:hAnsi="Times New Roman"/>
          <w:sz w:val="24"/>
          <w:szCs w:val="24"/>
        </w:rPr>
        <w:t>4</w:t>
      </w:r>
      <w:r w:rsidRPr="00FC1CD1">
        <w:rPr>
          <w:rFonts w:ascii="Times New Roman" w:hAnsi="Times New Roman"/>
          <w:sz w:val="24"/>
          <w:szCs w:val="24"/>
        </w:rPr>
        <w:t xml:space="preserve">0 mg/L cho vào bình định mức </w:t>
      </w:r>
      <w:r>
        <w:rPr>
          <w:rFonts w:ascii="Times New Roman" w:hAnsi="Times New Roman"/>
          <w:sz w:val="24"/>
          <w:szCs w:val="24"/>
        </w:rPr>
        <w:t>10</w:t>
      </w:r>
      <w:r w:rsidRPr="00FC1CD1">
        <w:rPr>
          <w:rFonts w:ascii="Times New Roman" w:hAnsi="Times New Roman"/>
          <w:sz w:val="24"/>
          <w:szCs w:val="24"/>
        </w:rPr>
        <w:t xml:space="preserve"> mL, định mức lên đến vạch bằng hỗn hợp Acetonitrile/H</w:t>
      </w:r>
      <w:r w:rsidRPr="00FC1CD1">
        <w:rPr>
          <w:rFonts w:ascii="Times New Roman" w:hAnsi="Times New Roman"/>
          <w:sz w:val="24"/>
          <w:szCs w:val="24"/>
          <w:vertAlign w:val="subscript"/>
        </w:rPr>
        <w:t>2</w:t>
      </w:r>
      <w:r w:rsidRPr="00FC1CD1">
        <w:rPr>
          <w:rFonts w:ascii="Times New Roman" w:hAnsi="Times New Roman"/>
          <w:sz w:val="24"/>
          <w:szCs w:val="24"/>
        </w:rPr>
        <w:t>O (1/1). Votex 2 phút.</w:t>
      </w:r>
    </w:p>
    <w:p w14:paraId="53027268" w14:textId="77777777" w:rsidR="00FC1CD1" w:rsidRPr="00FC1CD1" w:rsidRDefault="00FC1CD1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Chuẩn được đựng trong ống nghiệm, bảo quản ở nhiệt độ 0 – 20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C. Chuẩn sử dụng tối đa 01 tháng.</w:t>
      </w:r>
    </w:p>
    <w:p w14:paraId="1FEBD307" w14:textId="77777777" w:rsidR="006C3E84" w:rsidRPr="00FC1CD1" w:rsidRDefault="006C3E84" w:rsidP="00EF768E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/>
          <w:i/>
          <w:sz w:val="24"/>
          <w:szCs w:val="24"/>
        </w:rPr>
      </w:pPr>
      <w:r w:rsidRPr="007808A5">
        <w:rPr>
          <w:rFonts w:ascii="Times New Roman" w:hAnsi="Times New Roman"/>
          <w:sz w:val="24"/>
          <w:szCs w:val="24"/>
        </w:rPr>
        <w:t>Dãy chuẩn làm việc:</w:t>
      </w:r>
    </w:p>
    <w:p w14:paraId="350B85D1" w14:textId="77777777" w:rsidR="00FC1CD1" w:rsidRPr="00FC1CD1" w:rsidRDefault="00FC1CD1" w:rsidP="00EF768E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Dẫy chuẩn làm việc được pha như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890"/>
        <w:gridCol w:w="1170"/>
        <w:gridCol w:w="1170"/>
        <w:gridCol w:w="1260"/>
      </w:tblGrid>
      <w:tr w:rsidR="007163A4" w:rsidRPr="006D4479" w14:paraId="0A54CB37" w14:textId="77777777" w:rsidTr="006D4479">
        <w:trPr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16196757" w14:textId="77777777" w:rsidR="00FC1CD1" w:rsidRPr="006D4479" w:rsidRDefault="00FC1CD1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79E21DC" w14:textId="77777777" w:rsidR="00FC1CD1" w:rsidRPr="006D4479" w:rsidRDefault="00FC1CD1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Chuẩn sử dụng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885EA09" w14:textId="77777777" w:rsidR="00FC1CD1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V</w:t>
            </w:r>
            <w:r w:rsidRPr="006D4479">
              <w:rPr>
                <w:rFonts w:ascii="Times New Roman" w:hAnsi="Times New Roman"/>
                <w:sz w:val="24"/>
                <w:szCs w:val="24"/>
                <w:vertAlign w:val="subscript"/>
              </w:rPr>
              <w:t>Std</w:t>
            </w:r>
            <w:r w:rsidRPr="006D4479">
              <w:rPr>
                <w:rFonts w:ascii="Times New Roman" w:hAnsi="Times New Roman"/>
                <w:sz w:val="24"/>
                <w:szCs w:val="24"/>
              </w:rPr>
              <w:t>, µL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4703171" w14:textId="77777777" w:rsidR="00FC1CD1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V</w:t>
            </w:r>
            <w:r w:rsidRPr="006D4479">
              <w:rPr>
                <w:rFonts w:ascii="Times New Roman" w:hAnsi="Times New Roman"/>
                <w:sz w:val="24"/>
                <w:szCs w:val="24"/>
                <w:vertAlign w:val="subscript"/>
              </w:rPr>
              <w:t>final</w:t>
            </w:r>
            <w:r w:rsidRPr="006D4479">
              <w:rPr>
                <w:rFonts w:ascii="Times New Roman" w:hAnsi="Times New Roman"/>
                <w:sz w:val="24"/>
                <w:szCs w:val="24"/>
              </w:rPr>
              <w:t>, mL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256B2E" w14:textId="77777777" w:rsidR="00FC1CD1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Nồng độ</w:t>
            </w:r>
          </w:p>
          <w:p w14:paraId="398DA737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µg/L</w:t>
            </w:r>
          </w:p>
        </w:tc>
      </w:tr>
      <w:tr w:rsidR="007163A4" w:rsidRPr="006D4479" w14:paraId="77DF1041" w14:textId="77777777" w:rsidTr="006D4479">
        <w:trPr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7204B579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  <w:shd w:val="clear" w:color="auto" w:fill="auto"/>
            <w:vAlign w:val="center"/>
          </w:tcPr>
          <w:p w14:paraId="39B2E183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2 000 µg/L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E82307D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038AF358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A638D6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163A4" w:rsidRPr="006D4479" w14:paraId="50103F3B" w14:textId="77777777" w:rsidTr="006D4479">
        <w:trPr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437F7564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0BC746D6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6F53A7C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38D19079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AA03B4F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163A4" w:rsidRPr="006D4479" w14:paraId="5101BE0F" w14:textId="77777777" w:rsidTr="006D4479">
        <w:trPr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1A56AC1A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0A1529FB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8F82F10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14327173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E370D2F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7163A4" w:rsidRPr="006D4479" w14:paraId="29A1965C" w14:textId="77777777" w:rsidTr="006D4479">
        <w:trPr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4AE51433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5144BEB2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5548828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26F84A0A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E3D1D81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7163A4" w:rsidRPr="006D4479" w14:paraId="0F523418" w14:textId="77777777" w:rsidTr="006D4479">
        <w:trPr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37121F9D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4D539BDB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B8F07E3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592E5572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190E947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7163A4" w:rsidRPr="006D4479" w14:paraId="0308EE0F" w14:textId="77777777" w:rsidTr="006D4479">
        <w:trPr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5FA53464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5FD7B898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1D17802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0BF5C7EF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F03E22E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7163A4" w:rsidRPr="006D4479" w14:paraId="43D8918E" w14:textId="77777777" w:rsidTr="006D4479">
        <w:trPr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08A165EE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32D022F2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5D97352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322A0471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0F937A6" w14:textId="77777777" w:rsidR="007163A4" w:rsidRPr="006D4479" w:rsidRDefault="007163A4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</w:tr>
      <w:tr w:rsidR="007163A4" w:rsidRPr="006D4479" w14:paraId="5BAB9DDC" w14:textId="77777777" w:rsidTr="006D4479">
        <w:trPr>
          <w:jc w:val="center"/>
        </w:trPr>
        <w:tc>
          <w:tcPr>
            <w:tcW w:w="6138" w:type="dxa"/>
            <w:gridSpan w:val="5"/>
            <w:shd w:val="clear" w:color="auto" w:fill="auto"/>
            <w:vAlign w:val="center"/>
          </w:tcPr>
          <w:p w14:paraId="6654BB8B" w14:textId="77777777" w:rsidR="007163A4" w:rsidRPr="006D4479" w:rsidRDefault="007163A4" w:rsidP="006D4479">
            <w:pPr>
              <w:pStyle w:val="ListParagraph"/>
              <w:numPr>
                <w:ilvl w:val="0"/>
                <w:numId w:val="37"/>
              </w:numPr>
              <w:spacing w:before="60" w:after="60" w:line="280" w:lineRule="exact"/>
              <w:ind w:left="351"/>
              <w:rPr>
                <w:rFonts w:ascii="Times New Roman" w:hAnsi="Times New Roman"/>
                <w:i/>
                <w:sz w:val="24"/>
                <w:szCs w:val="24"/>
              </w:rPr>
            </w:pPr>
            <w:r w:rsidRPr="006D4479">
              <w:rPr>
                <w:rFonts w:ascii="Times New Roman" w:hAnsi="Times New Roman"/>
                <w:i/>
                <w:sz w:val="24"/>
                <w:szCs w:val="24"/>
              </w:rPr>
              <w:t>Chuẩn được bảo quản ở nhiệt độ 0 – 20</w:t>
            </w:r>
            <w:r w:rsidRPr="006D447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0</w:t>
            </w:r>
            <w:r w:rsidRPr="006D4479">
              <w:rPr>
                <w:rFonts w:ascii="Times New Roman" w:hAnsi="Times New Roman"/>
                <w:i/>
                <w:sz w:val="24"/>
                <w:szCs w:val="24"/>
              </w:rPr>
              <w:t>C và sử dụng tối đa trong 02 tuần.</w:t>
            </w:r>
          </w:p>
        </w:tc>
      </w:tr>
    </w:tbl>
    <w:p w14:paraId="61D3DD02" w14:textId="77777777" w:rsidR="005E6F75" w:rsidRDefault="00AA0D54" w:rsidP="007808A5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Pha động chạy máy</w:t>
      </w:r>
      <w:r w:rsidR="007163A4">
        <w:rPr>
          <w:rFonts w:ascii="Times New Roman" w:hAnsi="Times New Roman"/>
          <w:sz w:val="24"/>
          <w:szCs w:val="24"/>
        </w:rPr>
        <w:t>:</w:t>
      </w:r>
    </w:p>
    <w:p w14:paraId="17D278A2" w14:textId="77777777" w:rsidR="007163A4" w:rsidRDefault="007163A4" w:rsidP="00EF768E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O 0.1% Formic acid: cho 4mL acid formic vào 4L nước LC/MS.</w:t>
      </w:r>
    </w:p>
    <w:p w14:paraId="006AAFB4" w14:textId="77777777" w:rsidR="007163A4" w:rsidRPr="00E734E4" w:rsidRDefault="007163A4" w:rsidP="00EF768E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Acetonitrile 0.1% Formic acid: cho 4mL acid formic vào 4L Acetonitrile HPLC.</w:t>
      </w:r>
    </w:p>
    <w:p w14:paraId="17E33F7F" w14:textId="77777777" w:rsidR="003700E3" w:rsidRPr="00E734E4" w:rsidRDefault="00AA0D54" w:rsidP="00AA0D54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Kiểm soát QA/QC</w:t>
      </w:r>
      <w:r w:rsidR="003700E3" w:rsidRPr="00E734E4">
        <w:rPr>
          <w:rFonts w:ascii="Times New Roman" w:hAnsi="Times New Roman"/>
          <w:b/>
          <w:sz w:val="24"/>
          <w:szCs w:val="24"/>
        </w:rPr>
        <w:t>.</w:t>
      </w:r>
    </w:p>
    <w:p w14:paraId="040799F9" w14:textId="77777777" w:rsidR="00AA0D54" w:rsidRPr="00E734E4" w:rsidRDefault="00AA0D54" w:rsidP="00AA0D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Trong mỗi đợt phân tích, nhân viên phân tích thực hiện các mẫu sau để kiểm soát</w:t>
      </w:r>
      <w:r w:rsidR="006C3E84" w:rsidRPr="00E734E4">
        <w:rPr>
          <w:rFonts w:ascii="Times New Roman" w:hAnsi="Times New Roman"/>
          <w:sz w:val="24"/>
          <w:szCs w:val="24"/>
        </w:rPr>
        <w:t xml:space="preserve"> chất lượng phân tích.</w:t>
      </w:r>
    </w:p>
    <w:p w14:paraId="32AA923A" w14:textId="77777777" w:rsidR="006C3E84" w:rsidRPr="00E734E4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Mẫu Blank hóa chất:</w:t>
      </w:r>
    </w:p>
    <w:p w14:paraId="54B89612" w14:textId="77777777" w:rsidR="006C3E84" w:rsidRPr="00E734E4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Mẫu Blank matrix: Mẫu blank phù hợp với nền mẫu phân tích.</w:t>
      </w:r>
    </w:p>
    <w:p w14:paraId="48620E50" w14:textId="77777777" w:rsidR="006C3E84" w:rsidRPr="00E734E4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Mẫu QC: Mẫu spike trên nền mẫ</w:t>
      </w:r>
      <w:r w:rsidR="00EF768E">
        <w:rPr>
          <w:rFonts w:ascii="Times New Roman" w:hAnsi="Times New Roman"/>
          <w:sz w:val="24"/>
          <w:szCs w:val="24"/>
        </w:rPr>
        <w:t>u Blank matrix</w:t>
      </w:r>
    </w:p>
    <w:p w14:paraId="74CBE615" w14:textId="77777777" w:rsidR="006C3E84" w:rsidRPr="00E734E4" w:rsidRDefault="006C3E84" w:rsidP="006C3E8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 xml:space="preserve">Thực hiện mẫu Blank, blank matrix và mẫu QC theo mục </w:t>
      </w:r>
      <w:r w:rsidR="00EF768E">
        <w:rPr>
          <w:rFonts w:ascii="Times New Roman" w:hAnsi="Times New Roman"/>
          <w:sz w:val="24"/>
          <w:szCs w:val="24"/>
        </w:rPr>
        <w:t>B.I</w:t>
      </w:r>
      <w:r w:rsidRPr="00E734E4">
        <w:rPr>
          <w:rFonts w:ascii="Times New Roman" w:hAnsi="Times New Roman"/>
          <w:sz w:val="24"/>
          <w:szCs w:val="24"/>
        </w:rPr>
        <w:t>V.2.</w:t>
      </w:r>
    </w:p>
    <w:p w14:paraId="4D46975C" w14:textId="77777777" w:rsidR="006C3E84" w:rsidRPr="00E734E4" w:rsidRDefault="00EF768E" w:rsidP="006C3E84">
      <w:pPr>
        <w:pStyle w:val="ListParagraph"/>
        <w:ind w:hanging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</w:t>
      </w:r>
      <w:r w:rsidR="006C3E84" w:rsidRPr="00E734E4">
        <w:rPr>
          <w:rFonts w:ascii="Times New Roman" w:hAnsi="Times New Roman"/>
          <w:b/>
          <w:sz w:val="24"/>
          <w:szCs w:val="24"/>
        </w:rPr>
        <w:t xml:space="preserve">V. </w:t>
      </w:r>
      <w:r w:rsidR="006C3E84" w:rsidRPr="00E734E4">
        <w:rPr>
          <w:rFonts w:ascii="Times New Roman" w:hAnsi="Times New Roman"/>
          <w:b/>
          <w:sz w:val="24"/>
          <w:szCs w:val="24"/>
        </w:rPr>
        <w:tab/>
        <w:t>xử lý mẫu.</w:t>
      </w:r>
    </w:p>
    <w:p w14:paraId="28297545" w14:textId="77777777" w:rsidR="00AA6DB2" w:rsidRPr="00E734E4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Chuẩn bị mẫu.</w:t>
      </w:r>
    </w:p>
    <w:p w14:paraId="5984B188" w14:textId="77777777" w:rsidR="00AA6DB2" w:rsidRDefault="00EF768E" w:rsidP="00EF768E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phải được đồng nhất bằng máy xay mẫu.</w:t>
      </w:r>
    </w:p>
    <w:p w14:paraId="529B8399" w14:textId="77777777" w:rsidR="00EF768E" w:rsidRPr="00E734E4" w:rsidRDefault="00EF768E" w:rsidP="00EF768E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được bảo quản ở nhiệt độ phòng, tránh ẩm và ánh sang chiếu trực tiếp vào mẫu.</w:t>
      </w:r>
    </w:p>
    <w:p w14:paraId="33147294" w14:textId="77777777" w:rsidR="00AA6DB2" w:rsidRPr="00E734E4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Phương pháp tiến hành.</w:t>
      </w:r>
    </w:p>
    <w:p w14:paraId="327C641E" w14:textId="77777777" w:rsidR="00AA6DB2" w:rsidRDefault="00EF768E" w:rsidP="00EF768E">
      <w:pPr>
        <w:pStyle w:val="ListParagraph"/>
        <w:numPr>
          <w:ilvl w:val="0"/>
          <w:numId w:val="39"/>
        </w:num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Chiết mẫu.</w:t>
      </w:r>
    </w:p>
    <w:p w14:paraId="6919B042" w14:textId="77777777" w:rsidR="00EF768E" w:rsidRDefault="00EF768E" w:rsidP="00817DD9">
      <w:pPr>
        <w:pStyle w:val="ListParagraph"/>
        <w:numPr>
          <w:ilvl w:val="0"/>
          <w:numId w:val="40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Cân m (g) mẫu vào ống ly tâm 50mL và thêm vào V (mL) dung dịch chiết HClO</w:t>
      </w:r>
      <w:r w:rsidRPr="00EF768E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 xml:space="preserve"> 0.2M như bảng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792"/>
        <w:gridCol w:w="2700"/>
      </w:tblGrid>
      <w:tr w:rsidR="00EF768E" w:rsidRPr="006D4479" w14:paraId="2871EA58" w14:textId="77777777" w:rsidTr="006D4479">
        <w:trPr>
          <w:jc w:val="center"/>
        </w:trPr>
        <w:tc>
          <w:tcPr>
            <w:tcW w:w="2816" w:type="dxa"/>
            <w:shd w:val="clear" w:color="auto" w:fill="auto"/>
            <w:vAlign w:val="center"/>
          </w:tcPr>
          <w:p w14:paraId="198BBA42" w14:textId="77777777" w:rsidR="00EF768E" w:rsidRPr="006D4479" w:rsidRDefault="00EF768E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Nền mẫu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20752722" w14:textId="77777777" w:rsidR="00EF768E" w:rsidRPr="006D4479" w:rsidRDefault="00EF768E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Lượng mẫu lấy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96AFCD2" w14:textId="77777777" w:rsidR="00EF768E" w:rsidRPr="006D4479" w:rsidRDefault="00EF768E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Thể tích dịch chiết (mL)</w:t>
            </w:r>
          </w:p>
        </w:tc>
      </w:tr>
      <w:tr w:rsidR="00EF768E" w:rsidRPr="006D4479" w14:paraId="1AB30FCA" w14:textId="77777777" w:rsidTr="006D4479">
        <w:trPr>
          <w:jc w:val="center"/>
        </w:trPr>
        <w:tc>
          <w:tcPr>
            <w:tcW w:w="2816" w:type="dxa"/>
            <w:shd w:val="clear" w:color="auto" w:fill="auto"/>
            <w:vAlign w:val="center"/>
          </w:tcPr>
          <w:p w14:paraId="3537F495" w14:textId="77777777" w:rsidR="00EF768E" w:rsidRPr="006D4479" w:rsidRDefault="00EF768E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Nền mẫu rắn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EAEBDF6" w14:textId="77777777" w:rsidR="00EF768E" w:rsidRPr="006D4479" w:rsidRDefault="00EF768E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1 g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0BA6B4B" w14:textId="77777777" w:rsidR="00EF768E" w:rsidRPr="006D4479" w:rsidRDefault="00EF768E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F768E" w:rsidRPr="006D4479" w14:paraId="2CB2A03A" w14:textId="77777777" w:rsidTr="006D4479">
        <w:trPr>
          <w:jc w:val="center"/>
        </w:trPr>
        <w:tc>
          <w:tcPr>
            <w:tcW w:w="2816" w:type="dxa"/>
            <w:shd w:val="clear" w:color="auto" w:fill="auto"/>
            <w:vAlign w:val="center"/>
          </w:tcPr>
          <w:p w14:paraId="62716F4E" w14:textId="77777777" w:rsidR="00EF768E" w:rsidRPr="006D4479" w:rsidRDefault="00EF768E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 xml:space="preserve">Nền mẫu sệt (sữa chua, </w:t>
            </w:r>
            <w:r w:rsidRPr="006D4479">
              <w:rPr>
                <w:rFonts w:ascii="Times New Roman" w:hAnsi="Times New Roman"/>
                <w:sz w:val="24"/>
                <w:szCs w:val="24"/>
              </w:rPr>
              <w:lastRenderedPageBreak/>
              <w:t>kem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4C7E2A5" w14:textId="77777777" w:rsidR="00EF768E" w:rsidRPr="006D4479" w:rsidRDefault="00EF768E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lastRenderedPageBreak/>
              <w:t>1 g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34EAF93" w14:textId="77777777" w:rsidR="00EF768E" w:rsidRPr="006D4479" w:rsidRDefault="00EF768E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F768E" w:rsidRPr="006D4479" w14:paraId="1AF09D66" w14:textId="77777777" w:rsidTr="006D4479">
        <w:trPr>
          <w:jc w:val="center"/>
        </w:trPr>
        <w:tc>
          <w:tcPr>
            <w:tcW w:w="2816" w:type="dxa"/>
            <w:shd w:val="clear" w:color="auto" w:fill="auto"/>
            <w:vAlign w:val="center"/>
          </w:tcPr>
          <w:p w14:paraId="5BB9946E" w14:textId="77777777" w:rsidR="00EF768E" w:rsidRPr="006D4479" w:rsidRDefault="00EF768E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Mẫu lỏng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980251C" w14:textId="77777777" w:rsidR="00EF768E" w:rsidRPr="006D4479" w:rsidRDefault="00EF768E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1 mL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41CAB9E" w14:textId="77777777" w:rsidR="00EF768E" w:rsidRPr="006D4479" w:rsidRDefault="00EF768E" w:rsidP="006D447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47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14:paraId="1BD31318" w14:textId="77777777" w:rsidR="00EF768E" w:rsidRDefault="00817DD9" w:rsidP="00817DD9">
      <w:pPr>
        <w:pStyle w:val="ListParagraph"/>
        <w:numPr>
          <w:ilvl w:val="0"/>
          <w:numId w:val="40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Votex mẫu trong 2 phút, siêu âm 30 phút, sau đó lấy ra votex 2 phút. Ly tâm mẫu trong 15 phút.</w:t>
      </w:r>
    </w:p>
    <w:p w14:paraId="0B904CAC" w14:textId="77777777" w:rsidR="00EF768E" w:rsidRDefault="00817DD9" w:rsidP="00EF768E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Làm sạch mẫu trên SPE</w:t>
      </w:r>
    </w:p>
    <w:p w14:paraId="39DA2ADE" w14:textId="77777777" w:rsidR="00817DD9" w:rsidRDefault="00817DD9" w:rsidP="00817DD9">
      <w:pPr>
        <w:pStyle w:val="ListParagraph"/>
        <w:numPr>
          <w:ilvl w:val="0"/>
          <w:numId w:val="40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Cột SPE được hoạt hóa 3mL MeOH (5% NH</w:t>
      </w:r>
      <w:r w:rsidRPr="00817DD9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>OH), 3mL HCl 1%, 3mL MeOH và 3mL nước DI với tốc độ 1mL/min</w:t>
      </w:r>
    </w:p>
    <w:p w14:paraId="01AB4BF6" w14:textId="77777777" w:rsidR="00817DD9" w:rsidRDefault="00817DD9" w:rsidP="00817DD9">
      <w:pPr>
        <w:pStyle w:val="ListParagraph"/>
        <w:numPr>
          <w:ilvl w:val="0"/>
          <w:numId w:val="40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 2.0mL dịch chiết của mẫu qua cột với tốc độ 1mL/min.</w:t>
      </w:r>
    </w:p>
    <w:p w14:paraId="238DD085" w14:textId="77777777" w:rsidR="00817DD9" w:rsidRDefault="00817DD9" w:rsidP="00817DD9">
      <w:pPr>
        <w:pStyle w:val="ListParagraph"/>
        <w:numPr>
          <w:ilvl w:val="0"/>
          <w:numId w:val="40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Rửa cột với 3mL nước DI, 3mL MeOH.</w:t>
      </w:r>
    </w:p>
    <w:p w14:paraId="128541FB" w14:textId="77777777" w:rsidR="00817DD9" w:rsidRDefault="00817DD9" w:rsidP="00817DD9">
      <w:pPr>
        <w:pStyle w:val="ListParagraph"/>
        <w:numPr>
          <w:ilvl w:val="0"/>
          <w:numId w:val="40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Rút khô cột trong 3 phút.</w:t>
      </w:r>
    </w:p>
    <w:p w14:paraId="1D41057D" w14:textId="77777777" w:rsidR="00EF768E" w:rsidRDefault="00817DD9" w:rsidP="00EF768E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Rửa giải Melamine.</w:t>
      </w:r>
    </w:p>
    <w:p w14:paraId="627C54F0" w14:textId="77777777" w:rsidR="00817DD9" w:rsidRDefault="00817DD9" w:rsidP="00817DD9">
      <w:pPr>
        <w:pStyle w:val="ListParagraph"/>
        <w:numPr>
          <w:ilvl w:val="0"/>
          <w:numId w:val="41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Rửa giải melamine ra khỏi cột bằng 3mL MeOH (5% NH</w:t>
      </w:r>
      <w:r w:rsidRPr="00817DD9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>OH) vào bình cầu.</w:t>
      </w:r>
    </w:p>
    <w:p w14:paraId="56D374CC" w14:textId="77777777" w:rsidR="00817DD9" w:rsidRDefault="00817DD9" w:rsidP="00817DD9">
      <w:pPr>
        <w:pStyle w:val="ListParagraph"/>
        <w:numPr>
          <w:ilvl w:val="0"/>
          <w:numId w:val="41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Cô quay và định mức lại bằng 1mL pha động ACN/H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O (1/4).</w:t>
      </w:r>
    </w:p>
    <w:p w14:paraId="09348862" w14:textId="77777777" w:rsidR="00817DD9" w:rsidRPr="00E734E4" w:rsidRDefault="00817DD9" w:rsidP="00817DD9">
      <w:pPr>
        <w:pStyle w:val="ListParagraph"/>
        <w:numPr>
          <w:ilvl w:val="0"/>
          <w:numId w:val="41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được lọc vào vial và phân tích trên thiết bị LC – MS/MS.</w:t>
      </w:r>
    </w:p>
    <w:p w14:paraId="3F60DC03" w14:textId="77777777" w:rsidR="006C3E84" w:rsidRPr="00E734E4" w:rsidRDefault="006C3E84" w:rsidP="006C3E84">
      <w:pPr>
        <w:pStyle w:val="ListParagraph"/>
        <w:ind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 xml:space="preserve">V. </w:t>
      </w:r>
      <w:r w:rsidRPr="00E734E4">
        <w:rPr>
          <w:rFonts w:ascii="Times New Roman" w:hAnsi="Times New Roman"/>
          <w:b/>
          <w:sz w:val="24"/>
          <w:szCs w:val="24"/>
        </w:rPr>
        <w:tab/>
        <w:t>Phân tích</w:t>
      </w:r>
    </w:p>
    <w:p w14:paraId="01E532B7" w14:textId="77777777" w:rsidR="00963F1F" w:rsidRPr="00E734E4" w:rsidRDefault="00963F1F" w:rsidP="006C3E84">
      <w:pPr>
        <w:pStyle w:val="ListParagraph"/>
        <w:numPr>
          <w:ilvl w:val="0"/>
          <w:numId w:val="25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Thông số thiết bị:</w:t>
      </w:r>
    </w:p>
    <w:tbl>
      <w:tblPr>
        <w:tblW w:w="919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931"/>
        <w:gridCol w:w="779"/>
        <w:gridCol w:w="1080"/>
        <w:gridCol w:w="1183"/>
        <w:gridCol w:w="1247"/>
        <w:gridCol w:w="1368"/>
      </w:tblGrid>
      <w:tr w:rsidR="00FE31DF" w:rsidRPr="00FE31DF" w14:paraId="286C2FAD" w14:textId="77777777" w:rsidTr="000059EA">
        <w:trPr>
          <w:jc w:val="right"/>
        </w:trPr>
        <w:tc>
          <w:tcPr>
            <w:tcW w:w="2610" w:type="dxa"/>
            <w:vMerge w:val="restart"/>
            <w:shd w:val="clear" w:color="auto" w:fill="auto"/>
          </w:tcPr>
          <w:p w14:paraId="50D73EDE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Điều kiện AS</w:t>
            </w:r>
          </w:p>
        </w:tc>
        <w:tc>
          <w:tcPr>
            <w:tcW w:w="1710" w:type="dxa"/>
            <w:gridSpan w:val="2"/>
          </w:tcPr>
          <w:p w14:paraId="6C93A0D1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4878" w:type="dxa"/>
            <w:gridSpan w:val="4"/>
            <w:shd w:val="clear" w:color="auto" w:fill="auto"/>
          </w:tcPr>
          <w:p w14:paraId="768D5E6B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Điều kiện LC</w:t>
            </w:r>
          </w:p>
        </w:tc>
      </w:tr>
      <w:tr w:rsidR="000059EA" w:rsidRPr="00FE31DF" w14:paraId="6D30E28D" w14:textId="77777777" w:rsidTr="000059EA">
        <w:trPr>
          <w:jc w:val="right"/>
        </w:trPr>
        <w:tc>
          <w:tcPr>
            <w:tcW w:w="2610" w:type="dxa"/>
            <w:vMerge/>
            <w:shd w:val="clear" w:color="auto" w:fill="auto"/>
          </w:tcPr>
          <w:p w14:paraId="596DBC9D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61E9B8C9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Column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62EA7C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Thời gian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3CA6D5E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Acetonitrile</w:t>
            </w:r>
          </w:p>
          <w:p w14:paraId="57D26C37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0.1%FA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E8E553E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H</w:t>
            </w: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  <w:vertAlign w:val="subscript"/>
              </w:rPr>
              <w:t>2</w:t>
            </w: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O</w:t>
            </w:r>
          </w:p>
          <w:p w14:paraId="75690E80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0.1% FA</w:t>
            </w:r>
          </w:p>
        </w:tc>
        <w:tc>
          <w:tcPr>
            <w:tcW w:w="1368" w:type="dxa"/>
            <w:shd w:val="clear" w:color="auto" w:fill="auto"/>
          </w:tcPr>
          <w:p w14:paraId="5A5E42AE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Tốc độ dòng, mL/phút</w:t>
            </w:r>
          </w:p>
        </w:tc>
      </w:tr>
      <w:tr w:rsidR="000059EA" w:rsidRPr="000059EA" w14:paraId="6DF28074" w14:textId="77777777" w:rsidTr="000059EA">
        <w:trPr>
          <w:jc w:val="right"/>
        </w:trPr>
        <w:tc>
          <w:tcPr>
            <w:tcW w:w="2610" w:type="dxa"/>
            <w:vMerge w:val="restart"/>
            <w:shd w:val="clear" w:color="auto" w:fill="auto"/>
          </w:tcPr>
          <w:p w14:paraId="07703728" w14:textId="77777777" w:rsidR="000059EA" w:rsidRPr="00FE31DF" w:rsidRDefault="000059EA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Injiection type: Full loop</w:t>
            </w:r>
          </w:p>
          <w:p w14:paraId="7700BDCA" w14:textId="77777777" w:rsidR="000059EA" w:rsidRPr="00FE31DF" w:rsidRDefault="000059EA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Needle height from bottom: 1.0</w:t>
            </w:r>
          </w:p>
          <w:p w14:paraId="727DDA6D" w14:textId="77777777" w:rsidR="000059EA" w:rsidRPr="00FE31DF" w:rsidRDefault="000059EA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Flush volume: 100µL</w:t>
            </w:r>
          </w:p>
          <w:p w14:paraId="6131851A" w14:textId="77777777" w:rsidR="000059EA" w:rsidRPr="00FE31DF" w:rsidRDefault="000059EA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Tray temp control: off</w:t>
            </w:r>
          </w:p>
          <w:p w14:paraId="43CC19E0" w14:textId="77777777" w:rsidR="000059EA" w:rsidRPr="00FE31DF" w:rsidRDefault="000059EA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Column oven control: off</w:t>
            </w:r>
          </w:p>
          <w:p w14:paraId="080981A4" w14:textId="77777777" w:rsidR="000059EA" w:rsidRPr="00FE31DF" w:rsidRDefault="000059EA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Wash column: 500µL</w:t>
            </w:r>
          </w:p>
        </w:tc>
        <w:tc>
          <w:tcPr>
            <w:tcW w:w="1710" w:type="dxa"/>
            <w:gridSpan w:val="2"/>
            <w:vMerge w:val="restart"/>
            <w:vAlign w:val="center"/>
          </w:tcPr>
          <w:p w14:paraId="6FBF2D31" w14:textId="77777777" w:rsidR="000059EA" w:rsidRPr="000059EA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hAnsi="Times New Roman"/>
                <w:sz w:val="20"/>
                <w:szCs w:val="20"/>
                <w:lang w:val="da-DK"/>
              </w:rPr>
            </w:pPr>
            <w:r w:rsidRPr="000059EA">
              <w:rPr>
                <w:rFonts w:ascii="Times New Roman" w:hAnsi="Times New Roman"/>
                <w:sz w:val="20"/>
                <w:szCs w:val="20"/>
                <w:lang w:val="da-DK"/>
              </w:rPr>
              <w:t>Zic – Hilic</w:t>
            </w:r>
          </w:p>
          <w:p w14:paraId="1435AEFC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hAnsi="Times New Roman"/>
                <w:sz w:val="20"/>
                <w:szCs w:val="20"/>
              </w:rPr>
              <w:t>2.1 mm x 250mm hoặc tương đương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6A886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AFC189C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4490325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68" w:type="dxa"/>
            <w:vMerge w:val="restart"/>
            <w:shd w:val="clear" w:color="auto" w:fill="auto"/>
            <w:vAlign w:val="center"/>
          </w:tcPr>
          <w:p w14:paraId="400A808D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</w:tr>
      <w:tr w:rsidR="000059EA" w:rsidRPr="000059EA" w14:paraId="78035DFE" w14:textId="77777777" w:rsidTr="000059EA">
        <w:trPr>
          <w:jc w:val="right"/>
        </w:trPr>
        <w:tc>
          <w:tcPr>
            <w:tcW w:w="2610" w:type="dxa"/>
            <w:vMerge/>
            <w:shd w:val="clear" w:color="auto" w:fill="auto"/>
          </w:tcPr>
          <w:p w14:paraId="0B36DD2D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Merge/>
            <w:vAlign w:val="center"/>
          </w:tcPr>
          <w:p w14:paraId="52CFC4B7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7BA7142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6979D1D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173147C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68" w:type="dxa"/>
            <w:vMerge/>
            <w:shd w:val="clear" w:color="auto" w:fill="auto"/>
          </w:tcPr>
          <w:p w14:paraId="46E5C6AB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059EA" w:rsidRPr="000059EA" w14:paraId="698E192E" w14:textId="77777777" w:rsidTr="000059EA">
        <w:trPr>
          <w:jc w:val="right"/>
        </w:trPr>
        <w:tc>
          <w:tcPr>
            <w:tcW w:w="2610" w:type="dxa"/>
            <w:vMerge/>
            <w:shd w:val="clear" w:color="auto" w:fill="auto"/>
          </w:tcPr>
          <w:p w14:paraId="3439CB3E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Merge/>
            <w:vAlign w:val="center"/>
          </w:tcPr>
          <w:p w14:paraId="2836C7A4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895A84E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066AE5A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E3B6964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368" w:type="dxa"/>
            <w:vMerge/>
            <w:shd w:val="clear" w:color="auto" w:fill="auto"/>
          </w:tcPr>
          <w:p w14:paraId="48471219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059EA" w:rsidRPr="000059EA" w14:paraId="036A0EC4" w14:textId="77777777" w:rsidTr="000059EA">
        <w:trPr>
          <w:jc w:val="right"/>
        </w:trPr>
        <w:tc>
          <w:tcPr>
            <w:tcW w:w="2610" w:type="dxa"/>
            <w:vMerge/>
            <w:shd w:val="clear" w:color="auto" w:fill="auto"/>
          </w:tcPr>
          <w:p w14:paraId="0B68DA39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Merge/>
            <w:vAlign w:val="center"/>
          </w:tcPr>
          <w:p w14:paraId="50886E62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CFF8FDA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7.5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33E6767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C119FA6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368" w:type="dxa"/>
            <w:vMerge/>
            <w:shd w:val="clear" w:color="auto" w:fill="auto"/>
          </w:tcPr>
          <w:p w14:paraId="2B269D37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059EA" w:rsidRPr="000059EA" w14:paraId="4303E22A" w14:textId="77777777" w:rsidTr="000059EA">
        <w:trPr>
          <w:trHeight w:val="70"/>
          <w:jc w:val="right"/>
        </w:trPr>
        <w:tc>
          <w:tcPr>
            <w:tcW w:w="2610" w:type="dxa"/>
            <w:vMerge/>
            <w:shd w:val="clear" w:color="auto" w:fill="auto"/>
          </w:tcPr>
          <w:p w14:paraId="16C52922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Merge/>
            <w:vAlign w:val="center"/>
          </w:tcPr>
          <w:p w14:paraId="24C7AC1C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B226ED6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302D838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F2D92F7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68" w:type="dxa"/>
            <w:vMerge/>
            <w:shd w:val="clear" w:color="auto" w:fill="auto"/>
          </w:tcPr>
          <w:p w14:paraId="426BF788" w14:textId="77777777" w:rsidR="000059EA" w:rsidRPr="00FE31DF" w:rsidRDefault="000059EA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059EA" w:rsidRPr="000059EA" w14:paraId="3457CA2F" w14:textId="77777777" w:rsidTr="000059EA">
        <w:trPr>
          <w:trHeight w:val="323"/>
          <w:jc w:val="right"/>
        </w:trPr>
        <w:tc>
          <w:tcPr>
            <w:tcW w:w="2610" w:type="dxa"/>
            <w:vMerge/>
          </w:tcPr>
          <w:p w14:paraId="07084339" w14:textId="77777777" w:rsidR="000059EA" w:rsidRPr="000059EA" w:rsidRDefault="000059E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Merge/>
          </w:tcPr>
          <w:p w14:paraId="63078CA4" w14:textId="77777777" w:rsidR="000059EA" w:rsidRPr="000059EA" w:rsidRDefault="000059E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3AB4C7E" w14:textId="77777777" w:rsidR="000059EA" w:rsidRPr="000059EA" w:rsidRDefault="000059E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059EA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83" w:type="dxa"/>
          </w:tcPr>
          <w:p w14:paraId="4DA23A3D" w14:textId="77777777" w:rsidR="000059EA" w:rsidRPr="000059EA" w:rsidRDefault="000059E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059EA">
              <w:rPr>
                <w:rFonts w:ascii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247" w:type="dxa"/>
          </w:tcPr>
          <w:p w14:paraId="63A12667" w14:textId="77777777" w:rsidR="000059EA" w:rsidRPr="000059EA" w:rsidRDefault="000059E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059E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68" w:type="dxa"/>
            <w:vMerge/>
          </w:tcPr>
          <w:p w14:paraId="384B1B01" w14:textId="77777777" w:rsidR="000059EA" w:rsidRPr="000059EA" w:rsidRDefault="000059E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31DF" w:rsidRPr="00FE31DF" w14:paraId="021DEA08" w14:textId="77777777" w:rsidTr="000059EA">
        <w:trPr>
          <w:trHeight w:val="323"/>
          <w:jc w:val="right"/>
        </w:trPr>
        <w:tc>
          <w:tcPr>
            <w:tcW w:w="9198" w:type="dxa"/>
            <w:gridSpan w:val="7"/>
          </w:tcPr>
          <w:p w14:paraId="26F4383B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1DF">
              <w:rPr>
                <w:rFonts w:ascii="Times New Roman" w:hAnsi="Times New Roman"/>
                <w:sz w:val="20"/>
                <w:szCs w:val="20"/>
              </w:rPr>
              <w:t>Điều kiện MS/MS</w:t>
            </w:r>
          </w:p>
        </w:tc>
      </w:tr>
      <w:tr w:rsidR="00FE31DF" w:rsidRPr="00FE31DF" w14:paraId="3E54421E" w14:textId="77777777" w:rsidTr="000059EA">
        <w:trPr>
          <w:jc w:val="right"/>
        </w:trPr>
        <w:tc>
          <w:tcPr>
            <w:tcW w:w="3541" w:type="dxa"/>
            <w:gridSpan w:val="2"/>
            <w:vMerge w:val="restart"/>
          </w:tcPr>
          <w:p w14:paraId="50A7EA08" w14:textId="77777777" w:rsidR="00FE31DF" w:rsidRPr="00FE31DF" w:rsidRDefault="00FE31DF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Q2 gas pressure: 1.2mT</w:t>
            </w:r>
          </w:p>
          <w:p w14:paraId="54CA066E" w14:textId="77777777" w:rsidR="00FE31DF" w:rsidRPr="00FE31DF" w:rsidRDefault="00FE31DF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MS acquire time: 6</w:t>
            </w:r>
          </w:p>
          <w:p w14:paraId="65658C6A" w14:textId="77777777" w:rsidR="00FE31DF" w:rsidRPr="00FE31DF" w:rsidRDefault="00FE31DF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 xml:space="preserve">Ion source : </w:t>
            </w:r>
            <w:r w:rsidR="00B13588" w:rsidRPr="000059EA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H</w:t>
            </w: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ESI</w:t>
            </w:r>
          </w:p>
          <w:p w14:paraId="03C8B247" w14:textId="77777777" w:rsidR="00FE31DF" w:rsidRPr="00FE31DF" w:rsidRDefault="00FE31DF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 xml:space="preserve">Polarity: </w:t>
            </w:r>
            <w:r w:rsidR="00B13588" w:rsidRPr="000059EA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Positive</w:t>
            </w:r>
          </w:p>
          <w:p w14:paraId="456BF342" w14:textId="77777777" w:rsidR="00FE31DF" w:rsidRPr="00FE31DF" w:rsidRDefault="00FE31DF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Scan type: SRM</w:t>
            </w:r>
          </w:p>
          <w:p w14:paraId="595FFDEC" w14:textId="77777777" w:rsidR="00FE31DF" w:rsidRPr="00FE31DF" w:rsidRDefault="00FE31DF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Capillary temp: 350</w:t>
            </w:r>
            <w:r w:rsidRPr="00FE31DF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val="da-DK"/>
              </w:rPr>
              <w:t>o</w:t>
            </w: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C</w:t>
            </w:r>
          </w:p>
          <w:p w14:paraId="529D237F" w14:textId="77777777" w:rsidR="00FE31DF" w:rsidRPr="00FE31DF" w:rsidRDefault="00FE31DF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Vaporizer temperature: 200</w:t>
            </w:r>
          </w:p>
          <w:p w14:paraId="71679407" w14:textId="77777777" w:rsidR="00FE31DF" w:rsidRPr="00FE31DF" w:rsidRDefault="00FE31DF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ESI spray voltage: ≥ 3000V</w:t>
            </w:r>
          </w:p>
          <w:p w14:paraId="2DA6C907" w14:textId="77777777" w:rsidR="00FE31DF" w:rsidRPr="00FE31DF" w:rsidRDefault="00FE31DF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Sheath gas:30</w:t>
            </w:r>
          </w:p>
          <w:p w14:paraId="727AEE60" w14:textId="77777777" w:rsidR="00FE31DF" w:rsidRPr="00FE31DF" w:rsidRDefault="00FE31DF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lastRenderedPageBreak/>
              <w:t>Aux gas  : 5</w:t>
            </w:r>
          </w:p>
        </w:tc>
        <w:tc>
          <w:tcPr>
            <w:tcW w:w="1859" w:type="dxa"/>
            <w:gridSpan w:val="2"/>
            <w:shd w:val="clear" w:color="auto" w:fill="auto"/>
            <w:vAlign w:val="center"/>
          </w:tcPr>
          <w:p w14:paraId="7117DB19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1DF">
              <w:rPr>
                <w:rFonts w:ascii="Times New Roman" w:hAnsi="Times New Roman"/>
                <w:sz w:val="20"/>
                <w:szCs w:val="20"/>
              </w:rPr>
              <w:lastRenderedPageBreak/>
              <w:t>Ion chính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14:paraId="3B3D4299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1DF">
              <w:rPr>
                <w:rFonts w:ascii="Times New Roman" w:hAnsi="Times New Roman"/>
                <w:sz w:val="20"/>
                <w:szCs w:val="20"/>
              </w:rPr>
              <w:t>Ion định lượng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830AC71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1DF">
              <w:rPr>
                <w:rFonts w:ascii="Times New Roman" w:hAnsi="Times New Roman"/>
                <w:sz w:val="20"/>
                <w:szCs w:val="20"/>
              </w:rPr>
              <w:t>Ion xác nhận</w:t>
            </w:r>
          </w:p>
        </w:tc>
      </w:tr>
      <w:tr w:rsidR="00FE31DF" w:rsidRPr="00FE31DF" w14:paraId="61891C8D" w14:textId="77777777" w:rsidTr="000059EA">
        <w:trPr>
          <w:trHeight w:val="683"/>
          <w:jc w:val="right"/>
        </w:trPr>
        <w:tc>
          <w:tcPr>
            <w:tcW w:w="3541" w:type="dxa"/>
            <w:gridSpan w:val="2"/>
            <w:vMerge/>
          </w:tcPr>
          <w:p w14:paraId="41795549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5657" w:type="dxa"/>
            <w:gridSpan w:val="5"/>
            <w:shd w:val="clear" w:color="auto" w:fill="auto"/>
            <w:vAlign w:val="center"/>
          </w:tcPr>
          <w:p w14:paraId="66C9A9EF" w14:textId="77777777" w:rsidR="00FE31DF" w:rsidRPr="00FE31DF" w:rsidRDefault="000059E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Melamine</w:t>
            </w:r>
          </w:p>
        </w:tc>
      </w:tr>
      <w:tr w:rsidR="00FE31DF" w:rsidRPr="00FE31DF" w14:paraId="4501414C" w14:textId="77777777" w:rsidTr="000059EA">
        <w:trPr>
          <w:trHeight w:val="620"/>
          <w:jc w:val="right"/>
        </w:trPr>
        <w:tc>
          <w:tcPr>
            <w:tcW w:w="3541" w:type="dxa"/>
            <w:gridSpan w:val="2"/>
            <w:vMerge/>
          </w:tcPr>
          <w:p w14:paraId="6419282F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shd w:val="clear" w:color="auto" w:fill="auto"/>
            <w:vAlign w:val="center"/>
          </w:tcPr>
          <w:p w14:paraId="3427808C" w14:textId="77777777" w:rsidR="00FE31DF" w:rsidRPr="00FE31DF" w:rsidRDefault="002B1B33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059EA">
              <w:rPr>
                <w:rFonts w:ascii="Times New Roman" w:hAnsi="Times New Roman"/>
                <w:sz w:val="20"/>
                <w:szCs w:val="20"/>
              </w:rPr>
              <w:t>127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14:paraId="6A7B3CCB" w14:textId="77777777" w:rsidR="00FE31DF" w:rsidRPr="00FE31DF" w:rsidRDefault="000059E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059EA">
              <w:rPr>
                <w:rFonts w:ascii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4D831F5" w14:textId="77777777" w:rsidR="00FE31DF" w:rsidRPr="00FE31DF" w:rsidRDefault="000059E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059EA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</w:tr>
      <w:tr w:rsidR="002B1B33" w:rsidRPr="000059EA" w14:paraId="50F97390" w14:textId="77777777" w:rsidTr="000059EA">
        <w:trPr>
          <w:trHeight w:val="1160"/>
          <w:jc w:val="right"/>
        </w:trPr>
        <w:tc>
          <w:tcPr>
            <w:tcW w:w="3541" w:type="dxa"/>
            <w:gridSpan w:val="2"/>
            <w:vMerge/>
          </w:tcPr>
          <w:p w14:paraId="5C32CA6A" w14:textId="77777777" w:rsidR="002B1B33" w:rsidRPr="00FE31DF" w:rsidRDefault="002B1B33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5657" w:type="dxa"/>
            <w:gridSpan w:val="5"/>
            <w:shd w:val="clear" w:color="auto" w:fill="auto"/>
            <w:vAlign w:val="center"/>
          </w:tcPr>
          <w:p w14:paraId="238C1B21" w14:textId="77777777" w:rsidR="002B1B33" w:rsidRPr="00FE31DF" w:rsidRDefault="002B1B33" w:rsidP="000059EA">
            <w:pPr>
              <w:spacing w:before="60" w:after="60" w:line="280" w:lineRule="exact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CD34C75" w14:textId="77777777" w:rsidR="00963F1F" w:rsidRDefault="00963F1F" w:rsidP="006C3E84">
      <w:pPr>
        <w:pStyle w:val="ListParagraph"/>
        <w:numPr>
          <w:ilvl w:val="0"/>
          <w:numId w:val="25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Trình tự của quá trình tiêm mẫu trên thiết bị phân tích.</w:t>
      </w:r>
    </w:p>
    <w:p w14:paraId="2128E29F" w14:textId="77777777" w:rsidR="000059EA" w:rsidRDefault="000059EA" w:rsidP="000059EA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được phân tích theo trình tự như sau:</w:t>
      </w:r>
    </w:p>
    <w:p w14:paraId="388AB77E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 động định mức mẫu.</w:t>
      </w:r>
    </w:p>
    <w:p w14:paraId="3CAE2C6C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điểm chuẩn từ thấp đến cao.</w:t>
      </w:r>
    </w:p>
    <w:p w14:paraId="00EB084D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 động</w:t>
      </w:r>
    </w:p>
    <w:p w14:paraId="53AA1603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Blank</w:t>
      </w:r>
    </w:p>
    <w:p w14:paraId="3F1B5918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</w:t>
      </w:r>
    </w:p>
    <w:p w14:paraId="1735B128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QC</w:t>
      </w:r>
    </w:p>
    <w:p w14:paraId="01DA114B" w14:textId="77777777" w:rsidR="000059EA" w:rsidRPr="00E734E4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Chuẩn check</w:t>
      </w:r>
    </w:p>
    <w:p w14:paraId="25D621D8" w14:textId="77777777" w:rsidR="00963F1F" w:rsidRPr="00E734E4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TÍNH TOÁN KẾT QUẢ</w:t>
      </w:r>
      <w:r w:rsidR="00963F1F" w:rsidRPr="00E734E4">
        <w:rPr>
          <w:rFonts w:ascii="Times New Roman" w:hAnsi="Times New Roman"/>
          <w:b/>
          <w:sz w:val="24"/>
          <w:szCs w:val="24"/>
        </w:rPr>
        <w:t>.</w:t>
      </w:r>
    </w:p>
    <w:p w14:paraId="22DD2CC5" w14:textId="77777777" w:rsidR="008D0D62" w:rsidRDefault="00806263" w:rsidP="00806263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Xây dựng đường chuẩn biểu thị mối liên hệ giữa diện tích peak m/z 85 với nồng độ chuẩn.</w:t>
      </w:r>
    </w:p>
    <w:p w14:paraId="1A0B4F1F" w14:textId="77777777" w:rsidR="00806263" w:rsidRDefault="00806263" w:rsidP="00806263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Hàm lượng Melamine có trong mẫu được tính theo công thức sau:</w:t>
      </w:r>
    </w:p>
    <w:p w14:paraId="3EE70BAA" w14:textId="77777777" w:rsidR="00806263" w:rsidRDefault="00193DC7" w:rsidP="00193DC7">
      <w:pPr>
        <w:pStyle w:val="ListParagraph"/>
        <w:ind w:left="1440"/>
      </w:pPr>
      <w:r w:rsidRPr="0046079C">
        <w:rPr>
          <w:position w:val="-12"/>
        </w:rPr>
        <w:object w:dxaOrig="1860" w:dyaOrig="360" w14:anchorId="208645FE">
          <v:shape id="_x0000_i1026" type="#_x0000_t75" style="width:93pt;height:18pt" o:ole="">
            <v:imagedata r:id="rId9" o:title=""/>
          </v:shape>
          <o:OLEObject Type="Embed" ProgID="Equation.DSMT4" ShapeID="_x0000_i1026" DrawAspect="Content" ObjectID="_1607355271" r:id="rId10"/>
        </w:object>
      </w:r>
    </w:p>
    <w:p w14:paraId="40B74376" w14:textId="77777777" w:rsidR="00193DC7" w:rsidRDefault="00193DC7" w:rsidP="00193DC7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Trong đó:</w:t>
      </w:r>
    </w:p>
    <w:p w14:paraId="51A3E360" w14:textId="77777777" w:rsidR="00193DC7" w:rsidRDefault="00193DC7" w:rsidP="00193DC7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>: nồng độ Melamine tính từ đường chuẩn</w:t>
      </w:r>
    </w:p>
    <w:p w14:paraId="1756CE17" w14:textId="77777777" w:rsidR="00193DC7" w:rsidRPr="00193DC7" w:rsidRDefault="00193DC7" w:rsidP="00193DC7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f: hệ số pha loãng = (V</w:t>
      </w:r>
      <w:r>
        <w:rPr>
          <w:rFonts w:ascii="Times New Roman" w:hAnsi="Times New Roman"/>
          <w:sz w:val="24"/>
          <w:szCs w:val="24"/>
          <w:vertAlign w:val="subscript"/>
        </w:rPr>
        <w:t>đm</w:t>
      </w:r>
      <w:r>
        <w:rPr>
          <w:rFonts w:ascii="Times New Roman" w:hAnsi="Times New Roman"/>
          <w:sz w:val="24"/>
          <w:szCs w:val="24"/>
        </w:rPr>
        <w:t>*</w:t>
      </w:r>
      <w:proofErr w:type="gram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chiết</w:t>
      </w:r>
      <w:r>
        <w:rPr>
          <w:rFonts w:ascii="Times New Roman" w:hAnsi="Times New Roman"/>
          <w:sz w:val="24"/>
          <w:szCs w:val="24"/>
        </w:rPr>
        <w:t>)*</w:t>
      </w:r>
      <w:proofErr w:type="gramEnd"/>
      <w:r>
        <w:rPr>
          <w:rFonts w:ascii="Times New Roman" w:hAnsi="Times New Roman"/>
          <w:sz w:val="24"/>
          <w:szCs w:val="24"/>
        </w:rPr>
        <w:t>n/(V</w:t>
      </w:r>
      <w:r>
        <w:rPr>
          <w:rFonts w:ascii="Times New Roman" w:hAnsi="Times New Roman"/>
          <w:sz w:val="24"/>
          <w:szCs w:val="24"/>
          <w:vertAlign w:val="subscript"/>
        </w:rPr>
        <w:t>qua cột</w:t>
      </w:r>
      <w:r>
        <w:rPr>
          <w:rFonts w:ascii="Times New Roman" w:hAnsi="Times New Roman"/>
          <w:sz w:val="24"/>
          <w:szCs w:val="24"/>
        </w:rPr>
        <w:t>*m) ( với n: hệ số pha loãng mẫu sau định mức nếu có)</w:t>
      </w:r>
    </w:p>
    <w:p w14:paraId="782D17A0" w14:textId="77777777" w:rsidR="008D0D62" w:rsidRPr="00E734E4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KIỂM SOÁT DỮ LIỆU QA/QC</w:t>
      </w:r>
    </w:p>
    <w:p w14:paraId="74F05C11" w14:textId="77777777" w:rsidR="00193DC7" w:rsidRPr="005B7D80" w:rsidRDefault="00193DC7" w:rsidP="00193DC7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6"/>
          <w:szCs w:val="26"/>
        </w:rPr>
      </w:pPr>
      <w:r w:rsidRPr="005B7D80">
        <w:rPr>
          <w:rFonts w:ascii="Times New Roman" w:hAnsi="Times New Roman"/>
          <w:sz w:val="26"/>
          <w:szCs w:val="26"/>
        </w:rPr>
        <w:t>Đồ thị tính tuyến tính ít nhất 5 điể</w:t>
      </w:r>
      <w:r>
        <w:rPr>
          <w:rFonts w:ascii="Times New Roman" w:hAnsi="Times New Roman"/>
          <w:sz w:val="26"/>
          <w:szCs w:val="26"/>
        </w:rPr>
        <w:t xml:space="preserve">m </w:t>
      </w:r>
      <w:proofErr w:type="gramStart"/>
      <w:r>
        <w:rPr>
          <w:rFonts w:ascii="Times New Roman" w:hAnsi="Times New Roman"/>
          <w:sz w:val="26"/>
          <w:szCs w:val="26"/>
        </w:rPr>
        <w:t>( bao</w:t>
      </w:r>
      <w:proofErr w:type="gramEnd"/>
      <w:r>
        <w:rPr>
          <w:rFonts w:ascii="Times New Roman" w:hAnsi="Times New Roman"/>
          <w:sz w:val="26"/>
          <w:szCs w:val="26"/>
        </w:rPr>
        <w:t xml:space="preserve"> gồm điểm Zero)</w:t>
      </w:r>
      <w:r w:rsidRPr="005B7D80">
        <w:rPr>
          <w:rFonts w:ascii="Times New Roman" w:hAnsi="Times New Roman"/>
          <w:sz w:val="26"/>
          <w:szCs w:val="26"/>
        </w:rPr>
        <w:t xml:space="preserve"> với r</w:t>
      </w:r>
      <w:r w:rsidRPr="005B7D80">
        <w:rPr>
          <w:rFonts w:ascii="Times New Roman" w:hAnsi="Times New Roman"/>
          <w:sz w:val="26"/>
          <w:szCs w:val="26"/>
          <w:vertAlign w:val="superscript"/>
        </w:rPr>
        <w:t>2</w:t>
      </w:r>
      <w:r w:rsidRPr="005B7D80">
        <w:rPr>
          <w:rFonts w:ascii="Times New Roman" w:hAnsi="Times New Roman"/>
          <w:sz w:val="26"/>
          <w:szCs w:val="26"/>
        </w:rPr>
        <w:t xml:space="preserve"> ≥ 0.995</w:t>
      </w:r>
    </w:p>
    <w:p w14:paraId="4408FDA0" w14:textId="77777777" w:rsidR="00193DC7" w:rsidRDefault="00193DC7" w:rsidP="00193DC7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6"/>
          <w:szCs w:val="26"/>
        </w:rPr>
      </w:pPr>
      <w:r w:rsidRPr="005B7D80">
        <w:rPr>
          <w:rFonts w:ascii="Times New Roman" w:hAnsi="Times New Roman"/>
          <w:sz w:val="26"/>
          <w:szCs w:val="26"/>
        </w:rPr>
        <w:t xml:space="preserve">Độ thu hồi: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2380"/>
      </w:tblGrid>
      <w:tr w:rsidR="00193DC7" w:rsidRPr="00200EA0" w14:paraId="457D3594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27F6A9EF" w14:textId="77777777" w:rsidR="00193DC7" w:rsidRPr="00A3096F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3096F">
              <w:rPr>
                <w:rFonts w:ascii="Times New Roman" w:hAnsi="Times New Roman"/>
                <w:b/>
                <w:sz w:val="24"/>
                <w:szCs w:val="24"/>
              </w:rPr>
              <w:t>Nồng độ</w:t>
            </w:r>
          </w:p>
        </w:tc>
        <w:tc>
          <w:tcPr>
            <w:tcW w:w="2380" w:type="dxa"/>
            <w:vAlign w:val="center"/>
          </w:tcPr>
          <w:p w14:paraId="3CE20240" w14:textId="77777777" w:rsidR="00193DC7" w:rsidRPr="00A3096F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A3096F">
              <w:rPr>
                <w:rFonts w:ascii="Times New Roman" w:hAnsi="Times New Roman"/>
                <w:b/>
                <w:sz w:val="24"/>
                <w:szCs w:val="24"/>
              </w:rPr>
              <w:t>% H</w:t>
            </w:r>
            <w:r w:rsidRPr="00A3096F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th</w:t>
            </w:r>
          </w:p>
        </w:tc>
      </w:tr>
      <w:tr w:rsidR="00193DC7" w:rsidRPr="00200EA0" w14:paraId="60F9E783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6F7D50EB" w14:textId="77777777" w:rsidR="00193DC7" w:rsidRPr="00200EA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ppb</w:t>
            </w:r>
          </w:p>
        </w:tc>
        <w:tc>
          <w:tcPr>
            <w:tcW w:w="2380" w:type="dxa"/>
            <w:vMerge w:val="restart"/>
            <w:vAlign w:val="center"/>
          </w:tcPr>
          <w:p w14:paraId="359645A0" w14:textId="77777777" w:rsidR="00193DC7" w:rsidRPr="00200EA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 – 110</w:t>
            </w:r>
          </w:p>
        </w:tc>
      </w:tr>
      <w:tr w:rsidR="00193DC7" w:rsidRPr="00200EA0" w14:paraId="31A75365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6E336501" w14:textId="77777777" w:rsidR="00193DC7" w:rsidRPr="00200EA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ppm</w:t>
            </w:r>
          </w:p>
        </w:tc>
        <w:tc>
          <w:tcPr>
            <w:tcW w:w="2380" w:type="dxa"/>
            <w:vMerge/>
            <w:vAlign w:val="center"/>
          </w:tcPr>
          <w:p w14:paraId="44B6BE17" w14:textId="77777777" w:rsidR="00193DC7" w:rsidRPr="00200EA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DC7" w:rsidRPr="00200EA0" w14:paraId="52A3E9E5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7B3717C3" w14:textId="77777777" w:rsidR="00193DC7" w:rsidRPr="00200EA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ppm</w:t>
            </w:r>
          </w:p>
        </w:tc>
        <w:tc>
          <w:tcPr>
            <w:tcW w:w="2380" w:type="dxa"/>
            <w:vMerge/>
            <w:vAlign w:val="center"/>
          </w:tcPr>
          <w:p w14:paraId="0B979E63" w14:textId="77777777" w:rsidR="00193DC7" w:rsidRPr="00200EA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550DD4A" w14:textId="77777777" w:rsidR="00193DC7" w:rsidRDefault="00193DC7" w:rsidP="00193DC7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6"/>
          <w:szCs w:val="26"/>
        </w:rPr>
      </w:pPr>
      <w:r w:rsidRPr="005B7D80">
        <w:rPr>
          <w:rFonts w:ascii="Times New Roman" w:hAnsi="Times New Roman"/>
          <w:sz w:val="26"/>
          <w:szCs w:val="26"/>
        </w:rPr>
        <w:t xml:space="preserve">Độ lệch của thời gian lưu không quá </w:t>
      </w:r>
      <w:r>
        <w:rPr>
          <w:rFonts w:ascii="Times New Roman" w:hAnsi="Times New Roman"/>
          <w:sz w:val="26"/>
          <w:szCs w:val="26"/>
        </w:rPr>
        <w:t>2.</w:t>
      </w:r>
      <w:r w:rsidRPr="005B7D80">
        <w:rPr>
          <w:rFonts w:ascii="Times New Roman" w:hAnsi="Times New Roman"/>
          <w:sz w:val="26"/>
          <w:szCs w:val="26"/>
        </w:rPr>
        <w:t>5%.</w:t>
      </w:r>
    </w:p>
    <w:p w14:paraId="3A465DB0" w14:textId="77777777" w:rsidR="00193DC7" w:rsidRPr="005B7D80" w:rsidRDefault="00193DC7" w:rsidP="00193DC7">
      <w:pPr>
        <w:pStyle w:val="ListParagraph"/>
        <w:jc w:val="both"/>
        <w:rPr>
          <w:rFonts w:ascii="Times New Roman" w:hAnsi="Times New Roman"/>
          <w:sz w:val="26"/>
          <w:szCs w:val="26"/>
        </w:rPr>
      </w:pPr>
    </w:p>
    <w:p w14:paraId="388501E1" w14:textId="77777777" w:rsidR="00193DC7" w:rsidRDefault="00193DC7" w:rsidP="00193DC7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Tỷ số ion</w:t>
      </w:r>
      <w:r w:rsidRPr="005B7D80">
        <w:rPr>
          <w:rFonts w:ascii="Times New Roman" w:hAnsi="Times New Roman"/>
          <w:sz w:val="26"/>
          <w:szCs w:val="26"/>
        </w:rPr>
        <w:t>.</w:t>
      </w:r>
    </w:p>
    <w:tbl>
      <w:tblPr>
        <w:tblW w:w="0" w:type="auto"/>
        <w:tblInd w:w="2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613"/>
      </w:tblGrid>
      <w:tr w:rsidR="00193DC7" w:rsidRPr="00215CD0" w14:paraId="5162FF0E" w14:textId="77777777" w:rsidTr="00193DC7">
        <w:tc>
          <w:tcPr>
            <w:tcW w:w="2337" w:type="dxa"/>
            <w:shd w:val="clear" w:color="auto" w:fill="auto"/>
            <w:vAlign w:val="center"/>
          </w:tcPr>
          <w:p w14:paraId="61A5DF84" w14:textId="77777777" w:rsidR="00193DC7" w:rsidRPr="00215CD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7D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215CD0">
              <w:rPr>
                <w:rFonts w:ascii="Times New Roman" w:hAnsi="Times New Roman"/>
                <w:b/>
                <w:sz w:val="24"/>
                <w:szCs w:val="24"/>
              </w:rPr>
              <w:t>Tỷ số ion</w:t>
            </w:r>
          </w:p>
        </w:tc>
        <w:tc>
          <w:tcPr>
            <w:tcW w:w="2613" w:type="dxa"/>
            <w:shd w:val="clear" w:color="auto" w:fill="auto"/>
            <w:vAlign w:val="center"/>
          </w:tcPr>
          <w:p w14:paraId="337CAF6F" w14:textId="77777777" w:rsidR="00193DC7" w:rsidRPr="00215CD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CD0">
              <w:rPr>
                <w:rFonts w:ascii="Times New Roman" w:hAnsi="Times New Roman"/>
                <w:b/>
                <w:sz w:val="24"/>
                <w:szCs w:val="24"/>
              </w:rPr>
              <w:t>Độ lệch cho phép</w:t>
            </w:r>
          </w:p>
        </w:tc>
      </w:tr>
      <w:tr w:rsidR="00193DC7" w:rsidRPr="00215CD0" w14:paraId="7F32F1F8" w14:textId="77777777" w:rsidTr="00193DC7">
        <w:tc>
          <w:tcPr>
            <w:tcW w:w="2337" w:type="dxa"/>
            <w:shd w:val="clear" w:color="auto" w:fill="auto"/>
            <w:vAlign w:val="center"/>
          </w:tcPr>
          <w:p w14:paraId="5DDF8BBC" w14:textId="77777777" w:rsidR="00193DC7" w:rsidRPr="00215CD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&gt; 50%</w:t>
            </w:r>
          </w:p>
          <w:p w14:paraId="6400885B" w14:textId="77777777" w:rsidR="00193DC7" w:rsidRPr="00215CD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&gt; 20% - 50%</w:t>
            </w:r>
          </w:p>
          <w:p w14:paraId="037BFBD4" w14:textId="77777777" w:rsidR="00193DC7" w:rsidRPr="00215CD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&gt; 10% - 20%</w:t>
            </w:r>
          </w:p>
          <w:p w14:paraId="4678B5A7" w14:textId="77777777" w:rsidR="00193DC7" w:rsidRPr="00215CD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≤ 10%</w:t>
            </w:r>
          </w:p>
        </w:tc>
        <w:tc>
          <w:tcPr>
            <w:tcW w:w="2613" w:type="dxa"/>
            <w:shd w:val="clear" w:color="auto" w:fill="auto"/>
            <w:vAlign w:val="center"/>
          </w:tcPr>
          <w:p w14:paraId="1FDDA601" w14:textId="77777777" w:rsidR="00193DC7" w:rsidRPr="00215CD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± 20%</w:t>
            </w:r>
          </w:p>
          <w:p w14:paraId="15364224" w14:textId="77777777" w:rsidR="00193DC7" w:rsidRPr="00215CD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± 25%</w:t>
            </w:r>
          </w:p>
          <w:p w14:paraId="5D942762" w14:textId="77777777" w:rsidR="00193DC7" w:rsidRPr="00215CD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± 30%</w:t>
            </w:r>
          </w:p>
          <w:p w14:paraId="17B7BF4F" w14:textId="77777777" w:rsidR="00193DC7" w:rsidRPr="00215CD0" w:rsidRDefault="00193DC7" w:rsidP="006D447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± 50%</w:t>
            </w:r>
          </w:p>
        </w:tc>
      </w:tr>
    </w:tbl>
    <w:p w14:paraId="6079A0BE" w14:textId="77777777" w:rsidR="00585CB3" w:rsidRPr="00E734E4" w:rsidRDefault="00585CB3" w:rsidP="00193DC7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3518775C" w14:textId="77777777" w:rsidR="00585CB3" w:rsidRPr="00E734E4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BÁO CÁO KẾT QUẢ</w:t>
      </w:r>
      <w:r w:rsidR="00585CB3" w:rsidRPr="00E734E4">
        <w:rPr>
          <w:rFonts w:ascii="Times New Roman" w:hAnsi="Times New Roman"/>
          <w:b/>
          <w:sz w:val="24"/>
          <w:szCs w:val="24"/>
        </w:rPr>
        <w:t>.</w:t>
      </w:r>
    </w:p>
    <w:p w14:paraId="06A7D234" w14:textId="77777777" w:rsidR="00995FC0" w:rsidRPr="00E734E4" w:rsidRDefault="00995FC0" w:rsidP="005D1B1E">
      <w:pPr>
        <w:pStyle w:val="ListParagraph"/>
        <w:numPr>
          <w:ilvl w:val="0"/>
          <w:numId w:val="48"/>
        </w:numPr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Kết quả phân tích được báo cáo theo biểu mẫu:</w:t>
      </w:r>
    </w:p>
    <w:p w14:paraId="6F37B6D5" w14:textId="77777777" w:rsidR="00995FC0" w:rsidRPr="00E734E4" w:rsidRDefault="00995FC0" w:rsidP="005D1B1E">
      <w:pPr>
        <w:pStyle w:val="ListParagraph"/>
        <w:numPr>
          <w:ilvl w:val="0"/>
          <w:numId w:val="49"/>
        </w:numPr>
        <w:ind w:left="180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lastRenderedPageBreak/>
        <w:t>BM.15.04</w:t>
      </w:r>
      <w:r w:rsidR="005D1B1E">
        <w:rPr>
          <w:rFonts w:ascii="Times New Roman" w:hAnsi="Times New Roman"/>
          <w:sz w:val="24"/>
          <w:szCs w:val="24"/>
        </w:rPr>
        <w:t>a</w:t>
      </w:r>
    </w:p>
    <w:p w14:paraId="476DEE15" w14:textId="77777777" w:rsidR="00995FC0" w:rsidRPr="00E734E4" w:rsidRDefault="00995FC0" w:rsidP="006D4479">
      <w:pPr>
        <w:pStyle w:val="ListParagraph"/>
        <w:numPr>
          <w:ilvl w:val="0"/>
          <w:numId w:val="49"/>
        </w:numPr>
        <w:ind w:left="1800"/>
        <w:jc w:val="both"/>
        <w:rPr>
          <w:rFonts w:ascii="Times New Roman" w:hAnsi="Times New Roman"/>
          <w:sz w:val="24"/>
          <w:szCs w:val="24"/>
        </w:rPr>
      </w:pPr>
      <w:r w:rsidRPr="005D1B1E">
        <w:rPr>
          <w:rFonts w:ascii="Times New Roman" w:hAnsi="Times New Roman"/>
          <w:sz w:val="24"/>
          <w:szCs w:val="24"/>
        </w:rPr>
        <w:t>BM.15.06</w:t>
      </w:r>
    </w:p>
    <w:sectPr w:rsidR="00995FC0" w:rsidRPr="00E734E4" w:rsidSect="003E3369">
      <w:headerReference w:type="default" r:id="rId11"/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2BBE9" w14:textId="77777777" w:rsidR="005A7CC9" w:rsidRDefault="005A7CC9" w:rsidP="00DB45A7">
      <w:pPr>
        <w:spacing w:after="0" w:line="240" w:lineRule="auto"/>
      </w:pPr>
      <w:r>
        <w:separator/>
      </w:r>
    </w:p>
  </w:endnote>
  <w:endnote w:type="continuationSeparator" w:id="0">
    <w:p w14:paraId="14EB2750" w14:textId="77777777" w:rsidR="005A7CC9" w:rsidRDefault="005A7CC9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D2BD5" w14:textId="77777777" w:rsidR="005A7CC9" w:rsidRDefault="005A7CC9" w:rsidP="00DB45A7">
      <w:pPr>
        <w:spacing w:after="0" w:line="240" w:lineRule="auto"/>
      </w:pPr>
      <w:r>
        <w:separator/>
      </w:r>
    </w:p>
  </w:footnote>
  <w:footnote w:type="continuationSeparator" w:id="0">
    <w:p w14:paraId="53B04C03" w14:textId="77777777" w:rsidR="005A7CC9" w:rsidRDefault="005A7CC9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61"/>
      <w:gridCol w:w="3189"/>
      <w:gridCol w:w="3093"/>
    </w:tblGrid>
    <w:tr w:rsidR="00DB45A7" w:rsidRPr="00DB45A7" w14:paraId="435AD949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0275A174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75BF89FF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501DF7F2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 số: HD.TN.</w:t>
          </w:r>
          <w:r w:rsidR="003E3369">
            <w:rPr>
              <w:rFonts w:ascii="Times New Roman" w:hAnsi="Times New Roman"/>
              <w:color w:val="00B0F0"/>
              <w:sz w:val="24"/>
              <w:szCs w:val="24"/>
            </w:rPr>
            <w:t>005</w:t>
          </w:r>
        </w:p>
        <w:p w14:paraId="28BDD682" w14:textId="77777777" w:rsid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 ban hành:</w:t>
          </w:r>
          <w:r w:rsidR="00F8192F">
            <w:rPr>
              <w:rFonts w:ascii="Times New Roman" w:hAnsi="Times New Roman"/>
              <w:color w:val="00B0F0"/>
              <w:sz w:val="24"/>
              <w:szCs w:val="24"/>
            </w:rPr>
            <w:t xml:space="preserve"> 02</w:t>
          </w:r>
        </w:p>
        <w:p w14:paraId="15DAF9AB" w14:textId="77777777" w:rsidR="00F8192F" w:rsidRPr="00DB45A7" w:rsidRDefault="00F8192F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 ban hành: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25/02/2018</w:t>
          </w:r>
        </w:p>
        <w:p w14:paraId="0CA8D0B1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3E3369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1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3E3369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7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0F4EAE33" w14:textId="77777777" w:rsidR="00DB45A7" w:rsidRDefault="00DB45A7" w:rsidP="00193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212691"/>
    <w:multiLevelType w:val="hybridMultilevel"/>
    <w:tmpl w:val="B29C7EF2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064666"/>
    <w:multiLevelType w:val="hybridMultilevel"/>
    <w:tmpl w:val="FFFC26F2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605A53"/>
    <w:multiLevelType w:val="hybridMultilevel"/>
    <w:tmpl w:val="B8E0E0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4141E88"/>
    <w:multiLevelType w:val="hybridMultilevel"/>
    <w:tmpl w:val="EB887DFC"/>
    <w:lvl w:ilvl="0" w:tplc="721656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14F34"/>
    <w:multiLevelType w:val="hybridMultilevel"/>
    <w:tmpl w:val="9A309222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43F0B"/>
    <w:multiLevelType w:val="hybridMultilevel"/>
    <w:tmpl w:val="91C852EA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E45004"/>
    <w:multiLevelType w:val="hybridMultilevel"/>
    <w:tmpl w:val="FD5A280A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727B91"/>
    <w:multiLevelType w:val="hybridMultilevel"/>
    <w:tmpl w:val="88F48E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7963BA"/>
    <w:multiLevelType w:val="hybridMultilevel"/>
    <w:tmpl w:val="26B0937A"/>
    <w:lvl w:ilvl="0" w:tplc="721656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A5C32"/>
    <w:multiLevelType w:val="hybridMultilevel"/>
    <w:tmpl w:val="6D0829E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871D12"/>
    <w:multiLevelType w:val="hybridMultilevel"/>
    <w:tmpl w:val="0DEA4C3A"/>
    <w:lvl w:ilvl="0" w:tplc="721656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A686C57"/>
    <w:multiLevelType w:val="hybridMultilevel"/>
    <w:tmpl w:val="0C86DFE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6B18B8"/>
    <w:multiLevelType w:val="hybridMultilevel"/>
    <w:tmpl w:val="E27073D2"/>
    <w:lvl w:ilvl="0" w:tplc="DBB2BAC4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0B3AAA"/>
    <w:multiLevelType w:val="hybridMultilevel"/>
    <w:tmpl w:val="78F4AB9C"/>
    <w:lvl w:ilvl="0" w:tplc="721656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E4820"/>
    <w:multiLevelType w:val="hybridMultilevel"/>
    <w:tmpl w:val="53A2DDFC"/>
    <w:lvl w:ilvl="0" w:tplc="4950D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18055E2"/>
    <w:multiLevelType w:val="hybridMultilevel"/>
    <w:tmpl w:val="11BA7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671794"/>
    <w:multiLevelType w:val="hybridMultilevel"/>
    <w:tmpl w:val="C694D6B0"/>
    <w:lvl w:ilvl="0" w:tplc="721656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721656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E36966"/>
    <w:multiLevelType w:val="hybridMultilevel"/>
    <w:tmpl w:val="70F4AD2A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FA7405"/>
    <w:multiLevelType w:val="hybridMultilevel"/>
    <w:tmpl w:val="E10AD128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F13C6B"/>
    <w:multiLevelType w:val="hybridMultilevel"/>
    <w:tmpl w:val="188E45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5468A2"/>
    <w:multiLevelType w:val="hybridMultilevel"/>
    <w:tmpl w:val="A6E0756E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DF74954"/>
    <w:multiLevelType w:val="hybridMultilevel"/>
    <w:tmpl w:val="BCFA581C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1"/>
  </w:num>
  <w:num w:numId="2">
    <w:abstractNumId w:val="9"/>
  </w:num>
  <w:num w:numId="3">
    <w:abstractNumId w:val="26"/>
  </w:num>
  <w:num w:numId="4">
    <w:abstractNumId w:val="42"/>
  </w:num>
  <w:num w:numId="5">
    <w:abstractNumId w:val="44"/>
  </w:num>
  <w:num w:numId="6">
    <w:abstractNumId w:val="31"/>
  </w:num>
  <w:num w:numId="7">
    <w:abstractNumId w:val="25"/>
  </w:num>
  <w:num w:numId="8">
    <w:abstractNumId w:val="37"/>
  </w:num>
  <w:num w:numId="9">
    <w:abstractNumId w:val="13"/>
  </w:num>
  <w:num w:numId="10">
    <w:abstractNumId w:val="12"/>
  </w:num>
  <w:num w:numId="11">
    <w:abstractNumId w:val="19"/>
  </w:num>
  <w:num w:numId="12">
    <w:abstractNumId w:val="22"/>
  </w:num>
  <w:num w:numId="13">
    <w:abstractNumId w:val="40"/>
  </w:num>
  <w:num w:numId="14">
    <w:abstractNumId w:val="46"/>
  </w:num>
  <w:num w:numId="15">
    <w:abstractNumId w:val="5"/>
  </w:num>
  <w:num w:numId="16">
    <w:abstractNumId w:val="15"/>
  </w:num>
  <w:num w:numId="17">
    <w:abstractNumId w:val="35"/>
  </w:num>
  <w:num w:numId="18">
    <w:abstractNumId w:val="11"/>
  </w:num>
  <w:num w:numId="19">
    <w:abstractNumId w:val="34"/>
  </w:num>
  <w:num w:numId="20">
    <w:abstractNumId w:val="30"/>
  </w:num>
  <w:num w:numId="21">
    <w:abstractNumId w:val="17"/>
  </w:num>
  <w:num w:numId="22">
    <w:abstractNumId w:val="14"/>
  </w:num>
  <w:num w:numId="23">
    <w:abstractNumId w:val="0"/>
  </w:num>
  <w:num w:numId="24">
    <w:abstractNumId w:val="48"/>
  </w:num>
  <w:num w:numId="25">
    <w:abstractNumId w:val="45"/>
  </w:num>
  <w:num w:numId="26">
    <w:abstractNumId w:val="39"/>
  </w:num>
  <w:num w:numId="27">
    <w:abstractNumId w:val="16"/>
  </w:num>
  <w:num w:numId="28">
    <w:abstractNumId w:val="32"/>
  </w:num>
  <w:num w:numId="29">
    <w:abstractNumId w:val="1"/>
  </w:num>
  <w:num w:numId="30">
    <w:abstractNumId w:val="33"/>
  </w:num>
  <w:num w:numId="31">
    <w:abstractNumId w:val="7"/>
  </w:num>
  <w:num w:numId="32">
    <w:abstractNumId w:val="43"/>
  </w:num>
  <w:num w:numId="33">
    <w:abstractNumId w:val="27"/>
  </w:num>
  <w:num w:numId="34">
    <w:abstractNumId w:val="23"/>
  </w:num>
  <w:num w:numId="35">
    <w:abstractNumId w:val="20"/>
  </w:num>
  <w:num w:numId="36">
    <w:abstractNumId w:val="41"/>
  </w:num>
  <w:num w:numId="37">
    <w:abstractNumId w:val="4"/>
  </w:num>
  <w:num w:numId="38">
    <w:abstractNumId w:val="8"/>
  </w:num>
  <w:num w:numId="39">
    <w:abstractNumId w:val="29"/>
  </w:num>
  <w:num w:numId="40">
    <w:abstractNumId w:val="28"/>
  </w:num>
  <w:num w:numId="41">
    <w:abstractNumId w:val="18"/>
  </w:num>
  <w:num w:numId="42">
    <w:abstractNumId w:val="6"/>
  </w:num>
  <w:num w:numId="43">
    <w:abstractNumId w:val="24"/>
  </w:num>
  <w:num w:numId="44">
    <w:abstractNumId w:val="36"/>
  </w:num>
  <w:num w:numId="45">
    <w:abstractNumId w:val="10"/>
  </w:num>
  <w:num w:numId="46">
    <w:abstractNumId w:val="47"/>
  </w:num>
  <w:num w:numId="47">
    <w:abstractNumId w:val="38"/>
  </w:num>
  <w:num w:numId="48">
    <w:abstractNumId w:val="2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059EA"/>
    <w:rsid w:val="000F1E74"/>
    <w:rsid w:val="0014302C"/>
    <w:rsid w:val="00193DC7"/>
    <w:rsid w:val="001F19B2"/>
    <w:rsid w:val="002B1B33"/>
    <w:rsid w:val="003155F3"/>
    <w:rsid w:val="003700E3"/>
    <w:rsid w:val="0037757C"/>
    <w:rsid w:val="003E3369"/>
    <w:rsid w:val="003E3EF9"/>
    <w:rsid w:val="004D4A5D"/>
    <w:rsid w:val="00585CB3"/>
    <w:rsid w:val="005A7CC9"/>
    <w:rsid w:val="005D1B1E"/>
    <w:rsid w:val="005E6F75"/>
    <w:rsid w:val="005F20AA"/>
    <w:rsid w:val="006338F6"/>
    <w:rsid w:val="006C3E84"/>
    <w:rsid w:val="006D4479"/>
    <w:rsid w:val="007163A4"/>
    <w:rsid w:val="007808A5"/>
    <w:rsid w:val="007F3E01"/>
    <w:rsid w:val="00806263"/>
    <w:rsid w:val="00817DD9"/>
    <w:rsid w:val="0085481C"/>
    <w:rsid w:val="00871BAD"/>
    <w:rsid w:val="008D0D62"/>
    <w:rsid w:val="00963F1F"/>
    <w:rsid w:val="00995FC0"/>
    <w:rsid w:val="00A14078"/>
    <w:rsid w:val="00AA0D54"/>
    <w:rsid w:val="00AA6DB2"/>
    <w:rsid w:val="00B13588"/>
    <w:rsid w:val="00B9457D"/>
    <w:rsid w:val="00C82426"/>
    <w:rsid w:val="00C9435B"/>
    <w:rsid w:val="00DB45A7"/>
    <w:rsid w:val="00E734E4"/>
    <w:rsid w:val="00E9737F"/>
    <w:rsid w:val="00EF0AED"/>
    <w:rsid w:val="00EF768E"/>
    <w:rsid w:val="00F5628B"/>
    <w:rsid w:val="00F8192F"/>
    <w:rsid w:val="00FC1CD1"/>
    <w:rsid w:val="00FE31DF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88FFDF"/>
  <w15:chartTrackingRefBased/>
  <w15:docId w15:val="{CE2592FF-502D-4E6C-B11B-D25B8D7F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7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cp:lastPrinted>2018-04-04T14:17:00Z</cp:lastPrinted>
  <dcterms:created xsi:type="dcterms:W3CDTF">2018-12-26T11:48:00Z</dcterms:created>
  <dcterms:modified xsi:type="dcterms:W3CDTF">2018-12-26T11:48:00Z</dcterms:modified>
</cp:coreProperties>
</file>