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DBDE84" w14:textId="77777777" w:rsidR="0095684D" w:rsidRPr="0095684D" w:rsidRDefault="0095684D" w:rsidP="00401D43">
      <w:pPr>
        <w:spacing w:line="360" w:lineRule="auto"/>
        <w:jc w:val="center"/>
        <w:rPr>
          <w:b/>
          <w:sz w:val="20"/>
          <w:szCs w:val="20"/>
        </w:rPr>
      </w:pPr>
      <w:bookmarkStart w:id="0" w:name="_GoBack"/>
      <w:bookmarkEnd w:id="0"/>
    </w:p>
    <w:p w14:paraId="30F46EE8" w14:textId="77777777" w:rsidR="00B2444C" w:rsidRDefault="00B2444C" w:rsidP="00B2444C">
      <w:pPr>
        <w:jc w:val="both"/>
        <w:rPr>
          <w:b/>
          <w:sz w:val="28"/>
          <w:szCs w:val="28"/>
        </w:rPr>
      </w:pPr>
    </w:p>
    <w:p w14:paraId="2C4F84FC" w14:textId="77777777" w:rsidR="004E23F8" w:rsidRDefault="004E23F8" w:rsidP="00B2444C">
      <w:pPr>
        <w:jc w:val="center"/>
        <w:rPr>
          <w:b/>
          <w:color w:val="00B0F0"/>
          <w:sz w:val="32"/>
          <w:szCs w:val="32"/>
        </w:rPr>
      </w:pPr>
    </w:p>
    <w:p w14:paraId="01AD9510" w14:textId="77777777" w:rsidR="00094E28" w:rsidRPr="004E23F8" w:rsidRDefault="00B2444C" w:rsidP="00B2444C">
      <w:pPr>
        <w:jc w:val="center"/>
        <w:rPr>
          <w:b/>
          <w:color w:val="00B0F0"/>
          <w:sz w:val="32"/>
          <w:szCs w:val="32"/>
        </w:rPr>
      </w:pPr>
      <w:r w:rsidRPr="004E23F8">
        <w:rPr>
          <w:b/>
          <w:color w:val="00B0F0"/>
          <w:sz w:val="32"/>
          <w:szCs w:val="32"/>
        </w:rPr>
        <w:t xml:space="preserve">XÁC ĐỊNH HÀM LƯỢNG TRO (TRO TỔNG, TRO TAN VÀ KHÔNG TAN TRONG AXÍT </w:t>
      </w:r>
      <w:proofErr w:type="spellStart"/>
      <w:r w:rsidRPr="004E23F8">
        <w:rPr>
          <w:b/>
          <w:color w:val="00B0F0"/>
          <w:sz w:val="32"/>
          <w:szCs w:val="32"/>
        </w:rPr>
        <w:t>HCl</w:t>
      </w:r>
      <w:proofErr w:type="spellEnd"/>
      <w:r w:rsidRPr="004E23F8">
        <w:rPr>
          <w:b/>
          <w:color w:val="00B0F0"/>
          <w:sz w:val="32"/>
          <w:szCs w:val="32"/>
        </w:rPr>
        <w:t>) TRONG THỰC PHẨM BẲNG PHƯƠNG PHÁP TRỌNG LƯỢNG</w:t>
      </w:r>
    </w:p>
    <w:p w14:paraId="7B3C2E4C" w14:textId="77777777" w:rsidR="0095684D" w:rsidRDefault="0095684D" w:rsidP="00EE2747">
      <w:pPr>
        <w:spacing w:line="360" w:lineRule="auto"/>
        <w:jc w:val="both"/>
        <w:rPr>
          <w:b/>
        </w:rPr>
      </w:pPr>
    </w:p>
    <w:p w14:paraId="4EC90F40" w14:textId="77777777" w:rsidR="004E23F8" w:rsidRDefault="004E23F8" w:rsidP="00EE2747">
      <w:pPr>
        <w:spacing w:line="360" w:lineRule="auto"/>
        <w:jc w:val="both"/>
        <w:rPr>
          <w:b/>
        </w:rPr>
      </w:pPr>
    </w:p>
    <w:p w14:paraId="125ADB8D" w14:textId="77777777" w:rsidR="004E23F8" w:rsidRDefault="004E23F8" w:rsidP="004E23F8">
      <w:pPr>
        <w:spacing w:line="360" w:lineRule="auto"/>
        <w:jc w:val="both"/>
        <w:rPr>
          <w:b/>
          <w:color w:val="00B0F0"/>
          <w:sz w:val="32"/>
          <w:szCs w:val="3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00"/>
        <w:gridCol w:w="2755"/>
        <w:gridCol w:w="2735"/>
      </w:tblGrid>
      <w:tr w:rsidR="004E23F8" w:rsidRPr="003738C3" w14:paraId="710DDE68" w14:textId="77777777" w:rsidTr="004D1544">
        <w:tc>
          <w:tcPr>
            <w:tcW w:w="2700" w:type="dxa"/>
            <w:shd w:val="clear" w:color="auto" w:fill="auto"/>
          </w:tcPr>
          <w:p w14:paraId="42A566C5" w14:textId="77777777" w:rsidR="004E23F8" w:rsidRPr="003738C3" w:rsidRDefault="004E23F8" w:rsidP="004D1544">
            <w:pPr>
              <w:spacing w:line="276" w:lineRule="auto"/>
              <w:jc w:val="center"/>
              <w:rPr>
                <w:rFonts w:eastAsia="Calibri"/>
                <w:b/>
              </w:rPr>
            </w:pPr>
            <w:proofErr w:type="spellStart"/>
            <w:r w:rsidRPr="003738C3">
              <w:rPr>
                <w:rFonts w:eastAsia="Calibri"/>
                <w:b/>
              </w:rPr>
              <w:t>Nhân</w:t>
            </w:r>
            <w:proofErr w:type="spellEnd"/>
            <w:r w:rsidRPr="003738C3">
              <w:rPr>
                <w:rFonts w:eastAsia="Calibri"/>
                <w:b/>
              </w:rPr>
              <w:t xml:space="preserve"> </w:t>
            </w:r>
            <w:proofErr w:type="spellStart"/>
            <w:r w:rsidRPr="003738C3">
              <w:rPr>
                <w:rFonts w:eastAsia="Calibri"/>
                <w:b/>
              </w:rPr>
              <w:t>viên</w:t>
            </w:r>
            <w:proofErr w:type="spellEnd"/>
            <w:r w:rsidRPr="003738C3">
              <w:rPr>
                <w:rFonts w:eastAsia="Calibri"/>
                <w:b/>
              </w:rPr>
              <w:t xml:space="preserve"> </w:t>
            </w:r>
            <w:proofErr w:type="spellStart"/>
            <w:r w:rsidRPr="003738C3">
              <w:rPr>
                <w:rFonts w:eastAsia="Calibri"/>
                <w:b/>
              </w:rPr>
              <w:t>biên</w:t>
            </w:r>
            <w:proofErr w:type="spellEnd"/>
            <w:r w:rsidRPr="003738C3">
              <w:rPr>
                <w:rFonts w:eastAsia="Calibri"/>
                <w:b/>
              </w:rPr>
              <w:t xml:space="preserve"> </w:t>
            </w:r>
            <w:proofErr w:type="spellStart"/>
            <w:r w:rsidRPr="003738C3">
              <w:rPr>
                <w:rFonts w:eastAsia="Calibri"/>
                <w:b/>
              </w:rPr>
              <w:t>soạn</w:t>
            </w:r>
            <w:proofErr w:type="spellEnd"/>
          </w:p>
        </w:tc>
        <w:tc>
          <w:tcPr>
            <w:tcW w:w="2755" w:type="dxa"/>
            <w:shd w:val="clear" w:color="auto" w:fill="auto"/>
          </w:tcPr>
          <w:p w14:paraId="5E647665" w14:textId="77777777" w:rsidR="004E23F8" w:rsidRPr="003738C3" w:rsidRDefault="004E23F8" w:rsidP="004D1544">
            <w:pPr>
              <w:spacing w:line="276" w:lineRule="auto"/>
              <w:jc w:val="center"/>
              <w:rPr>
                <w:rFonts w:eastAsia="Calibri"/>
                <w:b/>
              </w:rPr>
            </w:pPr>
            <w:proofErr w:type="spellStart"/>
            <w:r w:rsidRPr="003738C3">
              <w:rPr>
                <w:rFonts w:eastAsia="Calibri"/>
                <w:b/>
              </w:rPr>
              <w:t>Nhân</w:t>
            </w:r>
            <w:proofErr w:type="spellEnd"/>
            <w:r w:rsidRPr="003738C3">
              <w:rPr>
                <w:rFonts w:eastAsia="Calibri"/>
                <w:b/>
              </w:rPr>
              <w:t xml:space="preserve"> </w:t>
            </w:r>
            <w:proofErr w:type="spellStart"/>
            <w:r w:rsidRPr="003738C3">
              <w:rPr>
                <w:rFonts w:eastAsia="Calibri"/>
                <w:b/>
              </w:rPr>
              <w:t>viên</w:t>
            </w:r>
            <w:proofErr w:type="spellEnd"/>
            <w:r w:rsidRPr="003738C3">
              <w:rPr>
                <w:rFonts w:eastAsia="Calibri"/>
                <w:b/>
              </w:rPr>
              <w:t xml:space="preserve"> </w:t>
            </w:r>
            <w:proofErr w:type="spellStart"/>
            <w:r w:rsidRPr="003738C3">
              <w:rPr>
                <w:rFonts w:eastAsia="Calibri"/>
                <w:b/>
              </w:rPr>
              <w:t>xem</w:t>
            </w:r>
            <w:proofErr w:type="spellEnd"/>
            <w:r w:rsidRPr="003738C3">
              <w:rPr>
                <w:rFonts w:eastAsia="Calibri"/>
                <w:b/>
              </w:rPr>
              <w:t xml:space="preserve"> </w:t>
            </w:r>
            <w:proofErr w:type="spellStart"/>
            <w:r w:rsidRPr="003738C3">
              <w:rPr>
                <w:rFonts w:eastAsia="Calibri"/>
                <w:b/>
              </w:rPr>
              <w:t>xét</w:t>
            </w:r>
            <w:proofErr w:type="spellEnd"/>
          </w:p>
        </w:tc>
        <w:tc>
          <w:tcPr>
            <w:tcW w:w="2735" w:type="dxa"/>
            <w:shd w:val="clear" w:color="auto" w:fill="auto"/>
          </w:tcPr>
          <w:p w14:paraId="4F1EF0EF" w14:textId="77777777" w:rsidR="004E23F8" w:rsidRPr="003738C3" w:rsidRDefault="004E23F8" w:rsidP="004D1544">
            <w:pPr>
              <w:spacing w:line="276" w:lineRule="auto"/>
              <w:jc w:val="center"/>
              <w:rPr>
                <w:rFonts w:eastAsia="Calibri"/>
                <w:b/>
              </w:rPr>
            </w:pPr>
            <w:proofErr w:type="spellStart"/>
            <w:r w:rsidRPr="003738C3">
              <w:rPr>
                <w:rFonts w:eastAsia="Calibri"/>
                <w:b/>
              </w:rPr>
              <w:t>Nhân</w:t>
            </w:r>
            <w:proofErr w:type="spellEnd"/>
            <w:r w:rsidRPr="003738C3">
              <w:rPr>
                <w:rFonts w:eastAsia="Calibri"/>
                <w:b/>
              </w:rPr>
              <w:t xml:space="preserve"> </w:t>
            </w:r>
            <w:proofErr w:type="spellStart"/>
            <w:r w:rsidRPr="003738C3">
              <w:rPr>
                <w:rFonts w:eastAsia="Calibri"/>
                <w:b/>
              </w:rPr>
              <w:t>viên</w:t>
            </w:r>
            <w:proofErr w:type="spellEnd"/>
            <w:r w:rsidRPr="003738C3">
              <w:rPr>
                <w:rFonts w:eastAsia="Calibri"/>
                <w:b/>
              </w:rPr>
              <w:t xml:space="preserve"> </w:t>
            </w:r>
            <w:proofErr w:type="spellStart"/>
            <w:r w:rsidRPr="003738C3">
              <w:rPr>
                <w:rFonts w:eastAsia="Calibri"/>
                <w:b/>
              </w:rPr>
              <w:t>phê</w:t>
            </w:r>
            <w:proofErr w:type="spellEnd"/>
            <w:r w:rsidRPr="003738C3">
              <w:rPr>
                <w:rFonts w:eastAsia="Calibri"/>
                <w:b/>
              </w:rPr>
              <w:t xml:space="preserve"> </w:t>
            </w:r>
            <w:proofErr w:type="spellStart"/>
            <w:r w:rsidRPr="003738C3">
              <w:rPr>
                <w:rFonts w:eastAsia="Calibri"/>
                <w:b/>
              </w:rPr>
              <w:t>duyệt</w:t>
            </w:r>
            <w:proofErr w:type="spellEnd"/>
          </w:p>
        </w:tc>
      </w:tr>
      <w:tr w:rsidR="004E23F8" w:rsidRPr="003738C3" w14:paraId="6BC59AA4" w14:textId="77777777" w:rsidTr="004D1544">
        <w:tc>
          <w:tcPr>
            <w:tcW w:w="2700" w:type="dxa"/>
            <w:shd w:val="clear" w:color="auto" w:fill="auto"/>
          </w:tcPr>
          <w:p w14:paraId="3C1A36F7" w14:textId="77777777" w:rsidR="004E23F8" w:rsidRPr="003738C3" w:rsidRDefault="004E23F8" w:rsidP="004D1544">
            <w:pPr>
              <w:spacing w:line="276" w:lineRule="auto"/>
              <w:jc w:val="center"/>
              <w:rPr>
                <w:rFonts w:eastAsia="Calibri"/>
                <w:sz w:val="22"/>
                <w:szCs w:val="22"/>
              </w:rPr>
            </w:pPr>
          </w:p>
          <w:p w14:paraId="54BB6CE2" w14:textId="77777777" w:rsidR="004E23F8" w:rsidRDefault="004E23F8" w:rsidP="004D1544">
            <w:pPr>
              <w:spacing w:line="276" w:lineRule="auto"/>
              <w:jc w:val="center"/>
              <w:rPr>
                <w:rFonts w:eastAsia="Calibri"/>
                <w:sz w:val="22"/>
                <w:szCs w:val="22"/>
              </w:rPr>
            </w:pPr>
          </w:p>
          <w:p w14:paraId="354CFB0F" w14:textId="77777777" w:rsidR="004E23F8" w:rsidRDefault="004E23F8" w:rsidP="004D1544">
            <w:pPr>
              <w:spacing w:line="276" w:lineRule="auto"/>
              <w:jc w:val="center"/>
              <w:rPr>
                <w:rFonts w:eastAsia="Calibri"/>
                <w:sz w:val="22"/>
                <w:szCs w:val="22"/>
              </w:rPr>
            </w:pPr>
          </w:p>
          <w:p w14:paraId="654849EF" w14:textId="77777777" w:rsidR="004E23F8" w:rsidRDefault="004E23F8" w:rsidP="004D1544">
            <w:pPr>
              <w:spacing w:line="276" w:lineRule="auto"/>
              <w:jc w:val="center"/>
              <w:rPr>
                <w:rFonts w:eastAsia="Calibri"/>
                <w:sz w:val="22"/>
                <w:szCs w:val="22"/>
              </w:rPr>
            </w:pPr>
          </w:p>
          <w:p w14:paraId="21494DB6" w14:textId="77777777" w:rsidR="004E23F8" w:rsidRPr="003738C3" w:rsidRDefault="004E23F8" w:rsidP="004D1544">
            <w:pPr>
              <w:spacing w:line="276" w:lineRule="auto"/>
              <w:jc w:val="center"/>
              <w:rPr>
                <w:rFonts w:eastAsia="Calibri"/>
                <w:sz w:val="22"/>
                <w:szCs w:val="22"/>
              </w:rPr>
            </w:pPr>
          </w:p>
          <w:p w14:paraId="14370A93" w14:textId="77777777" w:rsidR="004E23F8" w:rsidRPr="003738C3" w:rsidRDefault="004E23F8" w:rsidP="004D1544">
            <w:pPr>
              <w:spacing w:line="276" w:lineRule="auto"/>
              <w:jc w:val="center"/>
              <w:rPr>
                <w:rFonts w:eastAsia="Calibri"/>
                <w:sz w:val="22"/>
                <w:szCs w:val="22"/>
              </w:rPr>
            </w:pPr>
          </w:p>
          <w:p w14:paraId="1E9D5982" w14:textId="77777777" w:rsidR="004E23F8" w:rsidRPr="003738C3" w:rsidRDefault="00E0384C" w:rsidP="00BF3799">
            <w:pPr>
              <w:spacing w:line="276" w:lineRule="auto"/>
              <w:jc w:val="center"/>
              <w:rPr>
                <w:rFonts w:eastAsia="Calibri"/>
                <w:sz w:val="22"/>
                <w:szCs w:val="22"/>
              </w:rPr>
            </w:pPr>
            <w:proofErr w:type="spellStart"/>
            <w:r>
              <w:rPr>
                <w:rFonts w:eastAsia="Calibri"/>
                <w:sz w:val="22"/>
                <w:szCs w:val="22"/>
              </w:rPr>
              <w:t>Trần</w:t>
            </w:r>
            <w:proofErr w:type="spellEnd"/>
            <w:r>
              <w:rPr>
                <w:rFonts w:eastAsia="Calibri"/>
                <w:sz w:val="22"/>
                <w:szCs w:val="22"/>
              </w:rPr>
              <w:t xml:space="preserve"> Thị </w:t>
            </w:r>
            <w:proofErr w:type="spellStart"/>
            <w:r w:rsidR="00BF3799">
              <w:rPr>
                <w:rFonts w:eastAsia="Calibri"/>
                <w:sz w:val="22"/>
                <w:szCs w:val="22"/>
              </w:rPr>
              <w:t>Hằng</w:t>
            </w:r>
            <w:proofErr w:type="spellEnd"/>
          </w:p>
        </w:tc>
        <w:tc>
          <w:tcPr>
            <w:tcW w:w="2755" w:type="dxa"/>
            <w:shd w:val="clear" w:color="auto" w:fill="auto"/>
          </w:tcPr>
          <w:p w14:paraId="157F9B3C" w14:textId="77777777" w:rsidR="004E23F8" w:rsidRPr="003738C3" w:rsidRDefault="004E23F8" w:rsidP="004D1544">
            <w:pPr>
              <w:spacing w:line="276" w:lineRule="auto"/>
              <w:jc w:val="center"/>
              <w:rPr>
                <w:rFonts w:eastAsia="Calibri"/>
                <w:sz w:val="22"/>
                <w:szCs w:val="22"/>
              </w:rPr>
            </w:pPr>
          </w:p>
          <w:p w14:paraId="5B72F974" w14:textId="77777777" w:rsidR="004E23F8" w:rsidRDefault="004E23F8" w:rsidP="004D1544">
            <w:pPr>
              <w:spacing w:line="276" w:lineRule="auto"/>
              <w:jc w:val="center"/>
              <w:rPr>
                <w:rFonts w:eastAsia="Calibri"/>
                <w:sz w:val="22"/>
                <w:szCs w:val="22"/>
              </w:rPr>
            </w:pPr>
          </w:p>
          <w:p w14:paraId="64D8BADE" w14:textId="77777777" w:rsidR="004E23F8" w:rsidRDefault="004E23F8" w:rsidP="004D1544">
            <w:pPr>
              <w:spacing w:line="276" w:lineRule="auto"/>
              <w:jc w:val="center"/>
              <w:rPr>
                <w:rFonts w:eastAsia="Calibri"/>
                <w:sz w:val="22"/>
                <w:szCs w:val="22"/>
              </w:rPr>
            </w:pPr>
          </w:p>
          <w:p w14:paraId="6985CDC8" w14:textId="77777777" w:rsidR="004E23F8" w:rsidRDefault="004E23F8" w:rsidP="004D1544">
            <w:pPr>
              <w:spacing w:line="276" w:lineRule="auto"/>
              <w:jc w:val="center"/>
              <w:rPr>
                <w:rFonts w:eastAsia="Calibri"/>
                <w:sz w:val="22"/>
                <w:szCs w:val="22"/>
              </w:rPr>
            </w:pPr>
          </w:p>
          <w:p w14:paraId="4D346A84" w14:textId="77777777" w:rsidR="004E23F8" w:rsidRPr="003738C3" w:rsidRDefault="004E23F8" w:rsidP="004D1544">
            <w:pPr>
              <w:spacing w:line="276" w:lineRule="auto"/>
              <w:jc w:val="center"/>
              <w:rPr>
                <w:rFonts w:eastAsia="Calibri"/>
                <w:sz w:val="22"/>
                <w:szCs w:val="22"/>
              </w:rPr>
            </w:pPr>
          </w:p>
          <w:p w14:paraId="6EE72344" w14:textId="77777777" w:rsidR="004E23F8" w:rsidRPr="003738C3" w:rsidRDefault="004E23F8" w:rsidP="004D1544">
            <w:pPr>
              <w:spacing w:line="276" w:lineRule="auto"/>
              <w:jc w:val="center"/>
              <w:rPr>
                <w:rFonts w:eastAsia="Calibri"/>
                <w:sz w:val="22"/>
                <w:szCs w:val="22"/>
              </w:rPr>
            </w:pPr>
          </w:p>
          <w:p w14:paraId="3440D553" w14:textId="77777777" w:rsidR="004E23F8" w:rsidRPr="003738C3" w:rsidRDefault="002C0D6C" w:rsidP="004D1544">
            <w:pPr>
              <w:spacing w:line="276" w:lineRule="auto"/>
              <w:jc w:val="center"/>
              <w:rPr>
                <w:rFonts w:eastAsia="Calibri"/>
                <w:sz w:val="22"/>
                <w:szCs w:val="22"/>
              </w:rPr>
            </w:pPr>
            <w:proofErr w:type="spellStart"/>
            <w:r>
              <w:rPr>
                <w:rFonts w:eastAsia="Calibri"/>
                <w:sz w:val="22"/>
                <w:szCs w:val="22"/>
              </w:rPr>
              <w:t>Phạm</w:t>
            </w:r>
            <w:proofErr w:type="spellEnd"/>
            <w:r>
              <w:rPr>
                <w:rFonts w:eastAsia="Calibri"/>
                <w:sz w:val="22"/>
                <w:szCs w:val="22"/>
              </w:rPr>
              <w:t xml:space="preserve"> Thị Kim </w:t>
            </w:r>
            <w:proofErr w:type="spellStart"/>
            <w:r>
              <w:rPr>
                <w:rFonts w:eastAsia="Calibri"/>
                <w:sz w:val="22"/>
                <w:szCs w:val="22"/>
              </w:rPr>
              <w:t>Cúc</w:t>
            </w:r>
            <w:proofErr w:type="spellEnd"/>
          </w:p>
        </w:tc>
        <w:tc>
          <w:tcPr>
            <w:tcW w:w="2735" w:type="dxa"/>
            <w:shd w:val="clear" w:color="auto" w:fill="auto"/>
          </w:tcPr>
          <w:p w14:paraId="3644A11A" w14:textId="77777777" w:rsidR="004E23F8" w:rsidRPr="003738C3" w:rsidRDefault="004E23F8" w:rsidP="004D1544">
            <w:pPr>
              <w:spacing w:line="276" w:lineRule="auto"/>
              <w:jc w:val="center"/>
              <w:rPr>
                <w:rFonts w:eastAsia="Calibri"/>
                <w:sz w:val="22"/>
                <w:szCs w:val="22"/>
              </w:rPr>
            </w:pPr>
          </w:p>
          <w:p w14:paraId="01E53505" w14:textId="77777777" w:rsidR="004E23F8" w:rsidRDefault="004E23F8" w:rsidP="004D1544">
            <w:pPr>
              <w:spacing w:line="276" w:lineRule="auto"/>
              <w:jc w:val="center"/>
              <w:rPr>
                <w:rFonts w:eastAsia="Calibri"/>
                <w:sz w:val="22"/>
                <w:szCs w:val="22"/>
              </w:rPr>
            </w:pPr>
          </w:p>
          <w:p w14:paraId="512FBABC" w14:textId="77777777" w:rsidR="004E23F8" w:rsidRDefault="004E23F8" w:rsidP="004D1544">
            <w:pPr>
              <w:spacing w:line="276" w:lineRule="auto"/>
              <w:jc w:val="center"/>
              <w:rPr>
                <w:rFonts w:eastAsia="Calibri"/>
                <w:sz w:val="22"/>
                <w:szCs w:val="22"/>
              </w:rPr>
            </w:pPr>
          </w:p>
          <w:p w14:paraId="2F1BA7CD" w14:textId="77777777" w:rsidR="004E23F8" w:rsidRDefault="004E23F8" w:rsidP="004D1544">
            <w:pPr>
              <w:spacing w:line="276" w:lineRule="auto"/>
              <w:jc w:val="center"/>
              <w:rPr>
                <w:rFonts w:eastAsia="Calibri"/>
                <w:sz w:val="22"/>
                <w:szCs w:val="22"/>
              </w:rPr>
            </w:pPr>
          </w:p>
          <w:p w14:paraId="5301245C" w14:textId="77777777" w:rsidR="004E23F8" w:rsidRPr="003738C3" w:rsidRDefault="004E23F8" w:rsidP="004D1544">
            <w:pPr>
              <w:spacing w:line="276" w:lineRule="auto"/>
              <w:jc w:val="center"/>
              <w:rPr>
                <w:rFonts w:eastAsia="Calibri"/>
                <w:sz w:val="22"/>
                <w:szCs w:val="22"/>
              </w:rPr>
            </w:pPr>
          </w:p>
          <w:p w14:paraId="6DDCC2CC" w14:textId="77777777" w:rsidR="004E23F8" w:rsidRPr="003738C3" w:rsidRDefault="004E23F8" w:rsidP="004D1544">
            <w:pPr>
              <w:spacing w:line="276" w:lineRule="auto"/>
              <w:jc w:val="center"/>
              <w:rPr>
                <w:rFonts w:eastAsia="Calibri"/>
                <w:sz w:val="22"/>
                <w:szCs w:val="22"/>
              </w:rPr>
            </w:pPr>
          </w:p>
          <w:p w14:paraId="492A0318" w14:textId="77777777" w:rsidR="004E23F8" w:rsidRPr="003738C3" w:rsidRDefault="004E23F8" w:rsidP="004D1544">
            <w:pPr>
              <w:spacing w:line="276" w:lineRule="auto"/>
              <w:jc w:val="center"/>
              <w:rPr>
                <w:rFonts w:eastAsia="Calibri"/>
                <w:sz w:val="22"/>
                <w:szCs w:val="22"/>
              </w:rPr>
            </w:pPr>
            <w:proofErr w:type="spellStart"/>
            <w:r>
              <w:rPr>
                <w:rFonts w:eastAsia="Calibri"/>
                <w:sz w:val="22"/>
                <w:szCs w:val="22"/>
              </w:rPr>
              <w:t>Trần</w:t>
            </w:r>
            <w:proofErr w:type="spellEnd"/>
            <w:r>
              <w:rPr>
                <w:rFonts w:eastAsia="Calibri"/>
                <w:sz w:val="22"/>
                <w:szCs w:val="22"/>
              </w:rPr>
              <w:t xml:space="preserve"> </w:t>
            </w:r>
            <w:proofErr w:type="spellStart"/>
            <w:r>
              <w:rPr>
                <w:rFonts w:eastAsia="Calibri"/>
                <w:sz w:val="22"/>
                <w:szCs w:val="22"/>
              </w:rPr>
              <w:t>Thái</w:t>
            </w:r>
            <w:proofErr w:type="spellEnd"/>
            <w:r>
              <w:rPr>
                <w:rFonts w:eastAsia="Calibri"/>
                <w:sz w:val="22"/>
                <w:szCs w:val="22"/>
              </w:rPr>
              <w:t xml:space="preserve"> </w:t>
            </w:r>
            <w:proofErr w:type="spellStart"/>
            <w:r>
              <w:rPr>
                <w:rFonts w:eastAsia="Calibri"/>
                <w:sz w:val="22"/>
                <w:szCs w:val="22"/>
              </w:rPr>
              <w:t>Vũ</w:t>
            </w:r>
            <w:proofErr w:type="spellEnd"/>
          </w:p>
        </w:tc>
      </w:tr>
    </w:tbl>
    <w:p w14:paraId="16CA6723" w14:textId="77777777" w:rsidR="004E23F8" w:rsidRPr="003738C3" w:rsidRDefault="004E23F8" w:rsidP="004E23F8">
      <w:pPr>
        <w:spacing w:after="200" w:line="276" w:lineRule="auto"/>
        <w:jc w:val="center"/>
        <w:rPr>
          <w:rFonts w:eastAsia="Calibri"/>
          <w:color w:val="FF0000"/>
          <w:sz w:val="22"/>
          <w:szCs w:val="22"/>
        </w:rPr>
      </w:pPr>
    </w:p>
    <w:p w14:paraId="6DE3705F" w14:textId="77777777" w:rsidR="004E23F8" w:rsidRPr="003738C3" w:rsidRDefault="004E23F8" w:rsidP="004E23F8">
      <w:pPr>
        <w:jc w:val="both"/>
      </w:pPr>
    </w:p>
    <w:p w14:paraId="495AD15D" w14:textId="77777777" w:rsidR="004E23F8" w:rsidRPr="003738C3" w:rsidRDefault="004E23F8" w:rsidP="004E23F8">
      <w:pPr>
        <w:jc w:val="center"/>
        <w:rPr>
          <w:b/>
          <w:bCs/>
          <w:sz w:val="26"/>
          <w:szCs w:val="26"/>
        </w:rPr>
      </w:pPr>
      <w:r w:rsidRPr="003738C3">
        <w:rPr>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0"/>
        <w:gridCol w:w="2164"/>
        <w:gridCol w:w="4120"/>
        <w:gridCol w:w="1861"/>
      </w:tblGrid>
      <w:tr w:rsidR="004E23F8" w:rsidRPr="003738C3" w14:paraId="3B35C84F" w14:textId="77777777" w:rsidTr="004D1544">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3C1EC982" w14:textId="77777777" w:rsidR="004E23F8" w:rsidRPr="003738C3" w:rsidRDefault="004E23F8" w:rsidP="004D1544">
            <w:pPr>
              <w:spacing w:before="120" w:after="120"/>
              <w:jc w:val="center"/>
              <w:rPr>
                <w:bCs/>
                <w:sz w:val="26"/>
                <w:szCs w:val="26"/>
              </w:rPr>
            </w:pPr>
            <w:r w:rsidRPr="003738C3">
              <w:rPr>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04254936" w14:textId="77777777" w:rsidR="004E23F8" w:rsidRPr="003738C3" w:rsidRDefault="004E23F8" w:rsidP="004D1544">
            <w:pPr>
              <w:spacing w:before="120" w:after="120"/>
              <w:jc w:val="center"/>
              <w:rPr>
                <w:bCs/>
                <w:sz w:val="26"/>
                <w:szCs w:val="26"/>
              </w:rPr>
            </w:pPr>
            <w:proofErr w:type="spellStart"/>
            <w:r w:rsidRPr="003738C3">
              <w:rPr>
                <w:bCs/>
                <w:sz w:val="26"/>
                <w:szCs w:val="26"/>
              </w:rPr>
              <w:t>Vị</w:t>
            </w:r>
            <w:proofErr w:type="spellEnd"/>
            <w:r w:rsidRPr="003738C3">
              <w:rPr>
                <w:bCs/>
                <w:sz w:val="26"/>
                <w:szCs w:val="26"/>
              </w:rPr>
              <w:t xml:space="preserve"> </w:t>
            </w:r>
            <w:proofErr w:type="spellStart"/>
            <w:r w:rsidRPr="003738C3">
              <w:rPr>
                <w:bCs/>
                <w:sz w:val="26"/>
                <w:szCs w:val="26"/>
              </w:rPr>
              <w:t>trí</w:t>
            </w:r>
            <w:proofErr w:type="spellEnd"/>
          </w:p>
        </w:tc>
        <w:tc>
          <w:tcPr>
            <w:tcW w:w="4303" w:type="dxa"/>
            <w:tcBorders>
              <w:top w:val="single" w:sz="4" w:space="0" w:color="auto"/>
              <w:left w:val="single" w:sz="4" w:space="0" w:color="auto"/>
              <w:bottom w:val="single" w:sz="4" w:space="0" w:color="auto"/>
              <w:right w:val="single" w:sz="4" w:space="0" w:color="auto"/>
            </w:tcBorders>
            <w:vAlign w:val="center"/>
          </w:tcPr>
          <w:p w14:paraId="25764CF3" w14:textId="77777777" w:rsidR="004E23F8" w:rsidRPr="003738C3" w:rsidRDefault="004E23F8" w:rsidP="004D1544">
            <w:pPr>
              <w:spacing w:before="120" w:after="120"/>
              <w:jc w:val="center"/>
              <w:rPr>
                <w:bCs/>
                <w:sz w:val="26"/>
                <w:szCs w:val="26"/>
              </w:rPr>
            </w:pPr>
            <w:proofErr w:type="spellStart"/>
            <w:r w:rsidRPr="003738C3">
              <w:rPr>
                <w:bCs/>
                <w:sz w:val="26"/>
                <w:szCs w:val="26"/>
              </w:rPr>
              <w:t>Nội</w:t>
            </w:r>
            <w:proofErr w:type="spellEnd"/>
            <w:r w:rsidRPr="003738C3">
              <w:rPr>
                <w:bCs/>
                <w:sz w:val="26"/>
                <w:szCs w:val="26"/>
              </w:rPr>
              <w:t xml:space="preserve"> dung </w:t>
            </w:r>
            <w:proofErr w:type="spellStart"/>
            <w:r w:rsidRPr="003738C3">
              <w:rPr>
                <w:bCs/>
                <w:sz w:val="26"/>
                <w:szCs w:val="26"/>
              </w:rPr>
              <w:t>sửa</w:t>
            </w:r>
            <w:proofErr w:type="spellEnd"/>
            <w:r w:rsidRPr="003738C3">
              <w:rPr>
                <w:bCs/>
                <w:sz w:val="26"/>
                <w:szCs w:val="26"/>
              </w:rPr>
              <w:t xml:space="preserve"> </w:t>
            </w:r>
            <w:proofErr w:type="spellStart"/>
            <w:r w:rsidRPr="003738C3">
              <w:rPr>
                <w:bCs/>
                <w:sz w:val="26"/>
                <w:szCs w:val="26"/>
              </w:rPr>
              <w:t>đổi</w:t>
            </w:r>
            <w:proofErr w:type="spellEnd"/>
          </w:p>
        </w:tc>
        <w:tc>
          <w:tcPr>
            <w:tcW w:w="1898" w:type="dxa"/>
            <w:tcBorders>
              <w:top w:val="single" w:sz="4" w:space="0" w:color="auto"/>
              <w:left w:val="single" w:sz="4" w:space="0" w:color="auto"/>
              <w:bottom w:val="single" w:sz="4" w:space="0" w:color="auto"/>
              <w:right w:val="single" w:sz="4" w:space="0" w:color="auto"/>
            </w:tcBorders>
            <w:vAlign w:val="center"/>
          </w:tcPr>
          <w:p w14:paraId="4672BFD2" w14:textId="77777777" w:rsidR="004E23F8" w:rsidRPr="003738C3" w:rsidRDefault="004E23F8" w:rsidP="004D1544">
            <w:pPr>
              <w:spacing w:before="120" w:after="120"/>
              <w:jc w:val="center"/>
              <w:rPr>
                <w:bCs/>
                <w:sz w:val="26"/>
                <w:szCs w:val="26"/>
              </w:rPr>
            </w:pPr>
            <w:proofErr w:type="spellStart"/>
            <w:r w:rsidRPr="003738C3">
              <w:rPr>
                <w:bCs/>
                <w:sz w:val="26"/>
                <w:szCs w:val="26"/>
              </w:rPr>
              <w:t>Ngày</w:t>
            </w:r>
            <w:proofErr w:type="spellEnd"/>
            <w:r w:rsidRPr="003738C3">
              <w:rPr>
                <w:bCs/>
                <w:sz w:val="26"/>
                <w:szCs w:val="26"/>
              </w:rPr>
              <w:t xml:space="preserve"> </w:t>
            </w:r>
            <w:proofErr w:type="spellStart"/>
            <w:r w:rsidRPr="003738C3">
              <w:rPr>
                <w:bCs/>
                <w:sz w:val="26"/>
                <w:szCs w:val="26"/>
              </w:rPr>
              <w:t>sửa</w:t>
            </w:r>
            <w:proofErr w:type="spellEnd"/>
            <w:r w:rsidRPr="003738C3">
              <w:rPr>
                <w:bCs/>
                <w:sz w:val="26"/>
                <w:szCs w:val="26"/>
              </w:rPr>
              <w:t xml:space="preserve"> </w:t>
            </w:r>
            <w:proofErr w:type="spellStart"/>
            <w:r w:rsidRPr="003738C3">
              <w:rPr>
                <w:bCs/>
                <w:sz w:val="26"/>
                <w:szCs w:val="26"/>
              </w:rPr>
              <w:t>đổi</w:t>
            </w:r>
            <w:proofErr w:type="spellEnd"/>
          </w:p>
        </w:tc>
      </w:tr>
      <w:tr w:rsidR="004E23F8" w:rsidRPr="003738C3" w14:paraId="02C9C89C" w14:textId="77777777" w:rsidTr="004D1544">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1952638E" w14:textId="77777777" w:rsidR="004E23F8" w:rsidRPr="003738C3" w:rsidRDefault="004E23F8" w:rsidP="004D1544">
            <w:pPr>
              <w:spacing w:before="120" w:after="120"/>
              <w:jc w:val="center"/>
              <w:rPr>
                <w:b/>
                <w:bCs/>
                <w:sz w:val="26"/>
                <w:szCs w:val="26"/>
              </w:rPr>
            </w:pPr>
            <w:r w:rsidRPr="003738C3">
              <w:rPr>
                <w:b/>
                <w:bCs/>
                <w:sz w:val="26"/>
                <w:szCs w:val="26"/>
              </w:rPr>
              <w:t>01</w:t>
            </w:r>
          </w:p>
        </w:tc>
        <w:tc>
          <w:tcPr>
            <w:tcW w:w="2269" w:type="dxa"/>
            <w:tcBorders>
              <w:top w:val="single" w:sz="4" w:space="0" w:color="auto"/>
              <w:left w:val="single" w:sz="4" w:space="0" w:color="auto"/>
              <w:bottom w:val="dotted" w:sz="4" w:space="0" w:color="auto"/>
              <w:right w:val="single" w:sz="4" w:space="0" w:color="auto"/>
            </w:tcBorders>
            <w:vAlign w:val="center"/>
          </w:tcPr>
          <w:p w14:paraId="08C204CC" w14:textId="77777777" w:rsidR="004E23F8" w:rsidRPr="003738C3" w:rsidRDefault="004E23F8" w:rsidP="004D1544">
            <w:pPr>
              <w:spacing w:before="120" w:after="120"/>
              <w:jc w:val="center"/>
              <w:rPr>
                <w:b/>
                <w:bCs/>
                <w:sz w:val="26"/>
                <w:szCs w:val="26"/>
              </w:rPr>
            </w:pPr>
            <w:r>
              <w:rPr>
                <w:b/>
                <w:bCs/>
                <w:sz w:val="26"/>
                <w:szCs w:val="26"/>
              </w:rPr>
              <w:t>D.</w:t>
            </w:r>
          </w:p>
        </w:tc>
        <w:tc>
          <w:tcPr>
            <w:tcW w:w="4303" w:type="dxa"/>
            <w:tcBorders>
              <w:top w:val="single" w:sz="4" w:space="0" w:color="auto"/>
              <w:left w:val="single" w:sz="4" w:space="0" w:color="auto"/>
              <w:bottom w:val="dotted" w:sz="4" w:space="0" w:color="auto"/>
              <w:right w:val="single" w:sz="4" w:space="0" w:color="auto"/>
            </w:tcBorders>
            <w:vAlign w:val="center"/>
          </w:tcPr>
          <w:p w14:paraId="163EC128" w14:textId="77777777" w:rsidR="004E23F8" w:rsidRPr="003738C3" w:rsidRDefault="004E23F8" w:rsidP="004D1544">
            <w:pPr>
              <w:spacing w:before="120" w:after="120"/>
              <w:jc w:val="center"/>
              <w:rPr>
                <w:bCs/>
                <w:sz w:val="26"/>
                <w:szCs w:val="26"/>
              </w:rPr>
            </w:pPr>
            <w:proofErr w:type="spellStart"/>
            <w:r>
              <w:rPr>
                <w:bCs/>
                <w:sz w:val="26"/>
                <w:szCs w:val="26"/>
              </w:rPr>
              <w:t>Bổ</w:t>
            </w:r>
            <w:proofErr w:type="spellEnd"/>
            <w:r>
              <w:rPr>
                <w:bCs/>
                <w:sz w:val="26"/>
                <w:szCs w:val="26"/>
              </w:rPr>
              <w:t xml:space="preserve"> sung </w:t>
            </w:r>
            <w:proofErr w:type="spellStart"/>
            <w:r>
              <w:rPr>
                <w:bCs/>
                <w:sz w:val="26"/>
                <w:szCs w:val="26"/>
              </w:rPr>
              <w:t>bảng</w:t>
            </w:r>
            <w:proofErr w:type="spellEnd"/>
            <w:r>
              <w:rPr>
                <w:bCs/>
                <w:sz w:val="26"/>
                <w:szCs w:val="26"/>
              </w:rPr>
              <w:t xml:space="preserve"> </w:t>
            </w:r>
            <w:proofErr w:type="spellStart"/>
            <w:r>
              <w:rPr>
                <w:bCs/>
                <w:sz w:val="26"/>
                <w:szCs w:val="26"/>
              </w:rPr>
              <w:t>tiêu</w:t>
            </w:r>
            <w:proofErr w:type="spellEnd"/>
            <w:r>
              <w:rPr>
                <w:bCs/>
                <w:sz w:val="26"/>
                <w:szCs w:val="26"/>
              </w:rPr>
              <w:t xml:space="preserve"> </w:t>
            </w:r>
            <w:proofErr w:type="spellStart"/>
            <w:r>
              <w:rPr>
                <w:bCs/>
                <w:sz w:val="26"/>
                <w:szCs w:val="26"/>
              </w:rPr>
              <w:t>chí</w:t>
            </w:r>
            <w:proofErr w:type="spellEnd"/>
            <w:r>
              <w:rPr>
                <w:bCs/>
                <w:sz w:val="26"/>
                <w:szCs w:val="26"/>
              </w:rPr>
              <w:t xml:space="preserve"> </w:t>
            </w:r>
            <w:proofErr w:type="spellStart"/>
            <w:r>
              <w:rPr>
                <w:bCs/>
                <w:sz w:val="26"/>
                <w:szCs w:val="26"/>
              </w:rPr>
              <w:t>chấp</w:t>
            </w:r>
            <w:proofErr w:type="spellEnd"/>
            <w:r>
              <w:rPr>
                <w:bCs/>
                <w:sz w:val="26"/>
                <w:szCs w:val="26"/>
              </w:rPr>
              <w:t xml:space="preserve"> </w:t>
            </w:r>
            <w:proofErr w:type="spellStart"/>
            <w:r>
              <w:rPr>
                <w:bCs/>
                <w:sz w:val="26"/>
                <w:szCs w:val="26"/>
              </w:rPr>
              <w:t>nhận</w:t>
            </w:r>
            <w:proofErr w:type="spellEnd"/>
            <w:r>
              <w:rPr>
                <w:bCs/>
                <w:sz w:val="26"/>
                <w:szCs w:val="26"/>
              </w:rPr>
              <w:t xml:space="preserve"> </w:t>
            </w:r>
            <w:proofErr w:type="spellStart"/>
            <w:r>
              <w:rPr>
                <w:bCs/>
                <w:sz w:val="26"/>
                <w:szCs w:val="26"/>
              </w:rPr>
              <w:t>kết</w:t>
            </w:r>
            <w:proofErr w:type="spellEnd"/>
            <w:r>
              <w:rPr>
                <w:bCs/>
                <w:sz w:val="26"/>
                <w:szCs w:val="26"/>
              </w:rPr>
              <w:t xml:space="preserve"> </w:t>
            </w:r>
            <w:proofErr w:type="spellStart"/>
            <w:r>
              <w:rPr>
                <w:bCs/>
                <w:sz w:val="26"/>
                <w:szCs w:val="26"/>
              </w:rPr>
              <w:t>quả</w:t>
            </w:r>
            <w:proofErr w:type="spellEnd"/>
            <w:r>
              <w:rPr>
                <w:bCs/>
                <w:sz w:val="26"/>
                <w:szCs w:val="26"/>
              </w:rPr>
              <w:t xml:space="preserve"> </w:t>
            </w:r>
            <w:proofErr w:type="spellStart"/>
            <w:r>
              <w:rPr>
                <w:bCs/>
                <w:sz w:val="26"/>
                <w:szCs w:val="26"/>
              </w:rPr>
              <w:t>theo</w:t>
            </w:r>
            <w:proofErr w:type="spellEnd"/>
            <w:r>
              <w:rPr>
                <w:bCs/>
                <w:sz w:val="26"/>
                <w:szCs w:val="26"/>
              </w:rPr>
              <w:t xml:space="preserve"> appendix f – AOAC 2016</w:t>
            </w:r>
          </w:p>
        </w:tc>
        <w:tc>
          <w:tcPr>
            <w:tcW w:w="1898" w:type="dxa"/>
            <w:tcBorders>
              <w:top w:val="single" w:sz="4" w:space="0" w:color="auto"/>
              <w:left w:val="single" w:sz="4" w:space="0" w:color="auto"/>
              <w:bottom w:val="dotted" w:sz="4" w:space="0" w:color="auto"/>
              <w:right w:val="single" w:sz="4" w:space="0" w:color="auto"/>
            </w:tcBorders>
            <w:vAlign w:val="center"/>
          </w:tcPr>
          <w:p w14:paraId="0084D41B" w14:textId="77777777" w:rsidR="004E23F8" w:rsidRPr="003738C3" w:rsidRDefault="004E23F8" w:rsidP="004D1544">
            <w:pPr>
              <w:spacing w:before="120" w:after="120"/>
              <w:jc w:val="center"/>
              <w:rPr>
                <w:b/>
                <w:bCs/>
                <w:sz w:val="26"/>
                <w:szCs w:val="26"/>
              </w:rPr>
            </w:pPr>
            <w:r>
              <w:rPr>
                <w:b/>
                <w:bCs/>
                <w:sz w:val="26"/>
                <w:szCs w:val="26"/>
              </w:rPr>
              <w:t>15/9/2017</w:t>
            </w:r>
          </w:p>
        </w:tc>
      </w:tr>
      <w:tr w:rsidR="004E23F8" w:rsidRPr="003738C3" w14:paraId="725B04AB" w14:textId="77777777" w:rsidTr="004D1544">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1221B003" w14:textId="77777777" w:rsidR="004E23F8" w:rsidRPr="003738C3" w:rsidRDefault="004E23F8" w:rsidP="004D1544">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316A2FED" w14:textId="77777777" w:rsidR="004E23F8" w:rsidRPr="003738C3" w:rsidRDefault="004E23F8" w:rsidP="004D1544">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51BD7791" w14:textId="77777777" w:rsidR="004E23F8" w:rsidRPr="003738C3" w:rsidRDefault="004E23F8" w:rsidP="004D1544">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CA0DD69" w14:textId="77777777" w:rsidR="004E23F8" w:rsidRPr="003738C3" w:rsidRDefault="004E23F8" w:rsidP="004D1544">
            <w:pPr>
              <w:spacing w:before="120" w:after="120"/>
              <w:jc w:val="center"/>
              <w:rPr>
                <w:rFonts w:ascii="VNI-Times" w:hAnsi="VNI-Times"/>
                <w:b/>
                <w:bCs/>
                <w:sz w:val="26"/>
                <w:szCs w:val="26"/>
              </w:rPr>
            </w:pPr>
          </w:p>
        </w:tc>
      </w:tr>
      <w:tr w:rsidR="004E23F8" w:rsidRPr="003738C3" w14:paraId="5400E92F" w14:textId="77777777" w:rsidTr="004D1544">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28CF1A52" w14:textId="77777777" w:rsidR="004E23F8" w:rsidRPr="003738C3" w:rsidRDefault="004E23F8" w:rsidP="004D1544">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2C317B8E" w14:textId="77777777" w:rsidR="004E23F8" w:rsidRPr="003738C3" w:rsidRDefault="004E23F8" w:rsidP="004D1544">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015DC02B" w14:textId="77777777" w:rsidR="004E23F8" w:rsidRPr="003738C3" w:rsidRDefault="004E23F8" w:rsidP="004D1544">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04A1F356" w14:textId="77777777" w:rsidR="004E23F8" w:rsidRPr="003738C3" w:rsidRDefault="004E23F8" w:rsidP="004D1544">
            <w:pPr>
              <w:spacing w:before="120" w:after="120"/>
              <w:jc w:val="center"/>
              <w:rPr>
                <w:rFonts w:ascii="VNI-Times" w:hAnsi="VNI-Times"/>
                <w:b/>
                <w:bCs/>
                <w:sz w:val="26"/>
                <w:szCs w:val="26"/>
              </w:rPr>
            </w:pPr>
          </w:p>
        </w:tc>
      </w:tr>
      <w:tr w:rsidR="004E23F8" w:rsidRPr="003738C3" w14:paraId="473943C7" w14:textId="77777777" w:rsidTr="004D1544">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41FE853A" w14:textId="77777777" w:rsidR="004E23F8" w:rsidRPr="003738C3" w:rsidRDefault="004E23F8" w:rsidP="004D1544">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5C49D1CB" w14:textId="77777777" w:rsidR="004E23F8" w:rsidRPr="003738C3" w:rsidRDefault="004E23F8" w:rsidP="004D1544">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17023CC7" w14:textId="77777777" w:rsidR="004E23F8" w:rsidRPr="003738C3" w:rsidRDefault="004E23F8" w:rsidP="004D1544">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4BE26493" w14:textId="77777777" w:rsidR="004E23F8" w:rsidRPr="003738C3" w:rsidRDefault="004E23F8" w:rsidP="004D1544">
            <w:pPr>
              <w:spacing w:before="120" w:after="120"/>
              <w:jc w:val="center"/>
              <w:rPr>
                <w:rFonts w:ascii="VNI-Times" w:hAnsi="VNI-Times"/>
                <w:b/>
                <w:bCs/>
                <w:sz w:val="26"/>
                <w:szCs w:val="26"/>
              </w:rPr>
            </w:pPr>
          </w:p>
        </w:tc>
      </w:tr>
      <w:tr w:rsidR="004E23F8" w:rsidRPr="003738C3" w14:paraId="0A57C504" w14:textId="77777777" w:rsidTr="004D1544">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7AEA041A" w14:textId="77777777" w:rsidR="004E23F8" w:rsidRPr="003738C3" w:rsidRDefault="004E23F8" w:rsidP="004D1544">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7EAC5F57" w14:textId="77777777" w:rsidR="004E23F8" w:rsidRPr="003738C3" w:rsidRDefault="004E23F8" w:rsidP="004D1544">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35D27D39" w14:textId="77777777" w:rsidR="004E23F8" w:rsidRPr="003738C3" w:rsidRDefault="004E23F8" w:rsidP="004D1544">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71ACDD8" w14:textId="77777777" w:rsidR="004E23F8" w:rsidRPr="003738C3" w:rsidRDefault="004E23F8" w:rsidP="004D1544">
            <w:pPr>
              <w:spacing w:before="120" w:after="120"/>
              <w:jc w:val="center"/>
              <w:rPr>
                <w:rFonts w:ascii="VNI-Times" w:hAnsi="VNI-Times"/>
                <w:b/>
                <w:bCs/>
                <w:sz w:val="26"/>
                <w:szCs w:val="26"/>
              </w:rPr>
            </w:pPr>
          </w:p>
        </w:tc>
      </w:tr>
      <w:tr w:rsidR="004E23F8" w:rsidRPr="003738C3" w14:paraId="4A81DB89" w14:textId="77777777" w:rsidTr="004D1544">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642DF35B" w14:textId="77777777" w:rsidR="004E23F8" w:rsidRPr="003738C3" w:rsidRDefault="004E23F8" w:rsidP="004D1544">
            <w:pPr>
              <w:spacing w:before="120" w:after="120"/>
              <w:jc w:val="center"/>
              <w:rPr>
                <w:rFonts w:ascii="VNI-Times"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51DDE025" w14:textId="77777777" w:rsidR="004E23F8" w:rsidRPr="003738C3" w:rsidRDefault="004E23F8" w:rsidP="004D1544">
            <w:pPr>
              <w:spacing w:before="120" w:after="120"/>
              <w:jc w:val="center"/>
              <w:rPr>
                <w:rFonts w:ascii="VNI-Times"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47ECCF78" w14:textId="77777777" w:rsidR="004E23F8" w:rsidRPr="003738C3" w:rsidRDefault="004E23F8" w:rsidP="004D1544">
            <w:pPr>
              <w:spacing w:before="120" w:after="120"/>
              <w:jc w:val="center"/>
              <w:rPr>
                <w:rFonts w:ascii="VNI-Times"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2E01B3D" w14:textId="77777777" w:rsidR="004E23F8" w:rsidRPr="003738C3" w:rsidRDefault="004E23F8" w:rsidP="004D1544">
            <w:pPr>
              <w:spacing w:before="120" w:after="120"/>
              <w:jc w:val="center"/>
              <w:rPr>
                <w:rFonts w:ascii="VNI-Times" w:hAnsi="VNI-Times"/>
                <w:b/>
                <w:bCs/>
                <w:sz w:val="26"/>
                <w:szCs w:val="26"/>
              </w:rPr>
            </w:pPr>
          </w:p>
        </w:tc>
      </w:tr>
    </w:tbl>
    <w:p w14:paraId="72CFF194" w14:textId="77777777" w:rsidR="004E23F8" w:rsidRPr="003738C3" w:rsidRDefault="004E23F8" w:rsidP="004E23F8">
      <w:pPr>
        <w:jc w:val="both"/>
      </w:pPr>
    </w:p>
    <w:p w14:paraId="2E73C0AA" w14:textId="77777777" w:rsidR="004E23F8" w:rsidRPr="003738C3" w:rsidRDefault="004E23F8" w:rsidP="004E23F8">
      <w:pPr>
        <w:spacing w:after="200" w:line="276" w:lineRule="auto"/>
        <w:jc w:val="center"/>
        <w:rPr>
          <w:rFonts w:eastAsia="Calibri"/>
          <w:sz w:val="22"/>
          <w:szCs w:val="22"/>
        </w:rPr>
      </w:pPr>
    </w:p>
    <w:p w14:paraId="29B30403" w14:textId="77777777" w:rsidR="004E23F8" w:rsidRDefault="004E23F8" w:rsidP="00EE2747">
      <w:pPr>
        <w:spacing w:line="360" w:lineRule="auto"/>
        <w:jc w:val="both"/>
        <w:rPr>
          <w:b/>
        </w:rPr>
      </w:pPr>
    </w:p>
    <w:p w14:paraId="53ADC127" w14:textId="77777777" w:rsidR="00117829" w:rsidRDefault="00117829" w:rsidP="00EE2747">
      <w:pPr>
        <w:spacing w:line="360" w:lineRule="auto"/>
        <w:jc w:val="both"/>
        <w:rPr>
          <w:b/>
        </w:rPr>
      </w:pPr>
    </w:p>
    <w:p w14:paraId="4BD7DBBF" w14:textId="77777777" w:rsidR="00117829" w:rsidRDefault="00117829" w:rsidP="00EE2747">
      <w:pPr>
        <w:spacing w:line="360" w:lineRule="auto"/>
        <w:jc w:val="both"/>
        <w:rPr>
          <w:b/>
        </w:rPr>
      </w:pPr>
    </w:p>
    <w:p w14:paraId="3315FB6A" w14:textId="77777777" w:rsidR="00094E28" w:rsidRPr="004E23F8" w:rsidRDefault="00094E28" w:rsidP="004E23F8">
      <w:pPr>
        <w:numPr>
          <w:ilvl w:val="0"/>
          <w:numId w:val="18"/>
        </w:numPr>
        <w:spacing w:after="120" w:line="360" w:lineRule="auto"/>
        <w:ind w:hanging="720"/>
        <w:jc w:val="both"/>
        <w:rPr>
          <w:b/>
          <w:sz w:val="26"/>
          <w:szCs w:val="26"/>
        </w:rPr>
      </w:pPr>
      <w:r w:rsidRPr="004E23F8">
        <w:rPr>
          <w:b/>
          <w:sz w:val="26"/>
          <w:szCs w:val="26"/>
        </w:rPr>
        <w:lastRenderedPageBreak/>
        <w:t>GIỚI THIỆU</w:t>
      </w:r>
    </w:p>
    <w:p w14:paraId="6D5AE0DB" w14:textId="77777777" w:rsidR="00094E28" w:rsidRPr="004E23F8" w:rsidRDefault="00094E28" w:rsidP="004E23F8">
      <w:pPr>
        <w:numPr>
          <w:ilvl w:val="0"/>
          <w:numId w:val="19"/>
        </w:numPr>
        <w:spacing w:after="120" w:line="360" w:lineRule="auto"/>
        <w:jc w:val="both"/>
        <w:rPr>
          <w:b/>
          <w:sz w:val="26"/>
          <w:szCs w:val="26"/>
        </w:rPr>
      </w:pPr>
      <w:r w:rsidRPr="004E23F8">
        <w:rPr>
          <w:b/>
          <w:sz w:val="26"/>
          <w:szCs w:val="26"/>
        </w:rPr>
        <w:t xml:space="preserve">Phạm vi </w:t>
      </w:r>
      <w:proofErr w:type="spellStart"/>
      <w:r w:rsidRPr="004E23F8">
        <w:rPr>
          <w:b/>
          <w:sz w:val="26"/>
          <w:szCs w:val="26"/>
        </w:rPr>
        <w:t>áp</w:t>
      </w:r>
      <w:proofErr w:type="spellEnd"/>
      <w:r w:rsidRPr="004E23F8">
        <w:rPr>
          <w:b/>
          <w:sz w:val="26"/>
          <w:szCs w:val="26"/>
        </w:rPr>
        <w:t xml:space="preserve"> </w:t>
      </w:r>
      <w:proofErr w:type="spellStart"/>
      <w:r w:rsidRPr="004E23F8">
        <w:rPr>
          <w:b/>
          <w:sz w:val="26"/>
          <w:szCs w:val="26"/>
        </w:rPr>
        <w:t>dụng</w:t>
      </w:r>
      <w:proofErr w:type="spellEnd"/>
    </w:p>
    <w:p w14:paraId="5271191C" w14:textId="77777777" w:rsidR="00EB3950" w:rsidRPr="004E23F8" w:rsidRDefault="00C453DD" w:rsidP="004E23F8">
      <w:pPr>
        <w:spacing w:after="120" w:line="360" w:lineRule="auto"/>
        <w:ind w:left="720"/>
        <w:jc w:val="both"/>
        <w:rPr>
          <w:sz w:val="26"/>
          <w:szCs w:val="26"/>
        </w:rPr>
      </w:pPr>
      <w:proofErr w:type="spellStart"/>
      <w:r w:rsidRPr="004E23F8">
        <w:rPr>
          <w:sz w:val="26"/>
          <w:szCs w:val="26"/>
        </w:rPr>
        <w:t>Tiêu</w:t>
      </w:r>
      <w:proofErr w:type="spellEnd"/>
      <w:r w:rsidRPr="004E23F8">
        <w:rPr>
          <w:sz w:val="26"/>
          <w:szCs w:val="26"/>
        </w:rPr>
        <w:t xml:space="preserve"> </w:t>
      </w:r>
      <w:proofErr w:type="spellStart"/>
      <w:r w:rsidRPr="004E23F8">
        <w:rPr>
          <w:sz w:val="26"/>
          <w:szCs w:val="26"/>
        </w:rPr>
        <w:t>chuẩn</w:t>
      </w:r>
      <w:proofErr w:type="spellEnd"/>
      <w:r w:rsidRPr="004E23F8">
        <w:rPr>
          <w:sz w:val="26"/>
          <w:szCs w:val="26"/>
        </w:rPr>
        <w:t xml:space="preserve"> </w:t>
      </w:r>
      <w:proofErr w:type="spellStart"/>
      <w:r w:rsidRPr="004E23F8">
        <w:rPr>
          <w:sz w:val="26"/>
          <w:szCs w:val="26"/>
        </w:rPr>
        <w:t>này</w:t>
      </w:r>
      <w:proofErr w:type="spellEnd"/>
      <w:r w:rsidRPr="004E23F8">
        <w:rPr>
          <w:sz w:val="26"/>
          <w:szCs w:val="26"/>
        </w:rPr>
        <w:t xml:space="preserve"> qui </w:t>
      </w:r>
      <w:proofErr w:type="spellStart"/>
      <w:r w:rsidRPr="004E23F8">
        <w:rPr>
          <w:sz w:val="26"/>
          <w:szCs w:val="26"/>
        </w:rPr>
        <w:t>định</w:t>
      </w:r>
      <w:proofErr w:type="spellEnd"/>
      <w:r w:rsidRPr="004E23F8">
        <w:rPr>
          <w:sz w:val="26"/>
          <w:szCs w:val="26"/>
        </w:rPr>
        <w:t xml:space="preserve"> </w:t>
      </w:r>
      <w:proofErr w:type="spellStart"/>
      <w:r w:rsidRPr="004E23F8">
        <w:rPr>
          <w:sz w:val="26"/>
          <w:szCs w:val="26"/>
        </w:rPr>
        <w:t>phương</w:t>
      </w:r>
      <w:proofErr w:type="spellEnd"/>
      <w:r w:rsidRPr="004E23F8">
        <w:rPr>
          <w:sz w:val="26"/>
          <w:szCs w:val="26"/>
        </w:rPr>
        <w:t xml:space="preserve"> </w:t>
      </w:r>
      <w:proofErr w:type="spellStart"/>
      <w:r w:rsidRPr="004E23F8">
        <w:rPr>
          <w:sz w:val="26"/>
          <w:szCs w:val="26"/>
        </w:rPr>
        <w:t>pháp</w:t>
      </w:r>
      <w:proofErr w:type="spellEnd"/>
      <w:r w:rsidRPr="004E23F8">
        <w:rPr>
          <w:sz w:val="26"/>
          <w:szCs w:val="26"/>
        </w:rPr>
        <w:t xml:space="preserve"> </w:t>
      </w:r>
      <w:proofErr w:type="spellStart"/>
      <w:r w:rsidRPr="004E23F8">
        <w:rPr>
          <w:sz w:val="26"/>
          <w:szCs w:val="26"/>
        </w:rPr>
        <w:t>xác</w:t>
      </w:r>
      <w:proofErr w:type="spellEnd"/>
      <w:r w:rsidRPr="004E23F8">
        <w:rPr>
          <w:sz w:val="26"/>
          <w:szCs w:val="26"/>
        </w:rPr>
        <w:t xml:space="preserve"> </w:t>
      </w:r>
      <w:proofErr w:type="spellStart"/>
      <w:r w:rsidRPr="004E23F8">
        <w:rPr>
          <w:sz w:val="26"/>
          <w:szCs w:val="26"/>
        </w:rPr>
        <w:t>định</w:t>
      </w:r>
      <w:proofErr w:type="spellEnd"/>
      <w:r w:rsidRPr="004E23F8">
        <w:rPr>
          <w:sz w:val="26"/>
          <w:szCs w:val="26"/>
        </w:rPr>
        <w:t xml:space="preserve"> </w:t>
      </w:r>
      <w:proofErr w:type="spellStart"/>
      <w:r w:rsidR="009562CC" w:rsidRPr="004E23F8">
        <w:rPr>
          <w:sz w:val="26"/>
          <w:szCs w:val="26"/>
        </w:rPr>
        <w:t>hàm</w:t>
      </w:r>
      <w:proofErr w:type="spellEnd"/>
      <w:r w:rsidR="009562CC" w:rsidRPr="004E23F8">
        <w:rPr>
          <w:sz w:val="26"/>
          <w:szCs w:val="26"/>
        </w:rPr>
        <w:t xml:space="preserve"> </w:t>
      </w:r>
      <w:proofErr w:type="spellStart"/>
      <w:r w:rsidR="009562CC" w:rsidRPr="004E23F8">
        <w:rPr>
          <w:sz w:val="26"/>
          <w:szCs w:val="26"/>
        </w:rPr>
        <w:t>lượng</w:t>
      </w:r>
      <w:proofErr w:type="spellEnd"/>
      <w:r w:rsidR="009562CC" w:rsidRPr="004E23F8">
        <w:rPr>
          <w:sz w:val="26"/>
          <w:szCs w:val="26"/>
        </w:rPr>
        <w:t xml:space="preserve"> </w:t>
      </w:r>
      <w:proofErr w:type="spellStart"/>
      <w:r w:rsidR="00704804" w:rsidRPr="004E23F8">
        <w:rPr>
          <w:sz w:val="26"/>
          <w:szCs w:val="26"/>
        </w:rPr>
        <w:t>tro</w:t>
      </w:r>
      <w:proofErr w:type="spellEnd"/>
      <w:r w:rsidR="00ED0E42">
        <w:rPr>
          <w:sz w:val="26"/>
          <w:szCs w:val="26"/>
        </w:rPr>
        <w:t xml:space="preserve"> </w:t>
      </w:r>
      <w:proofErr w:type="spellStart"/>
      <w:r w:rsidR="00ED0E42">
        <w:rPr>
          <w:sz w:val="26"/>
          <w:szCs w:val="26"/>
        </w:rPr>
        <w:t>và</w:t>
      </w:r>
      <w:proofErr w:type="spellEnd"/>
      <w:r w:rsidR="00ED0E42">
        <w:rPr>
          <w:sz w:val="26"/>
          <w:szCs w:val="26"/>
        </w:rPr>
        <w:t xml:space="preserve"> </w:t>
      </w:r>
      <w:proofErr w:type="spellStart"/>
      <w:r w:rsidR="00ED0E42">
        <w:rPr>
          <w:sz w:val="26"/>
          <w:szCs w:val="26"/>
        </w:rPr>
        <w:t>tro</w:t>
      </w:r>
      <w:proofErr w:type="spellEnd"/>
      <w:r w:rsidR="00ED0E42">
        <w:rPr>
          <w:sz w:val="26"/>
          <w:szCs w:val="26"/>
        </w:rPr>
        <w:t xml:space="preserve"> </w:t>
      </w:r>
      <w:proofErr w:type="spellStart"/>
      <w:r w:rsidR="00ED0E42">
        <w:rPr>
          <w:sz w:val="26"/>
          <w:szCs w:val="26"/>
        </w:rPr>
        <w:t>không</w:t>
      </w:r>
      <w:proofErr w:type="spellEnd"/>
      <w:r w:rsidR="00ED0E42">
        <w:rPr>
          <w:sz w:val="26"/>
          <w:szCs w:val="26"/>
        </w:rPr>
        <w:t xml:space="preserve"> tan </w:t>
      </w:r>
      <w:proofErr w:type="spellStart"/>
      <w:r w:rsidR="00ED0E42">
        <w:rPr>
          <w:sz w:val="26"/>
          <w:szCs w:val="26"/>
        </w:rPr>
        <w:t>trong</w:t>
      </w:r>
      <w:proofErr w:type="spellEnd"/>
      <w:r w:rsidR="00ED0E42">
        <w:rPr>
          <w:sz w:val="26"/>
          <w:szCs w:val="26"/>
        </w:rPr>
        <w:t xml:space="preserve"> </w:t>
      </w:r>
      <w:proofErr w:type="spellStart"/>
      <w:r w:rsidR="00ED0E42">
        <w:rPr>
          <w:sz w:val="26"/>
          <w:szCs w:val="26"/>
        </w:rPr>
        <w:t>HCl</w:t>
      </w:r>
      <w:proofErr w:type="spellEnd"/>
      <w:r w:rsidR="00704804" w:rsidRPr="004E23F8">
        <w:rPr>
          <w:sz w:val="26"/>
          <w:szCs w:val="26"/>
        </w:rPr>
        <w:t xml:space="preserve"> </w:t>
      </w:r>
      <w:proofErr w:type="spellStart"/>
      <w:r w:rsidR="00704804" w:rsidRPr="004E23F8">
        <w:rPr>
          <w:sz w:val="26"/>
          <w:szCs w:val="26"/>
        </w:rPr>
        <w:t>trong</w:t>
      </w:r>
      <w:proofErr w:type="spellEnd"/>
      <w:r w:rsidR="00704804" w:rsidRPr="004E23F8">
        <w:rPr>
          <w:sz w:val="26"/>
          <w:szCs w:val="26"/>
        </w:rPr>
        <w:t xml:space="preserve"> </w:t>
      </w:r>
      <w:proofErr w:type="spellStart"/>
      <w:r w:rsidR="00ED0E42">
        <w:rPr>
          <w:sz w:val="26"/>
          <w:szCs w:val="26"/>
        </w:rPr>
        <w:t>thực</w:t>
      </w:r>
      <w:proofErr w:type="spellEnd"/>
      <w:r w:rsidR="00ED0E42">
        <w:rPr>
          <w:sz w:val="26"/>
          <w:szCs w:val="26"/>
        </w:rPr>
        <w:t xml:space="preserve"> </w:t>
      </w:r>
      <w:proofErr w:type="spellStart"/>
      <w:r w:rsidR="00ED0E42">
        <w:rPr>
          <w:sz w:val="26"/>
          <w:szCs w:val="26"/>
        </w:rPr>
        <w:t>phẩm</w:t>
      </w:r>
      <w:proofErr w:type="spellEnd"/>
      <w:r w:rsidR="00355EBB" w:rsidRPr="004E23F8">
        <w:rPr>
          <w:sz w:val="26"/>
          <w:szCs w:val="26"/>
        </w:rPr>
        <w:t xml:space="preserve"> </w:t>
      </w:r>
      <w:proofErr w:type="spellStart"/>
      <w:r w:rsidR="00355EBB" w:rsidRPr="004E23F8">
        <w:rPr>
          <w:sz w:val="26"/>
          <w:szCs w:val="26"/>
        </w:rPr>
        <w:t>bằng</w:t>
      </w:r>
      <w:proofErr w:type="spellEnd"/>
      <w:r w:rsidR="00704804" w:rsidRPr="004E23F8">
        <w:rPr>
          <w:sz w:val="26"/>
          <w:szCs w:val="26"/>
        </w:rPr>
        <w:t xml:space="preserve"> </w:t>
      </w:r>
      <w:proofErr w:type="spellStart"/>
      <w:r w:rsidR="00704804" w:rsidRPr="004E23F8">
        <w:rPr>
          <w:sz w:val="26"/>
          <w:szCs w:val="26"/>
        </w:rPr>
        <w:t>phương</w:t>
      </w:r>
      <w:proofErr w:type="spellEnd"/>
      <w:r w:rsidR="00704804" w:rsidRPr="004E23F8">
        <w:rPr>
          <w:sz w:val="26"/>
          <w:szCs w:val="26"/>
        </w:rPr>
        <w:t xml:space="preserve"> </w:t>
      </w:r>
      <w:proofErr w:type="spellStart"/>
      <w:r w:rsidR="00704804" w:rsidRPr="004E23F8">
        <w:rPr>
          <w:sz w:val="26"/>
          <w:szCs w:val="26"/>
        </w:rPr>
        <w:t>pháp</w:t>
      </w:r>
      <w:proofErr w:type="spellEnd"/>
      <w:r w:rsidR="00704804" w:rsidRPr="004E23F8">
        <w:rPr>
          <w:sz w:val="26"/>
          <w:szCs w:val="26"/>
        </w:rPr>
        <w:t xml:space="preserve"> </w:t>
      </w:r>
      <w:proofErr w:type="spellStart"/>
      <w:r w:rsidR="00704804" w:rsidRPr="004E23F8">
        <w:rPr>
          <w:sz w:val="26"/>
          <w:szCs w:val="26"/>
        </w:rPr>
        <w:t>trọng</w:t>
      </w:r>
      <w:proofErr w:type="spellEnd"/>
      <w:r w:rsidR="00704804" w:rsidRPr="004E23F8">
        <w:rPr>
          <w:sz w:val="26"/>
          <w:szCs w:val="26"/>
        </w:rPr>
        <w:t xml:space="preserve"> </w:t>
      </w:r>
      <w:proofErr w:type="spellStart"/>
      <w:r w:rsidR="00704804" w:rsidRPr="004E23F8">
        <w:rPr>
          <w:sz w:val="26"/>
          <w:szCs w:val="26"/>
        </w:rPr>
        <w:t>lượng</w:t>
      </w:r>
      <w:proofErr w:type="spellEnd"/>
      <w:r w:rsidR="00704804" w:rsidRPr="004E23F8">
        <w:rPr>
          <w:sz w:val="26"/>
          <w:szCs w:val="26"/>
        </w:rPr>
        <w:t xml:space="preserve">. </w:t>
      </w:r>
    </w:p>
    <w:p w14:paraId="57DD2235" w14:textId="77777777" w:rsidR="00EE2747" w:rsidRPr="004E23F8" w:rsidRDefault="00094E28" w:rsidP="004E23F8">
      <w:pPr>
        <w:numPr>
          <w:ilvl w:val="0"/>
          <w:numId w:val="19"/>
        </w:numPr>
        <w:spacing w:after="120" w:line="360" w:lineRule="auto"/>
        <w:jc w:val="both"/>
        <w:rPr>
          <w:b/>
          <w:sz w:val="26"/>
          <w:szCs w:val="26"/>
        </w:rPr>
      </w:pPr>
      <w:proofErr w:type="spellStart"/>
      <w:r w:rsidRPr="004E23F8">
        <w:rPr>
          <w:b/>
          <w:sz w:val="26"/>
          <w:szCs w:val="26"/>
        </w:rPr>
        <w:t>Tài</w:t>
      </w:r>
      <w:proofErr w:type="spellEnd"/>
      <w:r w:rsidRPr="004E23F8">
        <w:rPr>
          <w:b/>
          <w:sz w:val="26"/>
          <w:szCs w:val="26"/>
        </w:rPr>
        <w:t xml:space="preserve"> </w:t>
      </w:r>
      <w:proofErr w:type="spellStart"/>
      <w:r w:rsidRPr="004E23F8">
        <w:rPr>
          <w:b/>
          <w:sz w:val="26"/>
          <w:szCs w:val="26"/>
        </w:rPr>
        <w:t>liệu</w:t>
      </w:r>
      <w:proofErr w:type="spellEnd"/>
      <w:r w:rsidRPr="004E23F8">
        <w:rPr>
          <w:b/>
          <w:sz w:val="26"/>
          <w:szCs w:val="26"/>
        </w:rPr>
        <w:t xml:space="preserve"> </w:t>
      </w:r>
      <w:proofErr w:type="spellStart"/>
      <w:r w:rsidRPr="004E23F8">
        <w:rPr>
          <w:b/>
          <w:sz w:val="26"/>
          <w:szCs w:val="26"/>
        </w:rPr>
        <w:t>tham</w:t>
      </w:r>
      <w:proofErr w:type="spellEnd"/>
      <w:r w:rsidRPr="004E23F8">
        <w:rPr>
          <w:b/>
          <w:sz w:val="26"/>
          <w:szCs w:val="26"/>
        </w:rPr>
        <w:t xml:space="preserve"> </w:t>
      </w:r>
      <w:proofErr w:type="spellStart"/>
      <w:r w:rsidRPr="004E23F8">
        <w:rPr>
          <w:b/>
          <w:sz w:val="26"/>
          <w:szCs w:val="26"/>
        </w:rPr>
        <w:t>khảo</w:t>
      </w:r>
      <w:proofErr w:type="spellEnd"/>
    </w:p>
    <w:p w14:paraId="59763FB1" w14:textId="77777777" w:rsidR="00B2444C" w:rsidRPr="004E23F8" w:rsidRDefault="00094E28" w:rsidP="004E23F8">
      <w:pPr>
        <w:spacing w:after="120" w:line="360" w:lineRule="auto"/>
        <w:ind w:firstLine="720"/>
        <w:jc w:val="both"/>
        <w:rPr>
          <w:sz w:val="26"/>
          <w:szCs w:val="26"/>
        </w:rPr>
      </w:pPr>
      <w:proofErr w:type="spellStart"/>
      <w:r w:rsidRPr="004E23F8">
        <w:rPr>
          <w:sz w:val="26"/>
          <w:szCs w:val="26"/>
        </w:rPr>
        <w:t>Tiêu</w:t>
      </w:r>
      <w:proofErr w:type="spellEnd"/>
      <w:r w:rsidRPr="004E23F8">
        <w:rPr>
          <w:sz w:val="26"/>
          <w:szCs w:val="26"/>
        </w:rPr>
        <w:t xml:space="preserve"> </w:t>
      </w:r>
      <w:proofErr w:type="spellStart"/>
      <w:r w:rsidRPr="004E23F8">
        <w:rPr>
          <w:sz w:val="26"/>
          <w:szCs w:val="26"/>
        </w:rPr>
        <w:t>chuẩn</w:t>
      </w:r>
      <w:proofErr w:type="spellEnd"/>
      <w:r w:rsidRPr="004E23F8">
        <w:rPr>
          <w:sz w:val="26"/>
          <w:szCs w:val="26"/>
        </w:rPr>
        <w:t xml:space="preserve"> </w:t>
      </w:r>
      <w:proofErr w:type="spellStart"/>
      <w:r w:rsidRPr="004E23F8">
        <w:rPr>
          <w:sz w:val="26"/>
          <w:szCs w:val="26"/>
        </w:rPr>
        <w:t>này</w:t>
      </w:r>
      <w:proofErr w:type="spellEnd"/>
      <w:r w:rsidRPr="004E23F8">
        <w:rPr>
          <w:sz w:val="26"/>
          <w:szCs w:val="26"/>
        </w:rPr>
        <w:t xml:space="preserve"> </w:t>
      </w:r>
      <w:proofErr w:type="spellStart"/>
      <w:r w:rsidRPr="004E23F8">
        <w:rPr>
          <w:sz w:val="26"/>
          <w:szCs w:val="26"/>
        </w:rPr>
        <w:t>được</w:t>
      </w:r>
      <w:proofErr w:type="spellEnd"/>
      <w:r w:rsidRPr="004E23F8">
        <w:rPr>
          <w:sz w:val="26"/>
          <w:szCs w:val="26"/>
        </w:rPr>
        <w:t xml:space="preserve"> </w:t>
      </w:r>
      <w:proofErr w:type="spellStart"/>
      <w:r w:rsidRPr="004E23F8">
        <w:rPr>
          <w:sz w:val="26"/>
          <w:szCs w:val="26"/>
        </w:rPr>
        <w:t>xây</w:t>
      </w:r>
      <w:proofErr w:type="spellEnd"/>
      <w:r w:rsidRPr="004E23F8">
        <w:rPr>
          <w:sz w:val="26"/>
          <w:szCs w:val="26"/>
        </w:rPr>
        <w:t xml:space="preserve"> </w:t>
      </w:r>
      <w:proofErr w:type="spellStart"/>
      <w:r w:rsidRPr="004E23F8">
        <w:rPr>
          <w:sz w:val="26"/>
          <w:szCs w:val="26"/>
        </w:rPr>
        <w:t>dựng</w:t>
      </w:r>
      <w:proofErr w:type="spellEnd"/>
      <w:r w:rsidRPr="004E23F8">
        <w:rPr>
          <w:sz w:val="26"/>
          <w:szCs w:val="26"/>
        </w:rPr>
        <w:t xml:space="preserve"> </w:t>
      </w:r>
      <w:proofErr w:type="spellStart"/>
      <w:r w:rsidRPr="004E23F8">
        <w:rPr>
          <w:sz w:val="26"/>
          <w:szCs w:val="26"/>
        </w:rPr>
        <w:t>dựa</w:t>
      </w:r>
      <w:proofErr w:type="spellEnd"/>
      <w:r w:rsidRPr="004E23F8">
        <w:rPr>
          <w:sz w:val="26"/>
          <w:szCs w:val="26"/>
        </w:rPr>
        <w:t xml:space="preserve"> </w:t>
      </w:r>
      <w:proofErr w:type="spellStart"/>
      <w:r w:rsidRPr="004E23F8">
        <w:rPr>
          <w:sz w:val="26"/>
          <w:szCs w:val="26"/>
        </w:rPr>
        <w:t>theo</w:t>
      </w:r>
      <w:proofErr w:type="spellEnd"/>
      <w:r w:rsidRPr="004E23F8">
        <w:rPr>
          <w:sz w:val="26"/>
          <w:szCs w:val="26"/>
        </w:rPr>
        <w:t>:</w:t>
      </w:r>
      <w:r w:rsidR="00EE2747" w:rsidRPr="004E23F8">
        <w:rPr>
          <w:sz w:val="26"/>
          <w:szCs w:val="26"/>
        </w:rPr>
        <w:t xml:space="preserve"> </w:t>
      </w:r>
    </w:p>
    <w:p w14:paraId="28764D7B" w14:textId="77777777" w:rsidR="00B2444C" w:rsidRPr="004E23F8" w:rsidRDefault="00B2444C" w:rsidP="004E23F8">
      <w:pPr>
        <w:numPr>
          <w:ilvl w:val="1"/>
          <w:numId w:val="21"/>
        </w:numPr>
        <w:spacing w:after="120"/>
        <w:ind w:left="720"/>
        <w:rPr>
          <w:b/>
          <w:i/>
          <w:sz w:val="26"/>
          <w:szCs w:val="26"/>
        </w:rPr>
      </w:pPr>
      <w:r w:rsidRPr="004E23F8">
        <w:rPr>
          <w:b/>
          <w:i/>
          <w:sz w:val="26"/>
          <w:szCs w:val="26"/>
        </w:rPr>
        <w:t xml:space="preserve">AOAC </w:t>
      </w:r>
      <w:r w:rsidRPr="004E23F8">
        <w:rPr>
          <w:i/>
          <w:sz w:val="26"/>
          <w:szCs w:val="26"/>
        </w:rPr>
        <w:t>Official Method</w:t>
      </w:r>
      <w:r w:rsidRPr="004E23F8">
        <w:rPr>
          <w:b/>
          <w:i/>
          <w:sz w:val="26"/>
          <w:szCs w:val="26"/>
        </w:rPr>
        <w:t xml:space="preserve"> 900.02 (sugar)</w:t>
      </w:r>
    </w:p>
    <w:p w14:paraId="5D873BE7" w14:textId="77777777" w:rsidR="00B2444C" w:rsidRPr="004E23F8" w:rsidRDefault="00B2444C" w:rsidP="004E23F8">
      <w:pPr>
        <w:numPr>
          <w:ilvl w:val="1"/>
          <w:numId w:val="21"/>
        </w:numPr>
        <w:spacing w:after="120"/>
        <w:ind w:left="720"/>
        <w:rPr>
          <w:b/>
          <w:i/>
          <w:sz w:val="26"/>
          <w:szCs w:val="26"/>
        </w:rPr>
      </w:pPr>
      <w:r w:rsidRPr="004E23F8">
        <w:rPr>
          <w:b/>
          <w:i/>
          <w:sz w:val="26"/>
          <w:szCs w:val="26"/>
        </w:rPr>
        <w:t xml:space="preserve">AOAC </w:t>
      </w:r>
      <w:r w:rsidRPr="004E23F8">
        <w:rPr>
          <w:i/>
          <w:sz w:val="26"/>
          <w:szCs w:val="26"/>
        </w:rPr>
        <w:t>Official Method</w:t>
      </w:r>
      <w:r w:rsidRPr="004E23F8">
        <w:rPr>
          <w:b/>
          <w:i/>
          <w:sz w:val="26"/>
          <w:szCs w:val="26"/>
        </w:rPr>
        <w:t xml:space="preserve"> 920.100 (tea)</w:t>
      </w:r>
    </w:p>
    <w:p w14:paraId="2811ED0E" w14:textId="77777777" w:rsidR="00B2444C" w:rsidRPr="004E23F8" w:rsidRDefault="00B2444C" w:rsidP="004E23F8">
      <w:pPr>
        <w:numPr>
          <w:ilvl w:val="1"/>
          <w:numId w:val="21"/>
        </w:numPr>
        <w:spacing w:after="120"/>
        <w:ind w:left="720"/>
        <w:rPr>
          <w:b/>
          <w:i/>
          <w:sz w:val="26"/>
          <w:szCs w:val="26"/>
        </w:rPr>
      </w:pPr>
      <w:r w:rsidRPr="004E23F8">
        <w:rPr>
          <w:b/>
          <w:i/>
          <w:sz w:val="26"/>
          <w:szCs w:val="26"/>
        </w:rPr>
        <w:t xml:space="preserve">AOAC </w:t>
      </w:r>
      <w:r w:rsidRPr="004E23F8">
        <w:rPr>
          <w:i/>
          <w:sz w:val="26"/>
          <w:szCs w:val="26"/>
        </w:rPr>
        <w:t>Official Method</w:t>
      </w:r>
      <w:r w:rsidRPr="004E23F8">
        <w:rPr>
          <w:b/>
          <w:i/>
          <w:sz w:val="26"/>
          <w:szCs w:val="26"/>
        </w:rPr>
        <w:t xml:space="preserve"> 920.108 (Cream)</w:t>
      </w:r>
    </w:p>
    <w:p w14:paraId="52BFE749" w14:textId="77777777" w:rsidR="00B2444C" w:rsidRPr="004E23F8" w:rsidRDefault="00B2444C" w:rsidP="004E23F8">
      <w:pPr>
        <w:numPr>
          <w:ilvl w:val="1"/>
          <w:numId w:val="21"/>
        </w:numPr>
        <w:spacing w:after="120"/>
        <w:ind w:left="720"/>
        <w:rPr>
          <w:b/>
          <w:i/>
          <w:sz w:val="26"/>
          <w:szCs w:val="26"/>
        </w:rPr>
      </w:pPr>
      <w:r w:rsidRPr="004E23F8">
        <w:rPr>
          <w:b/>
          <w:i/>
          <w:sz w:val="26"/>
          <w:szCs w:val="26"/>
        </w:rPr>
        <w:t xml:space="preserve">AOAC </w:t>
      </w:r>
      <w:r w:rsidRPr="004E23F8">
        <w:rPr>
          <w:i/>
          <w:sz w:val="26"/>
          <w:szCs w:val="26"/>
        </w:rPr>
        <w:t>Official Method</w:t>
      </w:r>
      <w:r w:rsidRPr="004E23F8">
        <w:rPr>
          <w:b/>
          <w:i/>
          <w:sz w:val="26"/>
          <w:szCs w:val="26"/>
        </w:rPr>
        <w:t xml:space="preserve"> 920.153 (meat)</w:t>
      </w:r>
    </w:p>
    <w:p w14:paraId="2718B403" w14:textId="77777777" w:rsidR="00B2444C" w:rsidRPr="004E23F8" w:rsidRDefault="00B2444C" w:rsidP="004E23F8">
      <w:pPr>
        <w:numPr>
          <w:ilvl w:val="1"/>
          <w:numId w:val="21"/>
        </w:numPr>
        <w:spacing w:after="120"/>
        <w:ind w:left="720"/>
        <w:rPr>
          <w:b/>
          <w:i/>
          <w:sz w:val="26"/>
          <w:szCs w:val="26"/>
        </w:rPr>
      </w:pPr>
      <w:r w:rsidRPr="004E23F8">
        <w:rPr>
          <w:b/>
          <w:i/>
          <w:sz w:val="26"/>
          <w:szCs w:val="26"/>
        </w:rPr>
        <w:t xml:space="preserve">AOAC </w:t>
      </w:r>
      <w:r w:rsidRPr="004E23F8">
        <w:rPr>
          <w:i/>
          <w:sz w:val="26"/>
          <w:szCs w:val="26"/>
        </w:rPr>
        <w:t>Official Method</w:t>
      </w:r>
      <w:r w:rsidRPr="004E23F8">
        <w:rPr>
          <w:b/>
          <w:i/>
          <w:sz w:val="26"/>
          <w:szCs w:val="26"/>
        </w:rPr>
        <w:t xml:space="preserve"> 941.12 (Spices)</w:t>
      </w:r>
    </w:p>
    <w:p w14:paraId="79BE9E6B" w14:textId="77777777" w:rsidR="00B2444C" w:rsidRPr="004E23F8" w:rsidRDefault="00B2444C" w:rsidP="004E23F8">
      <w:pPr>
        <w:numPr>
          <w:ilvl w:val="1"/>
          <w:numId w:val="21"/>
        </w:numPr>
        <w:spacing w:after="120" w:line="360" w:lineRule="auto"/>
        <w:ind w:left="720"/>
        <w:jc w:val="both"/>
        <w:rPr>
          <w:b/>
          <w:i/>
          <w:sz w:val="26"/>
          <w:szCs w:val="26"/>
        </w:rPr>
      </w:pPr>
      <w:r w:rsidRPr="004E23F8">
        <w:rPr>
          <w:b/>
          <w:i/>
          <w:sz w:val="26"/>
          <w:szCs w:val="26"/>
        </w:rPr>
        <w:t xml:space="preserve">AOAC </w:t>
      </w:r>
      <w:r w:rsidRPr="004E23F8">
        <w:rPr>
          <w:i/>
          <w:sz w:val="26"/>
          <w:szCs w:val="26"/>
        </w:rPr>
        <w:t>Official Method</w:t>
      </w:r>
      <w:r w:rsidRPr="004E23F8">
        <w:rPr>
          <w:b/>
          <w:i/>
          <w:sz w:val="26"/>
          <w:szCs w:val="26"/>
        </w:rPr>
        <w:t xml:space="preserve"> 945.46 (Milk)</w:t>
      </w:r>
    </w:p>
    <w:p w14:paraId="20D06C14" w14:textId="77777777" w:rsidR="00757D28" w:rsidRPr="004E23F8" w:rsidRDefault="00CE59B3" w:rsidP="004E23F8">
      <w:pPr>
        <w:numPr>
          <w:ilvl w:val="0"/>
          <w:numId w:val="19"/>
        </w:numPr>
        <w:spacing w:after="120" w:line="360" w:lineRule="auto"/>
        <w:jc w:val="both"/>
        <w:rPr>
          <w:b/>
          <w:sz w:val="26"/>
          <w:szCs w:val="26"/>
          <w:lang w:val="da-DK"/>
        </w:rPr>
      </w:pPr>
      <w:r w:rsidRPr="004E23F8">
        <w:rPr>
          <w:b/>
          <w:sz w:val="26"/>
          <w:szCs w:val="26"/>
          <w:lang w:val="da-DK"/>
        </w:rPr>
        <w:t>Nguyên tắc</w:t>
      </w:r>
    </w:p>
    <w:p w14:paraId="76CF02D2" w14:textId="77777777" w:rsidR="00F84C14" w:rsidRDefault="00F84C14" w:rsidP="00F84C14">
      <w:pPr>
        <w:numPr>
          <w:ilvl w:val="0"/>
          <w:numId w:val="29"/>
        </w:numPr>
        <w:spacing w:after="120" w:line="360" w:lineRule="auto"/>
        <w:jc w:val="both"/>
        <w:rPr>
          <w:sz w:val="26"/>
          <w:szCs w:val="26"/>
          <w:lang w:val="da-DK"/>
        </w:rPr>
      </w:pPr>
      <w:r>
        <w:rPr>
          <w:sz w:val="26"/>
          <w:szCs w:val="26"/>
          <w:lang w:val="da-DK"/>
        </w:rPr>
        <w:t>Tro tổng:</w:t>
      </w:r>
    </w:p>
    <w:p w14:paraId="7EAC1E08" w14:textId="77777777" w:rsidR="00704804" w:rsidRDefault="001958C1" w:rsidP="004E23F8">
      <w:pPr>
        <w:spacing w:after="120" w:line="360" w:lineRule="auto"/>
        <w:ind w:left="720"/>
        <w:jc w:val="both"/>
        <w:rPr>
          <w:sz w:val="26"/>
          <w:szCs w:val="26"/>
          <w:lang w:val="da-DK"/>
        </w:rPr>
      </w:pPr>
      <w:r w:rsidRPr="004E23F8">
        <w:rPr>
          <w:sz w:val="26"/>
          <w:szCs w:val="26"/>
          <w:lang w:val="da-DK"/>
        </w:rPr>
        <w:t xml:space="preserve">Mẫu sẽ được </w:t>
      </w:r>
      <w:r w:rsidR="00B2444C" w:rsidRPr="004E23F8">
        <w:rPr>
          <w:sz w:val="26"/>
          <w:szCs w:val="26"/>
          <w:lang w:val="da-DK"/>
        </w:rPr>
        <w:t>nung đến khối lượng không đối ở 5</w:t>
      </w:r>
      <w:r w:rsidR="00CB5367">
        <w:rPr>
          <w:sz w:val="26"/>
          <w:szCs w:val="26"/>
          <w:lang w:val="da-DK"/>
        </w:rPr>
        <w:t>50</w:t>
      </w:r>
      <w:r w:rsidR="00704804" w:rsidRPr="004E23F8">
        <w:rPr>
          <w:sz w:val="26"/>
          <w:szCs w:val="26"/>
          <w:vertAlign w:val="superscript"/>
          <w:lang w:val="da-DK"/>
        </w:rPr>
        <w:t>0</w:t>
      </w:r>
      <w:r w:rsidR="00EC6CBE" w:rsidRPr="004E23F8">
        <w:rPr>
          <w:sz w:val="26"/>
          <w:szCs w:val="26"/>
          <w:lang w:val="da-DK"/>
        </w:rPr>
        <w:t>C và h</w:t>
      </w:r>
      <w:r w:rsidR="00704804" w:rsidRPr="004E23F8">
        <w:rPr>
          <w:sz w:val="26"/>
          <w:szCs w:val="26"/>
          <w:lang w:val="da-DK"/>
        </w:rPr>
        <w:t>àm lượng tro được xác định bằng phương pháp trọng lượng.</w:t>
      </w:r>
    </w:p>
    <w:p w14:paraId="2C0920E7" w14:textId="77777777" w:rsidR="00F84C14" w:rsidRDefault="00F84C14" w:rsidP="00F84C14">
      <w:pPr>
        <w:numPr>
          <w:ilvl w:val="0"/>
          <w:numId w:val="29"/>
        </w:numPr>
        <w:spacing w:after="120" w:line="360" w:lineRule="auto"/>
        <w:jc w:val="both"/>
        <w:rPr>
          <w:sz w:val="26"/>
          <w:szCs w:val="26"/>
          <w:lang w:val="da-DK"/>
        </w:rPr>
      </w:pPr>
      <w:r>
        <w:rPr>
          <w:sz w:val="26"/>
          <w:szCs w:val="26"/>
          <w:lang w:val="da-DK"/>
        </w:rPr>
        <w:t>Tro không tan trong HCl:</w:t>
      </w:r>
    </w:p>
    <w:p w14:paraId="75400B77" w14:textId="77777777" w:rsidR="00F84C14" w:rsidRPr="004E23F8" w:rsidRDefault="00F84C14" w:rsidP="00F84C14">
      <w:pPr>
        <w:spacing w:after="120" w:line="360" w:lineRule="auto"/>
        <w:ind w:left="360"/>
        <w:jc w:val="both"/>
        <w:rPr>
          <w:sz w:val="26"/>
          <w:szCs w:val="26"/>
          <w:lang w:val="da-DK"/>
        </w:rPr>
      </w:pPr>
      <w:r>
        <w:rPr>
          <w:sz w:val="26"/>
          <w:szCs w:val="26"/>
          <w:lang w:val="da-DK"/>
        </w:rPr>
        <w:t xml:space="preserve">     Phần tro của mẫu sau khi xác định phần tro tổng được hòa tan bằng acid</w:t>
      </w:r>
      <w:r w:rsidR="001C1CFA">
        <w:rPr>
          <w:sz w:val="26"/>
          <w:szCs w:val="26"/>
          <w:lang w:val="da-DK"/>
        </w:rPr>
        <w:t xml:space="preserve"> clohydric</w:t>
      </w:r>
      <w:r>
        <w:rPr>
          <w:sz w:val="26"/>
          <w:szCs w:val="26"/>
          <w:lang w:val="da-DK"/>
        </w:rPr>
        <w:t>, sau đó nung phần cặn không tan trong acid ở 550</w:t>
      </w:r>
      <w:r w:rsidRPr="00F84C14">
        <w:rPr>
          <w:sz w:val="26"/>
          <w:szCs w:val="26"/>
          <w:vertAlign w:val="superscript"/>
          <w:lang w:val="da-DK"/>
        </w:rPr>
        <w:t>0</w:t>
      </w:r>
      <w:r>
        <w:rPr>
          <w:sz w:val="26"/>
          <w:szCs w:val="26"/>
          <w:lang w:val="da-DK"/>
        </w:rPr>
        <w:t>C.</w:t>
      </w:r>
    </w:p>
    <w:p w14:paraId="3504D45C" w14:textId="77777777" w:rsidR="004E23F8" w:rsidRDefault="004E23F8" w:rsidP="004E23F8">
      <w:pPr>
        <w:numPr>
          <w:ilvl w:val="0"/>
          <w:numId w:val="19"/>
        </w:numPr>
        <w:spacing w:after="120" w:line="360" w:lineRule="auto"/>
        <w:jc w:val="both"/>
        <w:rPr>
          <w:b/>
          <w:sz w:val="26"/>
          <w:szCs w:val="26"/>
          <w:lang w:val="da-DK"/>
        </w:rPr>
      </w:pPr>
      <w:r w:rsidRPr="004E23F8">
        <w:rPr>
          <w:b/>
          <w:sz w:val="26"/>
          <w:szCs w:val="26"/>
          <w:lang w:val="da-DK"/>
        </w:rPr>
        <w:t>An toàn Phòng thử nghiệm</w:t>
      </w:r>
    </w:p>
    <w:p w14:paraId="15539847" w14:textId="77777777" w:rsidR="004E23F8" w:rsidRPr="004E23F8" w:rsidRDefault="004E23F8" w:rsidP="004E23F8">
      <w:pPr>
        <w:spacing w:after="120" w:line="360" w:lineRule="auto"/>
        <w:ind w:left="720" w:hanging="360"/>
        <w:jc w:val="both"/>
        <w:rPr>
          <w:sz w:val="26"/>
          <w:szCs w:val="26"/>
          <w:lang w:val="da-DK"/>
        </w:rPr>
      </w:pPr>
      <w:r w:rsidRPr="004E23F8">
        <w:rPr>
          <w:b/>
          <w:sz w:val="26"/>
          <w:szCs w:val="26"/>
          <w:lang w:val="da-DK"/>
        </w:rPr>
        <w:t>-</w:t>
      </w:r>
      <w:r w:rsidRPr="004E23F8">
        <w:rPr>
          <w:b/>
          <w:sz w:val="26"/>
          <w:szCs w:val="26"/>
          <w:lang w:val="da-DK"/>
        </w:rPr>
        <w:tab/>
      </w:r>
      <w:r w:rsidRPr="004E23F8">
        <w:rPr>
          <w:sz w:val="26"/>
          <w:szCs w:val="26"/>
          <w:lang w:val="da-DK"/>
        </w:rPr>
        <w:t>Các phương pháp an toàn phòng thí nghiệm cần phải được thực hiện nghiêm ngặt như sử dụng áo blouse, tủ hút, găng tay, khẩu trang, kính bảo hộ lao động khi cần thiết.</w:t>
      </w:r>
    </w:p>
    <w:p w14:paraId="4305A0E1" w14:textId="77777777" w:rsidR="004E23F8" w:rsidRPr="004E23F8" w:rsidRDefault="004E23F8" w:rsidP="004E23F8">
      <w:pPr>
        <w:spacing w:after="120" w:line="360" w:lineRule="auto"/>
        <w:ind w:left="720" w:hanging="360"/>
        <w:jc w:val="both"/>
        <w:rPr>
          <w:sz w:val="26"/>
          <w:szCs w:val="26"/>
          <w:lang w:val="da-DK"/>
        </w:rPr>
      </w:pPr>
      <w:r w:rsidRPr="004E23F8">
        <w:rPr>
          <w:sz w:val="26"/>
          <w:szCs w:val="26"/>
          <w:lang w:val="da-DK"/>
        </w:rPr>
        <w:t>-</w:t>
      </w:r>
      <w:r w:rsidRPr="004E23F8">
        <w:rPr>
          <w:sz w:val="26"/>
          <w:szCs w:val="26"/>
          <w:lang w:val="da-DK"/>
        </w:rPr>
        <w:tab/>
        <w:t>Nhân viên phải mang găng tay, kính bảo hộ và thực hiện thao tác trong tủ hút khi lấy và sử dụng hóa chất độc hại.</w:t>
      </w:r>
    </w:p>
    <w:p w14:paraId="49F99D59" w14:textId="77777777" w:rsidR="004E23F8" w:rsidRPr="004E23F8" w:rsidRDefault="004E23F8" w:rsidP="004E23F8">
      <w:pPr>
        <w:spacing w:after="120" w:line="360" w:lineRule="auto"/>
        <w:ind w:left="720" w:hanging="360"/>
        <w:jc w:val="both"/>
        <w:rPr>
          <w:sz w:val="26"/>
          <w:szCs w:val="26"/>
          <w:lang w:val="da-DK"/>
        </w:rPr>
      </w:pPr>
      <w:r w:rsidRPr="004E23F8">
        <w:rPr>
          <w:sz w:val="26"/>
          <w:szCs w:val="26"/>
          <w:lang w:val="da-DK"/>
        </w:rPr>
        <w:lastRenderedPageBreak/>
        <w:t>-</w:t>
      </w:r>
      <w:r w:rsidRPr="004E23F8">
        <w:rPr>
          <w:sz w:val="26"/>
          <w:szCs w:val="26"/>
          <w:lang w:val="da-DK"/>
        </w:rPr>
        <w:tab/>
        <w:t>Tất cả các hóa chất phải thu gom vào bình chứa theo quy định, không được đổ ra môi trường.</w:t>
      </w:r>
    </w:p>
    <w:p w14:paraId="08162F5C" w14:textId="77777777" w:rsidR="004E23F8" w:rsidRPr="004E23F8" w:rsidRDefault="004E23F8" w:rsidP="004E23F8">
      <w:pPr>
        <w:spacing w:after="120" w:line="360" w:lineRule="auto"/>
        <w:ind w:left="720" w:hanging="360"/>
        <w:jc w:val="both"/>
        <w:rPr>
          <w:sz w:val="26"/>
          <w:szCs w:val="26"/>
          <w:lang w:val="da-DK"/>
        </w:rPr>
      </w:pPr>
      <w:r w:rsidRPr="004E23F8">
        <w:rPr>
          <w:sz w:val="26"/>
          <w:szCs w:val="26"/>
          <w:lang w:val="da-DK"/>
        </w:rPr>
        <w:t>-</w:t>
      </w:r>
      <w:r w:rsidRPr="004E23F8">
        <w:rPr>
          <w:sz w:val="26"/>
          <w:szCs w:val="26"/>
          <w:lang w:val="da-DK"/>
        </w:rPr>
        <w:tab/>
        <w:t>Tuyệt đối không được hút thuốc, ăn uống trong Phòng thử nghiệm</w:t>
      </w:r>
      <w:r>
        <w:rPr>
          <w:sz w:val="26"/>
          <w:szCs w:val="26"/>
          <w:lang w:val="da-DK"/>
        </w:rPr>
        <w:t>.</w:t>
      </w:r>
    </w:p>
    <w:p w14:paraId="56238F99" w14:textId="77777777" w:rsidR="004E23F8" w:rsidRDefault="004E23F8" w:rsidP="004E23F8">
      <w:pPr>
        <w:numPr>
          <w:ilvl w:val="0"/>
          <w:numId w:val="18"/>
        </w:numPr>
        <w:spacing w:after="120" w:line="360" w:lineRule="auto"/>
        <w:ind w:hanging="720"/>
        <w:jc w:val="both"/>
        <w:rPr>
          <w:b/>
          <w:bCs/>
          <w:sz w:val="26"/>
          <w:szCs w:val="26"/>
          <w:lang w:val="da-DK"/>
        </w:rPr>
      </w:pPr>
      <w:r>
        <w:rPr>
          <w:b/>
          <w:bCs/>
          <w:sz w:val="26"/>
          <w:szCs w:val="26"/>
          <w:lang w:val="da-DK"/>
        </w:rPr>
        <w:t>PHÂN TÍCH</w:t>
      </w:r>
    </w:p>
    <w:p w14:paraId="2D48BCBF" w14:textId="77777777" w:rsidR="00757D28" w:rsidRPr="004E23F8" w:rsidRDefault="004E23F8" w:rsidP="004E23F8">
      <w:pPr>
        <w:tabs>
          <w:tab w:val="left" w:pos="720"/>
        </w:tabs>
        <w:spacing w:beforeLines="40" w:before="96" w:after="120" w:line="360" w:lineRule="auto"/>
        <w:ind w:left="720" w:hanging="720"/>
        <w:jc w:val="both"/>
        <w:rPr>
          <w:b/>
          <w:sz w:val="26"/>
          <w:szCs w:val="26"/>
          <w:lang w:val="da-DK"/>
        </w:rPr>
      </w:pPr>
      <w:r>
        <w:rPr>
          <w:b/>
          <w:sz w:val="26"/>
          <w:szCs w:val="26"/>
          <w:lang w:val="da-DK"/>
        </w:rPr>
        <w:t>I.</w:t>
      </w:r>
      <w:r>
        <w:rPr>
          <w:b/>
          <w:sz w:val="26"/>
          <w:szCs w:val="26"/>
          <w:lang w:val="da-DK"/>
        </w:rPr>
        <w:tab/>
      </w:r>
      <w:r w:rsidR="00757D28" w:rsidRPr="004E23F8">
        <w:rPr>
          <w:b/>
          <w:sz w:val="26"/>
          <w:szCs w:val="26"/>
          <w:lang w:val="da-DK"/>
        </w:rPr>
        <w:t>Thiết bị</w:t>
      </w:r>
      <w:r>
        <w:rPr>
          <w:b/>
          <w:sz w:val="26"/>
          <w:szCs w:val="26"/>
          <w:lang w:val="da-DK"/>
        </w:rPr>
        <w:t xml:space="preserve"> và dụng cụ</w:t>
      </w:r>
    </w:p>
    <w:p w14:paraId="5A7DAEE5" w14:textId="77777777" w:rsidR="00757D28" w:rsidRPr="004E23F8" w:rsidRDefault="00757D28" w:rsidP="004E23F8">
      <w:pPr>
        <w:numPr>
          <w:ilvl w:val="1"/>
          <w:numId w:val="23"/>
        </w:numPr>
        <w:tabs>
          <w:tab w:val="left" w:pos="720"/>
        </w:tabs>
        <w:spacing w:beforeLines="40" w:before="96" w:after="120" w:line="360" w:lineRule="auto"/>
        <w:ind w:left="720"/>
        <w:jc w:val="both"/>
        <w:rPr>
          <w:sz w:val="26"/>
          <w:szCs w:val="26"/>
          <w:lang w:val="da-DK"/>
        </w:rPr>
      </w:pPr>
      <w:r w:rsidRPr="004E23F8">
        <w:rPr>
          <w:sz w:val="26"/>
          <w:szCs w:val="26"/>
          <w:lang w:val="da-DK"/>
        </w:rPr>
        <w:t>Cân phân tích</w:t>
      </w:r>
      <w:r w:rsidR="004E23F8">
        <w:rPr>
          <w:sz w:val="26"/>
          <w:szCs w:val="26"/>
          <w:lang w:val="da-DK"/>
        </w:rPr>
        <w:t xml:space="preserve"> 0 – 200g, độ chính xác 0,</w:t>
      </w:r>
      <w:r w:rsidRPr="004E23F8">
        <w:rPr>
          <w:sz w:val="26"/>
          <w:szCs w:val="26"/>
          <w:lang w:val="da-DK"/>
        </w:rPr>
        <w:t>1 mg</w:t>
      </w:r>
    </w:p>
    <w:p w14:paraId="22AB7A49" w14:textId="77777777" w:rsidR="00D43E96" w:rsidRPr="004E23F8" w:rsidRDefault="009628A1" w:rsidP="004E23F8">
      <w:pPr>
        <w:pStyle w:val="Heading3"/>
        <w:numPr>
          <w:ilvl w:val="1"/>
          <w:numId w:val="23"/>
        </w:numPr>
        <w:tabs>
          <w:tab w:val="left" w:pos="360"/>
          <w:tab w:val="left" w:pos="720"/>
        </w:tabs>
        <w:spacing w:beforeLines="40" w:before="96" w:after="120" w:line="360" w:lineRule="auto"/>
        <w:ind w:left="720"/>
        <w:rPr>
          <w:rFonts w:ascii="Times New Roman" w:hAnsi="Times New Roman"/>
          <w:sz w:val="26"/>
          <w:szCs w:val="26"/>
        </w:rPr>
      </w:pPr>
      <w:r w:rsidRPr="004E23F8">
        <w:rPr>
          <w:rFonts w:ascii="Times New Roman" w:hAnsi="Times New Roman"/>
          <w:sz w:val="26"/>
          <w:szCs w:val="26"/>
        </w:rPr>
        <w:t>Lò nung</w:t>
      </w:r>
      <w:r w:rsidR="00D43E96" w:rsidRPr="004E23F8">
        <w:rPr>
          <w:rFonts w:ascii="Times New Roman" w:hAnsi="Times New Roman"/>
          <w:sz w:val="26"/>
          <w:szCs w:val="26"/>
        </w:rPr>
        <w:t>, bình hút ẩm</w:t>
      </w:r>
    </w:p>
    <w:p w14:paraId="277EF5FF" w14:textId="77777777" w:rsidR="00757D28" w:rsidRPr="004E23F8" w:rsidRDefault="004E23F8" w:rsidP="004E23F8">
      <w:pPr>
        <w:numPr>
          <w:ilvl w:val="1"/>
          <w:numId w:val="23"/>
        </w:numPr>
        <w:tabs>
          <w:tab w:val="left" w:pos="720"/>
        </w:tabs>
        <w:spacing w:beforeLines="40" w:before="96" w:after="120" w:line="360" w:lineRule="auto"/>
        <w:ind w:left="720"/>
        <w:jc w:val="both"/>
        <w:rPr>
          <w:sz w:val="26"/>
          <w:szCs w:val="26"/>
          <w:lang w:val="da-DK"/>
        </w:rPr>
      </w:pPr>
      <w:r>
        <w:rPr>
          <w:sz w:val="26"/>
          <w:szCs w:val="26"/>
          <w:lang w:val="da-DK"/>
        </w:rPr>
        <w:t>Chén sứ 30 – 50mL</w:t>
      </w:r>
    </w:p>
    <w:p w14:paraId="4CB0094F" w14:textId="77777777" w:rsidR="00757D28" w:rsidRPr="004E23F8" w:rsidRDefault="004E23F8" w:rsidP="004E23F8">
      <w:pPr>
        <w:pStyle w:val="Heading2"/>
        <w:tabs>
          <w:tab w:val="left" w:pos="720"/>
        </w:tabs>
        <w:spacing w:beforeLines="40" w:before="96" w:after="120" w:line="360" w:lineRule="auto"/>
        <w:ind w:left="720" w:hanging="720"/>
        <w:jc w:val="both"/>
        <w:rPr>
          <w:rFonts w:ascii="Times New Roman" w:hAnsi="Times New Roman"/>
          <w:i w:val="0"/>
          <w:sz w:val="26"/>
          <w:szCs w:val="26"/>
          <w:lang w:val="da-DK"/>
        </w:rPr>
      </w:pPr>
      <w:r>
        <w:rPr>
          <w:rFonts w:ascii="Times New Roman" w:hAnsi="Times New Roman"/>
          <w:i w:val="0"/>
          <w:sz w:val="26"/>
          <w:szCs w:val="26"/>
          <w:lang w:val="da-DK"/>
        </w:rPr>
        <w:t>II.</w:t>
      </w:r>
      <w:r>
        <w:rPr>
          <w:rFonts w:ascii="Times New Roman" w:hAnsi="Times New Roman"/>
          <w:i w:val="0"/>
          <w:sz w:val="26"/>
          <w:szCs w:val="26"/>
          <w:lang w:val="da-DK"/>
        </w:rPr>
        <w:tab/>
        <w:t>Quy trình thí nghiệm</w:t>
      </w:r>
    </w:p>
    <w:p w14:paraId="1861F517" w14:textId="77777777" w:rsidR="00CA173A" w:rsidRPr="004E23F8" w:rsidRDefault="00CA173A" w:rsidP="004E23F8">
      <w:pPr>
        <w:numPr>
          <w:ilvl w:val="0"/>
          <w:numId w:val="26"/>
        </w:numPr>
        <w:spacing w:after="120" w:line="360" w:lineRule="auto"/>
        <w:ind w:left="720"/>
        <w:rPr>
          <w:b/>
          <w:sz w:val="26"/>
          <w:szCs w:val="26"/>
          <w:lang w:val="da-DK"/>
        </w:rPr>
      </w:pPr>
      <w:r w:rsidRPr="004E23F8">
        <w:rPr>
          <w:b/>
          <w:sz w:val="26"/>
          <w:szCs w:val="26"/>
          <w:lang w:val="da-DK"/>
        </w:rPr>
        <w:t>Chuẩn bị mẫu</w:t>
      </w:r>
      <w:r w:rsidR="00B2444C" w:rsidRPr="004E23F8">
        <w:rPr>
          <w:b/>
          <w:sz w:val="26"/>
          <w:szCs w:val="26"/>
          <w:lang w:val="da-DK"/>
        </w:rPr>
        <w:t xml:space="preserve"> (đối với mẫu kem và sữa)</w:t>
      </w:r>
    </w:p>
    <w:p w14:paraId="01044196" w14:textId="77777777" w:rsidR="00CA173A" w:rsidRPr="004E23F8" w:rsidRDefault="00B2444C" w:rsidP="004E23F8">
      <w:pPr>
        <w:tabs>
          <w:tab w:val="left" w:pos="360"/>
        </w:tabs>
        <w:spacing w:after="120" w:line="360" w:lineRule="auto"/>
        <w:ind w:left="720"/>
        <w:jc w:val="both"/>
        <w:rPr>
          <w:bCs/>
          <w:sz w:val="26"/>
          <w:szCs w:val="26"/>
        </w:rPr>
      </w:pPr>
      <w:proofErr w:type="spellStart"/>
      <w:r w:rsidRPr="004E23F8">
        <w:rPr>
          <w:bCs/>
          <w:sz w:val="26"/>
          <w:szCs w:val="26"/>
        </w:rPr>
        <w:t>Để</w:t>
      </w:r>
      <w:proofErr w:type="spellEnd"/>
      <w:r w:rsidRPr="004E23F8">
        <w:rPr>
          <w:bCs/>
          <w:sz w:val="26"/>
          <w:szCs w:val="26"/>
        </w:rPr>
        <w:t xml:space="preserve"> </w:t>
      </w:r>
      <w:proofErr w:type="spellStart"/>
      <w:r w:rsidRPr="004E23F8">
        <w:rPr>
          <w:bCs/>
          <w:sz w:val="26"/>
          <w:szCs w:val="26"/>
        </w:rPr>
        <w:t>mẫu</w:t>
      </w:r>
      <w:proofErr w:type="spellEnd"/>
      <w:r w:rsidRPr="004E23F8">
        <w:rPr>
          <w:bCs/>
          <w:sz w:val="26"/>
          <w:szCs w:val="26"/>
        </w:rPr>
        <w:t xml:space="preserve"> </w:t>
      </w:r>
      <w:proofErr w:type="spellStart"/>
      <w:r w:rsidRPr="004E23F8">
        <w:rPr>
          <w:bCs/>
          <w:sz w:val="26"/>
          <w:szCs w:val="26"/>
        </w:rPr>
        <w:t>cân</w:t>
      </w:r>
      <w:proofErr w:type="spellEnd"/>
      <w:r w:rsidRPr="004E23F8">
        <w:rPr>
          <w:bCs/>
          <w:sz w:val="26"/>
          <w:szCs w:val="26"/>
        </w:rPr>
        <w:t xml:space="preserve"> </w:t>
      </w:r>
      <w:proofErr w:type="spellStart"/>
      <w:r w:rsidRPr="004E23F8">
        <w:rPr>
          <w:bCs/>
          <w:sz w:val="26"/>
          <w:szCs w:val="26"/>
        </w:rPr>
        <w:t>bằng</w:t>
      </w:r>
      <w:proofErr w:type="spellEnd"/>
      <w:r w:rsidRPr="004E23F8">
        <w:rPr>
          <w:bCs/>
          <w:sz w:val="26"/>
          <w:szCs w:val="26"/>
        </w:rPr>
        <w:t xml:space="preserve"> </w:t>
      </w:r>
      <w:proofErr w:type="spellStart"/>
      <w:r w:rsidRPr="004E23F8">
        <w:rPr>
          <w:bCs/>
          <w:sz w:val="26"/>
          <w:szCs w:val="26"/>
        </w:rPr>
        <w:t>về</w:t>
      </w:r>
      <w:proofErr w:type="spellEnd"/>
      <w:r w:rsidRPr="004E23F8">
        <w:rPr>
          <w:bCs/>
          <w:sz w:val="26"/>
          <w:szCs w:val="26"/>
        </w:rPr>
        <w:t xml:space="preserve"> </w:t>
      </w:r>
      <w:proofErr w:type="spellStart"/>
      <w:r w:rsidRPr="004E23F8">
        <w:rPr>
          <w:bCs/>
          <w:sz w:val="26"/>
          <w:szCs w:val="26"/>
        </w:rPr>
        <w:t>nhiệt</w:t>
      </w:r>
      <w:proofErr w:type="spellEnd"/>
      <w:r w:rsidRPr="004E23F8">
        <w:rPr>
          <w:bCs/>
          <w:sz w:val="26"/>
          <w:szCs w:val="26"/>
        </w:rPr>
        <w:t xml:space="preserve"> </w:t>
      </w:r>
      <w:proofErr w:type="spellStart"/>
      <w:r w:rsidRPr="004E23F8">
        <w:rPr>
          <w:bCs/>
          <w:sz w:val="26"/>
          <w:szCs w:val="26"/>
        </w:rPr>
        <w:t>độ</w:t>
      </w:r>
      <w:proofErr w:type="spellEnd"/>
      <w:r w:rsidRPr="004E23F8">
        <w:rPr>
          <w:bCs/>
          <w:sz w:val="26"/>
          <w:szCs w:val="26"/>
        </w:rPr>
        <w:t xml:space="preserve"> </w:t>
      </w:r>
      <w:proofErr w:type="spellStart"/>
      <w:r w:rsidRPr="004E23F8">
        <w:rPr>
          <w:bCs/>
          <w:sz w:val="26"/>
          <w:szCs w:val="26"/>
        </w:rPr>
        <w:t>phòng</w:t>
      </w:r>
      <w:proofErr w:type="spellEnd"/>
      <w:r w:rsidRPr="004E23F8">
        <w:rPr>
          <w:bCs/>
          <w:sz w:val="26"/>
          <w:szCs w:val="26"/>
        </w:rPr>
        <w:t>,</w:t>
      </w:r>
      <w:r w:rsidR="00CA173A" w:rsidRPr="004E23F8">
        <w:rPr>
          <w:bCs/>
          <w:sz w:val="26"/>
          <w:szCs w:val="26"/>
        </w:rPr>
        <w:t xml:space="preserve"> </w:t>
      </w:r>
      <w:proofErr w:type="spellStart"/>
      <w:r w:rsidR="00CA173A" w:rsidRPr="004E23F8">
        <w:rPr>
          <w:bCs/>
          <w:sz w:val="26"/>
          <w:szCs w:val="26"/>
        </w:rPr>
        <w:t>trộn</w:t>
      </w:r>
      <w:proofErr w:type="spellEnd"/>
      <w:r w:rsidR="00CA173A" w:rsidRPr="004E23F8">
        <w:rPr>
          <w:bCs/>
          <w:sz w:val="26"/>
          <w:szCs w:val="26"/>
        </w:rPr>
        <w:t xml:space="preserve"> </w:t>
      </w:r>
      <w:proofErr w:type="spellStart"/>
      <w:r w:rsidR="00CA173A" w:rsidRPr="004E23F8">
        <w:rPr>
          <w:bCs/>
          <w:sz w:val="26"/>
          <w:szCs w:val="26"/>
        </w:rPr>
        <w:t>đều</w:t>
      </w:r>
      <w:proofErr w:type="spellEnd"/>
      <w:r w:rsidR="00CA173A" w:rsidRPr="004E23F8">
        <w:rPr>
          <w:bCs/>
          <w:sz w:val="26"/>
          <w:szCs w:val="26"/>
        </w:rPr>
        <w:t xml:space="preserve"> </w:t>
      </w:r>
      <w:proofErr w:type="spellStart"/>
      <w:r w:rsidR="00CA173A" w:rsidRPr="004E23F8">
        <w:rPr>
          <w:bCs/>
          <w:sz w:val="26"/>
          <w:szCs w:val="26"/>
        </w:rPr>
        <w:t>mẫu</w:t>
      </w:r>
      <w:proofErr w:type="spellEnd"/>
      <w:r w:rsidR="00CA173A" w:rsidRPr="004E23F8">
        <w:rPr>
          <w:bCs/>
          <w:sz w:val="26"/>
          <w:szCs w:val="26"/>
        </w:rPr>
        <w:t xml:space="preserve"> </w:t>
      </w:r>
      <w:proofErr w:type="spellStart"/>
      <w:r w:rsidR="00CA173A" w:rsidRPr="004E23F8">
        <w:rPr>
          <w:bCs/>
          <w:sz w:val="26"/>
          <w:szCs w:val="26"/>
        </w:rPr>
        <w:t>bằng</w:t>
      </w:r>
      <w:proofErr w:type="spellEnd"/>
      <w:r w:rsidR="00CA173A" w:rsidRPr="004E23F8">
        <w:rPr>
          <w:bCs/>
          <w:sz w:val="26"/>
          <w:szCs w:val="26"/>
        </w:rPr>
        <w:t xml:space="preserve"> </w:t>
      </w:r>
      <w:proofErr w:type="spellStart"/>
      <w:r w:rsidR="00CA173A" w:rsidRPr="004E23F8">
        <w:rPr>
          <w:bCs/>
          <w:sz w:val="26"/>
          <w:szCs w:val="26"/>
        </w:rPr>
        <w:t>cách</w:t>
      </w:r>
      <w:proofErr w:type="spellEnd"/>
      <w:r w:rsidR="00CA173A" w:rsidRPr="004E23F8">
        <w:rPr>
          <w:bCs/>
          <w:sz w:val="26"/>
          <w:szCs w:val="26"/>
        </w:rPr>
        <w:t xml:space="preserve"> </w:t>
      </w:r>
      <w:proofErr w:type="spellStart"/>
      <w:r w:rsidR="00CA173A" w:rsidRPr="004E23F8">
        <w:rPr>
          <w:bCs/>
          <w:sz w:val="26"/>
          <w:szCs w:val="26"/>
        </w:rPr>
        <w:t>lắc</w:t>
      </w:r>
      <w:proofErr w:type="spellEnd"/>
      <w:r w:rsidR="00CA173A" w:rsidRPr="004E23F8">
        <w:rPr>
          <w:bCs/>
          <w:sz w:val="26"/>
          <w:szCs w:val="26"/>
        </w:rPr>
        <w:t xml:space="preserve"> </w:t>
      </w:r>
      <w:proofErr w:type="spellStart"/>
      <w:r w:rsidR="00CA173A" w:rsidRPr="004E23F8">
        <w:rPr>
          <w:bCs/>
          <w:sz w:val="26"/>
          <w:szCs w:val="26"/>
        </w:rPr>
        <w:t>nhẹ</w:t>
      </w:r>
      <w:proofErr w:type="spellEnd"/>
      <w:r w:rsidR="00CA173A" w:rsidRPr="004E23F8">
        <w:rPr>
          <w:bCs/>
          <w:sz w:val="26"/>
          <w:szCs w:val="26"/>
        </w:rPr>
        <w:t xml:space="preserve"> </w:t>
      </w:r>
      <w:proofErr w:type="spellStart"/>
      <w:r w:rsidR="00CA173A" w:rsidRPr="004E23F8">
        <w:rPr>
          <w:bCs/>
          <w:sz w:val="26"/>
          <w:szCs w:val="26"/>
        </w:rPr>
        <w:t>để</w:t>
      </w:r>
      <w:proofErr w:type="spellEnd"/>
      <w:r w:rsidR="00CA173A" w:rsidRPr="004E23F8">
        <w:rPr>
          <w:bCs/>
          <w:sz w:val="26"/>
          <w:szCs w:val="26"/>
        </w:rPr>
        <w:t xml:space="preserve"> </w:t>
      </w:r>
      <w:proofErr w:type="spellStart"/>
      <w:r w:rsidR="00CA173A" w:rsidRPr="004E23F8">
        <w:rPr>
          <w:bCs/>
          <w:sz w:val="26"/>
          <w:szCs w:val="26"/>
        </w:rPr>
        <w:t>tránh</w:t>
      </w:r>
      <w:proofErr w:type="spellEnd"/>
      <w:r w:rsidR="00CA173A" w:rsidRPr="004E23F8">
        <w:rPr>
          <w:bCs/>
          <w:sz w:val="26"/>
          <w:szCs w:val="26"/>
        </w:rPr>
        <w:t xml:space="preserve"> </w:t>
      </w:r>
      <w:proofErr w:type="spellStart"/>
      <w:r w:rsidR="00CA173A" w:rsidRPr="004E23F8">
        <w:rPr>
          <w:bCs/>
          <w:sz w:val="26"/>
          <w:szCs w:val="26"/>
        </w:rPr>
        <w:t>sủi</w:t>
      </w:r>
      <w:proofErr w:type="spellEnd"/>
      <w:r w:rsidR="00CA173A" w:rsidRPr="004E23F8">
        <w:rPr>
          <w:bCs/>
          <w:sz w:val="26"/>
          <w:szCs w:val="26"/>
        </w:rPr>
        <w:t xml:space="preserve"> </w:t>
      </w:r>
      <w:proofErr w:type="spellStart"/>
      <w:r w:rsidR="00CA173A" w:rsidRPr="004E23F8">
        <w:rPr>
          <w:bCs/>
          <w:sz w:val="26"/>
          <w:szCs w:val="26"/>
        </w:rPr>
        <w:t>bọt</w:t>
      </w:r>
      <w:proofErr w:type="spellEnd"/>
      <w:r w:rsidR="00CA173A" w:rsidRPr="004E23F8">
        <w:rPr>
          <w:bCs/>
          <w:sz w:val="26"/>
          <w:szCs w:val="26"/>
        </w:rPr>
        <w:t xml:space="preserve">, </w:t>
      </w:r>
      <w:proofErr w:type="spellStart"/>
      <w:r w:rsidR="00CA173A" w:rsidRPr="004E23F8">
        <w:rPr>
          <w:bCs/>
          <w:sz w:val="26"/>
          <w:szCs w:val="26"/>
        </w:rPr>
        <w:t>nếu</w:t>
      </w:r>
      <w:proofErr w:type="spellEnd"/>
      <w:r w:rsidR="00CA173A" w:rsidRPr="004E23F8">
        <w:rPr>
          <w:bCs/>
          <w:sz w:val="26"/>
          <w:szCs w:val="26"/>
        </w:rPr>
        <w:t xml:space="preserve"> </w:t>
      </w:r>
      <w:proofErr w:type="spellStart"/>
      <w:r w:rsidR="00CA173A" w:rsidRPr="004E23F8">
        <w:rPr>
          <w:bCs/>
          <w:sz w:val="26"/>
          <w:szCs w:val="26"/>
        </w:rPr>
        <w:t>mẫu</w:t>
      </w:r>
      <w:proofErr w:type="spellEnd"/>
      <w:r w:rsidR="00CA173A" w:rsidRPr="004E23F8">
        <w:rPr>
          <w:bCs/>
          <w:sz w:val="26"/>
          <w:szCs w:val="26"/>
        </w:rPr>
        <w:t xml:space="preserve"> </w:t>
      </w:r>
      <w:proofErr w:type="spellStart"/>
      <w:r w:rsidR="00CA173A" w:rsidRPr="004E23F8">
        <w:rPr>
          <w:bCs/>
          <w:sz w:val="26"/>
          <w:szCs w:val="26"/>
        </w:rPr>
        <w:t>bị</w:t>
      </w:r>
      <w:proofErr w:type="spellEnd"/>
      <w:r w:rsidR="00CA173A" w:rsidRPr="004E23F8">
        <w:rPr>
          <w:bCs/>
          <w:sz w:val="26"/>
          <w:szCs w:val="26"/>
        </w:rPr>
        <w:t xml:space="preserve"> </w:t>
      </w:r>
      <w:proofErr w:type="spellStart"/>
      <w:r w:rsidR="00CA173A" w:rsidRPr="004E23F8">
        <w:rPr>
          <w:bCs/>
          <w:sz w:val="26"/>
          <w:szCs w:val="26"/>
        </w:rPr>
        <w:t>vón</w:t>
      </w:r>
      <w:proofErr w:type="spellEnd"/>
      <w:r w:rsidR="00CA173A" w:rsidRPr="004E23F8">
        <w:rPr>
          <w:bCs/>
          <w:sz w:val="26"/>
          <w:szCs w:val="26"/>
        </w:rPr>
        <w:t xml:space="preserve"> </w:t>
      </w:r>
      <w:proofErr w:type="spellStart"/>
      <w:r w:rsidR="00CA173A" w:rsidRPr="004E23F8">
        <w:rPr>
          <w:bCs/>
          <w:sz w:val="26"/>
          <w:szCs w:val="26"/>
        </w:rPr>
        <w:t>cục</w:t>
      </w:r>
      <w:proofErr w:type="spellEnd"/>
      <w:r w:rsidR="00CA173A" w:rsidRPr="004E23F8">
        <w:rPr>
          <w:bCs/>
          <w:sz w:val="26"/>
          <w:szCs w:val="26"/>
        </w:rPr>
        <w:t xml:space="preserve"> </w:t>
      </w:r>
      <w:proofErr w:type="spellStart"/>
      <w:r w:rsidR="00CA173A" w:rsidRPr="004E23F8">
        <w:rPr>
          <w:bCs/>
          <w:sz w:val="26"/>
          <w:szCs w:val="26"/>
        </w:rPr>
        <w:t>thì</w:t>
      </w:r>
      <w:proofErr w:type="spellEnd"/>
      <w:r w:rsidR="00CA173A" w:rsidRPr="004E23F8">
        <w:rPr>
          <w:bCs/>
          <w:sz w:val="26"/>
          <w:szCs w:val="26"/>
        </w:rPr>
        <w:t xml:space="preserve"> </w:t>
      </w:r>
      <w:proofErr w:type="spellStart"/>
      <w:r w:rsidR="00CA173A" w:rsidRPr="004E23F8">
        <w:rPr>
          <w:bCs/>
          <w:sz w:val="26"/>
          <w:szCs w:val="26"/>
        </w:rPr>
        <w:t>làm</w:t>
      </w:r>
      <w:proofErr w:type="spellEnd"/>
      <w:r w:rsidR="00CA173A" w:rsidRPr="004E23F8">
        <w:rPr>
          <w:bCs/>
          <w:sz w:val="26"/>
          <w:szCs w:val="26"/>
        </w:rPr>
        <w:t xml:space="preserve"> </w:t>
      </w:r>
      <w:proofErr w:type="spellStart"/>
      <w:r w:rsidR="00CA173A" w:rsidRPr="004E23F8">
        <w:rPr>
          <w:bCs/>
          <w:sz w:val="26"/>
          <w:szCs w:val="26"/>
        </w:rPr>
        <w:t>ấm</w:t>
      </w:r>
      <w:proofErr w:type="spellEnd"/>
      <w:r w:rsidR="00CA173A" w:rsidRPr="004E23F8">
        <w:rPr>
          <w:bCs/>
          <w:sz w:val="26"/>
          <w:szCs w:val="26"/>
        </w:rPr>
        <w:t xml:space="preserve"> </w:t>
      </w:r>
      <w:proofErr w:type="spellStart"/>
      <w:r w:rsidR="00CA173A" w:rsidRPr="004E23F8">
        <w:rPr>
          <w:bCs/>
          <w:sz w:val="26"/>
          <w:szCs w:val="26"/>
        </w:rPr>
        <w:t>mẫu</w:t>
      </w:r>
      <w:proofErr w:type="spellEnd"/>
      <w:r w:rsidR="00CA173A" w:rsidRPr="004E23F8">
        <w:rPr>
          <w:bCs/>
          <w:sz w:val="26"/>
          <w:szCs w:val="26"/>
        </w:rPr>
        <w:t xml:space="preserve"> </w:t>
      </w:r>
      <w:proofErr w:type="spellStart"/>
      <w:r w:rsidR="00CA173A" w:rsidRPr="004E23F8">
        <w:rPr>
          <w:bCs/>
          <w:sz w:val="26"/>
          <w:szCs w:val="26"/>
        </w:rPr>
        <w:t>lên</w:t>
      </w:r>
      <w:proofErr w:type="spellEnd"/>
      <w:r w:rsidR="00CA173A" w:rsidRPr="004E23F8">
        <w:rPr>
          <w:bCs/>
          <w:sz w:val="26"/>
          <w:szCs w:val="26"/>
        </w:rPr>
        <w:t xml:space="preserve"> 38</w:t>
      </w:r>
      <w:r w:rsidR="00CA173A" w:rsidRPr="004E23F8">
        <w:rPr>
          <w:bCs/>
          <w:sz w:val="26"/>
          <w:szCs w:val="26"/>
          <w:vertAlign w:val="superscript"/>
        </w:rPr>
        <w:t>0</w:t>
      </w:r>
      <w:r w:rsidR="00CA173A" w:rsidRPr="004E23F8">
        <w:rPr>
          <w:bCs/>
          <w:sz w:val="26"/>
          <w:szCs w:val="26"/>
        </w:rPr>
        <w:t xml:space="preserve">C </w:t>
      </w:r>
      <w:proofErr w:type="spellStart"/>
      <w:r w:rsidR="00CA173A" w:rsidRPr="004E23F8">
        <w:rPr>
          <w:bCs/>
          <w:sz w:val="26"/>
          <w:szCs w:val="26"/>
        </w:rPr>
        <w:t>và</w:t>
      </w:r>
      <w:proofErr w:type="spellEnd"/>
      <w:r w:rsidR="00CA173A" w:rsidRPr="004E23F8">
        <w:rPr>
          <w:bCs/>
          <w:sz w:val="26"/>
          <w:szCs w:val="26"/>
        </w:rPr>
        <w:t xml:space="preserve"> </w:t>
      </w:r>
      <w:proofErr w:type="spellStart"/>
      <w:r w:rsidR="00CA173A" w:rsidRPr="004E23F8">
        <w:rPr>
          <w:bCs/>
          <w:sz w:val="26"/>
          <w:szCs w:val="26"/>
        </w:rPr>
        <w:t>trộn</w:t>
      </w:r>
      <w:proofErr w:type="spellEnd"/>
      <w:r w:rsidR="00CA173A" w:rsidRPr="004E23F8">
        <w:rPr>
          <w:bCs/>
          <w:sz w:val="26"/>
          <w:szCs w:val="26"/>
        </w:rPr>
        <w:t xml:space="preserve"> </w:t>
      </w:r>
      <w:proofErr w:type="spellStart"/>
      <w:r w:rsidR="00CA173A" w:rsidRPr="004E23F8">
        <w:rPr>
          <w:bCs/>
          <w:sz w:val="26"/>
          <w:szCs w:val="26"/>
        </w:rPr>
        <w:t>đều</w:t>
      </w:r>
      <w:proofErr w:type="spellEnd"/>
      <w:r w:rsidR="00CA173A" w:rsidRPr="004E23F8">
        <w:rPr>
          <w:bCs/>
          <w:sz w:val="26"/>
          <w:szCs w:val="26"/>
        </w:rPr>
        <w:t xml:space="preserve"> </w:t>
      </w:r>
      <w:proofErr w:type="spellStart"/>
      <w:r w:rsidR="00CA173A" w:rsidRPr="004E23F8">
        <w:rPr>
          <w:bCs/>
          <w:sz w:val="26"/>
          <w:szCs w:val="26"/>
        </w:rPr>
        <w:t>mẫu</w:t>
      </w:r>
      <w:proofErr w:type="spellEnd"/>
      <w:r w:rsidR="00CA173A" w:rsidRPr="004E23F8">
        <w:rPr>
          <w:bCs/>
          <w:sz w:val="26"/>
          <w:szCs w:val="26"/>
        </w:rPr>
        <w:t xml:space="preserve"> </w:t>
      </w:r>
      <w:proofErr w:type="spellStart"/>
      <w:r w:rsidR="00CA173A" w:rsidRPr="004E23F8">
        <w:rPr>
          <w:bCs/>
          <w:sz w:val="26"/>
          <w:szCs w:val="26"/>
        </w:rPr>
        <w:t>sau</w:t>
      </w:r>
      <w:proofErr w:type="spellEnd"/>
      <w:r w:rsidR="00CA173A" w:rsidRPr="004E23F8">
        <w:rPr>
          <w:bCs/>
          <w:sz w:val="26"/>
          <w:szCs w:val="26"/>
        </w:rPr>
        <w:t xml:space="preserve"> </w:t>
      </w:r>
      <w:proofErr w:type="spellStart"/>
      <w:r w:rsidR="00CA173A" w:rsidRPr="004E23F8">
        <w:rPr>
          <w:bCs/>
          <w:sz w:val="26"/>
          <w:szCs w:val="26"/>
        </w:rPr>
        <w:t>đó</w:t>
      </w:r>
      <w:proofErr w:type="spellEnd"/>
      <w:r w:rsidR="00CA173A" w:rsidRPr="004E23F8">
        <w:rPr>
          <w:bCs/>
          <w:sz w:val="26"/>
          <w:szCs w:val="26"/>
        </w:rPr>
        <w:t xml:space="preserve"> </w:t>
      </w:r>
      <w:proofErr w:type="spellStart"/>
      <w:r w:rsidRPr="004E23F8">
        <w:rPr>
          <w:bCs/>
          <w:sz w:val="26"/>
          <w:szCs w:val="26"/>
        </w:rPr>
        <w:t>để</w:t>
      </w:r>
      <w:proofErr w:type="spellEnd"/>
      <w:r w:rsidRPr="004E23F8">
        <w:rPr>
          <w:bCs/>
          <w:sz w:val="26"/>
          <w:szCs w:val="26"/>
        </w:rPr>
        <w:t xml:space="preserve"> </w:t>
      </w:r>
      <w:proofErr w:type="spellStart"/>
      <w:r w:rsidRPr="004E23F8">
        <w:rPr>
          <w:bCs/>
          <w:sz w:val="26"/>
          <w:szCs w:val="26"/>
        </w:rPr>
        <w:t>mẫu</w:t>
      </w:r>
      <w:proofErr w:type="spellEnd"/>
      <w:r w:rsidRPr="004E23F8">
        <w:rPr>
          <w:bCs/>
          <w:sz w:val="26"/>
          <w:szCs w:val="26"/>
        </w:rPr>
        <w:t xml:space="preserve"> </w:t>
      </w:r>
      <w:proofErr w:type="spellStart"/>
      <w:r w:rsidRPr="004E23F8">
        <w:rPr>
          <w:bCs/>
          <w:sz w:val="26"/>
          <w:szCs w:val="26"/>
        </w:rPr>
        <w:t>cân</w:t>
      </w:r>
      <w:proofErr w:type="spellEnd"/>
      <w:r w:rsidRPr="004E23F8">
        <w:rPr>
          <w:bCs/>
          <w:sz w:val="26"/>
          <w:szCs w:val="26"/>
        </w:rPr>
        <w:t xml:space="preserve"> </w:t>
      </w:r>
      <w:proofErr w:type="spellStart"/>
      <w:r w:rsidRPr="004E23F8">
        <w:rPr>
          <w:bCs/>
          <w:sz w:val="26"/>
          <w:szCs w:val="26"/>
        </w:rPr>
        <w:t>bằng</w:t>
      </w:r>
      <w:proofErr w:type="spellEnd"/>
      <w:r w:rsidRPr="004E23F8">
        <w:rPr>
          <w:bCs/>
          <w:sz w:val="26"/>
          <w:szCs w:val="26"/>
        </w:rPr>
        <w:t xml:space="preserve"> </w:t>
      </w:r>
      <w:proofErr w:type="spellStart"/>
      <w:r w:rsidRPr="004E23F8">
        <w:rPr>
          <w:bCs/>
          <w:sz w:val="26"/>
          <w:szCs w:val="26"/>
        </w:rPr>
        <w:t>về</w:t>
      </w:r>
      <w:proofErr w:type="spellEnd"/>
      <w:r w:rsidRPr="004E23F8">
        <w:rPr>
          <w:bCs/>
          <w:sz w:val="26"/>
          <w:szCs w:val="26"/>
        </w:rPr>
        <w:t xml:space="preserve"> </w:t>
      </w:r>
      <w:proofErr w:type="spellStart"/>
      <w:r w:rsidRPr="004E23F8">
        <w:rPr>
          <w:bCs/>
          <w:sz w:val="26"/>
          <w:szCs w:val="26"/>
        </w:rPr>
        <w:t>nhiệt</w:t>
      </w:r>
      <w:proofErr w:type="spellEnd"/>
      <w:r w:rsidRPr="004E23F8">
        <w:rPr>
          <w:bCs/>
          <w:sz w:val="26"/>
          <w:szCs w:val="26"/>
        </w:rPr>
        <w:t xml:space="preserve"> </w:t>
      </w:r>
      <w:proofErr w:type="spellStart"/>
      <w:r w:rsidRPr="004E23F8">
        <w:rPr>
          <w:bCs/>
          <w:sz w:val="26"/>
          <w:szCs w:val="26"/>
        </w:rPr>
        <w:t>độ</w:t>
      </w:r>
      <w:proofErr w:type="spellEnd"/>
      <w:r w:rsidRPr="004E23F8">
        <w:rPr>
          <w:bCs/>
          <w:sz w:val="26"/>
          <w:szCs w:val="26"/>
        </w:rPr>
        <w:t xml:space="preserve"> </w:t>
      </w:r>
      <w:proofErr w:type="spellStart"/>
      <w:r w:rsidRPr="004E23F8">
        <w:rPr>
          <w:bCs/>
          <w:sz w:val="26"/>
          <w:szCs w:val="26"/>
        </w:rPr>
        <w:t>phòng</w:t>
      </w:r>
      <w:proofErr w:type="spellEnd"/>
      <w:r w:rsidRPr="004E23F8">
        <w:rPr>
          <w:bCs/>
          <w:sz w:val="26"/>
          <w:szCs w:val="26"/>
        </w:rPr>
        <w:t>.</w:t>
      </w:r>
    </w:p>
    <w:p w14:paraId="1B54BCE2" w14:textId="77777777" w:rsidR="00CA173A" w:rsidRPr="004E23F8" w:rsidRDefault="00B2444C" w:rsidP="004E23F8">
      <w:pPr>
        <w:numPr>
          <w:ilvl w:val="0"/>
          <w:numId w:val="26"/>
        </w:numPr>
        <w:tabs>
          <w:tab w:val="left" w:pos="360"/>
        </w:tabs>
        <w:spacing w:after="120" w:line="360" w:lineRule="auto"/>
        <w:ind w:left="720"/>
        <w:jc w:val="both"/>
        <w:rPr>
          <w:b/>
          <w:bCs/>
          <w:sz w:val="26"/>
          <w:szCs w:val="26"/>
        </w:rPr>
      </w:pPr>
      <w:proofErr w:type="spellStart"/>
      <w:r w:rsidRPr="004E23F8">
        <w:rPr>
          <w:b/>
          <w:bCs/>
          <w:sz w:val="26"/>
          <w:szCs w:val="26"/>
        </w:rPr>
        <w:t>Tro</w:t>
      </w:r>
      <w:proofErr w:type="spellEnd"/>
      <w:r w:rsidRPr="004E23F8">
        <w:rPr>
          <w:b/>
          <w:bCs/>
          <w:sz w:val="26"/>
          <w:szCs w:val="26"/>
        </w:rPr>
        <w:t xml:space="preserve"> </w:t>
      </w:r>
      <w:proofErr w:type="spellStart"/>
      <w:r w:rsidRPr="004E23F8">
        <w:rPr>
          <w:b/>
          <w:bCs/>
          <w:sz w:val="26"/>
          <w:szCs w:val="26"/>
        </w:rPr>
        <w:t>hóa</w:t>
      </w:r>
      <w:proofErr w:type="spellEnd"/>
      <w:r w:rsidRPr="004E23F8">
        <w:rPr>
          <w:b/>
          <w:bCs/>
          <w:sz w:val="26"/>
          <w:szCs w:val="26"/>
        </w:rPr>
        <w:t xml:space="preserve"> </w:t>
      </w:r>
      <w:proofErr w:type="spellStart"/>
      <w:r w:rsidRPr="004E23F8">
        <w:rPr>
          <w:b/>
          <w:bCs/>
          <w:sz w:val="26"/>
          <w:szCs w:val="26"/>
        </w:rPr>
        <w:t>mẫu</w:t>
      </w:r>
      <w:proofErr w:type="spellEnd"/>
      <w:r w:rsidRPr="004E23F8">
        <w:rPr>
          <w:b/>
          <w:bCs/>
          <w:sz w:val="26"/>
          <w:szCs w:val="26"/>
        </w:rPr>
        <w:t>:</w:t>
      </w:r>
    </w:p>
    <w:p w14:paraId="1CDEF615" w14:textId="77777777" w:rsidR="00B2444C" w:rsidRPr="004E23F8" w:rsidRDefault="00B2444C" w:rsidP="004E23F8">
      <w:pPr>
        <w:tabs>
          <w:tab w:val="left" w:pos="360"/>
        </w:tabs>
        <w:spacing w:after="120" w:line="360" w:lineRule="auto"/>
        <w:ind w:left="720"/>
        <w:jc w:val="both"/>
        <w:rPr>
          <w:bCs/>
          <w:sz w:val="26"/>
          <w:szCs w:val="26"/>
        </w:rPr>
      </w:pPr>
      <w:proofErr w:type="spellStart"/>
      <w:r w:rsidRPr="004E23F8">
        <w:rPr>
          <w:bCs/>
          <w:sz w:val="26"/>
          <w:szCs w:val="26"/>
        </w:rPr>
        <w:t>Nung</w:t>
      </w:r>
      <w:proofErr w:type="spellEnd"/>
      <w:r w:rsidRPr="004E23F8">
        <w:rPr>
          <w:bCs/>
          <w:sz w:val="26"/>
          <w:szCs w:val="26"/>
        </w:rPr>
        <w:t xml:space="preserve"> </w:t>
      </w:r>
      <w:proofErr w:type="spellStart"/>
      <w:r w:rsidRPr="004E23F8">
        <w:rPr>
          <w:bCs/>
          <w:sz w:val="26"/>
          <w:szCs w:val="26"/>
        </w:rPr>
        <w:t>chén</w:t>
      </w:r>
      <w:proofErr w:type="spellEnd"/>
      <w:r w:rsidRPr="004E23F8">
        <w:rPr>
          <w:bCs/>
          <w:sz w:val="26"/>
          <w:szCs w:val="26"/>
        </w:rPr>
        <w:t xml:space="preserve"> </w:t>
      </w:r>
      <w:proofErr w:type="spellStart"/>
      <w:r w:rsidRPr="004E23F8">
        <w:rPr>
          <w:bCs/>
          <w:sz w:val="26"/>
          <w:szCs w:val="26"/>
        </w:rPr>
        <w:t>sứ</w:t>
      </w:r>
      <w:proofErr w:type="spellEnd"/>
      <w:r w:rsidRPr="004E23F8">
        <w:rPr>
          <w:bCs/>
          <w:sz w:val="26"/>
          <w:szCs w:val="26"/>
        </w:rPr>
        <w:t xml:space="preserve"> ở 5</w:t>
      </w:r>
      <w:r w:rsidR="00CB5367">
        <w:rPr>
          <w:bCs/>
          <w:sz w:val="26"/>
          <w:szCs w:val="26"/>
        </w:rPr>
        <w:t>50</w:t>
      </w:r>
      <w:r w:rsidRPr="004E23F8">
        <w:rPr>
          <w:bCs/>
          <w:sz w:val="26"/>
          <w:szCs w:val="26"/>
          <w:vertAlign w:val="superscript"/>
        </w:rPr>
        <w:t>0</w:t>
      </w:r>
      <w:r w:rsidRPr="004E23F8">
        <w:rPr>
          <w:bCs/>
          <w:sz w:val="26"/>
          <w:szCs w:val="26"/>
        </w:rPr>
        <w:t xml:space="preserve">C </w:t>
      </w:r>
      <w:proofErr w:type="spellStart"/>
      <w:r w:rsidRPr="004E23F8">
        <w:rPr>
          <w:bCs/>
          <w:sz w:val="26"/>
          <w:szCs w:val="26"/>
        </w:rPr>
        <w:t>trong</w:t>
      </w:r>
      <w:proofErr w:type="spellEnd"/>
      <w:r w:rsidRPr="004E23F8">
        <w:rPr>
          <w:bCs/>
          <w:sz w:val="26"/>
          <w:szCs w:val="26"/>
        </w:rPr>
        <w:t xml:space="preserve"> 1 </w:t>
      </w:r>
      <w:proofErr w:type="spellStart"/>
      <w:r w:rsidRPr="004E23F8">
        <w:rPr>
          <w:bCs/>
          <w:sz w:val="26"/>
          <w:szCs w:val="26"/>
        </w:rPr>
        <w:t>giờ</w:t>
      </w:r>
      <w:proofErr w:type="spellEnd"/>
      <w:r w:rsidRPr="004E23F8">
        <w:rPr>
          <w:bCs/>
          <w:sz w:val="26"/>
          <w:szCs w:val="26"/>
        </w:rPr>
        <w:t xml:space="preserve">, </w:t>
      </w:r>
      <w:proofErr w:type="spellStart"/>
      <w:r w:rsidRPr="004E23F8">
        <w:rPr>
          <w:bCs/>
          <w:sz w:val="26"/>
          <w:szCs w:val="26"/>
        </w:rPr>
        <w:t>để</w:t>
      </w:r>
      <w:proofErr w:type="spellEnd"/>
      <w:r w:rsidRPr="004E23F8">
        <w:rPr>
          <w:bCs/>
          <w:sz w:val="26"/>
          <w:szCs w:val="26"/>
        </w:rPr>
        <w:t xml:space="preserve"> </w:t>
      </w:r>
      <w:proofErr w:type="spellStart"/>
      <w:r w:rsidRPr="004E23F8">
        <w:rPr>
          <w:bCs/>
          <w:sz w:val="26"/>
          <w:szCs w:val="26"/>
        </w:rPr>
        <w:t>nguội</w:t>
      </w:r>
      <w:proofErr w:type="spellEnd"/>
      <w:r w:rsidRPr="004E23F8">
        <w:rPr>
          <w:bCs/>
          <w:sz w:val="26"/>
          <w:szCs w:val="26"/>
        </w:rPr>
        <w:t xml:space="preserve"> </w:t>
      </w:r>
      <w:proofErr w:type="spellStart"/>
      <w:r w:rsidRPr="004E23F8">
        <w:rPr>
          <w:bCs/>
          <w:sz w:val="26"/>
          <w:szCs w:val="26"/>
        </w:rPr>
        <w:t>trong</w:t>
      </w:r>
      <w:proofErr w:type="spellEnd"/>
      <w:r w:rsidRPr="004E23F8">
        <w:rPr>
          <w:bCs/>
          <w:sz w:val="26"/>
          <w:szCs w:val="26"/>
        </w:rPr>
        <w:t xml:space="preserve"> </w:t>
      </w:r>
      <w:proofErr w:type="spellStart"/>
      <w:r w:rsidRPr="004E23F8">
        <w:rPr>
          <w:bCs/>
          <w:sz w:val="26"/>
          <w:szCs w:val="26"/>
        </w:rPr>
        <w:t>bình</w:t>
      </w:r>
      <w:proofErr w:type="spellEnd"/>
      <w:r w:rsidRPr="004E23F8">
        <w:rPr>
          <w:bCs/>
          <w:sz w:val="26"/>
          <w:szCs w:val="26"/>
        </w:rPr>
        <w:t xml:space="preserve"> </w:t>
      </w:r>
      <w:proofErr w:type="spellStart"/>
      <w:r w:rsidRPr="004E23F8">
        <w:rPr>
          <w:bCs/>
          <w:sz w:val="26"/>
          <w:szCs w:val="26"/>
        </w:rPr>
        <w:t>hút</w:t>
      </w:r>
      <w:proofErr w:type="spellEnd"/>
      <w:r w:rsidRPr="004E23F8">
        <w:rPr>
          <w:bCs/>
          <w:sz w:val="26"/>
          <w:szCs w:val="26"/>
        </w:rPr>
        <w:t xml:space="preserve"> </w:t>
      </w:r>
      <w:proofErr w:type="spellStart"/>
      <w:r w:rsidRPr="004E23F8">
        <w:rPr>
          <w:bCs/>
          <w:sz w:val="26"/>
          <w:szCs w:val="26"/>
        </w:rPr>
        <w:t>ẩm</w:t>
      </w:r>
      <w:proofErr w:type="spellEnd"/>
      <w:r w:rsidRPr="004E23F8">
        <w:rPr>
          <w:bCs/>
          <w:sz w:val="26"/>
          <w:szCs w:val="26"/>
        </w:rPr>
        <w:t xml:space="preserve">, </w:t>
      </w:r>
      <w:proofErr w:type="spellStart"/>
      <w:r w:rsidRPr="004E23F8">
        <w:rPr>
          <w:bCs/>
          <w:sz w:val="26"/>
          <w:szCs w:val="26"/>
        </w:rPr>
        <w:t>cân</w:t>
      </w:r>
      <w:proofErr w:type="spellEnd"/>
      <w:r w:rsidRPr="004E23F8">
        <w:rPr>
          <w:bCs/>
          <w:sz w:val="26"/>
          <w:szCs w:val="26"/>
        </w:rPr>
        <w:t xml:space="preserve"> </w:t>
      </w:r>
      <w:proofErr w:type="spellStart"/>
      <w:r w:rsidRPr="004E23F8">
        <w:rPr>
          <w:bCs/>
          <w:sz w:val="26"/>
          <w:szCs w:val="26"/>
        </w:rPr>
        <w:t>chính</w:t>
      </w:r>
      <w:proofErr w:type="spellEnd"/>
      <w:r w:rsidRPr="004E23F8">
        <w:rPr>
          <w:bCs/>
          <w:sz w:val="26"/>
          <w:szCs w:val="26"/>
        </w:rPr>
        <w:t xml:space="preserve"> </w:t>
      </w:r>
      <w:proofErr w:type="spellStart"/>
      <w:r w:rsidRPr="004E23F8">
        <w:rPr>
          <w:bCs/>
          <w:sz w:val="26"/>
          <w:szCs w:val="26"/>
        </w:rPr>
        <w:t>xác</w:t>
      </w:r>
      <w:proofErr w:type="spellEnd"/>
      <w:r w:rsidRPr="004E23F8">
        <w:rPr>
          <w:bCs/>
          <w:sz w:val="26"/>
          <w:szCs w:val="26"/>
        </w:rPr>
        <w:t xml:space="preserve"> </w:t>
      </w:r>
      <w:proofErr w:type="spellStart"/>
      <w:r w:rsidRPr="004E23F8">
        <w:rPr>
          <w:bCs/>
          <w:sz w:val="26"/>
          <w:szCs w:val="26"/>
        </w:rPr>
        <w:t>đến</w:t>
      </w:r>
      <w:proofErr w:type="spellEnd"/>
      <w:r w:rsidRPr="004E23F8">
        <w:rPr>
          <w:bCs/>
          <w:sz w:val="26"/>
          <w:szCs w:val="26"/>
        </w:rPr>
        <w:t xml:space="preserve"> 0.00</w:t>
      </w:r>
      <w:r w:rsidR="004E23F8">
        <w:rPr>
          <w:bCs/>
          <w:sz w:val="26"/>
          <w:szCs w:val="26"/>
        </w:rPr>
        <w:t>0</w:t>
      </w:r>
      <w:r w:rsidRPr="004E23F8">
        <w:rPr>
          <w:bCs/>
          <w:sz w:val="26"/>
          <w:szCs w:val="26"/>
        </w:rPr>
        <w:t>1g (G).</w:t>
      </w:r>
    </w:p>
    <w:p w14:paraId="309349A7" w14:textId="77777777" w:rsidR="00B2444C" w:rsidRPr="00C127B5" w:rsidRDefault="00B2444C" w:rsidP="00C127B5">
      <w:pPr>
        <w:tabs>
          <w:tab w:val="left" w:pos="360"/>
        </w:tabs>
        <w:spacing w:after="120" w:line="360" w:lineRule="auto"/>
        <w:ind w:left="720" w:hanging="360"/>
        <w:jc w:val="both"/>
        <w:rPr>
          <w:b/>
          <w:bCs/>
          <w:sz w:val="26"/>
          <w:szCs w:val="26"/>
          <w:u w:val="single"/>
        </w:rPr>
      </w:pPr>
      <w:r w:rsidRPr="00C127B5">
        <w:rPr>
          <w:b/>
          <w:bCs/>
          <w:sz w:val="26"/>
          <w:szCs w:val="26"/>
          <w:u w:val="single"/>
        </w:rPr>
        <w:t xml:space="preserve">a. </w:t>
      </w:r>
      <w:proofErr w:type="spellStart"/>
      <w:r w:rsidRPr="00C127B5">
        <w:rPr>
          <w:b/>
          <w:bCs/>
          <w:sz w:val="26"/>
          <w:szCs w:val="26"/>
          <w:u w:val="single"/>
        </w:rPr>
        <w:t>Tro</w:t>
      </w:r>
      <w:proofErr w:type="spellEnd"/>
      <w:r w:rsidRPr="00C127B5">
        <w:rPr>
          <w:b/>
          <w:bCs/>
          <w:sz w:val="26"/>
          <w:szCs w:val="26"/>
          <w:u w:val="single"/>
        </w:rPr>
        <w:t xml:space="preserve"> </w:t>
      </w:r>
      <w:proofErr w:type="spellStart"/>
      <w:r w:rsidRPr="00C127B5">
        <w:rPr>
          <w:b/>
          <w:bCs/>
          <w:sz w:val="26"/>
          <w:szCs w:val="26"/>
          <w:u w:val="single"/>
        </w:rPr>
        <w:t>tổng</w:t>
      </w:r>
      <w:proofErr w:type="spellEnd"/>
    </w:p>
    <w:p w14:paraId="1D7D487A" w14:textId="77777777" w:rsidR="00B2444C" w:rsidRPr="004E23F8" w:rsidRDefault="00B2444C" w:rsidP="00C127B5">
      <w:pPr>
        <w:numPr>
          <w:ilvl w:val="0"/>
          <w:numId w:val="27"/>
        </w:numPr>
        <w:tabs>
          <w:tab w:val="left" w:pos="360"/>
        </w:tabs>
        <w:spacing w:after="120" w:line="360" w:lineRule="auto"/>
        <w:jc w:val="both"/>
        <w:rPr>
          <w:bCs/>
          <w:i/>
          <w:sz w:val="26"/>
          <w:szCs w:val="26"/>
          <w:u w:val="single"/>
        </w:rPr>
      </w:pPr>
      <w:proofErr w:type="spellStart"/>
      <w:r w:rsidRPr="004E23F8">
        <w:rPr>
          <w:bCs/>
          <w:i/>
          <w:sz w:val="26"/>
          <w:szCs w:val="26"/>
          <w:u w:val="single"/>
        </w:rPr>
        <w:t>Đối</w:t>
      </w:r>
      <w:proofErr w:type="spellEnd"/>
      <w:r w:rsidRPr="004E23F8">
        <w:rPr>
          <w:bCs/>
          <w:i/>
          <w:sz w:val="26"/>
          <w:szCs w:val="26"/>
          <w:u w:val="single"/>
        </w:rPr>
        <w:t xml:space="preserve"> </w:t>
      </w:r>
      <w:proofErr w:type="spellStart"/>
      <w:r w:rsidRPr="004E23F8">
        <w:rPr>
          <w:bCs/>
          <w:i/>
          <w:sz w:val="26"/>
          <w:szCs w:val="26"/>
          <w:u w:val="single"/>
        </w:rPr>
        <w:t>với</w:t>
      </w:r>
      <w:proofErr w:type="spellEnd"/>
      <w:r w:rsidRPr="004E23F8">
        <w:rPr>
          <w:bCs/>
          <w:i/>
          <w:sz w:val="26"/>
          <w:szCs w:val="26"/>
          <w:u w:val="single"/>
        </w:rPr>
        <w:t xml:space="preserve"> </w:t>
      </w:r>
      <w:proofErr w:type="spellStart"/>
      <w:r w:rsidRPr="004E23F8">
        <w:rPr>
          <w:bCs/>
          <w:i/>
          <w:sz w:val="26"/>
          <w:szCs w:val="26"/>
          <w:u w:val="single"/>
        </w:rPr>
        <w:t>mẫu</w:t>
      </w:r>
      <w:proofErr w:type="spellEnd"/>
      <w:r w:rsidRPr="004E23F8">
        <w:rPr>
          <w:bCs/>
          <w:i/>
          <w:sz w:val="26"/>
          <w:szCs w:val="26"/>
          <w:u w:val="single"/>
        </w:rPr>
        <w:t xml:space="preserve"> </w:t>
      </w:r>
      <w:proofErr w:type="spellStart"/>
      <w:r w:rsidRPr="004E23F8">
        <w:rPr>
          <w:bCs/>
          <w:i/>
          <w:sz w:val="26"/>
          <w:szCs w:val="26"/>
          <w:u w:val="single"/>
        </w:rPr>
        <w:t>sữa</w:t>
      </w:r>
      <w:proofErr w:type="spellEnd"/>
      <w:r w:rsidRPr="004E23F8">
        <w:rPr>
          <w:bCs/>
          <w:i/>
          <w:sz w:val="26"/>
          <w:szCs w:val="26"/>
          <w:u w:val="single"/>
        </w:rPr>
        <w:t xml:space="preserve"> </w:t>
      </w:r>
      <w:proofErr w:type="spellStart"/>
      <w:r w:rsidRPr="004E23F8">
        <w:rPr>
          <w:bCs/>
          <w:i/>
          <w:sz w:val="26"/>
          <w:szCs w:val="26"/>
          <w:u w:val="single"/>
        </w:rPr>
        <w:t>và</w:t>
      </w:r>
      <w:proofErr w:type="spellEnd"/>
      <w:r w:rsidRPr="004E23F8">
        <w:rPr>
          <w:bCs/>
          <w:i/>
          <w:sz w:val="26"/>
          <w:szCs w:val="26"/>
          <w:u w:val="single"/>
        </w:rPr>
        <w:t xml:space="preserve"> </w:t>
      </w:r>
      <w:proofErr w:type="spellStart"/>
      <w:r w:rsidRPr="004E23F8">
        <w:rPr>
          <w:bCs/>
          <w:i/>
          <w:sz w:val="26"/>
          <w:szCs w:val="26"/>
          <w:u w:val="single"/>
        </w:rPr>
        <w:t>kem</w:t>
      </w:r>
      <w:proofErr w:type="spellEnd"/>
      <w:r w:rsidRPr="004E23F8">
        <w:rPr>
          <w:bCs/>
          <w:i/>
          <w:sz w:val="26"/>
          <w:szCs w:val="26"/>
          <w:u w:val="single"/>
        </w:rPr>
        <w:t>:</w:t>
      </w:r>
    </w:p>
    <w:p w14:paraId="6A522003" w14:textId="77777777" w:rsidR="00EE7AFE" w:rsidRPr="004E23F8" w:rsidRDefault="00CA173A" w:rsidP="00C127B5">
      <w:pPr>
        <w:tabs>
          <w:tab w:val="left" w:pos="360"/>
        </w:tabs>
        <w:spacing w:after="120" w:line="360" w:lineRule="auto"/>
        <w:ind w:left="720"/>
        <w:jc w:val="both"/>
        <w:rPr>
          <w:bCs/>
          <w:sz w:val="26"/>
          <w:szCs w:val="26"/>
        </w:rPr>
      </w:pPr>
      <w:proofErr w:type="spellStart"/>
      <w:r w:rsidRPr="004E23F8">
        <w:rPr>
          <w:bCs/>
          <w:sz w:val="26"/>
          <w:szCs w:val="26"/>
        </w:rPr>
        <w:t>Cân</w:t>
      </w:r>
      <w:proofErr w:type="spellEnd"/>
      <w:r w:rsidRPr="004E23F8">
        <w:rPr>
          <w:bCs/>
          <w:sz w:val="26"/>
          <w:szCs w:val="26"/>
        </w:rPr>
        <w:t xml:space="preserve"> </w:t>
      </w:r>
      <w:proofErr w:type="spellStart"/>
      <w:r w:rsidRPr="004E23F8">
        <w:rPr>
          <w:bCs/>
          <w:sz w:val="26"/>
          <w:szCs w:val="26"/>
        </w:rPr>
        <w:t>khoảng</w:t>
      </w:r>
      <w:proofErr w:type="spellEnd"/>
      <w:r w:rsidRPr="004E23F8">
        <w:rPr>
          <w:bCs/>
          <w:sz w:val="26"/>
          <w:szCs w:val="26"/>
        </w:rPr>
        <w:t xml:space="preserve"> 5</w:t>
      </w:r>
      <w:r w:rsidR="00B2444C" w:rsidRPr="004E23F8">
        <w:rPr>
          <w:bCs/>
          <w:sz w:val="26"/>
          <w:szCs w:val="26"/>
        </w:rPr>
        <w:t xml:space="preserve"> </w:t>
      </w:r>
      <w:r w:rsidRPr="004E23F8">
        <w:rPr>
          <w:bCs/>
          <w:sz w:val="26"/>
          <w:szCs w:val="26"/>
        </w:rPr>
        <w:t xml:space="preserve">g </w:t>
      </w:r>
      <w:proofErr w:type="spellStart"/>
      <w:r w:rsidRPr="004E23F8">
        <w:rPr>
          <w:bCs/>
          <w:sz w:val="26"/>
          <w:szCs w:val="26"/>
        </w:rPr>
        <w:t>mẫu</w:t>
      </w:r>
      <w:proofErr w:type="spellEnd"/>
      <w:r w:rsidRPr="004E23F8">
        <w:rPr>
          <w:bCs/>
          <w:sz w:val="26"/>
          <w:szCs w:val="26"/>
        </w:rPr>
        <w:t xml:space="preserve"> </w:t>
      </w:r>
      <w:proofErr w:type="spellStart"/>
      <w:r w:rsidRPr="004E23F8">
        <w:rPr>
          <w:bCs/>
          <w:sz w:val="26"/>
          <w:szCs w:val="26"/>
        </w:rPr>
        <w:t>đã</w:t>
      </w:r>
      <w:proofErr w:type="spellEnd"/>
      <w:r w:rsidRPr="004E23F8">
        <w:rPr>
          <w:bCs/>
          <w:sz w:val="26"/>
          <w:szCs w:val="26"/>
        </w:rPr>
        <w:t xml:space="preserve"> </w:t>
      </w:r>
      <w:proofErr w:type="spellStart"/>
      <w:r w:rsidRPr="004E23F8">
        <w:rPr>
          <w:bCs/>
          <w:sz w:val="26"/>
          <w:szCs w:val="26"/>
        </w:rPr>
        <w:t>được</w:t>
      </w:r>
      <w:proofErr w:type="spellEnd"/>
      <w:r w:rsidRPr="004E23F8">
        <w:rPr>
          <w:bCs/>
          <w:sz w:val="26"/>
          <w:szCs w:val="26"/>
        </w:rPr>
        <w:t xml:space="preserve"> </w:t>
      </w:r>
      <w:proofErr w:type="spellStart"/>
      <w:r w:rsidRPr="004E23F8">
        <w:rPr>
          <w:bCs/>
          <w:sz w:val="26"/>
          <w:szCs w:val="26"/>
        </w:rPr>
        <w:t>đồng</w:t>
      </w:r>
      <w:proofErr w:type="spellEnd"/>
      <w:r w:rsidRPr="004E23F8">
        <w:rPr>
          <w:bCs/>
          <w:sz w:val="26"/>
          <w:szCs w:val="26"/>
        </w:rPr>
        <w:t xml:space="preserve"> </w:t>
      </w:r>
      <w:proofErr w:type="spellStart"/>
      <w:r w:rsidRPr="004E23F8">
        <w:rPr>
          <w:bCs/>
          <w:sz w:val="26"/>
          <w:szCs w:val="26"/>
        </w:rPr>
        <w:t>nhất</w:t>
      </w:r>
      <w:proofErr w:type="spellEnd"/>
      <w:r w:rsidRPr="004E23F8">
        <w:rPr>
          <w:bCs/>
          <w:sz w:val="26"/>
          <w:szCs w:val="26"/>
        </w:rPr>
        <w:t xml:space="preserve"> </w:t>
      </w:r>
      <w:proofErr w:type="spellStart"/>
      <w:r w:rsidRPr="004E23F8">
        <w:rPr>
          <w:bCs/>
          <w:sz w:val="26"/>
          <w:szCs w:val="26"/>
        </w:rPr>
        <w:t>vào</w:t>
      </w:r>
      <w:proofErr w:type="spellEnd"/>
      <w:r w:rsidRPr="004E23F8">
        <w:rPr>
          <w:bCs/>
          <w:sz w:val="26"/>
          <w:szCs w:val="26"/>
        </w:rPr>
        <w:t xml:space="preserve"> </w:t>
      </w:r>
      <w:proofErr w:type="spellStart"/>
      <w:r w:rsidRPr="004E23F8">
        <w:rPr>
          <w:bCs/>
          <w:sz w:val="26"/>
          <w:szCs w:val="26"/>
        </w:rPr>
        <w:t>chén</w:t>
      </w:r>
      <w:proofErr w:type="spellEnd"/>
      <w:r w:rsidRPr="004E23F8">
        <w:rPr>
          <w:bCs/>
          <w:sz w:val="26"/>
          <w:szCs w:val="26"/>
        </w:rPr>
        <w:t xml:space="preserve"> </w:t>
      </w:r>
      <w:proofErr w:type="spellStart"/>
      <w:r w:rsidRPr="004E23F8">
        <w:rPr>
          <w:bCs/>
          <w:sz w:val="26"/>
          <w:szCs w:val="26"/>
        </w:rPr>
        <w:t>sứ</w:t>
      </w:r>
      <w:proofErr w:type="spellEnd"/>
      <w:r w:rsidRPr="004E23F8">
        <w:rPr>
          <w:bCs/>
          <w:sz w:val="26"/>
          <w:szCs w:val="26"/>
        </w:rPr>
        <w:t xml:space="preserve">, </w:t>
      </w:r>
      <w:proofErr w:type="spellStart"/>
      <w:r w:rsidRPr="004E23F8">
        <w:rPr>
          <w:bCs/>
          <w:sz w:val="26"/>
          <w:szCs w:val="26"/>
        </w:rPr>
        <w:t>sau</w:t>
      </w:r>
      <w:proofErr w:type="spellEnd"/>
      <w:r w:rsidRPr="004E23F8">
        <w:rPr>
          <w:bCs/>
          <w:sz w:val="26"/>
          <w:szCs w:val="26"/>
        </w:rPr>
        <w:t xml:space="preserve"> </w:t>
      </w:r>
      <w:proofErr w:type="spellStart"/>
      <w:r w:rsidRPr="004E23F8">
        <w:rPr>
          <w:bCs/>
          <w:sz w:val="26"/>
          <w:szCs w:val="26"/>
        </w:rPr>
        <w:t>đó</w:t>
      </w:r>
      <w:proofErr w:type="spellEnd"/>
      <w:r w:rsidRPr="004E23F8">
        <w:rPr>
          <w:bCs/>
          <w:sz w:val="26"/>
          <w:szCs w:val="26"/>
        </w:rPr>
        <w:t xml:space="preserve"> </w:t>
      </w:r>
      <w:proofErr w:type="spellStart"/>
      <w:r w:rsidRPr="004E23F8">
        <w:rPr>
          <w:bCs/>
          <w:sz w:val="26"/>
          <w:szCs w:val="26"/>
        </w:rPr>
        <w:t>làm</w:t>
      </w:r>
      <w:proofErr w:type="spellEnd"/>
      <w:r w:rsidRPr="004E23F8">
        <w:rPr>
          <w:bCs/>
          <w:sz w:val="26"/>
          <w:szCs w:val="26"/>
        </w:rPr>
        <w:t xml:space="preserve"> </w:t>
      </w:r>
      <w:proofErr w:type="spellStart"/>
      <w:r w:rsidRPr="004E23F8">
        <w:rPr>
          <w:bCs/>
          <w:sz w:val="26"/>
          <w:szCs w:val="26"/>
        </w:rPr>
        <w:t>khô</w:t>
      </w:r>
      <w:proofErr w:type="spellEnd"/>
      <w:r w:rsidRPr="004E23F8">
        <w:rPr>
          <w:bCs/>
          <w:sz w:val="26"/>
          <w:szCs w:val="26"/>
        </w:rPr>
        <w:t xml:space="preserve"> </w:t>
      </w:r>
      <w:proofErr w:type="spellStart"/>
      <w:r w:rsidRPr="004E23F8">
        <w:rPr>
          <w:bCs/>
          <w:sz w:val="26"/>
          <w:szCs w:val="26"/>
        </w:rPr>
        <w:t>mẫu</w:t>
      </w:r>
      <w:proofErr w:type="spellEnd"/>
      <w:r w:rsidRPr="004E23F8">
        <w:rPr>
          <w:bCs/>
          <w:sz w:val="26"/>
          <w:szCs w:val="26"/>
        </w:rPr>
        <w:t xml:space="preserve"> </w:t>
      </w:r>
      <w:proofErr w:type="spellStart"/>
      <w:r w:rsidRPr="004E23F8">
        <w:rPr>
          <w:bCs/>
          <w:sz w:val="26"/>
          <w:szCs w:val="26"/>
        </w:rPr>
        <w:t>trên</w:t>
      </w:r>
      <w:proofErr w:type="spellEnd"/>
      <w:r w:rsidRPr="004E23F8">
        <w:rPr>
          <w:bCs/>
          <w:sz w:val="26"/>
          <w:szCs w:val="26"/>
        </w:rPr>
        <w:t xml:space="preserve"> </w:t>
      </w:r>
      <w:proofErr w:type="spellStart"/>
      <w:r w:rsidRPr="004E23F8">
        <w:rPr>
          <w:bCs/>
          <w:sz w:val="26"/>
          <w:szCs w:val="26"/>
        </w:rPr>
        <w:t>bếp</w:t>
      </w:r>
      <w:proofErr w:type="spellEnd"/>
      <w:r w:rsidRPr="004E23F8">
        <w:rPr>
          <w:bCs/>
          <w:sz w:val="26"/>
          <w:szCs w:val="26"/>
        </w:rPr>
        <w:t xml:space="preserve"> </w:t>
      </w:r>
      <w:proofErr w:type="spellStart"/>
      <w:r w:rsidRPr="004E23F8">
        <w:rPr>
          <w:bCs/>
          <w:sz w:val="26"/>
          <w:szCs w:val="26"/>
        </w:rPr>
        <w:t>đun</w:t>
      </w:r>
      <w:proofErr w:type="spellEnd"/>
      <w:r w:rsidRPr="004E23F8">
        <w:rPr>
          <w:bCs/>
          <w:sz w:val="26"/>
          <w:szCs w:val="26"/>
        </w:rPr>
        <w:t xml:space="preserve"> </w:t>
      </w:r>
      <w:proofErr w:type="spellStart"/>
      <w:r w:rsidRPr="004E23F8">
        <w:rPr>
          <w:bCs/>
          <w:sz w:val="26"/>
          <w:szCs w:val="26"/>
        </w:rPr>
        <w:t>cách</w:t>
      </w:r>
      <w:proofErr w:type="spellEnd"/>
      <w:r w:rsidRPr="004E23F8">
        <w:rPr>
          <w:bCs/>
          <w:sz w:val="26"/>
          <w:szCs w:val="26"/>
        </w:rPr>
        <w:t xml:space="preserve"> </w:t>
      </w:r>
      <w:proofErr w:type="spellStart"/>
      <w:r w:rsidRPr="004E23F8">
        <w:rPr>
          <w:bCs/>
          <w:sz w:val="26"/>
          <w:szCs w:val="26"/>
        </w:rPr>
        <w:t>thủy</w:t>
      </w:r>
      <w:proofErr w:type="spellEnd"/>
      <w:r w:rsidRPr="004E23F8">
        <w:rPr>
          <w:bCs/>
          <w:sz w:val="26"/>
          <w:szCs w:val="26"/>
        </w:rPr>
        <w:t xml:space="preserve">, </w:t>
      </w:r>
      <w:proofErr w:type="spellStart"/>
      <w:r w:rsidRPr="004E23F8">
        <w:rPr>
          <w:bCs/>
          <w:sz w:val="26"/>
          <w:szCs w:val="26"/>
        </w:rPr>
        <w:t>sau</w:t>
      </w:r>
      <w:proofErr w:type="spellEnd"/>
      <w:r w:rsidRPr="004E23F8">
        <w:rPr>
          <w:bCs/>
          <w:sz w:val="26"/>
          <w:szCs w:val="26"/>
        </w:rPr>
        <w:t xml:space="preserve"> </w:t>
      </w:r>
      <w:proofErr w:type="spellStart"/>
      <w:r w:rsidRPr="004E23F8">
        <w:rPr>
          <w:bCs/>
          <w:sz w:val="26"/>
          <w:szCs w:val="26"/>
        </w:rPr>
        <w:t>đó</w:t>
      </w:r>
      <w:proofErr w:type="spellEnd"/>
      <w:r w:rsidRPr="004E23F8">
        <w:rPr>
          <w:bCs/>
          <w:sz w:val="26"/>
          <w:szCs w:val="26"/>
        </w:rPr>
        <w:t xml:space="preserve"> than </w:t>
      </w:r>
      <w:proofErr w:type="spellStart"/>
      <w:r w:rsidRPr="004E23F8">
        <w:rPr>
          <w:bCs/>
          <w:sz w:val="26"/>
          <w:szCs w:val="26"/>
        </w:rPr>
        <w:t>hoá</w:t>
      </w:r>
      <w:proofErr w:type="spellEnd"/>
      <w:r w:rsidRPr="004E23F8">
        <w:rPr>
          <w:bCs/>
          <w:sz w:val="26"/>
          <w:szCs w:val="26"/>
        </w:rPr>
        <w:t xml:space="preserve"> </w:t>
      </w:r>
      <w:proofErr w:type="spellStart"/>
      <w:r w:rsidRPr="004E23F8">
        <w:rPr>
          <w:bCs/>
          <w:sz w:val="26"/>
          <w:szCs w:val="26"/>
        </w:rPr>
        <w:t>trước</w:t>
      </w:r>
      <w:proofErr w:type="spellEnd"/>
      <w:r w:rsidRPr="004E23F8">
        <w:rPr>
          <w:bCs/>
          <w:sz w:val="26"/>
          <w:szCs w:val="26"/>
        </w:rPr>
        <w:t xml:space="preserve"> </w:t>
      </w:r>
      <w:proofErr w:type="spellStart"/>
      <w:r w:rsidRPr="004E23F8">
        <w:rPr>
          <w:bCs/>
          <w:sz w:val="26"/>
          <w:szCs w:val="26"/>
        </w:rPr>
        <w:t>trên</w:t>
      </w:r>
      <w:proofErr w:type="spellEnd"/>
      <w:r w:rsidRPr="004E23F8">
        <w:rPr>
          <w:bCs/>
          <w:sz w:val="26"/>
          <w:szCs w:val="26"/>
        </w:rPr>
        <w:t xml:space="preserve"> </w:t>
      </w:r>
      <w:proofErr w:type="spellStart"/>
      <w:r w:rsidRPr="004E23F8">
        <w:rPr>
          <w:bCs/>
          <w:sz w:val="26"/>
          <w:szCs w:val="26"/>
        </w:rPr>
        <w:t>bếp</w:t>
      </w:r>
      <w:proofErr w:type="spellEnd"/>
      <w:r w:rsidRPr="004E23F8">
        <w:rPr>
          <w:bCs/>
          <w:sz w:val="26"/>
          <w:szCs w:val="26"/>
        </w:rPr>
        <w:t xml:space="preserve"> </w:t>
      </w:r>
      <w:proofErr w:type="spellStart"/>
      <w:r w:rsidRPr="004E23F8">
        <w:rPr>
          <w:bCs/>
          <w:sz w:val="26"/>
          <w:szCs w:val="26"/>
        </w:rPr>
        <w:t>từ</w:t>
      </w:r>
      <w:proofErr w:type="spellEnd"/>
      <w:r w:rsidRPr="004E23F8">
        <w:rPr>
          <w:bCs/>
          <w:sz w:val="26"/>
          <w:szCs w:val="26"/>
        </w:rPr>
        <w:t xml:space="preserve"> 1-2</w:t>
      </w:r>
      <w:r w:rsidR="00B2444C" w:rsidRPr="004E23F8">
        <w:rPr>
          <w:bCs/>
          <w:sz w:val="26"/>
          <w:szCs w:val="26"/>
        </w:rPr>
        <w:t xml:space="preserve"> </w:t>
      </w:r>
      <w:r w:rsidRPr="004E23F8">
        <w:rPr>
          <w:bCs/>
          <w:sz w:val="26"/>
          <w:szCs w:val="26"/>
        </w:rPr>
        <w:t xml:space="preserve">h </w:t>
      </w:r>
      <w:proofErr w:type="spellStart"/>
      <w:r w:rsidRPr="004E23F8">
        <w:rPr>
          <w:bCs/>
          <w:sz w:val="26"/>
          <w:szCs w:val="26"/>
        </w:rPr>
        <w:t>cho</w:t>
      </w:r>
      <w:proofErr w:type="spellEnd"/>
      <w:r w:rsidRPr="004E23F8">
        <w:rPr>
          <w:bCs/>
          <w:sz w:val="26"/>
          <w:szCs w:val="26"/>
        </w:rPr>
        <w:t xml:space="preserve"> </w:t>
      </w:r>
      <w:proofErr w:type="spellStart"/>
      <w:r w:rsidRPr="004E23F8">
        <w:rPr>
          <w:bCs/>
          <w:sz w:val="26"/>
          <w:szCs w:val="26"/>
        </w:rPr>
        <w:t>đến</w:t>
      </w:r>
      <w:proofErr w:type="spellEnd"/>
      <w:r w:rsidRPr="004E23F8">
        <w:rPr>
          <w:bCs/>
          <w:sz w:val="26"/>
          <w:szCs w:val="26"/>
        </w:rPr>
        <w:t xml:space="preserve"> </w:t>
      </w:r>
      <w:proofErr w:type="spellStart"/>
      <w:r w:rsidRPr="004E23F8">
        <w:rPr>
          <w:bCs/>
          <w:sz w:val="26"/>
          <w:szCs w:val="26"/>
        </w:rPr>
        <w:t>khi</w:t>
      </w:r>
      <w:proofErr w:type="spellEnd"/>
      <w:r w:rsidRPr="004E23F8">
        <w:rPr>
          <w:bCs/>
          <w:sz w:val="26"/>
          <w:szCs w:val="26"/>
        </w:rPr>
        <w:t xml:space="preserve"> </w:t>
      </w:r>
      <w:proofErr w:type="spellStart"/>
      <w:r w:rsidRPr="004E23F8">
        <w:rPr>
          <w:bCs/>
          <w:sz w:val="26"/>
          <w:szCs w:val="26"/>
        </w:rPr>
        <w:t>hết</w:t>
      </w:r>
      <w:proofErr w:type="spellEnd"/>
      <w:r w:rsidRPr="004E23F8">
        <w:rPr>
          <w:bCs/>
          <w:sz w:val="26"/>
          <w:szCs w:val="26"/>
        </w:rPr>
        <w:t xml:space="preserve"> </w:t>
      </w:r>
      <w:proofErr w:type="spellStart"/>
      <w:r w:rsidRPr="004E23F8">
        <w:rPr>
          <w:bCs/>
          <w:sz w:val="26"/>
          <w:szCs w:val="26"/>
        </w:rPr>
        <w:t>khói</w:t>
      </w:r>
      <w:proofErr w:type="spellEnd"/>
      <w:r w:rsidRPr="004E23F8">
        <w:rPr>
          <w:bCs/>
          <w:sz w:val="26"/>
          <w:szCs w:val="26"/>
        </w:rPr>
        <w:t xml:space="preserve"> </w:t>
      </w:r>
      <w:proofErr w:type="spellStart"/>
      <w:r w:rsidRPr="004E23F8">
        <w:rPr>
          <w:bCs/>
          <w:sz w:val="26"/>
          <w:szCs w:val="26"/>
        </w:rPr>
        <w:t>đen</w:t>
      </w:r>
      <w:proofErr w:type="spellEnd"/>
      <w:r w:rsidRPr="004E23F8">
        <w:rPr>
          <w:bCs/>
          <w:sz w:val="26"/>
          <w:szCs w:val="26"/>
        </w:rPr>
        <w:t xml:space="preserve">, </w:t>
      </w:r>
      <w:proofErr w:type="spellStart"/>
      <w:r w:rsidR="00B2444C" w:rsidRPr="004E23F8">
        <w:rPr>
          <w:bCs/>
          <w:sz w:val="26"/>
          <w:szCs w:val="26"/>
        </w:rPr>
        <w:t>để</w:t>
      </w:r>
      <w:proofErr w:type="spellEnd"/>
      <w:r w:rsidR="00B2444C" w:rsidRPr="004E23F8">
        <w:rPr>
          <w:bCs/>
          <w:sz w:val="26"/>
          <w:szCs w:val="26"/>
        </w:rPr>
        <w:t xml:space="preserve"> </w:t>
      </w:r>
      <w:proofErr w:type="spellStart"/>
      <w:r w:rsidR="00B2444C" w:rsidRPr="004E23F8">
        <w:rPr>
          <w:bCs/>
          <w:sz w:val="26"/>
          <w:szCs w:val="26"/>
        </w:rPr>
        <w:t>nguội</w:t>
      </w:r>
      <w:proofErr w:type="spellEnd"/>
      <w:r w:rsidR="00B2444C" w:rsidRPr="004E23F8">
        <w:rPr>
          <w:bCs/>
          <w:sz w:val="26"/>
          <w:szCs w:val="26"/>
        </w:rPr>
        <w:t xml:space="preserve"> </w:t>
      </w:r>
      <w:proofErr w:type="spellStart"/>
      <w:r w:rsidR="00B2444C" w:rsidRPr="004E23F8">
        <w:rPr>
          <w:bCs/>
          <w:sz w:val="26"/>
          <w:szCs w:val="26"/>
        </w:rPr>
        <w:t>cho</w:t>
      </w:r>
      <w:proofErr w:type="spellEnd"/>
      <w:r w:rsidR="00B2444C" w:rsidRPr="004E23F8">
        <w:rPr>
          <w:bCs/>
          <w:sz w:val="26"/>
          <w:szCs w:val="26"/>
        </w:rPr>
        <w:t xml:space="preserve"> </w:t>
      </w:r>
      <w:proofErr w:type="spellStart"/>
      <w:r w:rsidR="00B2444C" w:rsidRPr="004E23F8">
        <w:rPr>
          <w:bCs/>
          <w:sz w:val="26"/>
          <w:szCs w:val="26"/>
        </w:rPr>
        <w:t>vào</w:t>
      </w:r>
      <w:proofErr w:type="spellEnd"/>
      <w:r w:rsidR="00B2444C" w:rsidRPr="004E23F8">
        <w:rPr>
          <w:bCs/>
          <w:sz w:val="26"/>
          <w:szCs w:val="26"/>
        </w:rPr>
        <w:t xml:space="preserve"> </w:t>
      </w:r>
      <w:proofErr w:type="spellStart"/>
      <w:r w:rsidR="00B2444C" w:rsidRPr="004E23F8">
        <w:rPr>
          <w:bCs/>
          <w:sz w:val="26"/>
          <w:szCs w:val="26"/>
        </w:rPr>
        <w:t>lò</w:t>
      </w:r>
      <w:proofErr w:type="spellEnd"/>
      <w:r w:rsidR="00B2444C" w:rsidRPr="004E23F8">
        <w:rPr>
          <w:bCs/>
          <w:sz w:val="26"/>
          <w:szCs w:val="26"/>
        </w:rPr>
        <w:t xml:space="preserve"> </w:t>
      </w:r>
      <w:proofErr w:type="spellStart"/>
      <w:r w:rsidR="00B2444C" w:rsidRPr="004E23F8">
        <w:rPr>
          <w:bCs/>
          <w:sz w:val="26"/>
          <w:szCs w:val="26"/>
        </w:rPr>
        <w:t>nung</w:t>
      </w:r>
      <w:proofErr w:type="spellEnd"/>
      <w:r w:rsidR="00B2444C" w:rsidRPr="004E23F8">
        <w:rPr>
          <w:bCs/>
          <w:sz w:val="26"/>
          <w:szCs w:val="26"/>
        </w:rPr>
        <w:t xml:space="preserve"> </w:t>
      </w:r>
      <w:proofErr w:type="spellStart"/>
      <w:r w:rsidR="00B2444C" w:rsidRPr="004E23F8">
        <w:rPr>
          <w:bCs/>
          <w:sz w:val="26"/>
          <w:szCs w:val="26"/>
        </w:rPr>
        <w:t>dưới</w:t>
      </w:r>
      <w:proofErr w:type="spellEnd"/>
      <w:r w:rsidR="00B2444C" w:rsidRPr="004E23F8">
        <w:rPr>
          <w:bCs/>
          <w:sz w:val="26"/>
          <w:szCs w:val="26"/>
        </w:rPr>
        <w:t xml:space="preserve"> 5</w:t>
      </w:r>
      <w:r w:rsidR="00CB5367">
        <w:rPr>
          <w:bCs/>
          <w:sz w:val="26"/>
          <w:szCs w:val="26"/>
        </w:rPr>
        <w:t>50</w:t>
      </w:r>
      <w:r w:rsidRPr="004E23F8">
        <w:rPr>
          <w:bCs/>
          <w:sz w:val="26"/>
          <w:szCs w:val="26"/>
          <w:vertAlign w:val="superscript"/>
        </w:rPr>
        <w:t>o</w:t>
      </w:r>
      <w:r w:rsidRPr="004E23F8">
        <w:rPr>
          <w:bCs/>
          <w:sz w:val="26"/>
          <w:szCs w:val="26"/>
        </w:rPr>
        <w:t xml:space="preserve">C </w:t>
      </w:r>
      <w:proofErr w:type="spellStart"/>
      <w:r w:rsidRPr="004E23F8">
        <w:rPr>
          <w:bCs/>
          <w:sz w:val="26"/>
          <w:szCs w:val="26"/>
        </w:rPr>
        <w:t>cho</w:t>
      </w:r>
      <w:proofErr w:type="spellEnd"/>
      <w:r w:rsidRPr="004E23F8">
        <w:rPr>
          <w:bCs/>
          <w:sz w:val="26"/>
          <w:szCs w:val="26"/>
        </w:rPr>
        <w:t xml:space="preserve"> </w:t>
      </w:r>
      <w:proofErr w:type="spellStart"/>
      <w:r w:rsidRPr="004E23F8">
        <w:rPr>
          <w:bCs/>
          <w:sz w:val="26"/>
          <w:szCs w:val="26"/>
        </w:rPr>
        <w:t>đến</w:t>
      </w:r>
      <w:proofErr w:type="spellEnd"/>
      <w:r w:rsidRPr="004E23F8">
        <w:rPr>
          <w:bCs/>
          <w:sz w:val="26"/>
          <w:szCs w:val="26"/>
        </w:rPr>
        <w:t xml:space="preserve"> </w:t>
      </w:r>
      <w:proofErr w:type="spellStart"/>
      <w:r w:rsidRPr="004E23F8">
        <w:rPr>
          <w:bCs/>
          <w:sz w:val="26"/>
          <w:szCs w:val="26"/>
        </w:rPr>
        <w:t>khi</w:t>
      </w:r>
      <w:proofErr w:type="spellEnd"/>
      <w:r w:rsidRPr="004E23F8">
        <w:rPr>
          <w:bCs/>
          <w:sz w:val="26"/>
          <w:szCs w:val="26"/>
        </w:rPr>
        <w:t xml:space="preserve"> </w:t>
      </w:r>
      <w:proofErr w:type="spellStart"/>
      <w:r w:rsidRPr="004E23F8">
        <w:rPr>
          <w:bCs/>
          <w:sz w:val="26"/>
          <w:szCs w:val="26"/>
        </w:rPr>
        <w:t>nào</w:t>
      </w:r>
      <w:proofErr w:type="spellEnd"/>
      <w:r w:rsidRPr="004E23F8">
        <w:rPr>
          <w:bCs/>
          <w:sz w:val="26"/>
          <w:szCs w:val="26"/>
        </w:rPr>
        <w:t xml:space="preserve"> </w:t>
      </w:r>
      <w:proofErr w:type="spellStart"/>
      <w:r w:rsidRPr="004E23F8">
        <w:rPr>
          <w:bCs/>
          <w:sz w:val="26"/>
          <w:szCs w:val="26"/>
        </w:rPr>
        <w:t>thu</w:t>
      </w:r>
      <w:proofErr w:type="spellEnd"/>
      <w:r w:rsidRPr="004E23F8">
        <w:rPr>
          <w:bCs/>
          <w:sz w:val="26"/>
          <w:szCs w:val="26"/>
        </w:rPr>
        <w:t xml:space="preserve"> </w:t>
      </w:r>
      <w:proofErr w:type="spellStart"/>
      <w:r w:rsidRPr="004E23F8">
        <w:rPr>
          <w:bCs/>
          <w:sz w:val="26"/>
          <w:szCs w:val="26"/>
        </w:rPr>
        <w:t>được</w:t>
      </w:r>
      <w:proofErr w:type="spellEnd"/>
      <w:r w:rsidRPr="004E23F8">
        <w:rPr>
          <w:bCs/>
          <w:sz w:val="26"/>
          <w:szCs w:val="26"/>
        </w:rPr>
        <w:t xml:space="preserve"> </w:t>
      </w:r>
      <w:proofErr w:type="spellStart"/>
      <w:r w:rsidRPr="004E23F8">
        <w:rPr>
          <w:bCs/>
          <w:sz w:val="26"/>
          <w:szCs w:val="26"/>
        </w:rPr>
        <w:t>tro</w:t>
      </w:r>
      <w:proofErr w:type="spellEnd"/>
      <w:r w:rsidRPr="004E23F8">
        <w:rPr>
          <w:bCs/>
          <w:sz w:val="26"/>
          <w:szCs w:val="26"/>
        </w:rPr>
        <w:t xml:space="preserve"> </w:t>
      </w:r>
      <w:proofErr w:type="spellStart"/>
      <w:r w:rsidRPr="004E23F8">
        <w:rPr>
          <w:bCs/>
          <w:sz w:val="26"/>
          <w:szCs w:val="26"/>
        </w:rPr>
        <w:t>trắng</w:t>
      </w:r>
      <w:proofErr w:type="spellEnd"/>
      <w:r w:rsidR="00B2444C" w:rsidRPr="004E23F8">
        <w:rPr>
          <w:bCs/>
          <w:sz w:val="26"/>
          <w:szCs w:val="26"/>
        </w:rPr>
        <w:t xml:space="preserve"> </w:t>
      </w:r>
      <w:proofErr w:type="spellStart"/>
      <w:r w:rsidR="00B2444C" w:rsidRPr="004E23F8">
        <w:rPr>
          <w:bCs/>
          <w:sz w:val="26"/>
          <w:szCs w:val="26"/>
        </w:rPr>
        <w:t>hoặc</w:t>
      </w:r>
      <w:proofErr w:type="spellEnd"/>
      <w:r w:rsidR="00B2444C" w:rsidRPr="004E23F8">
        <w:rPr>
          <w:bCs/>
          <w:sz w:val="26"/>
          <w:szCs w:val="26"/>
        </w:rPr>
        <w:t xml:space="preserve"> </w:t>
      </w:r>
      <w:proofErr w:type="spellStart"/>
      <w:r w:rsidR="00B2444C" w:rsidRPr="004E23F8">
        <w:rPr>
          <w:bCs/>
          <w:sz w:val="26"/>
          <w:szCs w:val="26"/>
        </w:rPr>
        <w:t>khối</w:t>
      </w:r>
      <w:proofErr w:type="spellEnd"/>
      <w:r w:rsidR="00B2444C" w:rsidRPr="004E23F8">
        <w:rPr>
          <w:bCs/>
          <w:sz w:val="26"/>
          <w:szCs w:val="26"/>
        </w:rPr>
        <w:t xml:space="preserve"> </w:t>
      </w:r>
      <w:proofErr w:type="spellStart"/>
      <w:r w:rsidR="00B2444C" w:rsidRPr="004E23F8">
        <w:rPr>
          <w:bCs/>
          <w:sz w:val="26"/>
          <w:szCs w:val="26"/>
        </w:rPr>
        <w:t>lượng</w:t>
      </w:r>
      <w:proofErr w:type="spellEnd"/>
      <w:r w:rsidR="00B2444C" w:rsidRPr="004E23F8">
        <w:rPr>
          <w:bCs/>
          <w:sz w:val="26"/>
          <w:szCs w:val="26"/>
        </w:rPr>
        <w:t xml:space="preserve"> </w:t>
      </w:r>
      <w:proofErr w:type="spellStart"/>
      <w:r w:rsidR="00B2444C" w:rsidRPr="004E23F8">
        <w:rPr>
          <w:bCs/>
          <w:sz w:val="26"/>
          <w:szCs w:val="26"/>
        </w:rPr>
        <w:t>không</w:t>
      </w:r>
      <w:proofErr w:type="spellEnd"/>
      <w:r w:rsidR="00B2444C" w:rsidRPr="004E23F8">
        <w:rPr>
          <w:bCs/>
          <w:sz w:val="26"/>
          <w:szCs w:val="26"/>
        </w:rPr>
        <w:t xml:space="preserve"> </w:t>
      </w:r>
      <w:proofErr w:type="spellStart"/>
      <w:r w:rsidR="00B2444C" w:rsidRPr="004E23F8">
        <w:rPr>
          <w:bCs/>
          <w:sz w:val="26"/>
          <w:szCs w:val="26"/>
        </w:rPr>
        <w:t>đổi</w:t>
      </w:r>
      <w:proofErr w:type="spellEnd"/>
      <w:r w:rsidRPr="004E23F8">
        <w:rPr>
          <w:bCs/>
          <w:sz w:val="26"/>
          <w:szCs w:val="26"/>
        </w:rPr>
        <w:t xml:space="preserve"> </w:t>
      </w:r>
      <w:r w:rsidR="00B2444C" w:rsidRPr="004E23F8">
        <w:rPr>
          <w:bCs/>
          <w:sz w:val="26"/>
          <w:szCs w:val="26"/>
        </w:rPr>
        <w:t xml:space="preserve">(G1) </w:t>
      </w:r>
      <w:proofErr w:type="spellStart"/>
      <w:r w:rsidRPr="004E23F8">
        <w:rPr>
          <w:bCs/>
          <w:sz w:val="26"/>
          <w:szCs w:val="26"/>
        </w:rPr>
        <w:t>thì</w:t>
      </w:r>
      <w:proofErr w:type="spellEnd"/>
      <w:r w:rsidRPr="004E23F8">
        <w:rPr>
          <w:bCs/>
          <w:sz w:val="26"/>
          <w:szCs w:val="26"/>
        </w:rPr>
        <w:t xml:space="preserve"> </w:t>
      </w:r>
      <w:proofErr w:type="spellStart"/>
      <w:r w:rsidRPr="004E23F8">
        <w:rPr>
          <w:bCs/>
          <w:sz w:val="26"/>
          <w:szCs w:val="26"/>
        </w:rPr>
        <w:t>ngừng</w:t>
      </w:r>
      <w:proofErr w:type="spellEnd"/>
      <w:r w:rsidRPr="004E23F8">
        <w:rPr>
          <w:bCs/>
          <w:sz w:val="26"/>
          <w:szCs w:val="26"/>
        </w:rPr>
        <w:t xml:space="preserve"> </w:t>
      </w:r>
      <w:proofErr w:type="spellStart"/>
      <w:r w:rsidRPr="004E23F8">
        <w:rPr>
          <w:bCs/>
          <w:sz w:val="26"/>
          <w:szCs w:val="26"/>
        </w:rPr>
        <w:t>lại</w:t>
      </w:r>
      <w:proofErr w:type="spellEnd"/>
      <w:r w:rsidRPr="004E23F8">
        <w:rPr>
          <w:bCs/>
          <w:sz w:val="26"/>
          <w:szCs w:val="26"/>
        </w:rPr>
        <w:t xml:space="preserve">, </w:t>
      </w:r>
      <w:proofErr w:type="spellStart"/>
      <w:r w:rsidRPr="004E23F8">
        <w:rPr>
          <w:bCs/>
          <w:sz w:val="26"/>
          <w:szCs w:val="26"/>
        </w:rPr>
        <w:t>để</w:t>
      </w:r>
      <w:proofErr w:type="spellEnd"/>
      <w:r w:rsidRPr="004E23F8">
        <w:rPr>
          <w:bCs/>
          <w:sz w:val="26"/>
          <w:szCs w:val="26"/>
        </w:rPr>
        <w:t xml:space="preserve"> </w:t>
      </w:r>
      <w:proofErr w:type="spellStart"/>
      <w:r w:rsidRPr="004E23F8">
        <w:rPr>
          <w:bCs/>
          <w:sz w:val="26"/>
          <w:szCs w:val="26"/>
        </w:rPr>
        <w:t>nguội</w:t>
      </w:r>
      <w:proofErr w:type="spellEnd"/>
      <w:r w:rsidRPr="004E23F8">
        <w:rPr>
          <w:bCs/>
          <w:sz w:val="26"/>
          <w:szCs w:val="26"/>
        </w:rPr>
        <w:t xml:space="preserve"> </w:t>
      </w:r>
      <w:proofErr w:type="spellStart"/>
      <w:r w:rsidRPr="004E23F8">
        <w:rPr>
          <w:bCs/>
          <w:sz w:val="26"/>
          <w:szCs w:val="26"/>
        </w:rPr>
        <w:t>trong</w:t>
      </w:r>
      <w:proofErr w:type="spellEnd"/>
      <w:r w:rsidRPr="004E23F8">
        <w:rPr>
          <w:bCs/>
          <w:sz w:val="26"/>
          <w:szCs w:val="26"/>
        </w:rPr>
        <w:t xml:space="preserve"> </w:t>
      </w:r>
      <w:proofErr w:type="spellStart"/>
      <w:r w:rsidRPr="004E23F8">
        <w:rPr>
          <w:bCs/>
          <w:sz w:val="26"/>
          <w:szCs w:val="26"/>
        </w:rPr>
        <w:t>bình</w:t>
      </w:r>
      <w:proofErr w:type="spellEnd"/>
      <w:r w:rsidRPr="004E23F8">
        <w:rPr>
          <w:bCs/>
          <w:sz w:val="26"/>
          <w:szCs w:val="26"/>
        </w:rPr>
        <w:t xml:space="preserve"> </w:t>
      </w:r>
      <w:proofErr w:type="spellStart"/>
      <w:r w:rsidRPr="004E23F8">
        <w:rPr>
          <w:bCs/>
          <w:sz w:val="26"/>
          <w:szCs w:val="26"/>
        </w:rPr>
        <w:t>hút</w:t>
      </w:r>
      <w:proofErr w:type="spellEnd"/>
      <w:r w:rsidRPr="004E23F8">
        <w:rPr>
          <w:bCs/>
          <w:sz w:val="26"/>
          <w:szCs w:val="26"/>
        </w:rPr>
        <w:t xml:space="preserve"> </w:t>
      </w:r>
      <w:proofErr w:type="spellStart"/>
      <w:r w:rsidRPr="004E23F8">
        <w:rPr>
          <w:bCs/>
          <w:sz w:val="26"/>
          <w:szCs w:val="26"/>
        </w:rPr>
        <w:t>ẩm</w:t>
      </w:r>
      <w:proofErr w:type="spellEnd"/>
      <w:r w:rsidRPr="004E23F8">
        <w:rPr>
          <w:bCs/>
          <w:sz w:val="26"/>
          <w:szCs w:val="26"/>
        </w:rPr>
        <w:t xml:space="preserve"> </w:t>
      </w:r>
      <w:proofErr w:type="spellStart"/>
      <w:r w:rsidRPr="004E23F8">
        <w:rPr>
          <w:bCs/>
          <w:sz w:val="26"/>
          <w:szCs w:val="26"/>
        </w:rPr>
        <w:t>và</w:t>
      </w:r>
      <w:proofErr w:type="spellEnd"/>
      <w:r w:rsidRPr="004E23F8">
        <w:rPr>
          <w:bCs/>
          <w:sz w:val="26"/>
          <w:szCs w:val="26"/>
        </w:rPr>
        <w:t xml:space="preserve"> </w:t>
      </w:r>
      <w:proofErr w:type="spellStart"/>
      <w:r w:rsidRPr="004E23F8">
        <w:rPr>
          <w:bCs/>
          <w:sz w:val="26"/>
          <w:szCs w:val="26"/>
        </w:rPr>
        <w:t>cân</w:t>
      </w:r>
      <w:proofErr w:type="spellEnd"/>
      <w:r w:rsidRPr="004E23F8">
        <w:rPr>
          <w:bCs/>
          <w:sz w:val="26"/>
          <w:szCs w:val="26"/>
        </w:rPr>
        <w:t>.</w:t>
      </w:r>
      <w:r w:rsidR="00533870" w:rsidRPr="004E23F8">
        <w:rPr>
          <w:bCs/>
          <w:sz w:val="26"/>
          <w:szCs w:val="26"/>
        </w:rPr>
        <w:t xml:space="preserve"> </w:t>
      </w:r>
    </w:p>
    <w:p w14:paraId="6BA2F14F" w14:textId="77777777" w:rsidR="00B2444C" w:rsidRPr="004E23F8" w:rsidRDefault="00B2444C" w:rsidP="00C127B5">
      <w:pPr>
        <w:numPr>
          <w:ilvl w:val="0"/>
          <w:numId w:val="27"/>
        </w:numPr>
        <w:tabs>
          <w:tab w:val="left" w:pos="360"/>
        </w:tabs>
        <w:spacing w:after="120" w:line="360" w:lineRule="auto"/>
        <w:jc w:val="both"/>
        <w:rPr>
          <w:bCs/>
          <w:i/>
          <w:sz w:val="26"/>
          <w:szCs w:val="26"/>
          <w:u w:val="single"/>
        </w:rPr>
      </w:pPr>
      <w:proofErr w:type="spellStart"/>
      <w:r w:rsidRPr="004E23F8">
        <w:rPr>
          <w:bCs/>
          <w:i/>
          <w:sz w:val="26"/>
          <w:szCs w:val="26"/>
          <w:u w:val="single"/>
        </w:rPr>
        <w:t>Đối</w:t>
      </w:r>
      <w:proofErr w:type="spellEnd"/>
      <w:r w:rsidRPr="004E23F8">
        <w:rPr>
          <w:bCs/>
          <w:i/>
          <w:sz w:val="26"/>
          <w:szCs w:val="26"/>
          <w:u w:val="single"/>
        </w:rPr>
        <w:t xml:space="preserve"> </w:t>
      </w:r>
      <w:proofErr w:type="spellStart"/>
      <w:r w:rsidRPr="004E23F8">
        <w:rPr>
          <w:bCs/>
          <w:i/>
          <w:sz w:val="26"/>
          <w:szCs w:val="26"/>
          <w:u w:val="single"/>
        </w:rPr>
        <w:t>với</w:t>
      </w:r>
      <w:proofErr w:type="spellEnd"/>
      <w:r w:rsidRPr="004E23F8">
        <w:rPr>
          <w:bCs/>
          <w:i/>
          <w:sz w:val="26"/>
          <w:szCs w:val="26"/>
          <w:u w:val="single"/>
        </w:rPr>
        <w:t xml:space="preserve"> </w:t>
      </w:r>
      <w:proofErr w:type="spellStart"/>
      <w:r w:rsidRPr="004E23F8">
        <w:rPr>
          <w:bCs/>
          <w:i/>
          <w:sz w:val="26"/>
          <w:szCs w:val="26"/>
          <w:u w:val="single"/>
        </w:rPr>
        <w:t>các</w:t>
      </w:r>
      <w:proofErr w:type="spellEnd"/>
      <w:r w:rsidRPr="004E23F8">
        <w:rPr>
          <w:bCs/>
          <w:i/>
          <w:sz w:val="26"/>
          <w:szCs w:val="26"/>
          <w:u w:val="single"/>
        </w:rPr>
        <w:t xml:space="preserve"> </w:t>
      </w:r>
      <w:proofErr w:type="spellStart"/>
      <w:r w:rsidRPr="004E23F8">
        <w:rPr>
          <w:bCs/>
          <w:i/>
          <w:sz w:val="26"/>
          <w:szCs w:val="26"/>
          <w:u w:val="single"/>
        </w:rPr>
        <w:t>nền</w:t>
      </w:r>
      <w:proofErr w:type="spellEnd"/>
      <w:r w:rsidRPr="004E23F8">
        <w:rPr>
          <w:bCs/>
          <w:i/>
          <w:sz w:val="26"/>
          <w:szCs w:val="26"/>
          <w:u w:val="single"/>
        </w:rPr>
        <w:t xml:space="preserve"> </w:t>
      </w:r>
      <w:proofErr w:type="spellStart"/>
      <w:r w:rsidRPr="004E23F8">
        <w:rPr>
          <w:bCs/>
          <w:i/>
          <w:sz w:val="26"/>
          <w:szCs w:val="26"/>
          <w:u w:val="single"/>
        </w:rPr>
        <w:t>mẫu</w:t>
      </w:r>
      <w:proofErr w:type="spellEnd"/>
      <w:r w:rsidRPr="004E23F8">
        <w:rPr>
          <w:bCs/>
          <w:i/>
          <w:sz w:val="26"/>
          <w:szCs w:val="26"/>
          <w:u w:val="single"/>
        </w:rPr>
        <w:t xml:space="preserve"> </w:t>
      </w:r>
      <w:proofErr w:type="spellStart"/>
      <w:r w:rsidRPr="004E23F8">
        <w:rPr>
          <w:bCs/>
          <w:i/>
          <w:sz w:val="26"/>
          <w:szCs w:val="26"/>
          <w:u w:val="single"/>
        </w:rPr>
        <w:t>khác</w:t>
      </w:r>
      <w:proofErr w:type="spellEnd"/>
      <w:r w:rsidRPr="004E23F8">
        <w:rPr>
          <w:bCs/>
          <w:i/>
          <w:sz w:val="26"/>
          <w:szCs w:val="26"/>
          <w:u w:val="single"/>
        </w:rPr>
        <w:t>:</w:t>
      </w:r>
    </w:p>
    <w:p w14:paraId="65106087" w14:textId="77777777" w:rsidR="00B2444C" w:rsidRPr="004E23F8" w:rsidRDefault="00B2444C" w:rsidP="00C127B5">
      <w:pPr>
        <w:tabs>
          <w:tab w:val="left" w:pos="360"/>
        </w:tabs>
        <w:spacing w:after="120" w:line="360" w:lineRule="auto"/>
        <w:ind w:left="720"/>
        <w:jc w:val="both"/>
        <w:rPr>
          <w:bCs/>
          <w:sz w:val="26"/>
          <w:szCs w:val="26"/>
        </w:rPr>
      </w:pPr>
      <w:proofErr w:type="spellStart"/>
      <w:r w:rsidRPr="004E23F8">
        <w:rPr>
          <w:bCs/>
          <w:sz w:val="26"/>
          <w:szCs w:val="26"/>
        </w:rPr>
        <w:lastRenderedPageBreak/>
        <w:t>Cân</w:t>
      </w:r>
      <w:proofErr w:type="spellEnd"/>
      <w:r w:rsidRPr="004E23F8">
        <w:rPr>
          <w:bCs/>
          <w:sz w:val="26"/>
          <w:szCs w:val="26"/>
        </w:rPr>
        <w:t xml:space="preserve"> </w:t>
      </w:r>
      <w:proofErr w:type="spellStart"/>
      <w:r w:rsidRPr="004E23F8">
        <w:rPr>
          <w:bCs/>
          <w:sz w:val="26"/>
          <w:szCs w:val="26"/>
        </w:rPr>
        <w:t>khoảng</w:t>
      </w:r>
      <w:proofErr w:type="spellEnd"/>
      <w:r w:rsidRPr="004E23F8">
        <w:rPr>
          <w:bCs/>
          <w:sz w:val="26"/>
          <w:szCs w:val="26"/>
        </w:rPr>
        <w:t xml:space="preserve"> 3-5g </w:t>
      </w:r>
      <w:proofErr w:type="spellStart"/>
      <w:r w:rsidRPr="004E23F8">
        <w:rPr>
          <w:bCs/>
          <w:sz w:val="26"/>
          <w:szCs w:val="26"/>
        </w:rPr>
        <w:t>mẫu</w:t>
      </w:r>
      <w:proofErr w:type="spellEnd"/>
      <w:r w:rsidRPr="004E23F8">
        <w:rPr>
          <w:bCs/>
          <w:sz w:val="26"/>
          <w:szCs w:val="26"/>
        </w:rPr>
        <w:t xml:space="preserve"> </w:t>
      </w:r>
      <w:proofErr w:type="spellStart"/>
      <w:r w:rsidRPr="004E23F8">
        <w:rPr>
          <w:bCs/>
          <w:sz w:val="26"/>
          <w:szCs w:val="26"/>
        </w:rPr>
        <w:t>đã</w:t>
      </w:r>
      <w:proofErr w:type="spellEnd"/>
      <w:r w:rsidRPr="004E23F8">
        <w:rPr>
          <w:bCs/>
          <w:sz w:val="26"/>
          <w:szCs w:val="26"/>
        </w:rPr>
        <w:t xml:space="preserve"> </w:t>
      </w:r>
      <w:proofErr w:type="spellStart"/>
      <w:r w:rsidRPr="004E23F8">
        <w:rPr>
          <w:bCs/>
          <w:sz w:val="26"/>
          <w:szCs w:val="26"/>
        </w:rPr>
        <w:t>được</w:t>
      </w:r>
      <w:proofErr w:type="spellEnd"/>
      <w:r w:rsidRPr="004E23F8">
        <w:rPr>
          <w:bCs/>
          <w:sz w:val="26"/>
          <w:szCs w:val="26"/>
        </w:rPr>
        <w:t xml:space="preserve"> </w:t>
      </w:r>
      <w:proofErr w:type="spellStart"/>
      <w:r w:rsidRPr="004E23F8">
        <w:rPr>
          <w:bCs/>
          <w:sz w:val="26"/>
          <w:szCs w:val="26"/>
        </w:rPr>
        <w:t>đồng</w:t>
      </w:r>
      <w:proofErr w:type="spellEnd"/>
      <w:r w:rsidRPr="004E23F8">
        <w:rPr>
          <w:bCs/>
          <w:sz w:val="26"/>
          <w:szCs w:val="26"/>
        </w:rPr>
        <w:t xml:space="preserve"> </w:t>
      </w:r>
      <w:proofErr w:type="spellStart"/>
      <w:r w:rsidRPr="004E23F8">
        <w:rPr>
          <w:bCs/>
          <w:sz w:val="26"/>
          <w:szCs w:val="26"/>
        </w:rPr>
        <w:t>nhất</w:t>
      </w:r>
      <w:proofErr w:type="spellEnd"/>
      <w:r w:rsidRPr="004E23F8">
        <w:rPr>
          <w:bCs/>
          <w:sz w:val="26"/>
          <w:szCs w:val="26"/>
        </w:rPr>
        <w:t xml:space="preserve"> </w:t>
      </w:r>
      <w:proofErr w:type="spellStart"/>
      <w:r w:rsidRPr="004E23F8">
        <w:rPr>
          <w:bCs/>
          <w:sz w:val="26"/>
          <w:szCs w:val="26"/>
        </w:rPr>
        <w:t>vào</w:t>
      </w:r>
      <w:proofErr w:type="spellEnd"/>
      <w:r w:rsidRPr="004E23F8">
        <w:rPr>
          <w:bCs/>
          <w:sz w:val="26"/>
          <w:szCs w:val="26"/>
        </w:rPr>
        <w:t xml:space="preserve"> </w:t>
      </w:r>
      <w:proofErr w:type="spellStart"/>
      <w:r w:rsidRPr="004E23F8">
        <w:rPr>
          <w:bCs/>
          <w:sz w:val="26"/>
          <w:szCs w:val="26"/>
        </w:rPr>
        <w:t>chén</w:t>
      </w:r>
      <w:proofErr w:type="spellEnd"/>
      <w:r w:rsidRPr="004E23F8">
        <w:rPr>
          <w:bCs/>
          <w:sz w:val="26"/>
          <w:szCs w:val="26"/>
        </w:rPr>
        <w:t xml:space="preserve"> </w:t>
      </w:r>
      <w:proofErr w:type="spellStart"/>
      <w:r w:rsidRPr="004E23F8">
        <w:rPr>
          <w:bCs/>
          <w:sz w:val="26"/>
          <w:szCs w:val="26"/>
        </w:rPr>
        <w:t>sứ</w:t>
      </w:r>
      <w:proofErr w:type="spellEnd"/>
      <w:r w:rsidRPr="004E23F8">
        <w:rPr>
          <w:bCs/>
          <w:sz w:val="26"/>
          <w:szCs w:val="26"/>
        </w:rPr>
        <w:t xml:space="preserve">, </w:t>
      </w:r>
      <w:proofErr w:type="gramStart"/>
      <w:r w:rsidRPr="004E23F8">
        <w:rPr>
          <w:bCs/>
          <w:sz w:val="26"/>
          <w:szCs w:val="26"/>
        </w:rPr>
        <w:t>than</w:t>
      </w:r>
      <w:proofErr w:type="gramEnd"/>
      <w:r w:rsidRPr="004E23F8">
        <w:rPr>
          <w:bCs/>
          <w:sz w:val="26"/>
          <w:szCs w:val="26"/>
        </w:rPr>
        <w:t xml:space="preserve"> </w:t>
      </w:r>
      <w:proofErr w:type="spellStart"/>
      <w:r w:rsidRPr="004E23F8">
        <w:rPr>
          <w:bCs/>
          <w:sz w:val="26"/>
          <w:szCs w:val="26"/>
        </w:rPr>
        <w:t>hoá</w:t>
      </w:r>
      <w:proofErr w:type="spellEnd"/>
      <w:r w:rsidRPr="004E23F8">
        <w:rPr>
          <w:bCs/>
          <w:sz w:val="26"/>
          <w:szCs w:val="26"/>
        </w:rPr>
        <w:t xml:space="preserve"> </w:t>
      </w:r>
      <w:proofErr w:type="spellStart"/>
      <w:r w:rsidRPr="004E23F8">
        <w:rPr>
          <w:bCs/>
          <w:sz w:val="26"/>
          <w:szCs w:val="26"/>
        </w:rPr>
        <w:t>trước</w:t>
      </w:r>
      <w:proofErr w:type="spellEnd"/>
      <w:r w:rsidRPr="004E23F8">
        <w:rPr>
          <w:bCs/>
          <w:sz w:val="26"/>
          <w:szCs w:val="26"/>
        </w:rPr>
        <w:t xml:space="preserve"> </w:t>
      </w:r>
      <w:proofErr w:type="spellStart"/>
      <w:r w:rsidRPr="004E23F8">
        <w:rPr>
          <w:bCs/>
          <w:sz w:val="26"/>
          <w:szCs w:val="26"/>
        </w:rPr>
        <w:t>trên</w:t>
      </w:r>
      <w:proofErr w:type="spellEnd"/>
      <w:r w:rsidRPr="004E23F8">
        <w:rPr>
          <w:bCs/>
          <w:sz w:val="26"/>
          <w:szCs w:val="26"/>
        </w:rPr>
        <w:t xml:space="preserve"> </w:t>
      </w:r>
      <w:proofErr w:type="spellStart"/>
      <w:r w:rsidRPr="004E23F8">
        <w:rPr>
          <w:bCs/>
          <w:sz w:val="26"/>
          <w:szCs w:val="26"/>
        </w:rPr>
        <w:t>bếp</w:t>
      </w:r>
      <w:proofErr w:type="spellEnd"/>
      <w:r w:rsidRPr="004E23F8">
        <w:rPr>
          <w:bCs/>
          <w:sz w:val="26"/>
          <w:szCs w:val="26"/>
        </w:rPr>
        <w:t xml:space="preserve"> </w:t>
      </w:r>
      <w:proofErr w:type="spellStart"/>
      <w:r w:rsidRPr="004E23F8">
        <w:rPr>
          <w:bCs/>
          <w:sz w:val="26"/>
          <w:szCs w:val="26"/>
        </w:rPr>
        <w:t>từ</w:t>
      </w:r>
      <w:proofErr w:type="spellEnd"/>
      <w:r w:rsidRPr="004E23F8">
        <w:rPr>
          <w:bCs/>
          <w:sz w:val="26"/>
          <w:szCs w:val="26"/>
        </w:rPr>
        <w:t xml:space="preserve"> 1-2h </w:t>
      </w:r>
      <w:proofErr w:type="spellStart"/>
      <w:r w:rsidRPr="004E23F8">
        <w:rPr>
          <w:bCs/>
          <w:sz w:val="26"/>
          <w:szCs w:val="26"/>
        </w:rPr>
        <w:t>cho</w:t>
      </w:r>
      <w:proofErr w:type="spellEnd"/>
      <w:r w:rsidRPr="004E23F8">
        <w:rPr>
          <w:bCs/>
          <w:sz w:val="26"/>
          <w:szCs w:val="26"/>
        </w:rPr>
        <w:t xml:space="preserve"> </w:t>
      </w:r>
      <w:proofErr w:type="spellStart"/>
      <w:r w:rsidRPr="004E23F8">
        <w:rPr>
          <w:bCs/>
          <w:sz w:val="26"/>
          <w:szCs w:val="26"/>
        </w:rPr>
        <w:t>đến</w:t>
      </w:r>
      <w:proofErr w:type="spellEnd"/>
      <w:r w:rsidRPr="004E23F8">
        <w:rPr>
          <w:bCs/>
          <w:sz w:val="26"/>
          <w:szCs w:val="26"/>
        </w:rPr>
        <w:t xml:space="preserve"> </w:t>
      </w:r>
      <w:proofErr w:type="spellStart"/>
      <w:r w:rsidRPr="004E23F8">
        <w:rPr>
          <w:bCs/>
          <w:sz w:val="26"/>
          <w:szCs w:val="26"/>
        </w:rPr>
        <w:t>khi</w:t>
      </w:r>
      <w:proofErr w:type="spellEnd"/>
      <w:r w:rsidRPr="004E23F8">
        <w:rPr>
          <w:bCs/>
          <w:sz w:val="26"/>
          <w:szCs w:val="26"/>
        </w:rPr>
        <w:t xml:space="preserve"> </w:t>
      </w:r>
      <w:proofErr w:type="spellStart"/>
      <w:r w:rsidRPr="004E23F8">
        <w:rPr>
          <w:bCs/>
          <w:sz w:val="26"/>
          <w:szCs w:val="26"/>
        </w:rPr>
        <w:t>hết</w:t>
      </w:r>
      <w:proofErr w:type="spellEnd"/>
      <w:r w:rsidRPr="004E23F8">
        <w:rPr>
          <w:bCs/>
          <w:sz w:val="26"/>
          <w:szCs w:val="26"/>
        </w:rPr>
        <w:t xml:space="preserve"> </w:t>
      </w:r>
      <w:proofErr w:type="spellStart"/>
      <w:r w:rsidRPr="004E23F8">
        <w:rPr>
          <w:bCs/>
          <w:sz w:val="26"/>
          <w:szCs w:val="26"/>
        </w:rPr>
        <w:t>bốc</w:t>
      </w:r>
      <w:proofErr w:type="spellEnd"/>
      <w:r w:rsidRPr="004E23F8">
        <w:rPr>
          <w:bCs/>
          <w:sz w:val="26"/>
          <w:szCs w:val="26"/>
        </w:rPr>
        <w:t xml:space="preserve"> </w:t>
      </w:r>
      <w:proofErr w:type="spellStart"/>
      <w:r w:rsidRPr="004E23F8">
        <w:rPr>
          <w:bCs/>
          <w:sz w:val="26"/>
          <w:szCs w:val="26"/>
        </w:rPr>
        <w:t>khói</w:t>
      </w:r>
      <w:proofErr w:type="spellEnd"/>
      <w:r w:rsidRPr="004E23F8">
        <w:rPr>
          <w:bCs/>
          <w:sz w:val="26"/>
          <w:szCs w:val="26"/>
        </w:rPr>
        <w:t xml:space="preserve">, </w:t>
      </w:r>
      <w:proofErr w:type="spellStart"/>
      <w:r w:rsidRPr="004E23F8">
        <w:rPr>
          <w:bCs/>
          <w:sz w:val="26"/>
          <w:szCs w:val="26"/>
        </w:rPr>
        <w:t>để</w:t>
      </w:r>
      <w:proofErr w:type="spellEnd"/>
      <w:r w:rsidRPr="004E23F8">
        <w:rPr>
          <w:bCs/>
          <w:sz w:val="26"/>
          <w:szCs w:val="26"/>
        </w:rPr>
        <w:t xml:space="preserve"> </w:t>
      </w:r>
      <w:proofErr w:type="spellStart"/>
      <w:r w:rsidRPr="004E23F8">
        <w:rPr>
          <w:bCs/>
          <w:sz w:val="26"/>
          <w:szCs w:val="26"/>
        </w:rPr>
        <w:t>nguội</w:t>
      </w:r>
      <w:proofErr w:type="spellEnd"/>
      <w:r w:rsidRPr="004E23F8">
        <w:rPr>
          <w:bCs/>
          <w:sz w:val="26"/>
          <w:szCs w:val="26"/>
        </w:rPr>
        <w:t xml:space="preserve"> </w:t>
      </w:r>
      <w:proofErr w:type="spellStart"/>
      <w:r w:rsidRPr="004E23F8">
        <w:rPr>
          <w:bCs/>
          <w:sz w:val="26"/>
          <w:szCs w:val="26"/>
        </w:rPr>
        <w:t>cho</w:t>
      </w:r>
      <w:proofErr w:type="spellEnd"/>
      <w:r w:rsidRPr="004E23F8">
        <w:rPr>
          <w:bCs/>
          <w:sz w:val="26"/>
          <w:szCs w:val="26"/>
        </w:rPr>
        <w:t xml:space="preserve"> </w:t>
      </w:r>
      <w:proofErr w:type="spellStart"/>
      <w:r w:rsidRPr="004E23F8">
        <w:rPr>
          <w:bCs/>
          <w:sz w:val="26"/>
          <w:szCs w:val="26"/>
        </w:rPr>
        <w:t>vào</w:t>
      </w:r>
      <w:proofErr w:type="spellEnd"/>
      <w:r w:rsidRPr="004E23F8">
        <w:rPr>
          <w:bCs/>
          <w:sz w:val="26"/>
          <w:szCs w:val="26"/>
        </w:rPr>
        <w:t xml:space="preserve"> </w:t>
      </w:r>
      <w:proofErr w:type="spellStart"/>
      <w:r w:rsidRPr="004E23F8">
        <w:rPr>
          <w:bCs/>
          <w:sz w:val="26"/>
          <w:szCs w:val="26"/>
        </w:rPr>
        <w:t>lò</w:t>
      </w:r>
      <w:proofErr w:type="spellEnd"/>
      <w:r w:rsidRPr="004E23F8">
        <w:rPr>
          <w:bCs/>
          <w:sz w:val="26"/>
          <w:szCs w:val="26"/>
        </w:rPr>
        <w:t xml:space="preserve"> </w:t>
      </w:r>
      <w:proofErr w:type="spellStart"/>
      <w:r w:rsidRPr="004E23F8">
        <w:rPr>
          <w:bCs/>
          <w:sz w:val="26"/>
          <w:szCs w:val="26"/>
        </w:rPr>
        <w:t>nung</w:t>
      </w:r>
      <w:proofErr w:type="spellEnd"/>
      <w:r w:rsidRPr="004E23F8">
        <w:rPr>
          <w:bCs/>
          <w:sz w:val="26"/>
          <w:szCs w:val="26"/>
        </w:rPr>
        <w:t xml:space="preserve"> 5</w:t>
      </w:r>
      <w:r w:rsidR="00CB5367">
        <w:rPr>
          <w:bCs/>
          <w:sz w:val="26"/>
          <w:szCs w:val="26"/>
        </w:rPr>
        <w:t>50</w:t>
      </w:r>
      <w:r w:rsidRPr="004E23F8">
        <w:rPr>
          <w:bCs/>
          <w:sz w:val="26"/>
          <w:szCs w:val="26"/>
          <w:vertAlign w:val="superscript"/>
        </w:rPr>
        <w:t>o</w:t>
      </w:r>
      <w:r w:rsidRPr="004E23F8">
        <w:rPr>
          <w:bCs/>
          <w:sz w:val="26"/>
          <w:szCs w:val="26"/>
        </w:rPr>
        <w:t xml:space="preserve">C </w:t>
      </w:r>
      <w:proofErr w:type="spellStart"/>
      <w:r w:rsidRPr="004E23F8">
        <w:rPr>
          <w:bCs/>
          <w:sz w:val="26"/>
          <w:szCs w:val="26"/>
        </w:rPr>
        <w:t>trong</w:t>
      </w:r>
      <w:proofErr w:type="spellEnd"/>
      <w:r w:rsidRPr="004E23F8">
        <w:rPr>
          <w:bCs/>
          <w:sz w:val="26"/>
          <w:szCs w:val="26"/>
        </w:rPr>
        <w:t xml:space="preserve"> 2giờ, </w:t>
      </w:r>
      <w:proofErr w:type="spellStart"/>
      <w:r w:rsidRPr="004E23F8">
        <w:rPr>
          <w:bCs/>
          <w:sz w:val="26"/>
          <w:szCs w:val="26"/>
        </w:rPr>
        <w:t>để</w:t>
      </w:r>
      <w:proofErr w:type="spellEnd"/>
      <w:r w:rsidRPr="004E23F8">
        <w:rPr>
          <w:bCs/>
          <w:sz w:val="26"/>
          <w:szCs w:val="26"/>
        </w:rPr>
        <w:t xml:space="preserve"> </w:t>
      </w:r>
      <w:proofErr w:type="spellStart"/>
      <w:r w:rsidRPr="004E23F8">
        <w:rPr>
          <w:bCs/>
          <w:sz w:val="26"/>
          <w:szCs w:val="26"/>
        </w:rPr>
        <w:t>nguội</w:t>
      </w:r>
      <w:proofErr w:type="spellEnd"/>
      <w:r w:rsidRPr="004E23F8">
        <w:rPr>
          <w:bCs/>
          <w:sz w:val="26"/>
          <w:szCs w:val="26"/>
        </w:rPr>
        <w:t xml:space="preserve"> </w:t>
      </w:r>
      <w:proofErr w:type="spellStart"/>
      <w:r w:rsidRPr="004E23F8">
        <w:rPr>
          <w:bCs/>
          <w:sz w:val="26"/>
          <w:szCs w:val="26"/>
        </w:rPr>
        <w:t>lấy</w:t>
      </w:r>
      <w:proofErr w:type="spellEnd"/>
      <w:r w:rsidRPr="004E23F8">
        <w:rPr>
          <w:bCs/>
          <w:sz w:val="26"/>
          <w:szCs w:val="26"/>
        </w:rPr>
        <w:t xml:space="preserve"> </w:t>
      </w:r>
      <w:proofErr w:type="spellStart"/>
      <w:r w:rsidRPr="004E23F8">
        <w:rPr>
          <w:bCs/>
          <w:sz w:val="26"/>
          <w:szCs w:val="26"/>
        </w:rPr>
        <w:t>ra</w:t>
      </w:r>
      <w:proofErr w:type="spellEnd"/>
      <w:r w:rsidRPr="004E23F8">
        <w:rPr>
          <w:bCs/>
          <w:sz w:val="26"/>
          <w:szCs w:val="26"/>
        </w:rPr>
        <w:t xml:space="preserve"> </w:t>
      </w:r>
      <w:proofErr w:type="spellStart"/>
      <w:r w:rsidRPr="004E23F8">
        <w:rPr>
          <w:bCs/>
          <w:sz w:val="26"/>
          <w:szCs w:val="26"/>
        </w:rPr>
        <w:t>nhỏ</w:t>
      </w:r>
      <w:proofErr w:type="spellEnd"/>
      <w:r w:rsidRPr="004E23F8">
        <w:rPr>
          <w:bCs/>
          <w:sz w:val="26"/>
          <w:szCs w:val="26"/>
        </w:rPr>
        <w:t xml:space="preserve"> </w:t>
      </w:r>
      <w:proofErr w:type="spellStart"/>
      <w:r w:rsidRPr="004E23F8">
        <w:rPr>
          <w:bCs/>
          <w:sz w:val="26"/>
          <w:szCs w:val="26"/>
        </w:rPr>
        <w:t>thêm</w:t>
      </w:r>
      <w:proofErr w:type="spellEnd"/>
      <w:r w:rsidRPr="004E23F8">
        <w:rPr>
          <w:bCs/>
          <w:sz w:val="26"/>
          <w:szCs w:val="26"/>
        </w:rPr>
        <w:t xml:space="preserve"> </w:t>
      </w:r>
      <w:proofErr w:type="spellStart"/>
      <w:r w:rsidRPr="004E23F8">
        <w:rPr>
          <w:bCs/>
          <w:sz w:val="26"/>
          <w:szCs w:val="26"/>
        </w:rPr>
        <w:t>vài</w:t>
      </w:r>
      <w:proofErr w:type="spellEnd"/>
      <w:r w:rsidRPr="004E23F8">
        <w:rPr>
          <w:bCs/>
          <w:sz w:val="26"/>
          <w:szCs w:val="26"/>
        </w:rPr>
        <w:t xml:space="preserve"> </w:t>
      </w:r>
      <w:proofErr w:type="spellStart"/>
      <w:r w:rsidRPr="004E23F8">
        <w:rPr>
          <w:bCs/>
          <w:sz w:val="26"/>
          <w:szCs w:val="26"/>
        </w:rPr>
        <w:t>giọt</w:t>
      </w:r>
      <w:proofErr w:type="spellEnd"/>
      <w:r w:rsidRPr="004E23F8">
        <w:rPr>
          <w:bCs/>
          <w:sz w:val="26"/>
          <w:szCs w:val="26"/>
        </w:rPr>
        <w:t xml:space="preserve"> </w:t>
      </w:r>
      <w:proofErr w:type="spellStart"/>
      <w:r w:rsidRPr="004E23F8">
        <w:rPr>
          <w:bCs/>
          <w:sz w:val="26"/>
          <w:szCs w:val="26"/>
        </w:rPr>
        <w:t>nước</w:t>
      </w:r>
      <w:proofErr w:type="spellEnd"/>
      <w:r w:rsidRPr="004E23F8">
        <w:rPr>
          <w:bCs/>
          <w:sz w:val="26"/>
          <w:szCs w:val="26"/>
        </w:rPr>
        <w:t xml:space="preserve">, bay </w:t>
      </w:r>
      <w:proofErr w:type="spellStart"/>
      <w:r w:rsidRPr="004E23F8">
        <w:rPr>
          <w:bCs/>
          <w:sz w:val="26"/>
          <w:szCs w:val="26"/>
        </w:rPr>
        <w:t>hơi</w:t>
      </w:r>
      <w:proofErr w:type="spellEnd"/>
      <w:r w:rsidRPr="004E23F8">
        <w:rPr>
          <w:bCs/>
          <w:sz w:val="26"/>
          <w:szCs w:val="26"/>
        </w:rPr>
        <w:t xml:space="preserve"> </w:t>
      </w:r>
      <w:proofErr w:type="spellStart"/>
      <w:r w:rsidRPr="004E23F8">
        <w:rPr>
          <w:bCs/>
          <w:sz w:val="26"/>
          <w:szCs w:val="26"/>
        </w:rPr>
        <w:t>đến</w:t>
      </w:r>
      <w:proofErr w:type="spellEnd"/>
      <w:r w:rsidRPr="004E23F8">
        <w:rPr>
          <w:bCs/>
          <w:sz w:val="26"/>
          <w:szCs w:val="26"/>
        </w:rPr>
        <w:t xml:space="preserve"> </w:t>
      </w:r>
      <w:proofErr w:type="spellStart"/>
      <w:r w:rsidRPr="004E23F8">
        <w:rPr>
          <w:bCs/>
          <w:sz w:val="26"/>
          <w:szCs w:val="26"/>
        </w:rPr>
        <w:t>khô</w:t>
      </w:r>
      <w:proofErr w:type="spellEnd"/>
      <w:r w:rsidRPr="004E23F8">
        <w:rPr>
          <w:bCs/>
          <w:sz w:val="26"/>
          <w:szCs w:val="26"/>
        </w:rPr>
        <w:t xml:space="preserve"> </w:t>
      </w:r>
      <w:proofErr w:type="spellStart"/>
      <w:r w:rsidRPr="004E23F8">
        <w:rPr>
          <w:bCs/>
          <w:sz w:val="26"/>
          <w:szCs w:val="26"/>
        </w:rPr>
        <w:t>trên</w:t>
      </w:r>
      <w:proofErr w:type="spellEnd"/>
      <w:r w:rsidRPr="004E23F8">
        <w:rPr>
          <w:bCs/>
          <w:sz w:val="26"/>
          <w:szCs w:val="26"/>
        </w:rPr>
        <w:t xml:space="preserve"> </w:t>
      </w:r>
      <w:proofErr w:type="spellStart"/>
      <w:r w:rsidRPr="004E23F8">
        <w:rPr>
          <w:bCs/>
          <w:sz w:val="26"/>
          <w:szCs w:val="26"/>
        </w:rPr>
        <w:t>bếp</w:t>
      </w:r>
      <w:proofErr w:type="spellEnd"/>
      <w:r w:rsidRPr="004E23F8">
        <w:rPr>
          <w:bCs/>
          <w:sz w:val="26"/>
          <w:szCs w:val="26"/>
        </w:rPr>
        <w:t xml:space="preserve"> </w:t>
      </w:r>
      <w:proofErr w:type="spellStart"/>
      <w:r w:rsidRPr="004E23F8">
        <w:rPr>
          <w:bCs/>
          <w:sz w:val="26"/>
          <w:szCs w:val="26"/>
        </w:rPr>
        <w:t>và</w:t>
      </w:r>
      <w:proofErr w:type="spellEnd"/>
      <w:r w:rsidRPr="004E23F8">
        <w:rPr>
          <w:bCs/>
          <w:sz w:val="26"/>
          <w:szCs w:val="26"/>
        </w:rPr>
        <w:t xml:space="preserve"> </w:t>
      </w:r>
      <w:proofErr w:type="spellStart"/>
      <w:r w:rsidRPr="004E23F8">
        <w:rPr>
          <w:bCs/>
          <w:sz w:val="26"/>
          <w:szCs w:val="26"/>
        </w:rPr>
        <w:t>cho</w:t>
      </w:r>
      <w:proofErr w:type="spellEnd"/>
      <w:r w:rsidRPr="004E23F8">
        <w:rPr>
          <w:bCs/>
          <w:sz w:val="26"/>
          <w:szCs w:val="26"/>
        </w:rPr>
        <w:t xml:space="preserve"> </w:t>
      </w:r>
      <w:proofErr w:type="spellStart"/>
      <w:r w:rsidRPr="004E23F8">
        <w:rPr>
          <w:bCs/>
          <w:sz w:val="26"/>
          <w:szCs w:val="26"/>
        </w:rPr>
        <w:t>tiếp</w:t>
      </w:r>
      <w:proofErr w:type="spellEnd"/>
      <w:r w:rsidRPr="004E23F8">
        <w:rPr>
          <w:bCs/>
          <w:sz w:val="26"/>
          <w:szCs w:val="26"/>
        </w:rPr>
        <w:t xml:space="preserve"> </w:t>
      </w:r>
      <w:proofErr w:type="spellStart"/>
      <w:r w:rsidRPr="004E23F8">
        <w:rPr>
          <w:bCs/>
          <w:sz w:val="26"/>
          <w:szCs w:val="26"/>
        </w:rPr>
        <w:t>vào</w:t>
      </w:r>
      <w:proofErr w:type="spellEnd"/>
      <w:r w:rsidRPr="004E23F8">
        <w:rPr>
          <w:bCs/>
          <w:sz w:val="26"/>
          <w:szCs w:val="26"/>
        </w:rPr>
        <w:t xml:space="preserve"> </w:t>
      </w:r>
      <w:proofErr w:type="spellStart"/>
      <w:r w:rsidRPr="004E23F8">
        <w:rPr>
          <w:bCs/>
          <w:sz w:val="26"/>
          <w:szCs w:val="26"/>
        </w:rPr>
        <w:t>nung</w:t>
      </w:r>
      <w:proofErr w:type="spellEnd"/>
      <w:r w:rsidRPr="004E23F8">
        <w:rPr>
          <w:bCs/>
          <w:sz w:val="26"/>
          <w:szCs w:val="26"/>
        </w:rPr>
        <w:t xml:space="preserve"> 30 </w:t>
      </w:r>
      <w:proofErr w:type="spellStart"/>
      <w:r w:rsidRPr="004E23F8">
        <w:rPr>
          <w:bCs/>
          <w:sz w:val="26"/>
          <w:szCs w:val="26"/>
        </w:rPr>
        <w:t>phút</w:t>
      </w:r>
      <w:proofErr w:type="spellEnd"/>
      <w:r w:rsidRPr="004E23F8">
        <w:rPr>
          <w:bCs/>
          <w:sz w:val="26"/>
          <w:szCs w:val="26"/>
        </w:rPr>
        <w:t xml:space="preserve"> ở 550</w:t>
      </w:r>
      <w:r w:rsidRPr="004E23F8">
        <w:rPr>
          <w:bCs/>
          <w:sz w:val="26"/>
          <w:szCs w:val="26"/>
          <w:vertAlign w:val="superscript"/>
        </w:rPr>
        <w:t>o</w:t>
      </w:r>
      <w:r w:rsidRPr="004E23F8">
        <w:rPr>
          <w:bCs/>
          <w:sz w:val="26"/>
          <w:szCs w:val="26"/>
        </w:rPr>
        <w:t xml:space="preserve">C. </w:t>
      </w:r>
      <w:proofErr w:type="spellStart"/>
      <w:r w:rsidRPr="004E23F8">
        <w:rPr>
          <w:bCs/>
          <w:sz w:val="26"/>
          <w:szCs w:val="26"/>
        </w:rPr>
        <w:t>Nếu</w:t>
      </w:r>
      <w:proofErr w:type="spellEnd"/>
      <w:r w:rsidRPr="004E23F8">
        <w:rPr>
          <w:bCs/>
          <w:sz w:val="26"/>
          <w:szCs w:val="26"/>
        </w:rPr>
        <w:t xml:space="preserve"> </w:t>
      </w:r>
      <w:proofErr w:type="spellStart"/>
      <w:r w:rsidRPr="004E23F8">
        <w:rPr>
          <w:bCs/>
          <w:sz w:val="26"/>
          <w:szCs w:val="26"/>
        </w:rPr>
        <w:t>thấy</w:t>
      </w:r>
      <w:proofErr w:type="spellEnd"/>
      <w:r w:rsidRPr="004E23F8">
        <w:rPr>
          <w:bCs/>
          <w:sz w:val="26"/>
          <w:szCs w:val="26"/>
        </w:rPr>
        <w:t xml:space="preserve"> </w:t>
      </w:r>
      <w:proofErr w:type="spellStart"/>
      <w:r w:rsidRPr="004E23F8">
        <w:rPr>
          <w:bCs/>
          <w:sz w:val="26"/>
          <w:szCs w:val="26"/>
        </w:rPr>
        <w:t>tro</w:t>
      </w:r>
      <w:proofErr w:type="spellEnd"/>
      <w:r w:rsidRPr="004E23F8">
        <w:rPr>
          <w:bCs/>
          <w:sz w:val="26"/>
          <w:szCs w:val="26"/>
        </w:rPr>
        <w:t xml:space="preserve"> </w:t>
      </w:r>
      <w:proofErr w:type="spellStart"/>
      <w:r w:rsidRPr="004E23F8">
        <w:rPr>
          <w:bCs/>
          <w:sz w:val="26"/>
          <w:szCs w:val="26"/>
        </w:rPr>
        <w:t>vẫn</w:t>
      </w:r>
      <w:proofErr w:type="spellEnd"/>
      <w:r w:rsidRPr="004E23F8">
        <w:rPr>
          <w:bCs/>
          <w:sz w:val="26"/>
          <w:szCs w:val="26"/>
        </w:rPr>
        <w:t xml:space="preserve"> </w:t>
      </w:r>
      <w:proofErr w:type="spellStart"/>
      <w:r w:rsidRPr="004E23F8">
        <w:rPr>
          <w:bCs/>
          <w:sz w:val="26"/>
          <w:szCs w:val="26"/>
        </w:rPr>
        <w:t>còn</w:t>
      </w:r>
      <w:proofErr w:type="spellEnd"/>
      <w:r w:rsidRPr="004E23F8">
        <w:rPr>
          <w:bCs/>
          <w:sz w:val="26"/>
          <w:szCs w:val="26"/>
        </w:rPr>
        <w:t xml:space="preserve"> </w:t>
      </w:r>
      <w:proofErr w:type="spellStart"/>
      <w:r w:rsidRPr="004E23F8">
        <w:rPr>
          <w:bCs/>
          <w:sz w:val="26"/>
          <w:szCs w:val="26"/>
        </w:rPr>
        <w:t>đen</w:t>
      </w:r>
      <w:proofErr w:type="spellEnd"/>
      <w:r w:rsidRPr="004E23F8">
        <w:rPr>
          <w:bCs/>
          <w:sz w:val="26"/>
          <w:szCs w:val="26"/>
        </w:rPr>
        <w:t xml:space="preserve"> </w:t>
      </w:r>
      <w:proofErr w:type="spellStart"/>
      <w:r w:rsidRPr="004E23F8">
        <w:rPr>
          <w:bCs/>
          <w:sz w:val="26"/>
          <w:szCs w:val="26"/>
        </w:rPr>
        <w:t>thì</w:t>
      </w:r>
      <w:proofErr w:type="spellEnd"/>
      <w:r w:rsidRPr="004E23F8">
        <w:rPr>
          <w:bCs/>
          <w:sz w:val="26"/>
          <w:szCs w:val="26"/>
        </w:rPr>
        <w:t xml:space="preserve"> </w:t>
      </w:r>
      <w:proofErr w:type="spellStart"/>
      <w:r w:rsidRPr="004E23F8">
        <w:rPr>
          <w:bCs/>
          <w:sz w:val="26"/>
          <w:szCs w:val="26"/>
        </w:rPr>
        <w:t>lặp</w:t>
      </w:r>
      <w:proofErr w:type="spellEnd"/>
      <w:r w:rsidRPr="004E23F8">
        <w:rPr>
          <w:bCs/>
          <w:sz w:val="26"/>
          <w:szCs w:val="26"/>
        </w:rPr>
        <w:t xml:space="preserve"> </w:t>
      </w:r>
      <w:proofErr w:type="spellStart"/>
      <w:r w:rsidRPr="004E23F8">
        <w:rPr>
          <w:bCs/>
          <w:sz w:val="26"/>
          <w:szCs w:val="26"/>
        </w:rPr>
        <w:t>lại</w:t>
      </w:r>
      <w:proofErr w:type="spellEnd"/>
      <w:r w:rsidRPr="004E23F8">
        <w:rPr>
          <w:bCs/>
          <w:sz w:val="26"/>
          <w:szCs w:val="26"/>
        </w:rPr>
        <w:t xml:space="preserve"> </w:t>
      </w:r>
      <w:proofErr w:type="spellStart"/>
      <w:r w:rsidRPr="004E23F8">
        <w:rPr>
          <w:bCs/>
          <w:sz w:val="26"/>
          <w:szCs w:val="26"/>
        </w:rPr>
        <w:t>thao</w:t>
      </w:r>
      <w:proofErr w:type="spellEnd"/>
      <w:r w:rsidRPr="004E23F8">
        <w:rPr>
          <w:bCs/>
          <w:sz w:val="26"/>
          <w:szCs w:val="26"/>
        </w:rPr>
        <w:t xml:space="preserve"> </w:t>
      </w:r>
      <w:proofErr w:type="spellStart"/>
      <w:r w:rsidRPr="004E23F8">
        <w:rPr>
          <w:bCs/>
          <w:sz w:val="26"/>
          <w:szCs w:val="26"/>
        </w:rPr>
        <w:t>tác</w:t>
      </w:r>
      <w:proofErr w:type="spellEnd"/>
      <w:r w:rsidRPr="004E23F8">
        <w:rPr>
          <w:bCs/>
          <w:sz w:val="26"/>
          <w:szCs w:val="26"/>
        </w:rPr>
        <w:t xml:space="preserve"> </w:t>
      </w:r>
      <w:proofErr w:type="spellStart"/>
      <w:r w:rsidRPr="004E23F8">
        <w:rPr>
          <w:bCs/>
          <w:sz w:val="26"/>
          <w:szCs w:val="26"/>
        </w:rPr>
        <w:t>tẩm</w:t>
      </w:r>
      <w:proofErr w:type="spellEnd"/>
      <w:r w:rsidRPr="004E23F8">
        <w:rPr>
          <w:bCs/>
          <w:sz w:val="26"/>
          <w:szCs w:val="26"/>
        </w:rPr>
        <w:t xml:space="preserve"> </w:t>
      </w:r>
      <w:proofErr w:type="spellStart"/>
      <w:r w:rsidRPr="004E23F8">
        <w:rPr>
          <w:bCs/>
          <w:sz w:val="26"/>
          <w:szCs w:val="26"/>
        </w:rPr>
        <w:t>ướt</w:t>
      </w:r>
      <w:proofErr w:type="spellEnd"/>
      <w:r w:rsidRPr="004E23F8">
        <w:rPr>
          <w:bCs/>
          <w:sz w:val="26"/>
          <w:szCs w:val="26"/>
        </w:rPr>
        <w:t xml:space="preserve"> </w:t>
      </w:r>
      <w:proofErr w:type="spellStart"/>
      <w:r w:rsidRPr="004E23F8">
        <w:rPr>
          <w:bCs/>
          <w:sz w:val="26"/>
          <w:szCs w:val="26"/>
        </w:rPr>
        <w:t>tro</w:t>
      </w:r>
      <w:proofErr w:type="spellEnd"/>
      <w:r w:rsidRPr="004E23F8">
        <w:rPr>
          <w:bCs/>
          <w:sz w:val="26"/>
          <w:szCs w:val="26"/>
        </w:rPr>
        <w:t xml:space="preserve"> </w:t>
      </w:r>
      <w:proofErr w:type="spellStart"/>
      <w:r w:rsidRPr="004E23F8">
        <w:rPr>
          <w:bCs/>
          <w:sz w:val="26"/>
          <w:szCs w:val="26"/>
        </w:rPr>
        <w:t>bằng</w:t>
      </w:r>
      <w:proofErr w:type="spellEnd"/>
      <w:r w:rsidRPr="004E23F8">
        <w:rPr>
          <w:bCs/>
          <w:sz w:val="26"/>
          <w:szCs w:val="26"/>
        </w:rPr>
        <w:t xml:space="preserve"> </w:t>
      </w:r>
      <w:proofErr w:type="spellStart"/>
      <w:r w:rsidRPr="004E23F8">
        <w:rPr>
          <w:bCs/>
          <w:sz w:val="26"/>
          <w:szCs w:val="26"/>
        </w:rPr>
        <w:t>nước</w:t>
      </w:r>
      <w:proofErr w:type="spellEnd"/>
      <w:r w:rsidRPr="004E23F8">
        <w:rPr>
          <w:bCs/>
          <w:sz w:val="26"/>
          <w:szCs w:val="26"/>
        </w:rPr>
        <w:t xml:space="preserve"> </w:t>
      </w:r>
      <w:proofErr w:type="spellStart"/>
      <w:r w:rsidRPr="004E23F8">
        <w:rPr>
          <w:bCs/>
          <w:sz w:val="26"/>
          <w:szCs w:val="26"/>
        </w:rPr>
        <w:t>và</w:t>
      </w:r>
      <w:proofErr w:type="spellEnd"/>
      <w:r w:rsidRPr="004E23F8">
        <w:rPr>
          <w:bCs/>
          <w:sz w:val="26"/>
          <w:szCs w:val="26"/>
        </w:rPr>
        <w:t xml:space="preserve"> </w:t>
      </w:r>
      <w:proofErr w:type="spellStart"/>
      <w:r w:rsidRPr="004E23F8">
        <w:rPr>
          <w:bCs/>
          <w:sz w:val="26"/>
          <w:szCs w:val="26"/>
        </w:rPr>
        <w:t>nung</w:t>
      </w:r>
      <w:proofErr w:type="spellEnd"/>
      <w:r w:rsidRPr="004E23F8">
        <w:rPr>
          <w:bCs/>
          <w:sz w:val="26"/>
          <w:szCs w:val="26"/>
        </w:rPr>
        <w:t xml:space="preserve"> </w:t>
      </w:r>
      <w:proofErr w:type="spellStart"/>
      <w:r w:rsidRPr="004E23F8">
        <w:rPr>
          <w:bCs/>
          <w:sz w:val="26"/>
          <w:szCs w:val="26"/>
        </w:rPr>
        <w:t>cho</w:t>
      </w:r>
      <w:proofErr w:type="spellEnd"/>
      <w:r w:rsidRPr="004E23F8">
        <w:rPr>
          <w:bCs/>
          <w:sz w:val="26"/>
          <w:szCs w:val="26"/>
        </w:rPr>
        <w:t xml:space="preserve"> </w:t>
      </w:r>
      <w:proofErr w:type="spellStart"/>
      <w:r w:rsidRPr="004E23F8">
        <w:rPr>
          <w:bCs/>
          <w:sz w:val="26"/>
          <w:szCs w:val="26"/>
        </w:rPr>
        <w:t>đến</w:t>
      </w:r>
      <w:proofErr w:type="spellEnd"/>
      <w:r w:rsidRPr="004E23F8">
        <w:rPr>
          <w:bCs/>
          <w:sz w:val="26"/>
          <w:szCs w:val="26"/>
        </w:rPr>
        <w:t xml:space="preserve"> </w:t>
      </w:r>
      <w:proofErr w:type="spellStart"/>
      <w:r w:rsidRPr="004E23F8">
        <w:rPr>
          <w:bCs/>
          <w:sz w:val="26"/>
          <w:szCs w:val="26"/>
        </w:rPr>
        <w:t>khi</w:t>
      </w:r>
      <w:proofErr w:type="spellEnd"/>
      <w:r w:rsidRPr="004E23F8">
        <w:rPr>
          <w:bCs/>
          <w:sz w:val="26"/>
          <w:szCs w:val="26"/>
        </w:rPr>
        <w:t xml:space="preserve"> </w:t>
      </w:r>
      <w:proofErr w:type="spellStart"/>
      <w:r w:rsidRPr="004E23F8">
        <w:rPr>
          <w:bCs/>
          <w:sz w:val="26"/>
          <w:szCs w:val="26"/>
        </w:rPr>
        <w:t>nào</w:t>
      </w:r>
      <w:proofErr w:type="spellEnd"/>
      <w:r w:rsidRPr="004E23F8">
        <w:rPr>
          <w:bCs/>
          <w:sz w:val="26"/>
          <w:szCs w:val="26"/>
        </w:rPr>
        <w:t xml:space="preserve"> </w:t>
      </w:r>
      <w:proofErr w:type="spellStart"/>
      <w:r w:rsidRPr="004E23F8">
        <w:rPr>
          <w:bCs/>
          <w:sz w:val="26"/>
          <w:szCs w:val="26"/>
        </w:rPr>
        <w:t>thu</w:t>
      </w:r>
      <w:proofErr w:type="spellEnd"/>
      <w:r w:rsidRPr="004E23F8">
        <w:rPr>
          <w:bCs/>
          <w:sz w:val="26"/>
          <w:szCs w:val="26"/>
        </w:rPr>
        <w:t xml:space="preserve"> </w:t>
      </w:r>
      <w:proofErr w:type="spellStart"/>
      <w:r w:rsidRPr="004E23F8">
        <w:rPr>
          <w:bCs/>
          <w:sz w:val="26"/>
          <w:szCs w:val="26"/>
        </w:rPr>
        <w:t>được</w:t>
      </w:r>
      <w:proofErr w:type="spellEnd"/>
      <w:r w:rsidRPr="004E23F8">
        <w:rPr>
          <w:bCs/>
          <w:sz w:val="26"/>
          <w:szCs w:val="26"/>
        </w:rPr>
        <w:t xml:space="preserve"> </w:t>
      </w:r>
      <w:proofErr w:type="spellStart"/>
      <w:r w:rsidRPr="004E23F8">
        <w:rPr>
          <w:bCs/>
          <w:sz w:val="26"/>
          <w:szCs w:val="26"/>
        </w:rPr>
        <w:t>tro</w:t>
      </w:r>
      <w:proofErr w:type="spellEnd"/>
      <w:r w:rsidRPr="004E23F8">
        <w:rPr>
          <w:bCs/>
          <w:sz w:val="26"/>
          <w:szCs w:val="26"/>
        </w:rPr>
        <w:t xml:space="preserve"> </w:t>
      </w:r>
      <w:proofErr w:type="spellStart"/>
      <w:r w:rsidRPr="004E23F8">
        <w:rPr>
          <w:bCs/>
          <w:sz w:val="26"/>
          <w:szCs w:val="26"/>
        </w:rPr>
        <w:t>trắng</w:t>
      </w:r>
      <w:proofErr w:type="spellEnd"/>
      <w:r w:rsidRPr="004E23F8">
        <w:rPr>
          <w:bCs/>
          <w:sz w:val="26"/>
          <w:szCs w:val="26"/>
        </w:rPr>
        <w:t xml:space="preserve"> </w:t>
      </w:r>
      <w:proofErr w:type="spellStart"/>
      <w:r w:rsidRPr="004E23F8">
        <w:rPr>
          <w:bCs/>
          <w:sz w:val="26"/>
          <w:szCs w:val="26"/>
        </w:rPr>
        <w:t>hoặc</w:t>
      </w:r>
      <w:proofErr w:type="spellEnd"/>
      <w:r w:rsidRPr="004E23F8">
        <w:rPr>
          <w:bCs/>
          <w:sz w:val="26"/>
          <w:szCs w:val="26"/>
        </w:rPr>
        <w:t xml:space="preserve"> </w:t>
      </w:r>
      <w:proofErr w:type="spellStart"/>
      <w:r w:rsidRPr="004E23F8">
        <w:rPr>
          <w:bCs/>
          <w:sz w:val="26"/>
          <w:szCs w:val="26"/>
        </w:rPr>
        <w:t>khối</w:t>
      </w:r>
      <w:proofErr w:type="spellEnd"/>
      <w:r w:rsidRPr="004E23F8">
        <w:rPr>
          <w:bCs/>
          <w:sz w:val="26"/>
          <w:szCs w:val="26"/>
        </w:rPr>
        <w:t xml:space="preserve"> </w:t>
      </w:r>
      <w:proofErr w:type="spellStart"/>
      <w:r w:rsidRPr="004E23F8">
        <w:rPr>
          <w:bCs/>
          <w:sz w:val="26"/>
          <w:szCs w:val="26"/>
        </w:rPr>
        <w:t>lượng</w:t>
      </w:r>
      <w:proofErr w:type="spellEnd"/>
      <w:r w:rsidRPr="004E23F8">
        <w:rPr>
          <w:bCs/>
          <w:sz w:val="26"/>
          <w:szCs w:val="26"/>
        </w:rPr>
        <w:t xml:space="preserve"> </w:t>
      </w:r>
      <w:proofErr w:type="spellStart"/>
      <w:r w:rsidRPr="004E23F8">
        <w:rPr>
          <w:bCs/>
          <w:sz w:val="26"/>
          <w:szCs w:val="26"/>
        </w:rPr>
        <w:t>không</w:t>
      </w:r>
      <w:proofErr w:type="spellEnd"/>
      <w:r w:rsidRPr="004E23F8">
        <w:rPr>
          <w:bCs/>
          <w:sz w:val="26"/>
          <w:szCs w:val="26"/>
        </w:rPr>
        <w:t xml:space="preserve"> </w:t>
      </w:r>
      <w:proofErr w:type="spellStart"/>
      <w:r w:rsidRPr="004E23F8">
        <w:rPr>
          <w:bCs/>
          <w:sz w:val="26"/>
          <w:szCs w:val="26"/>
        </w:rPr>
        <w:t>đổi</w:t>
      </w:r>
      <w:proofErr w:type="spellEnd"/>
      <w:r w:rsidRPr="004E23F8">
        <w:rPr>
          <w:bCs/>
          <w:sz w:val="26"/>
          <w:szCs w:val="26"/>
        </w:rPr>
        <w:t xml:space="preserve"> </w:t>
      </w:r>
      <w:proofErr w:type="spellStart"/>
      <w:r w:rsidRPr="004E23F8">
        <w:rPr>
          <w:bCs/>
          <w:sz w:val="26"/>
          <w:szCs w:val="26"/>
        </w:rPr>
        <w:t>thì</w:t>
      </w:r>
      <w:proofErr w:type="spellEnd"/>
      <w:r w:rsidRPr="004E23F8">
        <w:rPr>
          <w:bCs/>
          <w:sz w:val="26"/>
          <w:szCs w:val="26"/>
        </w:rPr>
        <w:t xml:space="preserve"> </w:t>
      </w:r>
      <w:proofErr w:type="spellStart"/>
      <w:r w:rsidRPr="004E23F8">
        <w:rPr>
          <w:bCs/>
          <w:sz w:val="26"/>
          <w:szCs w:val="26"/>
        </w:rPr>
        <w:t>ngừng</w:t>
      </w:r>
      <w:proofErr w:type="spellEnd"/>
      <w:r w:rsidRPr="004E23F8">
        <w:rPr>
          <w:bCs/>
          <w:sz w:val="26"/>
          <w:szCs w:val="26"/>
        </w:rPr>
        <w:t xml:space="preserve"> </w:t>
      </w:r>
      <w:proofErr w:type="spellStart"/>
      <w:r w:rsidRPr="004E23F8">
        <w:rPr>
          <w:bCs/>
          <w:sz w:val="26"/>
          <w:szCs w:val="26"/>
        </w:rPr>
        <w:t>lại</w:t>
      </w:r>
      <w:proofErr w:type="spellEnd"/>
      <w:r w:rsidRPr="004E23F8">
        <w:rPr>
          <w:bCs/>
          <w:sz w:val="26"/>
          <w:szCs w:val="26"/>
        </w:rPr>
        <w:t xml:space="preserve">, </w:t>
      </w:r>
      <w:proofErr w:type="spellStart"/>
      <w:r w:rsidRPr="004E23F8">
        <w:rPr>
          <w:bCs/>
          <w:sz w:val="26"/>
          <w:szCs w:val="26"/>
        </w:rPr>
        <w:t>để</w:t>
      </w:r>
      <w:proofErr w:type="spellEnd"/>
      <w:r w:rsidRPr="004E23F8">
        <w:rPr>
          <w:bCs/>
          <w:sz w:val="26"/>
          <w:szCs w:val="26"/>
        </w:rPr>
        <w:t xml:space="preserve"> </w:t>
      </w:r>
      <w:proofErr w:type="spellStart"/>
      <w:r w:rsidRPr="004E23F8">
        <w:rPr>
          <w:bCs/>
          <w:sz w:val="26"/>
          <w:szCs w:val="26"/>
        </w:rPr>
        <w:t>nguội</w:t>
      </w:r>
      <w:proofErr w:type="spellEnd"/>
      <w:r w:rsidRPr="004E23F8">
        <w:rPr>
          <w:bCs/>
          <w:sz w:val="26"/>
          <w:szCs w:val="26"/>
        </w:rPr>
        <w:t xml:space="preserve"> </w:t>
      </w:r>
      <w:proofErr w:type="spellStart"/>
      <w:r w:rsidRPr="004E23F8">
        <w:rPr>
          <w:bCs/>
          <w:sz w:val="26"/>
          <w:szCs w:val="26"/>
        </w:rPr>
        <w:t>trong</w:t>
      </w:r>
      <w:proofErr w:type="spellEnd"/>
      <w:r w:rsidRPr="004E23F8">
        <w:rPr>
          <w:bCs/>
          <w:sz w:val="26"/>
          <w:szCs w:val="26"/>
        </w:rPr>
        <w:t xml:space="preserve"> </w:t>
      </w:r>
      <w:proofErr w:type="spellStart"/>
      <w:r w:rsidRPr="004E23F8">
        <w:rPr>
          <w:bCs/>
          <w:sz w:val="26"/>
          <w:szCs w:val="26"/>
        </w:rPr>
        <w:t>bình</w:t>
      </w:r>
      <w:proofErr w:type="spellEnd"/>
      <w:r w:rsidRPr="004E23F8">
        <w:rPr>
          <w:bCs/>
          <w:sz w:val="26"/>
          <w:szCs w:val="26"/>
        </w:rPr>
        <w:t xml:space="preserve"> </w:t>
      </w:r>
      <w:proofErr w:type="spellStart"/>
      <w:r w:rsidRPr="004E23F8">
        <w:rPr>
          <w:bCs/>
          <w:sz w:val="26"/>
          <w:szCs w:val="26"/>
        </w:rPr>
        <w:t>hút</w:t>
      </w:r>
      <w:proofErr w:type="spellEnd"/>
      <w:r w:rsidRPr="004E23F8">
        <w:rPr>
          <w:bCs/>
          <w:sz w:val="26"/>
          <w:szCs w:val="26"/>
        </w:rPr>
        <w:t xml:space="preserve"> </w:t>
      </w:r>
      <w:proofErr w:type="spellStart"/>
      <w:r w:rsidRPr="004E23F8">
        <w:rPr>
          <w:bCs/>
          <w:sz w:val="26"/>
          <w:szCs w:val="26"/>
        </w:rPr>
        <w:t>ẩm</w:t>
      </w:r>
      <w:proofErr w:type="spellEnd"/>
      <w:r w:rsidRPr="004E23F8">
        <w:rPr>
          <w:bCs/>
          <w:sz w:val="26"/>
          <w:szCs w:val="26"/>
        </w:rPr>
        <w:t xml:space="preserve"> </w:t>
      </w:r>
      <w:proofErr w:type="spellStart"/>
      <w:r w:rsidRPr="004E23F8">
        <w:rPr>
          <w:bCs/>
          <w:sz w:val="26"/>
          <w:szCs w:val="26"/>
        </w:rPr>
        <w:t>và</w:t>
      </w:r>
      <w:proofErr w:type="spellEnd"/>
      <w:r w:rsidRPr="004E23F8">
        <w:rPr>
          <w:bCs/>
          <w:sz w:val="26"/>
          <w:szCs w:val="26"/>
        </w:rPr>
        <w:t xml:space="preserve"> </w:t>
      </w:r>
      <w:proofErr w:type="spellStart"/>
      <w:r w:rsidRPr="004E23F8">
        <w:rPr>
          <w:bCs/>
          <w:sz w:val="26"/>
          <w:szCs w:val="26"/>
        </w:rPr>
        <w:t>cân</w:t>
      </w:r>
      <w:proofErr w:type="spellEnd"/>
      <w:r w:rsidRPr="004E23F8">
        <w:rPr>
          <w:bCs/>
          <w:sz w:val="26"/>
          <w:szCs w:val="26"/>
        </w:rPr>
        <w:t xml:space="preserve">. </w:t>
      </w:r>
    </w:p>
    <w:p w14:paraId="40540C8F" w14:textId="77777777" w:rsidR="00B2444C" w:rsidRPr="00C127B5" w:rsidRDefault="00B2444C" w:rsidP="00C127B5">
      <w:pPr>
        <w:tabs>
          <w:tab w:val="left" w:pos="720"/>
        </w:tabs>
        <w:spacing w:after="120" w:line="360" w:lineRule="auto"/>
        <w:ind w:left="720" w:hanging="360"/>
        <w:jc w:val="both"/>
        <w:rPr>
          <w:b/>
          <w:bCs/>
          <w:sz w:val="26"/>
          <w:szCs w:val="26"/>
          <w:u w:val="single"/>
        </w:rPr>
      </w:pPr>
      <w:r w:rsidRPr="00C127B5">
        <w:rPr>
          <w:b/>
          <w:bCs/>
          <w:sz w:val="26"/>
          <w:szCs w:val="26"/>
          <w:u w:val="single"/>
        </w:rPr>
        <w:t xml:space="preserve">b. </w:t>
      </w:r>
      <w:proofErr w:type="spellStart"/>
      <w:r w:rsidRPr="00C127B5">
        <w:rPr>
          <w:b/>
          <w:bCs/>
          <w:sz w:val="26"/>
          <w:szCs w:val="26"/>
          <w:u w:val="single"/>
        </w:rPr>
        <w:t>Tro</w:t>
      </w:r>
      <w:proofErr w:type="spellEnd"/>
      <w:r w:rsidRPr="00C127B5">
        <w:rPr>
          <w:b/>
          <w:bCs/>
          <w:sz w:val="26"/>
          <w:szCs w:val="26"/>
          <w:u w:val="single"/>
        </w:rPr>
        <w:t xml:space="preserve"> </w:t>
      </w:r>
      <w:proofErr w:type="spellStart"/>
      <w:r w:rsidRPr="00C127B5">
        <w:rPr>
          <w:b/>
          <w:bCs/>
          <w:sz w:val="26"/>
          <w:szCs w:val="26"/>
          <w:u w:val="single"/>
        </w:rPr>
        <w:t>không</w:t>
      </w:r>
      <w:proofErr w:type="spellEnd"/>
      <w:r w:rsidRPr="00C127B5">
        <w:rPr>
          <w:b/>
          <w:bCs/>
          <w:sz w:val="26"/>
          <w:szCs w:val="26"/>
          <w:u w:val="single"/>
        </w:rPr>
        <w:t xml:space="preserve"> tan </w:t>
      </w:r>
      <w:proofErr w:type="spellStart"/>
      <w:r w:rsidRPr="00C127B5">
        <w:rPr>
          <w:b/>
          <w:bCs/>
          <w:sz w:val="26"/>
          <w:szCs w:val="26"/>
          <w:u w:val="single"/>
        </w:rPr>
        <w:t>trong</w:t>
      </w:r>
      <w:proofErr w:type="spellEnd"/>
      <w:r w:rsidRPr="00C127B5">
        <w:rPr>
          <w:b/>
          <w:bCs/>
          <w:sz w:val="26"/>
          <w:szCs w:val="26"/>
          <w:u w:val="single"/>
        </w:rPr>
        <w:t xml:space="preserve"> acid</w:t>
      </w:r>
    </w:p>
    <w:p w14:paraId="7372AAE7" w14:textId="77777777" w:rsidR="00B2444C" w:rsidRPr="004E23F8" w:rsidRDefault="00B2444C" w:rsidP="00C127B5">
      <w:pPr>
        <w:numPr>
          <w:ilvl w:val="0"/>
          <w:numId w:val="28"/>
        </w:numPr>
        <w:tabs>
          <w:tab w:val="left" w:pos="360"/>
        </w:tabs>
        <w:spacing w:after="120" w:line="360" w:lineRule="auto"/>
        <w:jc w:val="both"/>
        <w:rPr>
          <w:bCs/>
          <w:sz w:val="26"/>
          <w:szCs w:val="26"/>
        </w:rPr>
      </w:pPr>
      <w:proofErr w:type="spellStart"/>
      <w:r w:rsidRPr="004E23F8">
        <w:rPr>
          <w:bCs/>
          <w:sz w:val="26"/>
          <w:szCs w:val="26"/>
        </w:rPr>
        <w:t>Phần</w:t>
      </w:r>
      <w:proofErr w:type="spellEnd"/>
      <w:r w:rsidRPr="004E23F8">
        <w:rPr>
          <w:bCs/>
          <w:sz w:val="26"/>
          <w:szCs w:val="26"/>
        </w:rPr>
        <w:t xml:space="preserve"> </w:t>
      </w:r>
      <w:proofErr w:type="spellStart"/>
      <w:r w:rsidRPr="004E23F8">
        <w:rPr>
          <w:bCs/>
          <w:sz w:val="26"/>
          <w:szCs w:val="26"/>
        </w:rPr>
        <w:t>tro</w:t>
      </w:r>
      <w:proofErr w:type="spellEnd"/>
      <w:r w:rsidRPr="004E23F8">
        <w:rPr>
          <w:bCs/>
          <w:sz w:val="26"/>
          <w:szCs w:val="26"/>
        </w:rPr>
        <w:t xml:space="preserve"> </w:t>
      </w:r>
      <w:proofErr w:type="spellStart"/>
      <w:r w:rsidRPr="004E23F8">
        <w:rPr>
          <w:bCs/>
          <w:sz w:val="26"/>
          <w:szCs w:val="26"/>
        </w:rPr>
        <w:t>tổng</w:t>
      </w:r>
      <w:proofErr w:type="spellEnd"/>
      <w:r w:rsidRPr="004E23F8">
        <w:rPr>
          <w:bCs/>
          <w:sz w:val="26"/>
          <w:szCs w:val="26"/>
        </w:rPr>
        <w:t xml:space="preserve"> </w:t>
      </w:r>
      <w:proofErr w:type="spellStart"/>
      <w:r w:rsidRPr="004E23F8">
        <w:rPr>
          <w:bCs/>
          <w:sz w:val="26"/>
          <w:szCs w:val="26"/>
        </w:rPr>
        <w:t>số</w:t>
      </w:r>
      <w:proofErr w:type="spellEnd"/>
      <w:r w:rsidRPr="004E23F8">
        <w:rPr>
          <w:bCs/>
          <w:sz w:val="26"/>
          <w:szCs w:val="26"/>
        </w:rPr>
        <w:t xml:space="preserve"> </w:t>
      </w:r>
      <w:proofErr w:type="spellStart"/>
      <w:r w:rsidRPr="004E23F8">
        <w:rPr>
          <w:bCs/>
          <w:sz w:val="26"/>
          <w:szCs w:val="26"/>
        </w:rPr>
        <w:t>đem</w:t>
      </w:r>
      <w:proofErr w:type="spellEnd"/>
      <w:r w:rsidRPr="004E23F8">
        <w:rPr>
          <w:bCs/>
          <w:sz w:val="26"/>
          <w:szCs w:val="26"/>
        </w:rPr>
        <w:t xml:space="preserve"> </w:t>
      </w:r>
      <w:proofErr w:type="spellStart"/>
      <w:r w:rsidRPr="004E23F8">
        <w:rPr>
          <w:bCs/>
          <w:sz w:val="26"/>
          <w:szCs w:val="26"/>
        </w:rPr>
        <w:t>hoà</w:t>
      </w:r>
      <w:proofErr w:type="spellEnd"/>
      <w:r w:rsidRPr="004E23F8">
        <w:rPr>
          <w:bCs/>
          <w:sz w:val="26"/>
          <w:szCs w:val="26"/>
        </w:rPr>
        <w:t xml:space="preserve"> tan </w:t>
      </w:r>
      <w:proofErr w:type="spellStart"/>
      <w:r w:rsidRPr="004E23F8">
        <w:rPr>
          <w:bCs/>
          <w:sz w:val="26"/>
          <w:szCs w:val="26"/>
        </w:rPr>
        <w:t>bằng</w:t>
      </w:r>
      <w:proofErr w:type="spellEnd"/>
      <w:r w:rsidRPr="004E23F8">
        <w:rPr>
          <w:bCs/>
          <w:sz w:val="26"/>
          <w:szCs w:val="26"/>
        </w:rPr>
        <w:t xml:space="preserve"> 25ml </w:t>
      </w:r>
      <w:proofErr w:type="spellStart"/>
      <w:r w:rsidRPr="004E23F8">
        <w:rPr>
          <w:bCs/>
          <w:sz w:val="26"/>
          <w:szCs w:val="26"/>
        </w:rPr>
        <w:t>HCl</w:t>
      </w:r>
      <w:proofErr w:type="spellEnd"/>
      <w:r w:rsidRPr="004E23F8">
        <w:rPr>
          <w:bCs/>
          <w:sz w:val="26"/>
          <w:szCs w:val="26"/>
        </w:rPr>
        <w:t xml:space="preserve"> (1:2,5) </w:t>
      </w:r>
      <w:proofErr w:type="spellStart"/>
      <w:r w:rsidRPr="004E23F8">
        <w:rPr>
          <w:bCs/>
          <w:sz w:val="26"/>
          <w:szCs w:val="26"/>
        </w:rPr>
        <w:t>và</w:t>
      </w:r>
      <w:proofErr w:type="spellEnd"/>
      <w:r w:rsidRPr="004E23F8">
        <w:rPr>
          <w:bCs/>
          <w:sz w:val="26"/>
          <w:szCs w:val="26"/>
        </w:rPr>
        <w:t xml:space="preserve"> </w:t>
      </w:r>
      <w:proofErr w:type="spellStart"/>
      <w:r w:rsidRPr="004E23F8">
        <w:rPr>
          <w:bCs/>
          <w:sz w:val="26"/>
          <w:szCs w:val="26"/>
        </w:rPr>
        <w:t>đem</w:t>
      </w:r>
      <w:proofErr w:type="spellEnd"/>
      <w:r w:rsidRPr="004E23F8">
        <w:rPr>
          <w:bCs/>
          <w:sz w:val="26"/>
          <w:szCs w:val="26"/>
        </w:rPr>
        <w:t xml:space="preserve"> </w:t>
      </w:r>
      <w:proofErr w:type="spellStart"/>
      <w:r w:rsidRPr="004E23F8">
        <w:rPr>
          <w:bCs/>
          <w:sz w:val="26"/>
          <w:szCs w:val="26"/>
        </w:rPr>
        <w:t>đun</w:t>
      </w:r>
      <w:proofErr w:type="spellEnd"/>
      <w:r w:rsidRPr="004E23F8">
        <w:rPr>
          <w:bCs/>
          <w:sz w:val="26"/>
          <w:szCs w:val="26"/>
        </w:rPr>
        <w:t xml:space="preserve"> </w:t>
      </w:r>
      <w:proofErr w:type="spellStart"/>
      <w:r w:rsidRPr="004E23F8">
        <w:rPr>
          <w:bCs/>
          <w:sz w:val="26"/>
          <w:szCs w:val="26"/>
        </w:rPr>
        <w:t>nhẹ</w:t>
      </w:r>
      <w:proofErr w:type="spellEnd"/>
      <w:r w:rsidRPr="004E23F8">
        <w:rPr>
          <w:bCs/>
          <w:sz w:val="26"/>
          <w:szCs w:val="26"/>
        </w:rPr>
        <w:t xml:space="preserve"> </w:t>
      </w:r>
      <w:proofErr w:type="spellStart"/>
      <w:r w:rsidRPr="004E23F8">
        <w:rPr>
          <w:bCs/>
          <w:sz w:val="26"/>
          <w:szCs w:val="26"/>
        </w:rPr>
        <w:t>trên</w:t>
      </w:r>
      <w:proofErr w:type="spellEnd"/>
      <w:r w:rsidRPr="004E23F8">
        <w:rPr>
          <w:bCs/>
          <w:sz w:val="26"/>
          <w:szCs w:val="26"/>
        </w:rPr>
        <w:t xml:space="preserve"> </w:t>
      </w:r>
      <w:proofErr w:type="spellStart"/>
      <w:r w:rsidRPr="004E23F8">
        <w:rPr>
          <w:bCs/>
          <w:sz w:val="26"/>
          <w:szCs w:val="26"/>
        </w:rPr>
        <w:t>bếp</w:t>
      </w:r>
      <w:proofErr w:type="spellEnd"/>
      <w:r w:rsidRPr="004E23F8">
        <w:rPr>
          <w:bCs/>
          <w:sz w:val="26"/>
          <w:szCs w:val="26"/>
        </w:rPr>
        <w:t xml:space="preserve"> </w:t>
      </w:r>
      <w:proofErr w:type="spellStart"/>
      <w:r w:rsidRPr="004E23F8">
        <w:rPr>
          <w:bCs/>
          <w:sz w:val="26"/>
          <w:szCs w:val="26"/>
        </w:rPr>
        <w:t>khoảng</w:t>
      </w:r>
      <w:proofErr w:type="spellEnd"/>
      <w:r w:rsidRPr="004E23F8">
        <w:rPr>
          <w:bCs/>
          <w:sz w:val="26"/>
          <w:szCs w:val="26"/>
        </w:rPr>
        <w:t xml:space="preserve"> 5 </w:t>
      </w:r>
      <w:proofErr w:type="spellStart"/>
      <w:r w:rsidRPr="004E23F8">
        <w:rPr>
          <w:bCs/>
          <w:sz w:val="26"/>
          <w:szCs w:val="26"/>
        </w:rPr>
        <w:t>phút</w:t>
      </w:r>
      <w:proofErr w:type="spellEnd"/>
      <w:r w:rsidRPr="004E23F8">
        <w:rPr>
          <w:bCs/>
          <w:sz w:val="26"/>
          <w:szCs w:val="26"/>
        </w:rPr>
        <w:t xml:space="preserve">, </w:t>
      </w:r>
      <w:proofErr w:type="spellStart"/>
      <w:r w:rsidRPr="004E23F8">
        <w:rPr>
          <w:bCs/>
          <w:sz w:val="26"/>
          <w:szCs w:val="26"/>
        </w:rPr>
        <w:t>lưu</w:t>
      </w:r>
      <w:proofErr w:type="spellEnd"/>
      <w:r w:rsidRPr="004E23F8">
        <w:rPr>
          <w:bCs/>
          <w:sz w:val="26"/>
          <w:szCs w:val="26"/>
        </w:rPr>
        <w:t xml:space="preserve"> ý </w:t>
      </w:r>
      <w:proofErr w:type="spellStart"/>
      <w:r w:rsidRPr="004E23F8">
        <w:rPr>
          <w:bCs/>
          <w:sz w:val="26"/>
          <w:szCs w:val="26"/>
        </w:rPr>
        <w:t>trong</w:t>
      </w:r>
      <w:proofErr w:type="spellEnd"/>
      <w:r w:rsidRPr="004E23F8">
        <w:rPr>
          <w:bCs/>
          <w:sz w:val="26"/>
          <w:szCs w:val="26"/>
        </w:rPr>
        <w:t xml:space="preserve"> </w:t>
      </w:r>
      <w:proofErr w:type="spellStart"/>
      <w:r w:rsidRPr="004E23F8">
        <w:rPr>
          <w:bCs/>
          <w:sz w:val="26"/>
          <w:szCs w:val="26"/>
        </w:rPr>
        <w:t>quá</w:t>
      </w:r>
      <w:proofErr w:type="spellEnd"/>
      <w:r w:rsidRPr="004E23F8">
        <w:rPr>
          <w:bCs/>
          <w:sz w:val="26"/>
          <w:szCs w:val="26"/>
        </w:rPr>
        <w:t xml:space="preserve"> </w:t>
      </w:r>
      <w:proofErr w:type="spellStart"/>
      <w:r w:rsidRPr="004E23F8">
        <w:rPr>
          <w:bCs/>
          <w:sz w:val="26"/>
          <w:szCs w:val="26"/>
        </w:rPr>
        <w:t>trình</w:t>
      </w:r>
      <w:proofErr w:type="spellEnd"/>
      <w:r w:rsidRPr="004E23F8">
        <w:rPr>
          <w:bCs/>
          <w:sz w:val="26"/>
          <w:szCs w:val="26"/>
        </w:rPr>
        <w:t xml:space="preserve"> </w:t>
      </w:r>
      <w:proofErr w:type="spellStart"/>
      <w:r w:rsidRPr="004E23F8">
        <w:rPr>
          <w:bCs/>
          <w:sz w:val="26"/>
          <w:szCs w:val="26"/>
        </w:rPr>
        <w:t>đun</w:t>
      </w:r>
      <w:proofErr w:type="spellEnd"/>
      <w:r w:rsidRPr="004E23F8">
        <w:rPr>
          <w:bCs/>
          <w:sz w:val="26"/>
          <w:szCs w:val="26"/>
        </w:rPr>
        <w:t xml:space="preserve"> </w:t>
      </w:r>
      <w:proofErr w:type="spellStart"/>
      <w:r w:rsidRPr="004E23F8">
        <w:rPr>
          <w:bCs/>
          <w:sz w:val="26"/>
          <w:szCs w:val="26"/>
        </w:rPr>
        <w:t>đậy</w:t>
      </w:r>
      <w:proofErr w:type="spellEnd"/>
      <w:r w:rsidRPr="004E23F8">
        <w:rPr>
          <w:bCs/>
          <w:sz w:val="26"/>
          <w:szCs w:val="26"/>
        </w:rPr>
        <w:t xml:space="preserve"> </w:t>
      </w:r>
      <w:proofErr w:type="spellStart"/>
      <w:r w:rsidRPr="004E23F8">
        <w:rPr>
          <w:bCs/>
          <w:sz w:val="26"/>
          <w:szCs w:val="26"/>
        </w:rPr>
        <w:t>chén</w:t>
      </w:r>
      <w:proofErr w:type="spellEnd"/>
      <w:r w:rsidRPr="004E23F8">
        <w:rPr>
          <w:bCs/>
          <w:sz w:val="26"/>
          <w:szCs w:val="26"/>
        </w:rPr>
        <w:t xml:space="preserve"> </w:t>
      </w:r>
      <w:proofErr w:type="spellStart"/>
      <w:r w:rsidRPr="004E23F8">
        <w:rPr>
          <w:bCs/>
          <w:sz w:val="26"/>
          <w:szCs w:val="26"/>
        </w:rPr>
        <w:t>nung</w:t>
      </w:r>
      <w:proofErr w:type="spellEnd"/>
      <w:r w:rsidRPr="004E23F8">
        <w:rPr>
          <w:bCs/>
          <w:sz w:val="26"/>
          <w:szCs w:val="26"/>
        </w:rPr>
        <w:t xml:space="preserve"> </w:t>
      </w:r>
      <w:proofErr w:type="spellStart"/>
      <w:r w:rsidRPr="004E23F8">
        <w:rPr>
          <w:bCs/>
          <w:sz w:val="26"/>
          <w:szCs w:val="26"/>
        </w:rPr>
        <w:t>bằng</w:t>
      </w:r>
      <w:proofErr w:type="spellEnd"/>
      <w:r w:rsidRPr="004E23F8">
        <w:rPr>
          <w:bCs/>
          <w:sz w:val="26"/>
          <w:szCs w:val="26"/>
        </w:rPr>
        <w:t xml:space="preserve"> </w:t>
      </w:r>
      <w:proofErr w:type="spellStart"/>
      <w:r w:rsidRPr="004E23F8">
        <w:rPr>
          <w:bCs/>
          <w:sz w:val="26"/>
          <w:szCs w:val="26"/>
        </w:rPr>
        <w:t>mặt</w:t>
      </w:r>
      <w:proofErr w:type="spellEnd"/>
      <w:r w:rsidRPr="004E23F8">
        <w:rPr>
          <w:bCs/>
          <w:sz w:val="26"/>
          <w:szCs w:val="26"/>
        </w:rPr>
        <w:t xml:space="preserve"> </w:t>
      </w:r>
      <w:proofErr w:type="spellStart"/>
      <w:r w:rsidRPr="004E23F8">
        <w:rPr>
          <w:bCs/>
          <w:sz w:val="26"/>
          <w:szCs w:val="26"/>
        </w:rPr>
        <w:t>kính</w:t>
      </w:r>
      <w:proofErr w:type="spellEnd"/>
      <w:r w:rsidRPr="004E23F8">
        <w:rPr>
          <w:bCs/>
          <w:sz w:val="26"/>
          <w:szCs w:val="26"/>
        </w:rPr>
        <w:t xml:space="preserve"> </w:t>
      </w:r>
      <w:proofErr w:type="spellStart"/>
      <w:r w:rsidRPr="004E23F8">
        <w:rPr>
          <w:bCs/>
          <w:sz w:val="26"/>
          <w:szCs w:val="26"/>
        </w:rPr>
        <w:t>đồng</w:t>
      </w:r>
      <w:proofErr w:type="spellEnd"/>
      <w:r w:rsidRPr="004E23F8">
        <w:rPr>
          <w:bCs/>
          <w:sz w:val="26"/>
          <w:szCs w:val="26"/>
        </w:rPr>
        <w:t xml:space="preserve"> </w:t>
      </w:r>
      <w:proofErr w:type="spellStart"/>
      <w:r w:rsidRPr="004E23F8">
        <w:rPr>
          <w:bCs/>
          <w:sz w:val="26"/>
          <w:szCs w:val="26"/>
        </w:rPr>
        <w:t>hồ</w:t>
      </w:r>
      <w:proofErr w:type="spellEnd"/>
      <w:r w:rsidRPr="004E23F8">
        <w:rPr>
          <w:bCs/>
          <w:sz w:val="26"/>
          <w:szCs w:val="26"/>
        </w:rPr>
        <w:t xml:space="preserve"> </w:t>
      </w:r>
      <w:proofErr w:type="spellStart"/>
      <w:r w:rsidRPr="004E23F8">
        <w:rPr>
          <w:bCs/>
          <w:sz w:val="26"/>
          <w:szCs w:val="26"/>
        </w:rPr>
        <w:t>để</w:t>
      </w:r>
      <w:proofErr w:type="spellEnd"/>
      <w:r w:rsidRPr="004E23F8">
        <w:rPr>
          <w:bCs/>
          <w:sz w:val="26"/>
          <w:szCs w:val="26"/>
        </w:rPr>
        <w:t xml:space="preserve"> </w:t>
      </w:r>
      <w:proofErr w:type="spellStart"/>
      <w:r w:rsidRPr="004E23F8">
        <w:rPr>
          <w:bCs/>
          <w:sz w:val="26"/>
          <w:szCs w:val="26"/>
        </w:rPr>
        <w:t>tránh</w:t>
      </w:r>
      <w:proofErr w:type="spellEnd"/>
      <w:r w:rsidRPr="004E23F8">
        <w:rPr>
          <w:bCs/>
          <w:sz w:val="26"/>
          <w:szCs w:val="26"/>
        </w:rPr>
        <w:t xml:space="preserve"> </w:t>
      </w:r>
      <w:proofErr w:type="spellStart"/>
      <w:r w:rsidRPr="004E23F8">
        <w:rPr>
          <w:bCs/>
          <w:sz w:val="26"/>
          <w:szCs w:val="26"/>
        </w:rPr>
        <w:t>bắn</w:t>
      </w:r>
      <w:proofErr w:type="spellEnd"/>
      <w:r w:rsidRPr="004E23F8">
        <w:rPr>
          <w:bCs/>
          <w:sz w:val="26"/>
          <w:szCs w:val="26"/>
        </w:rPr>
        <w:t xml:space="preserve"> </w:t>
      </w:r>
      <w:proofErr w:type="spellStart"/>
      <w:r w:rsidRPr="004E23F8">
        <w:rPr>
          <w:bCs/>
          <w:sz w:val="26"/>
          <w:szCs w:val="26"/>
        </w:rPr>
        <w:t>ra</w:t>
      </w:r>
      <w:proofErr w:type="spellEnd"/>
      <w:r w:rsidRPr="004E23F8">
        <w:rPr>
          <w:bCs/>
          <w:sz w:val="26"/>
          <w:szCs w:val="26"/>
        </w:rPr>
        <w:t xml:space="preserve"> </w:t>
      </w:r>
      <w:proofErr w:type="spellStart"/>
      <w:r w:rsidRPr="004E23F8">
        <w:rPr>
          <w:bCs/>
          <w:sz w:val="26"/>
          <w:szCs w:val="26"/>
        </w:rPr>
        <w:t>ngoài</w:t>
      </w:r>
      <w:proofErr w:type="spellEnd"/>
      <w:r w:rsidRPr="004E23F8">
        <w:rPr>
          <w:bCs/>
          <w:sz w:val="26"/>
          <w:szCs w:val="26"/>
        </w:rPr>
        <w:t xml:space="preserve">. </w:t>
      </w:r>
    </w:p>
    <w:p w14:paraId="111361C6" w14:textId="77777777" w:rsidR="00B2444C" w:rsidRPr="004E23F8" w:rsidRDefault="00B2444C" w:rsidP="00C127B5">
      <w:pPr>
        <w:numPr>
          <w:ilvl w:val="0"/>
          <w:numId w:val="28"/>
        </w:numPr>
        <w:tabs>
          <w:tab w:val="left" w:pos="360"/>
        </w:tabs>
        <w:spacing w:after="120" w:line="360" w:lineRule="auto"/>
        <w:jc w:val="both"/>
        <w:rPr>
          <w:sz w:val="26"/>
          <w:szCs w:val="26"/>
        </w:rPr>
      </w:pPr>
      <w:proofErr w:type="spellStart"/>
      <w:r w:rsidRPr="004E23F8">
        <w:rPr>
          <w:bCs/>
          <w:sz w:val="26"/>
          <w:szCs w:val="26"/>
        </w:rPr>
        <w:t>Lọc</w:t>
      </w:r>
      <w:proofErr w:type="spellEnd"/>
      <w:r w:rsidRPr="004E23F8">
        <w:rPr>
          <w:bCs/>
          <w:sz w:val="26"/>
          <w:szCs w:val="26"/>
        </w:rPr>
        <w:t xml:space="preserve"> </w:t>
      </w:r>
      <w:proofErr w:type="spellStart"/>
      <w:r w:rsidRPr="004E23F8">
        <w:rPr>
          <w:bCs/>
          <w:sz w:val="26"/>
          <w:szCs w:val="26"/>
        </w:rPr>
        <w:t>phần</w:t>
      </w:r>
      <w:proofErr w:type="spellEnd"/>
      <w:r w:rsidRPr="004E23F8">
        <w:rPr>
          <w:bCs/>
          <w:sz w:val="26"/>
          <w:szCs w:val="26"/>
        </w:rPr>
        <w:t xml:space="preserve"> dung </w:t>
      </w:r>
      <w:proofErr w:type="spellStart"/>
      <w:r w:rsidRPr="004E23F8">
        <w:rPr>
          <w:bCs/>
          <w:sz w:val="26"/>
          <w:szCs w:val="26"/>
        </w:rPr>
        <w:t>dịch</w:t>
      </w:r>
      <w:proofErr w:type="spellEnd"/>
      <w:r w:rsidRPr="004E23F8">
        <w:rPr>
          <w:bCs/>
          <w:sz w:val="26"/>
          <w:szCs w:val="26"/>
        </w:rPr>
        <w:t xml:space="preserve"> </w:t>
      </w:r>
      <w:proofErr w:type="spellStart"/>
      <w:r w:rsidRPr="004E23F8">
        <w:rPr>
          <w:bCs/>
          <w:sz w:val="26"/>
          <w:szCs w:val="26"/>
        </w:rPr>
        <w:t>này</w:t>
      </w:r>
      <w:proofErr w:type="spellEnd"/>
      <w:r w:rsidRPr="004E23F8">
        <w:rPr>
          <w:bCs/>
          <w:sz w:val="26"/>
          <w:szCs w:val="26"/>
        </w:rPr>
        <w:t xml:space="preserve"> </w:t>
      </w:r>
      <w:proofErr w:type="spellStart"/>
      <w:r w:rsidRPr="004E23F8">
        <w:rPr>
          <w:bCs/>
          <w:sz w:val="26"/>
          <w:szCs w:val="26"/>
        </w:rPr>
        <w:t>để</w:t>
      </w:r>
      <w:proofErr w:type="spellEnd"/>
      <w:r w:rsidRPr="004E23F8">
        <w:rPr>
          <w:bCs/>
          <w:sz w:val="26"/>
          <w:szCs w:val="26"/>
        </w:rPr>
        <w:t xml:space="preserve"> </w:t>
      </w:r>
      <w:proofErr w:type="spellStart"/>
      <w:r w:rsidRPr="004E23F8">
        <w:rPr>
          <w:bCs/>
          <w:sz w:val="26"/>
          <w:szCs w:val="26"/>
        </w:rPr>
        <w:t>thu</w:t>
      </w:r>
      <w:proofErr w:type="spellEnd"/>
      <w:r w:rsidRPr="004E23F8">
        <w:rPr>
          <w:bCs/>
          <w:sz w:val="26"/>
          <w:szCs w:val="26"/>
        </w:rPr>
        <w:t xml:space="preserve"> </w:t>
      </w:r>
      <w:proofErr w:type="spellStart"/>
      <w:r w:rsidRPr="004E23F8">
        <w:rPr>
          <w:bCs/>
          <w:sz w:val="26"/>
          <w:szCs w:val="26"/>
        </w:rPr>
        <w:t>phần</w:t>
      </w:r>
      <w:proofErr w:type="spellEnd"/>
      <w:r w:rsidRPr="004E23F8">
        <w:rPr>
          <w:bCs/>
          <w:sz w:val="26"/>
          <w:szCs w:val="26"/>
        </w:rPr>
        <w:t xml:space="preserve"> </w:t>
      </w:r>
      <w:proofErr w:type="spellStart"/>
      <w:r w:rsidRPr="004E23F8">
        <w:rPr>
          <w:bCs/>
          <w:sz w:val="26"/>
          <w:szCs w:val="26"/>
        </w:rPr>
        <w:t>cặn</w:t>
      </w:r>
      <w:proofErr w:type="spellEnd"/>
      <w:r w:rsidRPr="004E23F8">
        <w:rPr>
          <w:bCs/>
          <w:sz w:val="26"/>
          <w:szCs w:val="26"/>
        </w:rPr>
        <w:t xml:space="preserve"> </w:t>
      </w:r>
      <w:proofErr w:type="spellStart"/>
      <w:r w:rsidRPr="004E23F8">
        <w:rPr>
          <w:bCs/>
          <w:sz w:val="26"/>
          <w:szCs w:val="26"/>
        </w:rPr>
        <w:t>không</w:t>
      </w:r>
      <w:proofErr w:type="spellEnd"/>
      <w:r w:rsidRPr="004E23F8">
        <w:rPr>
          <w:bCs/>
          <w:sz w:val="26"/>
          <w:szCs w:val="26"/>
        </w:rPr>
        <w:t xml:space="preserve"> tan </w:t>
      </w:r>
      <w:proofErr w:type="spellStart"/>
      <w:r w:rsidRPr="004E23F8">
        <w:rPr>
          <w:bCs/>
          <w:sz w:val="26"/>
          <w:szCs w:val="26"/>
        </w:rPr>
        <w:t>trên</w:t>
      </w:r>
      <w:proofErr w:type="spellEnd"/>
      <w:r w:rsidRPr="004E23F8">
        <w:rPr>
          <w:bCs/>
          <w:sz w:val="26"/>
          <w:szCs w:val="26"/>
        </w:rPr>
        <w:t xml:space="preserve"> </w:t>
      </w:r>
      <w:proofErr w:type="spellStart"/>
      <w:r w:rsidRPr="004E23F8">
        <w:rPr>
          <w:bCs/>
          <w:sz w:val="26"/>
          <w:szCs w:val="26"/>
        </w:rPr>
        <w:t>giấy</w:t>
      </w:r>
      <w:proofErr w:type="spellEnd"/>
      <w:r w:rsidRPr="004E23F8">
        <w:rPr>
          <w:bCs/>
          <w:sz w:val="26"/>
          <w:szCs w:val="26"/>
        </w:rPr>
        <w:t xml:space="preserve"> </w:t>
      </w:r>
      <w:proofErr w:type="spellStart"/>
      <w:r w:rsidRPr="004E23F8">
        <w:rPr>
          <w:bCs/>
          <w:sz w:val="26"/>
          <w:szCs w:val="26"/>
        </w:rPr>
        <w:t>lọc</w:t>
      </w:r>
      <w:proofErr w:type="spellEnd"/>
      <w:r w:rsidRPr="004E23F8">
        <w:rPr>
          <w:bCs/>
          <w:sz w:val="26"/>
          <w:szCs w:val="26"/>
        </w:rPr>
        <w:t xml:space="preserve"> </w:t>
      </w:r>
      <w:proofErr w:type="spellStart"/>
      <w:r w:rsidRPr="004E23F8">
        <w:rPr>
          <w:bCs/>
          <w:sz w:val="26"/>
          <w:szCs w:val="26"/>
        </w:rPr>
        <w:t>không</w:t>
      </w:r>
      <w:proofErr w:type="spellEnd"/>
      <w:r w:rsidRPr="004E23F8">
        <w:rPr>
          <w:bCs/>
          <w:sz w:val="26"/>
          <w:szCs w:val="26"/>
        </w:rPr>
        <w:t xml:space="preserve"> </w:t>
      </w:r>
      <w:proofErr w:type="spellStart"/>
      <w:r w:rsidRPr="004E23F8">
        <w:rPr>
          <w:bCs/>
          <w:sz w:val="26"/>
          <w:szCs w:val="26"/>
        </w:rPr>
        <w:t>tro</w:t>
      </w:r>
      <w:proofErr w:type="spellEnd"/>
      <w:r w:rsidRPr="004E23F8">
        <w:rPr>
          <w:bCs/>
          <w:sz w:val="26"/>
          <w:szCs w:val="26"/>
        </w:rPr>
        <w:t xml:space="preserve">, </w:t>
      </w:r>
      <w:proofErr w:type="spellStart"/>
      <w:r w:rsidRPr="004E23F8">
        <w:rPr>
          <w:bCs/>
          <w:sz w:val="26"/>
          <w:szCs w:val="26"/>
        </w:rPr>
        <w:t>rửa</w:t>
      </w:r>
      <w:proofErr w:type="spellEnd"/>
      <w:r w:rsidRPr="004E23F8">
        <w:rPr>
          <w:bCs/>
          <w:sz w:val="26"/>
          <w:szCs w:val="26"/>
        </w:rPr>
        <w:t xml:space="preserve"> </w:t>
      </w:r>
      <w:proofErr w:type="spellStart"/>
      <w:r w:rsidRPr="004E23F8">
        <w:rPr>
          <w:bCs/>
          <w:sz w:val="26"/>
          <w:szCs w:val="26"/>
        </w:rPr>
        <w:t>cặn</w:t>
      </w:r>
      <w:proofErr w:type="spellEnd"/>
      <w:r w:rsidRPr="004E23F8">
        <w:rPr>
          <w:bCs/>
          <w:sz w:val="26"/>
          <w:szCs w:val="26"/>
        </w:rPr>
        <w:t xml:space="preserve"> </w:t>
      </w:r>
      <w:proofErr w:type="spellStart"/>
      <w:r w:rsidRPr="004E23F8">
        <w:rPr>
          <w:bCs/>
          <w:sz w:val="26"/>
          <w:szCs w:val="26"/>
        </w:rPr>
        <w:t>bằng</w:t>
      </w:r>
      <w:proofErr w:type="spellEnd"/>
      <w:r w:rsidRPr="004E23F8">
        <w:rPr>
          <w:bCs/>
          <w:sz w:val="26"/>
          <w:szCs w:val="26"/>
        </w:rPr>
        <w:t xml:space="preserve"> </w:t>
      </w:r>
      <w:proofErr w:type="spellStart"/>
      <w:r w:rsidRPr="004E23F8">
        <w:rPr>
          <w:bCs/>
          <w:sz w:val="26"/>
          <w:szCs w:val="26"/>
        </w:rPr>
        <w:t>nước</w:t>
      </w:r>
      <w:proofErr w:type="spellEnd"/>
      <w:r w:rsidRPr="004E23F8">
        <w:rPr>
          <w:bCs/>
          <w:sz w:val="26"/>
          <w:szCs w:val="26"/>
        </w:rPr>
        <w:t xml:space="preserve"> </w:t>
      </w:r>
      <w:proofErr w:type="spellStart"/>
      <w:r w:rsidRPr="004E23F8">
        <w:rPr>
          <w:bCs/>
          <w:sz w:val="26"/>
          <w:szCs w:val="26"/>
        </w:rPr>
        <w:t>nóng</w:t>
      </w:r>
      <w:proofErr w:type="spellEnd"/>
      <w:r w:rsidRPr="004E23F8">
        <w:rPr>
          <w:bCs/>
          <w:sz w:val="26"/>
          <w:szCs w:val="26"/>
        </w:rPr>
        <w:t xml:space="preserve"> </w:t>
      </w:r>
      <w:proofErr w:type="spellStart"/>
      <w:r w:rsidRPr="004E23F8">
        <w:rPr>
          <w:bCs/>
          <w:sz w:val="26"/>
          <w:szCs w:val="26"/>
        </w:rPr>
        <w:t>cho</w:t>
      </w:r>
      <w:proofErr w:type="spellEnd"/>
      <w:r w:rsidRPr="004E23F8">
        <w:rPr>
          <w:bCs/>
          <w:sz w:val="26"/>
          <w:szCs w:val="26"/>
        </w:rPr>
        <w:t xml:space="preserve"> </w:t>
      </w:r>
      <w:proofErr w:type="spellStart"/>
      <w:r w:rsidRPr="004E23F8">
        <w:rPr>
          <w:bCs/>
          <w:sz w:val="26"/>
          <w:szCs w:val="26"/>
        </w:rPr>
        <w:t>đến</w:t>
      </w:r>
      <w:proofErr w:type="spellEnd"/>
      <w:r w:rsidRPr="004E23F8">
        <w:rPr>
          <w:bCs/>
          <w:sz w:val="26"/>
          <w:szCs w:val="26"/>
        </w:rPr>
        <w:t xml:space="preserve"> </w:t>
      </w:r>
      <w:proofErr w:type="spellStart"/>
      <w:r w:rsidRPr="004E23F8">
        <w:rPr>
          <w:bCs/>
          <w:sz w:val="26"/>
          <w:szCs w:val="26"/>
        </w:rPr>
        <w:t>khi</w:t>
      </w:r>
      <w:proofErr w:type="spellEnd"/>
      <w:r w:rsidRPr="004E23F8">
        <w:rPr>
          <w:bCs/>
          <w:sz w:val="26"/>
          <w:szCs w:val="26"/>
        </w:rPr>
        <w:t xml:space="preserve"> </w:t>
      </w:r>
      <w:proofErr w:type="spellStart"/>
      <w:r w:rsidRPr="004E23F8">
        <w:rPr>
          <w:bCs/>
          <w:sz w:val="26"/>
          <w:szCs w:val="26"/>
        </w:rPr>
        <w:t>hết</w:t>
      </w:r>
      <w:proofErr w:type="spellEnd"/>
      <w:r w:rsidRPr="004E23F8">
        <w:rPr>
          <w:bCs/>
          <w:sz w:val="26"/>
          <w:szCs w:val="26"/>
        </w:rPr>
        <w:t xml:space="preserve"> </w:t>
      </w:r>
      <w:proofErr w:type="spellStart"/>
      <w:r w:rsidRPr="004E23F8">
        <w:rPr>
          <w:bCs/>
          <w:sz w:val="26"/>
          <w:szCs w:val="26"/>
        </w:rPr>
        <w:t>HCl</w:t>
      </w:r>
      <w:proofErr w:type="spellEnd"/>
      <w:r w:rsidRPr="004E23F8">
        <w:rPr>
          <w:bCs/>
          <w:sz w:val="26"/>
          <w:szCs w:val="26"/>
        </w:rPr>
        <w:t xml:space="preserve">, </w:t>
      </w:r>
      <w:proofErr w:type="spellStart"/>
      <w:r w:rsidRPr="004E23F8">
        <w:rPr>
          <w:bCs/>
          <w:sz w:val="26"/>
          <w:szCs w:val="26"/>
        </w:rPr>
        <w:t>thử</w:t>
      </w:r>
      <w:proofErr w:type="spellEnd"/>
      <w:r w:rsidRPr="004E23F8">
        <w:rPr>
          <w:bCs/>
          <w:sz w:val="26"/>
          <w:szCs w:val="26"/>
        </w:rPr>
        <w:t xml:space="preserve"> </w:t>
      </w:r>
      <w:proofErr w:type="spellStart"/>
      <w:r w:rsidRPr="004E23F8">
        <w:rPr>
          <w:bCs/>
          <w:sz w:val="26"/>
          <w:szCs w:val="26"/>
        </w:rPr>
        <w:t>bằng</w:t>
      </w:r>
      <w:proofErr w:type="spellEnd"/>
      <w:r w:rsidRPr="004E23F8">
        <w:rPr>
          <w:bCs/>
          <w:sz w:val="26"/>
          <w:szCs w:val="26"/>
        </w:rPr>
        <w:t xml:space="preserve"> AgNO</w:t>
      </w:r>
      <w:r w:rsidRPr="004E23F8">
        <w:rPr>
          <w:bCs/>
          <w:sz w:val="26"/>
          <w:szCs w:val="26"/>
          <w:vertAlign w:val="subscript"/>
        </w:rPr>
        <w:t>3</w:t>
      </w:r>
      <w:r w:rsidRPr="004E23F8">
        <w:rPr>
          <w:bCs/>
          <w:sz w:val="26"/>
          <w:szCs w:val="26"/>
        </w:rPr>
        <w:t xml:space="preserve"> </w:t>
      </w:r>
      <w:proofErr w:type="spellStart"/>
      <w:r w:rsidRPr="004E23F8">
        <w:rPr>
          <w:bCs/>
          <w:sz w:val="26"/>
          <w:szCs w:val="26"/>
        </w:rPr>
        <w:t>cho</w:t>
      </w:r>
      <w:proofErr w:type="spellEnd"/>
      <w:r w:rsidRPr="004E23F8">
        <w:rPr>
          <w:bCs/>
          <w:sz w:val="26"/>
          <w:szCs w:val="26"/>
        </w:rPr>
        <w:t xml:space="preserve"> </w:t>
      </w:r>
      <w:proofErr w:type="spellStart"/>
      <w:r w:rsidRPr="004E23F8">
        <w:rPr>
          <w:bCs/>
          <w:sz w:val="26"/>
          <w:szCs w:val="26"/>
        </w:rPr>
        <w:t>đến</w:t>
      </w:r>
      <w:proofErr w:type="spellEnd"/>
      <w:r w:rsidRPr="004E23F8">
        <w:rPr>
          <w:bCs/>
          <w:sz w:val="26"/>
          <w:szCs w:val="26"/>
        </w:rPr>
        <w:t xml:space="preserve"> </w:t>
      </w:r>
      <w:proofErr w:type="spellStart"/>
      <w:r w:rsidRPr="004E23F8">
        <w:rPr>
          <w:bCs/>
          <w:sz w:val="26"/>
          <w:szCs w:val="26"/>
        </w:rPr>
        <w:t>khi</w:t>
      </w:r>
      <w:proofErr w:type="spellEnd"/>
      <w:r w:rsidRPr="004E23F8">
        <w:rPr>
          <w:bCs/>
          <w:sz w:val="26"/>
          <w:szCs w:val="26"/>
        </w:rPr>
        <w:t xml:space="preserve"> </w:t>
      </w:r>
      <w:proofErr w:type="spellStart"/>
      <w:r w:rsidRPr="004E23F8">
        <w:rPr>
          <w:bCs/>
          <w:sz w:val="26"/>
          <w:szCs w:val="26"/>
        </w:rPr>
        <w:t>không</w:t>
      </w:r>
      <w:proofErr w:type="spellEnd"/>
      <w:r w:rsidRPr="004E23F8">
        <w:rPr>
          <w:bCs/>
          <w:sz w:val="26"/>
          <w:szCs w:val="26"/>
        </w:rPr>
        <w:t xml:space="preserve"> </w:t>
      </w:r>
      <w:proofErr w:type="spellStart"/>
      <w:r w:rsidRPr="004E23F8">
        <w:rPr>
          <w:bCs/>
          <w:sz w:val="26"/>
          <w:szCs w:val="26"/>
        </w:rPr>
        <w:t>còn</w:t>
      </w:r>
      <w:proofErr w:type="spellEnd"/>
      <w:r w:rsidRPr="004E23F8">
        <w:rPr>
          <w:bCs/>
          <w:sz w:val="26"/>
          <w:szCs w:val="26"/>
        </w:rPr>
        <w:t xml:space="preserve"> </w:t>
      </w:r>
      <w:proofErr w:type="spellStart"/>
      <w:r w:rsidRPr="004E23F8">
        <w:rPr>
          <w:bCs/>
          <w:sz w:val="26"/>
          <w:szCs w:val="26"/>
        </w:rPr>
        <w:t>thấy</w:t>
      </w:r>
      <w:proofErr w:type="spellEnd"/>
      <w:r w:rsidRPr="004E23F8">
        <w:rPr>
          <w:bCs/>
          <w:sz w:val="26"/>
          <w:szCs w:val="26"/>
        </w:rPr>
        <w:t xml:space="preserve"> </w:t>
      </w:r>
      <w:proofErr w:type="spellStart"/>
      <w:r w:rsidRPr="004E23F8">
        <w:rPr>
          <w:bCs/>
          <w:sz w:val="26"/>
          <w:szCs w:val="26"/>
        </w:rPr>
        <w:t>kết</w:t>
      </w:r>
      <w:proofErr w:type="spellEnd"/>
      <w:r w:rsidRPr="004E23F8">
        <w:rPr>
          <w:bCs/>
          <w:sz w:val="26"/>
          <w:szCs w:val="26"/>
        </w:rPr>
        <w:t xml:space="preserve"> </w:t>
      </w:r>
      <w:proofErr w:type="spellStart"/>
      <w:r w:rsidRPr="004E23F8">
        <w:rPr>
          <w:bCs/>
          <w:sz w:val="26"/>
          <w:szCs w:val="26"/>
        </w:rPr>
        <w:t>tủa</w:t>
      </w:r>
      <w:proofErr w:type="spellEnd"/>
      <w:r w:rsidRPr="004E23F8">
        <w:rPr>
          <w:bCs/>
          <w:sz w:val="26"/>
          <w:szCs w:val="26"/>
        </w:rPr>
        <w:t xml:space="preserve"> </w:t>
      </w:r>
      <w:proofErr w:type="spellStart"/>
      <w:r w:rsidRPr="004E23F8">
        <w:rPr>
          <w:bCs/>
          <w:sz w:val="26"/>
          <w:szCs w:val="26"/>
        </w:rPr>
        <w:t>AgCl</w:t>
      </w:r>
      <w:proofErr w:type="spellEnd"/>
      <w:r w:rsidRPr="004E23F8">
        <w:rPr>
          <w:bCs/>
          <w:sz w:val="26"/>
          <w:szCs w:val="26"/>
        </w:rPr>
        <w:t xml:space="preserve">. </w:t>
      </w:r>
      <w:proofErr w:type="spellStart"/>
      <w:r w:rsidRPr="004E23F8">
        <w:rPr>
          <w:bCs/>
          <w:sz w:val="26"/>
          <w:szCs w:val="26"/>
        </w:rPr>
        <w:t>Phần</w:t>
      </w:r>
      <w:proofErr w:type="spellEnd"/>
      <w:r w:rsidRPr="004E23F8">
        <w:rPr>
          <w:bCs/>
          <w:sz w:val="26"/>
          <w:szCs w:val="26"/>
        </w:rPr>
        <w:t xml:space="preserve"> </w:t>
      </w:r>
      <w:proofErr w:type="spellStart"/>
      <w:r w:rsidRPr="004E23F8">
        <w:rPr>
          <w:bCs/>
          <w:sz w:val="26"/>
          <w:szCs w:val="26"/>
        </w:rPr>
        <w:t>giấy</w:t>
      </w:r>
      <w:proofErr w:type="spellEnd"/>
      <w:r w:rsidRPr="004E23F8">
        <w:rPr>
          <w:bCs/>
          <w:sz w:val="26"/>
          <w:szCs w:val="26"/>
        </w:rPr>
        <w:t xml:space="preserve"> </w:t>
      </w:r>
      <w:proofErr w:type="spellStart"/>
      <w:r w:rsidRPr="004E23F8">
        <w:rPr>
          <w:bCs/>
          <w:sz w:val="26"/>
          <w:szCs w:val="26"/>
        </w:rPr>
        <w:t>lọc</w:t>
      </w:r>
      <w:proofErr w:type="spellEnd"/>
      <w:r w:rsidRPr="004E23F8">
        <w:rPr>
          <w:bCs/>
          <w:sz w:val="26"/>
          <w:szCs w:val="26"/>
        </w:rPr>
        <w:t xml:space="preserve"> </w:t>
      </w:r>
      <w:proofErr w:type="spellStart"/>
      <w:r w:rsidRPr="004E23F8">
        <w:rPr>
          <w:bCs/>
          <w:sz w:val="26"/>
          <w:szCs w:val="26"/>
        </w:rPr>
        <w:t>chứa</w:t>
      </w:r>
      <w:proofErr w:type="spellEnd"/>
      <w:r w:rsidRPr="004E23F8">
        <w:rPr>
          <w:bCs/>
          <w:sz w:val="26"/>
          <w:szCs w:val="26"/>
        </w:rPr>
        <w:t xml:space="preserve"> </w:t>
      </w:r>
      <w:proofErr w:type="spellStart"/>
      <w:r w:rsidRPr="004E23F8">
        <w:rPr>
          <w:bCs/>
          <w:sz w:val="26"/>
          <w:szCs w:val="26"/>
        </w:rPr>
        <w:t>cặn</w:t>
      </w:r>
      <w:proofErr w:type="spellEnd"/>
      <w:r w:rsidRPr="004E23F8">
        <w:rPr>
          <w:bCs/>
          <w:sz w:val="26"/>
          <w:szCs w:val="26"/>
        </w:rPr>
        <w:t xml:space="preserve"> </w:t>
      </w:r>
      <w:proofErr w:type="spellStart"/>
      <w:r w:rsidRPr="004E23F8">
        <w:rPr>
          <w:bCs/>
          <w:sz w:val="26"/>
          <w:szCs w:val="26"/>
        </w:rPr>
        <w:t>cho</w:t>
      </w:r>
      <w:proofErr w:type="spellEnd"/>
      <w:r w:rsidRPr="004E23F8">
        <w:rPr>
          <w:bCs/>
          <w:sz w:val="26"/>
          <w:szCs w:val="26"/>
        </w:rPr>
        <w:t xml:space="preserve"> </w:t>
      </w:r>
      <w:proofErr w:type="spellStart"/>
      <w:r w:rsidRPr="004E23F8">
        <w:rPr>
          <w:bCs/>
          <w:sz w:val="26"/>
          <w:szCs w:val="26"/>
        </w:rPr>
        <w:t>vào</w:t>
      </w:r>
      <w:proofErr w:type="spellEnd"/>
      <w:r w:rsidRPr="004E23F8">
        <w:rPr>
          <w:bCs/>
          <w:sz w:val="26"/>
          <w:szCs w:val="26"/>
        </w:rPr>
        <w:t xml:space="preserve"> </w:t>
      </w:r>
      <w:proofErr w:type="spellStart"/>
      <w:r w:rsidRPr="004E23F8">
        <w:rPr>
          <w:bCs/>
          <w:sz w:val="26"/>
          <w:szCs w:val="26"/>
        </w:rPr>
        <w:t>chén</w:t>
      </w:r>
      <w:proofErr w:type="spellEnd"/>
      <w:r w:rsidRPr="004E23F8">
        <w:rPr>
          <w:bCs/>
          <w:sz w:val="26"/>
          <w:szCs w:val="26"/>
        </w:rPr>
        <w:t xml:space="preserve"> </w:t>
      </w:r>
      <w:proofErr w:type="spellStart"/>
      <w:r w:rsidRPr="004E23F8">
        <w:rPr>
          <w:bCs/>
          <w:sz w:val="26"/>
          <w:szCs w:val="26"/>
        </w:rPr>
        <w:t>sứ</w:t>
      </w:r>
      <w:proofErr w:type="spellEnd"/>
      <w:r w:rsidRPr="004E23F8">
        <w:rPr>
          <w:bCs/>
          <w:sz w:val="26"/>
          <w:szCs w:val="26"/>
        </w:rPr>
        <w:t xml:space="preserve"> </w:t>
      </w:r>
      <w:proofErr w:type="spellStart"/>
      <w:r w:rsidRPr="004E23F8">
        <w:rPr>
          <w:bCs/>
          <w:sz w:val="26"/>
          <w:szCs w:val="26"/>
        </w:rPr>
        <w:t>đun</w:t>
      </w:r>
      <w:proofErr w:type="spellEnd"/>
      <w:r w:rsidRPr="004E23F8">
        <w:rPr>
          <w:bCs/>
          <w:sz w:val="26"/>
          <w:szCs w:val="26"/>
        </w:rPr>
        <w:t xml:space="preserve"> </w:t>
      </w:r>
      <w:proofErr w:type="spellStart"/>
      <w:r w:rsidRPr="004E23F8">
        <w:rPr>
          <w:bCs/>
          <w:sz w:val="26"/>
          <w:szCs w:val="26"/>
        </w:rPr>
        <w:t>trước</w:t>
      </w:r>
      <w:proofErr w:type="spellEnd"/>
      <w:r w:rsidRPr="004E23F8">
        <w:rPr>
          <w:bCs/>
          <w:sz w:val="26"/>
          <w:szCs w:val="26"/>
        </w:rPr>
        <w:t xml:space="preserve"> </w:t>
      </w:r>
      <w:proofErr w:type="spellStart"/>
      <w:r w:rsidRPr="004E23F8">
        <w:rPr>
          <w:bCs/>
          <w:sz w:val="26"/>
          <w:szCs w:val="26"/>
        </w:rPr>
        <w:t>trên</w:t>
      </w:r>
      <w:proofErr w:type="spellEnd"/>
      <w:r w:rsidRPr="004E23F8">
        <w:rPr>
          <w:bCs/>
          <w:sz w:val="26"/>
          <w:szCs w:val="26"/>
        </w:rPr>
        <w:t xml:space="preserve"> </w:t>
      </w:r>
      <w:proofErr w:type="spellStart"/>
      <w:r w:rsidRPr="004E23F8">
        <w:rPr>
          <w:bCs/>
          <w:sz w:val="26"/>
          <w:szCs w:val="26"/>
        </w:rPr>
        <w:t>bếp</w:t>
      </w:r>
      <w:proofErr w:type="spellEnd"/>
      <w:r w:rsidRPr="004E23F8">
        <w:rPr>
          <w:bCs/>
          <w:sz w:val="26"/>
          <w:szCs w:val="26"/>
        </w:rPr>
        <w:t xml:space="preserve"> </w:t>
      </w:r>
      <w:proofErr w:type="spellStart"/>
      <w:r w:rsidRPr="004E23F8">
        <w:rPr>
          <w:bCs/>
          <w:sz w:val="26"/>
          <w:szCs w:val="26"/>
        </w:rPr>
        <w:t>đến</w:t>
      </w:r>
      <w:proofErr w:type="spellEnd"/>
      <w:r w:rsidRPr="004E23F8">
        <w:rPr>
          <w:bCs/>
          <w:sz w:val="26"/>
          <w:szCs w:val="26"/>
        </w:rPr>
        <w:t xml:space="preserve"> </w:t>
      </w:r>
      <w:proofErr w:type="spellStart"/>
      <w:r w:rsidRPr="004E23F8">
        <w:rPr>
          <w:bCs/>
          <w:sz w:val="26"/>
          <w:szCs w:val="26"/>
        </w:rPr>
        <w:t>hết</w:t>
      </w:r>
      <w:proofErr w:type="spellEnd"/>
      <w:r w:rsidRPr="004E23F8">
        <w:rPr>
          <w:bCs/>
          <w:sz w:val="26"/>
          <w:szCs w:val="26"/>
        </w:rPr>
        <w:t xml:space="preserve"> </w:t>
      </w:r>
      <w:proofErr w:type="spellStart"/>
      <w:r w:rsidRPr="004E23F8">
        <w:rPr>
          <w:bCs/>
          <w:sz w:val="26"/>
          <w:szCs w:val="26"/>
        </w:rPr>
        <w:t>khói</w:t>
      </w:r>
      <w:proofErr w:type="spellEnd"/>
      <w:r w:rsidRPr="004E23F8">
        <w:rPr>
          <w:bCs/>
          <w:sz w:val="26"/>
          <w:szCs w:val="26"/>
        </w:rPr>
        <w:t xml:space="preserve"> </w:t>
      </w:r>
      <w:proofErr w:type="spellStart"/>
      <w:r w:rsidRPr="004E23F8">
        <w:rPr>
          <w:bCs/>
          <w:sz w:val="26"/>
          <w:szCs w:val="26"/>
        </w:rPr>
        <w:t>rồi</w:t>
      </w:r>
      <w:proofErr w:type="spellEnd"/>
      <w:r w:rsidRPr="004E23F8">
        <w:rPr>
          <w:bCs/>
          <w:sz w:val="26"/>
          <w:szCs w:val="26"/>
        </w:rPr>
        <w:t xml:space="preserve"> </w:t>
      </w:r>
      <w:proofErr w:type="spellStart"/>
      <w:r w:rsidRPr="004E23F8">
        <w:rPr>
          <w:bCs/>
          <w:sz w:val="26"/>
          <w:szCs w:val="26"/>
        </w:rPr>
        <w:t>để</w:t>
      </w:r>
      <w:proofErr w:type="spellEnd"/>
      <w:r w:rsidRPr="004E23F8">
        <w:rPr>
          <w:bCs/>
          <w:sz w:val="26"/>
          <w:szCs w:val="26"/>
        </w:rPr>
        <w:t xml:space="preserve"> </w:t>
      </w:r>
      <w:proofErr w:type="spellStart"/>
      <w:r w:rsidRPr="004E23F8">
        <w:rPr>
          <w:bCs/>
          <w:sz w:val="26"/>
          <w:szCs w:val="26"/>
        </w:rPr>
        <w:t>nguội</w:t>
      </w:r>
      <w:proofErr w:type="spellEnd"/>
      <w:r w:rsidRPr="004E23F8">
        <w:rPr>
          <w:bCs/>
          <w:sz w:val="26"/>
          <w:szCs w:val="26"/>
        </w:rPr>
        <w:t xml:space="preserve"> </w:t>
      </w:r>
      <w:proofErr w:type="spellStart"/>
      <w:r w:rsidRPr="004E23F8">
        <w:rPr>
          <w:bCs/>
          <w:sz w:val="26"/>
          <w:szCs w:val="26"/>
        </w:rPr>
        <w:t>cho</w:t>
      </w:r>
      <w:proofErr w:type="spellEnd"/>
      <w:r w:rsidRPr="004E23F8">
        <w:rPr>
          <w:bCs/>
          <w:sz w:val="26"/>
          <w:szCs w:val="26"/>
        </w:rPr>
        <w:t xml:space="preserve"> </w:t>
      </w:r>
      <w:proofErr w:type="spellStart"/>
      <w:r w:rsidRPr="004E23F8">
        <w:rPr>
          <w:bCs/>
          <w:sz w:val="26"/>
          <w:szCs w:val="26"/>
        </w:rPr>
        <w:t>vào</w:t>
      </w:r>
      <w:proofErr w:type="spellEnd"/>
      <w:r w:rsidRPr="004E23F8">
        <w:rPr>
          <w:bCs/>
          <w:sz w:val="26"/>
          <w:szCs w:val="26"/>
        </w:rPr>
        <w:t xml:space="preserve"> </w:t>
      </w:r>
      <w:proofErr w:type="spellStart"/>
      <w:r w:rsidRPr="004E23F8">
        <w:rPr>
          <w:bCs/>
          <w:sz w:val="26"/>
          <w:szCs w:val="26"/>
        </w:rPr>
        <w:t>lò</w:t>
      </w:r>
      <w:proofErr w:type="spellEnd"/>
      <w:r w:rsidRPr="004E23F8">
        <w:rPr>
          <w:bCs/>
          <w:sz w:val="26"/>
          <w:szCs w:val="26"/>
        </w:rPr>
        <w:t xml:space="preserve"> </w:t>
      </w:r>
      <w:proofErr w:type="spellStart"/>
      <w:r w:rsidRPr="004E23F8">
        <w:rPr>
          <w:bCs/>
          <w:sz w:val="26"/>
          <w:szCs w:val="26"/>
        </w:rPr>
        <w:t>nung</w:t>
      </w:r>
      <w:proofErr w:type="spellEnd"/>
      <w:r w:rsidRPr="004E23F8">
        <w:rPr>
          <w:bCs/>
          <w:sz w:val="26"/>
          <w:szCs w:val="26"/>
        </w:rPr>
        <w:t xml:space="preserve"> ở 5</w:t>
      </w:r>
      <w:r w:rsidR="00CB5367">
        <w:rPr>
          <w:bCs/>
          <w:sz w:val="26"/>
          <w:szCs w:val="26"/>
        </w:rPr>
        <w:t>50</w:t>
      </w:r>
      <w:r w:rsidRPr="004E23F8">
        <w:rPr>
          <w:bCs/>
          <w:sz w:val="26"/>
          <w:szCs w:val="26"/>
          <w:vertAlign w:val="superscript"/>
        </w:rPr>
        <w:t>o</w:t>
      </w:r>
      <w:r w:rsidRPr="004E23F8">
        <w:rPr>
          <w:bCs/>
          <w:sz w:val="26"/>
          <w:szCs w:val="26"/>
        </w:rPr>
        <w:t xml:space="preserve">C </w:t>
      </w:r>
      <w:proofErr w:type="spellStart"/>
      <w:r w:rsidRPr="004E23F8">
        <w:rPr>
          <w:bCs/>
          <w:sz w:val="26"/>
          <w:szCs w:val="26"/>
        </w:rPr>
        <w:t>trong</w:t>
      </w:r>
      <w:proofErr w:type="spellEnd"/>
      <w:r w:rsidRPr="004E23F8">
        <w:rPr>
          <w:bCs/>
          <w:sz w:val="26"/>
          <w:szCs w:val="26"/>
        </w:rPr>
        <w:t xml:space="preserve"> 2 </w:t>
      </w:r>
      <w:proofErr w:type="spellStart"/>
      <w:r w:rsidRPr="004E23F8">
        <w:rPr>
          <w:bCs/>
          <w:sz w:val="26"/>
          <w:szCs w:val="26"/>
        </w:rPr>
        <w:t>giờ</w:t>
      </w:r>
      <w:proofErr w:type="spellEnd"/>
      <w:r w:rsidRPr="004E23F8">
        <w:rPr>
          <w:bCs/>
          <w:sz w:val="26"/>
          <w:szCs w:val="26"/>
        </w:rPr>
        <w:t xml:space="preserve">. </w:t>
      </w:r>
      <w:proofErr w:type="spellStart"/>
      <w:r w:rsidRPr="004E23F8">
        <w:rPr>
          <w:bCs/>
          <w:sz w:val="26"/>
          <w:szCs w:val="26"/>
        </w:rPr>
        <w:t>T</w:t>
      </w:r>
      <w:r w:rsidRPr="004E23F8">
        <w:rPr>
          <w:sz w:val="26"/>
          <w:szCs w:val="26"/>
        </w:rPr>
        <w:t>ắt</w:t>
      </w:r>
      <w:proofErr w:type="spellEnd"/>
      <w:r w:rsidRPr="004E23F8">
        <w:rPr>
          <w:sz w:val="26"/>
          <w:szCs w:val="26"/>
        </w:rPr>
        <w:t xml:space="preserve"> </w:t>
      </w:r>
      <w:proofErr w:type="spellStart"/>
      <w:r w:rsidRPr="004E23F8">
        <w:rPr>
          <w:sz w:val="26"/>
          <w:szCs w:val="26"/>
        </w:rPr>
        <w:t>bếp</w:t>
      </w:r>
      <w:proofErr w:type="spellEnd"/>
      <w:r w:rsidRPr="004E23F8">
        <w:rPr>
          <w:sz w:val="26"/>
          <w:szCs w:val="26"/>
        </w:rPr>
        <w:t xml:space="preserve">, </w:t>
      </w:r>
      <w:proofErr w:type="spellStart"/>
      <w:r w:rsidRPr="004E23F8">
        <w:rPr>
          <w:sz w:val="26"/>
          <w:szCs w:val="26"/>
        </w:rPr>
        <w:t>để</w:t>
      </w:r>
      <w:proofErr w:type="spellEnd"/>
      <w:r w:rsidRPr="004E23F8">
        <w:rPr>
          <w:sz w:val="26"/>
          <w:szCs w:val="26"/>
        </w:rPr>
        <w:t xml:space="preserve"> </w:t>
      </w:r>
      <w:proofErr w:type="spellStart"/>
      <w:r w:rsidRPr="004E23F8">
        <w:rPr>
          <w:sz w:val="26"/>
          <w:szCs w:val="26"/>
        </w:rPr>
        <w:t>nguội</w:t>
      </w:r>
      <w:proofErr w:type="spellEnd"/>
      <w:r w:rsidRPr="004E23F8">
        <w:rPr>
          <w:sz w:val="26"/>
          <w:szCs w:val="26"/>
        </w:rPr>
        <w:t xml:space="preserve"> </w:t>
      </w:r>
      <w:proofErr w:type="spellStart"/>
      <w:r w:rsidRPr="004E23F8">
        <w:rPr>
          <w:sz w:val="26"/>
          <w:szCs w:val="26"/>
        </w:rPr>
        <w:t>trong</w:t>
      </w:r>
      <w:proofErr w:type="spellEnd"/>
      <w:r w:rsidRPr="004E23F8">
        <w:rPr>
          <w:sz w:val="26"/>
          <w:szCs w:val="26"/>
        </w:rPr>
        <w:t xml:space="preserve"> </w:t>
      </w:r>
      <w:proofErr w:type="spellStart"/>
      <w:r w:rsidRPr="004E23F8">
        <w:rPr>
          <w:sz w:val="26"/>
          <w:szCs w:val="26"/>
        </w:rPr>
        <w:t>bình</w:t>
      </w:r>
      <w:proofErr w:type="spellEnd"/>
      <w:r w:rsidRPr="004E23F8">
        <w:rPr>
          <w:sz w:val="26"/>
          <w:szCs w:val="26"/>
        </w:rPr>
        <w:t xml:space="preserve"> </w:t>
      </w:r>
      <w:proofErr w:type="spellStart"/>
      <w:r w:rsidRPr="004E23F8">
        <w:rPr>
          <w:sz w:val="26"/>
          <w:szCs w:val="26"/>
        </w:rPr>
        <w:t>hút</w:t>
      </w:r>
      <w:proofErr w:type="spellEnd"/>
      <w:r w:rsidRPr="004E23F8">
        <w:rPr>
          <w:sz w:val="26"/>
          <w:szCs w:val="26"/>
        </w:rPr>
        <w:t xml:space="preserve"> </w:t>
      </w:r>
      <w:proofErr w:type="spellStart"/>
      <w:r w:rsidRPr="004E23F8">
        <w:rPr>
          <w:sz w:val="26"/>
          <w:szCs w:val="26"/>
        </w:rPr>
        <w:t>ẩm</w:t>
      </w:r>
      <w:proofErr w:type="spellEnd"/>
      <w:r w:rsidRPr="004E23F8">
        <w:rPr>
          <w:sz w:val="26"/>
          <w:szCs w:val="26"/>
        </w:rPr>
        <w:t xml:space="preserve"> </w:t>
      </w:r>
      <w:proofErr w:type="spellStart"/>
      <w:r w:rsidRPr="004E23F8">
        <w:rPr>
          <w:sz w:val="26"/>
          <w:szCs w:val="26"/>
        </w:rPr>
        <w:t>và</w:t>
      </w:r>
      <w:proofErr w:type="spellEnd"/>
      <w:r w:rsidRPr="004E23F8">
        <w:rPr>
          <w:sz w:val="26"/>
          <w:szCs w:val="26"/>
        </w:rPr>
        <w:t xml:space="preserve"> </w:t>
      </w:r>
      <w:proofErr w:type="spellStart"/>
      <w:r w:rsidRPr="004E23F8">
        <w:rPr>
          <w:sz w:val="26"/>
          <w:szCs w:val="26"/>
        </w:rPr>
        <w:t>cân</w:t>
      </w:r>
      <w:proofErr w:type="spellEnd"/>
      <w:r w:rsidRPr="004E23F8">
        <w:rPr>
          <w:sz w:val="26"/>
          <w:szCs w:val="26"/>
        </w:rPr>
        <w:t xml:space="preserve">. </w:t>
      </w:r>
      <w:proofErr w:type="spellStart"/>
      <w:r w:rsidRPr="004E23F8">
        <w:rPr>
          <w:sz w:val="26"/>
          <w:szCs w:val="26"/>
        </w:rPr>
        <w:t>Nung</w:t>
      </w:r>
      <w:proofErr w:type="spellEnd"/>
      <w:r w:rsidRPr="004E23F8">
        <w:rPr>
          <w:sz w:val="26"/>
          <w:szCs w:val="26"/>
        </w:rPr>
        <w:t xml:space="preserve"> </w:t>
      </w:r>
      <w:proofErr w:type="spellStart"/>
      <w:r w:rsidRPr="004E23F8">
        <w:rPr>
          <w:sz w:val="26"/>
          <w:szCs w:val="26"/>
        </w:rPr>
        <w:t>lại</w:t>
      </w:r>
      <w:proofErr w:type="spellEnd"/>
      <w:r w:rsidRPr="004E23F8">
        <w:rPr>
          <w:sz w:val="26"/>
          <w:szCs w:val="26"/>
        </w:rPr>
        <w:t xml:space="preserve"> 30 </w:t>
      </w:r>
      <w:proofErr w:type="spellStart"/>
      <w:r w:rsidRPr="004E23F8">
        <w:rPr>
          <w:sz w:val="26"/>
          <w:szCs w:val="26"/>
        </w:rPr>
        <w:t>phút</w:t>
      </w:r>
      <w:proofErr w:type="spellEnd"/>
      <w:r w:rsidRPr="004E23F8">
        <w:rPr>
          <w:sz w:val="26"/>
          <w:szCs w:val="26"/>
        </w:rPr>
        <w:t xml:space="preserve"> </w:t>
      </w:r>
      <w:proofErr w:type="spellStart"/>
      <w:r w:rsidRPr="004E23F8">
        <w:rPr>
          <w:sz w:val="26"/>
          <w:szCs w:val="26"/>
        </w:rPr>
        <w:t>trong</w:t>
      </w:r>
      <w:proofErr w:type="spellEnd"/>
      <w:r w:rsidRPr="004E23F8">
        <w:rPr>
          <w:sz w:val="26"/>
          <w:szCs w:val="26"/>
        </w:rPr>
        <w:t xml:space="preserve"> </w:t>
      </w:r>
      <w:proofErr w:type="spellStart"/>
      <w:r w:rsidRPr="004E23F8">
        <w:rPr>
          <w:sz w:val="26"/>
          <w:szCs w:val="26"/>
        </w:rPr>
        <w:t>lò</w:t>
      </w:r>
      <w:proofErr w:type="spellEnd"/>
      <w:r w:rsidRPr="004E23F8">
        <w:rPr>
          <w:sz w:val="26"/>
          <w:szCs w:val="26"/>
        </w:rPr>
        <w:t xml:space="preserve"> </w:t>
      </w:r>
      <w:proofErr w:type="spellStart"/>
      <w:r w:rsidRPr="004E23F8">
        <w:rPr>
          <w:sz w:val="26"/>
          <w:szCs w:val="26"/>
        </w:rPr>
        <w:t>nung</w:t>
      </w:r>
      <w:proofErr w:type="spellEnd"/>
      <w:r w:rsidRPr="004E23F8">
        <w:rPr>
          <w:sz w:val="26"/>
          <w:szCs w:val="26"/>
        </w:rPr>
        <w:t xml:space="preserve">, </w:t>
      </w:r>
      <w:proofErr w:type="spellStart"/>
      <w:r w:rsidRPr="004E23F8">
        <w:rPr>
          <w:sz w:val="26"/>
          <w:szCs w:val="26"/>
        </w:rPr>
        <w:t>để</w:t>
      </w:r>
      <w:proofErr w:type="spellEnd"/>
      <w:r w:rsidRPr="004E23F8">
        <w:rPr>
          <w:sz w:val="26"/>
          <w:szCs w:val="26"/>
        </w:rPr>
        <w:t xml:space="preserve"> </w:t>
      </w:r>
      <w:proofErr w:type="spellStart"/>
      <w:r w:rsidRPr="004E23F8">
        <w:rPr>
          <w:sz w:val="26"/>
          <w:szCs w:val="26"/>
        </w:rPr>
        <w:t>nguội</w:t>
      </w:r>
      <w:proofErr w:type="spellEnd"/>
      <w:r w:rsidRPr="004E23F8">
        <w:rPr>
          <w:sz w:val="26"/>
          <w:szCs w:val="26"/>
        </w:rPr>
        <w:t xml:space="preserve"> </w:t>
      </w:r>
      <w:proofErr w:type="spellStart"/>
      <w:r w:rsidRPr="004E23F8">
        <w:rPr>
          <w:sz w:val="26"/>
          <w:szCs w:val="26"/>
        </w:rPr>
        <w:t>mẫu</w:t>
      </w:r>
      <w:proofErr w:type="spellEnd"/>
      <w:r w:rsidRPr="004E23F8">
        <w:rPr>
          <w:sz w:val="26"/>
          <w:szCs w:val="26"/>
        </w:rPr>
        <w:t xml:space="preserve">, </w:t>
      </w:r>
      <w:proofErr w:type="spellStart"/>
      <w:r w:rsidRPr="004E23F8">
        <w:rPr>
          <w:sz w:val="26"/>
          <w:szCs w:val="26"/>
        </w:rPr>
        <w:t>cân</w:t>
      </w:r>
      <w:proofErr w:type="spellEnd"/>
      <w:r w:rsidRPr="004E23F8">
        <w:rPr>
          <w:sz w:val="26"/>
          <w:szCs w:val="26"/>
        </w:rPr>
        <w:t xml:space="preserve">, </w:t>
      </w:r>
      <w:proofErr w:type="spellStart"/>
      <w:r w:rsidRPr="004E23F8">
        <w:rPr>
          <w:sz w:val="26"/>
          <w:szCs w:val="26"/>
        </w:rPr>
        <w:t>lặp</w:t>
      </w:r>
      <w:proofErr w:type="spellEnd"/>
      <w:r w:rsidRPr="004E23F8">
        <w:rPr>
          <w:sz w:val="26"/>
          <w:szCs w:val="26"/>
        </w:rPr>
        <w:t xml:space="preserve"> </w:t>
      </w:r>
      <w:proofErr w:type="spellStart"/>
      <w:r w:rsidRPr="004E23F8">
        <w:rPr>
          <w:sz w:val="26"/>
          <w:szCs w:val="26"/>
        </w:rPr>
        <w:t>lại</w:t>
      </w:r>
      <w:proofErr w:type="spellEnd"/>
      <w:r w:rsidRPr="004E23F8">
        <w:rPr>
          <w:sz w:val="26"/>
          <w:szCs w:val="26"/>
        </w:rPr>
        <w:t xml:space="preserve"> </w:t>
      </w:r>
      <w:proofErr w:type="spellStart"/>
      <w:r w:rsidRPr="004E23F8">
        <w:rPr>
          <w:sz w:val="26"/>
          <w:szCs w:val="26"/>
        </w:rPr>
        <w:t>thao</w:t>
      </w:r>
      <w:proofErr w:type="spellEnd"/>
      <w:r w:rsidRPr="004E23F8">
        <w:rPr>
          <w:sz w:val="26"/>
          <w:szCs w:val="26"/>
        </w:rPr>
        <w:t xml:space="preserve"> </w:t>
      </w:r>
      <w:proofErr w:type="spellStart"/>
      <w:r w:rsidRPr="004E23F8">
        <w:rPr>
          <w:sz w:val="26"/>
          <w:szCs w:val="26"/>
        </w:rPr>
        <w:t>tác</w:t>
      </w:r>
      <w:proofErr w:type="spellEnd"/>
      <w:r w:rsidRPr="004E23F8">
        <w:rPr>
          <w:sz w:val="26"/>
          <w:szCs w:val="26"/>
        </w:rPr>
        <w:t xml:space="preserve"> </w:t>
      </w:r>
      <w:proofErr w:type="spellStart"/>
      <w:r w:rsidRPr="004E23F8">
        <w:rPr>
          <w:sz w:val="26"/>
          <w:szCs w:val="26"/>
        </w:rPr>
        <w:t>đến</w:t>
      </w:r>
      <w:proofErr w:type="spellEnd"/>
      <w:r w:rsidRPr="004E23F8">
        <w:rPr>
          <w:sz w:val="26"/>
          <w:szCs w:val="26"/>
        </w:rPr>
        <w:t xml:space="preserve"> </w:t>
      </w:r>
      <w:proofErr w:type="spellStart"/>
      <w:r w:rsidRPr="004E23F8">
        <w:rPr>
          <w:sz w:val="26"/>
          <w:szCs w:val="26"/>
        </w:rPr>
        <w:t>khối</w:t>
      </w:r>
      <w:proofErr w:type="spellEnd"/>
      <w:r w:rsidRPr="004E23F8">
        <w:rPr>
          <w:sz w:val="26"/>
          <w:szCs w:val="26"/>
        </w:rPr>
        <w:t xml:space="preserve"> </w:t>
      </w:r>
      <w:proofErr w:type="spellStart"/>
      <w:r w:rsidRPr="004E23F8">
        <w:rPr>
          <w:sz w:val="26"/>
          <w:szCs w:val="26"/>
        </w:rPr>
        <w:t>lượng</w:t>
      </w:r>
      <w:proofErr w:type="spellEnd"/>
      <w:r w:rsidRPr="004E23F8">
        <w:rPr>
          <w:sz w:val="26"/>
          <w:szCs w:val="26"/>
        </w:rPr>
        <w:t xml:space="preserve"> </w:t>
      </w:r>
      <w:proofErr w:type="spellStart"/>
      <w:r w:rsidRPr="004E23F8">
        <w:rPr>
          <w:bCs/>
          <w:sz w:val="26"/>
          <w:szCs w:val="26"/>
        </w:rPr>
        <w:t>không</w:t>
      </w:r>
      <w:proofErr w:type="spellEnd"/>
      <w:r w:rsidRPr="004E23F8">
        <w:rPr>
          <w:bCs/>
          <w:sz w:val="26"/>
          <w:szCs w:val="26"/>
        </w:rPr>
        <w:t xml:space="preserve"> </w:t>
      </w:r>
      <w:proofErr w:type="spellStart"/>
      <w:r w:rsidRPr="004E23F8">
        <w:rPr>
          <w:bCs/>
          <w:sz w:val="26"/>
          <w:szCs w:val="26"/>
        </w:rPr>
        <w:t>đổi</w:t>
      </w:r>
      <w:proofErr w:type="spellEnd"/>
      <w:r w:rsidRPr="004E23F8">
        <w:rPr>
          <w:bCs/>
          <w:sz w:val="26"/>
          <w:szCs w:val="26"/>
        </w:rPr>
        <w:t xml:space="preserve"> </w:t>
      </w:r>
      <w:proofErr w:type="spellStart"/>
      <w:r w:rsidRPr="004E23F8">
        <w:rPr>
          <w:bCs/>
          <w:sz w:val="26"/>
          <w:szCs w:val="26"/>
        </w:rPr>
        <w:t>thì</w:t>
      </w:r>
      <w:proofErr w:type="spellEnd"/>
      <w:r w:rsidRPr="004E23F8">
        <w:rPr>
          <w:bCs/>
          <w:sz w:val="26"/>
          <w:szCs w:val="26"/>
        </w:rPr>
        <w:t xml:space="preserve"> </w:t>
      </w:r>
      <w:proofErr w:type="spellStart"/>
      <w:r w:rsidRPr="004E23F8">
        <w:rPr>
          <w:bCs/>
          <w:sz w:val="26"/>
          <w:szCs w:val="26"/>
        </w:rPr>
        <w:t>ngừng</w:t>
      </w:r>
      <w:proofErr w:type="spellEnd"/>
      <w:r w:rsidRPr="004E23F8">
        <w:rPr>
          <w:bCs/>
          <w:sz w:val="26"/>
          <w:szCs w:val="26"/>
        </w:rPr>
        <w:t xml:space="preserve"> </w:t>
      </w:r>
      <w:proofErr w:type="spellStart"/>
      <w:r w:rsidRPr="004E23F8">
        <w:rPr>
          <w:bCs/>
          <w:sz w:val="26"/>
          <w:szCs w:val="26"/>
        </w:rPr>
        <w:t>lại</w:t>
      </w:r>
      <w:proofErr w:type="spellEnd"/>
      <w:r w:rsidRPr="004E23F8">
        <w:rPr>
          <w:bCs/>
          <w:sz w:val="26"/>
          <w:szCs w:val="26"/>
        </w:rPr>
        <w:t>.</w:t>
      </w:r>
    </w:p>
    <w:p w14:paraId="2F9A942A" w14:textId="77777777" w:rsidR="00343B8E" w:rsidRPr="004E23F8" w:rsidRDefault="00C127B5" w:rsidP="00C127B5">
      <w:pPr>
        <w:numPr>
          <w:ilvl w:val="0"/>
          <w:numId w:val="18"/>
        </w:numPr>
        <w:spacing w:after="120" w:line="360" w:lineRule="auto"/>
        <w:ind w:hanging="720"/>
        <w:jc w:val="both"/>
        <w:rPr>
          <w:b/>
          <w:sz w:val="26"/>
          <w:szCs w:val="26"/>
          <w:lang w:val="da-DK"/>
        </w:rPr>
      </w:pPr>
      <w:r>
        <w:rPr>
          <w:b/>
          <w:sz w:val="26"/>
          <w:szCs w:val="26"/>
          <w:lang w:val="da-DK"/>
        </w:rPr>
        <w:t>TÍNH KẾT QUẢ</w:t>
      </w:r>
    </w:p>
    <w:p w14:paraId="5832E1AE" w14:textId="77777777" w:rsidR="008F0835" w:rsidRPr="004E23F8" w:rsidRDefault="008F0835" w:rsidP="00C127B5">
      <w:pPr>
        <w:tabs>
          <w:tab w:val="left" w:pos="360"/>
        </w:tabs>
        <w:spacing w:after="120" w:line="360" w:lineRule="auto"/>
        <w:ind w:left="720"/>
        <w:jc w:val="both"/>
        <w:rPr>
          <w:bCs/>
          <w:sz w:val="26"/>
          <w:szCs w:val="26"/>
        </w:rPr>
      </w:pPr>
      <w:proofErr w:type="spellStart"/>
      <w:r w:rsidRPr="004E23F8">
        <w:rPr>
          <w:bCs/>
          <w:sz w:val="26"/>
          <w:szCs w:val="26"/>
        </w:rPr>
        <w:t>Hàm</w:t>
      </w:r>
      <w:proofErr w:type="spellEnd"/>
      <w:r w:rsidRPr="004E23F8">
        <w:rPr>
          <w:bCs/>
          <w:sz w:val="26"/>
          <w:szCs w:val="26"/>
        </w:rPr>
        <w:t xml:space="preserve"> </w:t>
      </w:r>
      <w:proofErr w:type="spellStart"/>
      <w:r w:rsidRPr="004E23F8">
        <w:rPr>
          <w:bCs/>
          <w:sz w:val="26"/>
          <w:szCs w:val="26"/>
        </w:rPr>
        <w:t>lượng</w:t>
      </w:r>
      <w:proofErr w:type="spellEnd"/>
      <w:r w:rsidRPr="004E23F8">
        <w:rPr>
          <w:bCs/>
          <w:sz w:val="26"/>
          <w:szCs w:val="26"/>
        </w:rPr>
        <w:t xml:space="preserve"> </w:t>
      </w:r>
      <w:proofErr w:type="spellStart"/>
      <w:r w:rsidRPr="004E23F8">
        <w:rPr>
          <w:bCs/>
          <w:sz w:val="26"/>
          <w:szCs w:val="26"/>
        </w:rPr>
        <w:t>tro</w:t>
      </w:r>
      <w:proofErr w:type="spellEnd"/>
      <w:r w:rsidRPr="004E23F8">
        <w:rPr>
          <w:bCs/>
          <w:sz w:val="26"/>
          <w:szCs w:val="26"/>
        </w:rPr>
        <w:t xml:space="preserve"> </w:t>
      </w:r>
      <w:proofErr w:type="spellStart"/>
      <w:r w:rsidRPr="004E23F8">
        <w:rPr>
          <w:bCs/>
          <w:sz w:val="26"/>
          <w:szCs w:val="26"/>
        </w:rPr>
        <w:t>tổng</w:t>
      </w:r>
      <w:proofErr w:type="spellEnd"/>
      <w:r w:rsidRPr="004E23F8">
        <w:rPr>
          <w:bCs/>
          <w:sz w:val="26"/>
          <w:szCs w:val="26"/>
        </w:rPr>
        <w:t xml:space="preserve"> </w:t>
      </w:r>
      <w:proofErr w:type="spellStart"/>
      <w:r w:rsidRPr="004E23F8">
        <w:rPr>
          <w:bCs/>
          <w:sz w:val="26"/>
          <w:szCs w:val="26"/>
        </w:rPr>
        <w:t>tính</w:t>
      </w:r>
      <w:proofErr w:type="spellEnd"/>
      <w:r w:rsidRPr="004E23F8">
        <w:rPr>
          <w:bCs/>
          <w:sz w:val="26"/>
          <w:szCs w:val="26"/>
        </w:rPr>
        <w:t xml:space="preserve"> </w:t>
      </w:r>
      <w:proofErr w:type="spellStart"/>
      <w:r w:rsidRPr="004E23F8">
        <w:rPr>
          <w:bCs/>
          <w:sz w:val="26"/>
          <w:szCs w:val="26"/>
        </w:rPr>
        <w:t>bằng</w:t>
      </w:r>
      <w:proofErr w:type="spellEnd"/>
      <w:r w:rsidRPr="004E23F8">
        <w:rPr>
          <w:bCs/>
          <w:sz w:val="26"/>
          <w:szCs w:val="26"/>
        </w:rPr>
        <w:t xml:space="preserve"> </w:t>
      </w:r>
      <w:proofErr w:type="spellStart"/>
      <w:r w:rsidRPr="004E23F8">
        <w:rPr>
          <w:bCs/>
          <w:sz w:val="26"/>
          <w:szCs w:val="26"/>
        </w:rPr>
        <w:t>phần</w:t>
      </w:r>
      <w:proofErr w:type="spellEnd"/>
      <w:r w:rsidRPr="004E23F8">
        <w:rPr>
          <w:bCs/>
          <w:sz w:val="26"/>
          <w:szCs w:val="26"/>
        </w:rPr>
        <w:t xml:space="preserve"> </w:t>
      </w:r>
      <w:proofErr w:type="spellStart"/>
      <w:r w:rsidRPr="004E23F8">
        <w:rPr>
          <w:bCs/>
          <w:sz w:val="26"/>
          <w:szCs w:val="26"/>
        </w:rPr>
        <w:t>trăm</w:t>
      </w:r>
      <w:proofErr w:type="spellEnd"/>
      <w:r w:rsidRPr="004E23F8">
        <w:rPr>
          <w:bCs/>
          <w:sz w:val="26"/>
          <w:szCs w:val="26"/>
        </w:rPr>
        <w:t xml:space="preserve"> </w:t>
      </w:r>
      <w:proofErr w:type="spellStart"/>
      <w:r w:rsidRPr="004E23F8">
        <w:rPr>
          <w:bCs/>
          <w:sz w:val="26"/>
          <w:szCs w:val="26"/>
        </w:rPr>
        <w:t>theo</w:t>
      </w:r>
      <w:proofErr w:type="spellEnd"/>
      <w:r w:rsidRPr="004E23F8">
        <w:rPr>
          <w:bCs/>
          <w:sz w:val="26"/>
          <w:szCs w:val="26"/>
        </w:rPr>
        <w:t xml:space="preserve"> </w:t>
      </w:r>
      <w:proofErr w:type="spellStart"/>
      <w:r w:rsidRPr="004E23F8">
        <w:rPr>
          <w:bCs/>
          <w:sz w:val="26"/>
          <w:szCs w:val="26"/>
        </w:rPr>
        <w:t>công</w:t>
      </w:r>
      <w:proofErr w:type="spellEnd"/>
      <w:r w:rsidRPr="004E23F8">
        <w:rPr>
          <w:bCs/>
          <w:sz w:val="26"/>
          <w:szCs w:val="26"/>
        </w:rPr>
        <w:t xml:space="preserve"> </w:t>
      </w:r>
      <w:proofErr w:type="spellStart"/>
      <w:r w:rsidRPr="004E23F8">
        <w:rPr>
          <w:bCs/>
          <w:sz w:val="26"/>
          <w:szCs w:val="26"/>
        </w:rPr>
        <w:t>thức</w:t>
      </w:r>
      <w:proofErr w:type="spellEnd"/>
      <w:r w:rsidRPr="004E23F8">
        <w:rPr>
          <w:bCs/>
          <w:sz w:val="26"/>
          <w:szCs w:val="26"/>
        </w:rPr>
        <w:t>:</w:t>
      </w:r>
    </w:p>
    <w:p w14:paraId="3308A28F" w14:textId="77777777" w:rsidR="008F0835" w:rsidRPr="004E23F8" w:rsidRDefault="008F0835" w:rsidP="004E23F8">
      <w:pPr>
        <w:tabs>
          <w:tab w:val="left" w:pos="360"/>
        </w:tabs>
        <w:spacing w:after="120" w:line="360" w:lineRule="auto"/>
        <w:jc w:val="both"/>
        <w:rPr>
          <w:bCs/>
          <w:sz w:val="26"/>
          <w:szCs w:val="26"/>
        </w:rPr>
      </w:pPr>
      <w:r w:rsidRPr="004E23F8">
        <w:rPr>
          <w:bCs/>
          <w:sz w:val="26"/>
          <w:szCs w:val="26"/>
        </w:rPr>
        <w:t xml:space="preserve">                               </w:t>
      </w:r>
      <w:r w:rsidR="00B2444C" w:rsidRPr="004E23F8">
        <w:rPr>
          <w:bCs/>
          <w:sz w:val="26"/>
          <w:szCs w:val="26"/>
        </w:rPr>
        <w:t xml:space="preserve">                       </w:t>
      </w:r>
      <w:proofErr w:type="spellStart"/>
      <w:r w:rsidR="00B2444C" w:rsidRPr="004E23F8">
        <w:rPr>
          <w:bCs/>
          <w:sz w:val="26"/>
          <w:szCs w:val="26"/>
        </w:rPr>
        <w:t>Tro</w:t>
      </w:r>
      <w:proofErr w:type="spellEnd"/>
      <w:r w:rsidR="00B2444C" w:rsidRPr="004E23F8">
        <w:rPr>
          <w:bCs/>
          <w:sz w:val="26"/>
          <w:szCs w:val="26"/>
        </w:rPr>
        <w:t xml:space="preserve"> </w:t>
      </w:r>
      <w:proofErr w:type="spellStart"/>
      <w:r w:rsidR="00B2444C" w:rsidRPr="004E23F8">
        <w:rPr>
          <w:bCs/>
          <w:sz w:val="26"/>
          <w:szCs w:val="26"/>
        </w:rPr>
        <w:t>tổng</w:t>
      </w:r>
      <w:proofErr w:type="spellEnd"/>
      <w:r w:rsidR="00B2444C" w:rsidRPr="004E23F8">
        <w:rPr>
          <w:bCs/>
          <w:sz w:val="26"/>
          <w:szCs w:val="26"/>
        </w:rPr>
        <w:t xml:space="preserve">, % </w:t>
      </w:r>
      <w:r w:rsidRPr="004E23F8">
        <w:rPr>
          <w:bCs/>
          <w:sz w:val="26"/>
          <w:szCs w:val="26"/>
        </w:rPr>
        <w:t>=</w:t>
      </w:r>
      <w:r w:rsidRPr="004E23F8">
        <w:rPr>
          <w:bCs/>
          <w:position w:val="-24"/>
          <w:sz w:val="26"/>
          <w:szCs w:val="26"/>
        </w:rPr>
        <w:object w:dxaOrig="1400" w:dyaOrig="639" w14:anchorId="746719C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0.2pt;height:31.8pt" o:ole="">
            <v:imagedata r:id="rId7" o:title=""/>
          </v:shape>
          <o:OLEObject Type="Embed" ProgID="Equation.3" ShapeID="_x0000_i1025" DrawAspect="Content" ObjectID="_1607356035" r:id="rId8"/>
        </w:object>
      </w:r>
    </w:p>
    <w:p w14:paraId="6D511353" w14:textId="77777777" w:rsidR="00B2444C" w:rsidRPr="004E23F8" w:rsidRDefault="00B2444C" w:rsidP="004E23F8">
      <w:pPr>
        <w:tabs>
          <w:tab w:val="left" w:pos="360"/>
        </w:tabs>
        <w:spacing w:after="120" w:line="360" w:lineRule="auto"/>
        <w:jc w:val="both"/>
        <w:rPr>
          <w:bCs/>
          <w:sz w:val="26"/>
          <w:szCs w:val="26"/>
        </w:rPr>
      </w:pPr>
      <w:r w:rsidRPr="004E23F8">
        <w:rPr>
          <w:bCs/>
          <w:sz w:val="26"/>
          <w:szCs w:val="26"/>
        </w:rPr>
        <w:tab/>
      </w:r>
      <w:r w:rsidRPr="004E23F8">
        <w:rPr>
          <w:bCs/>
          <w:sz w:val="26"/>
          <w:szCs w:val="26"/>
        </w:rPr>
        <w:tab/>
      </w:r>
      <w:r w:rsidRPr="004E23F8">
        <w:rPr>
          <w:bCs/>
          <w:sz w:val="26"/>
          <w:szCs w:val="26"/>
        </w:rPr>
        <w:tab/>
      </w:r>
      <w:r w:rsidRPr="004E23F8">
        <w:rPr>
          <w:bCs/>
          <w:sz w:val="26"/>
          <w:szCs w:val="26"/>
        </w:rPr>
        <w:tab/>
      </w:r>
      <w:r w:rsidRPr="004E23F8">
        <w:rPr>
          <w:bCs/>
          <w:sz w:val="26"/>
          <w:szCs w:val="26"/>
        </w:rPr>
        <w:tab/>
      </w:r>
      <w:proofErr w:type="spellStart"/>
      <w:r w:rsidRPr="004E23F8">
        <w:rPr>
          <w:bCs/>
          <w:sz w:val="26"/>
          <w:szCs w:val="26"/>
        </w:rPr>
        <w:t>Tro</w:t>
      </w:r>
      <w:proofErr w:type="spellEnd"/>
      <w:r w:rsidRPr="004E23F8">
        <w:rPr>
          <w:bCs/>
          <w:sz w:val="26"/>
          <w:szCs w:val="26"/>
        </w:rPr>
        <w:t xml:space="preserve"> </w:t>
      </w:r>
      <w:proofErr w:type="spellStart"/>
      <w:r w:rsidRPr="004E23F8">
        <w:rPr>
          <w:bCs/>
          <w:sz w:val="26"/>
          <w:szCs w:val="26"/>
        </w:rPr>
        <w:t>không</w:t>
      </w:r>
      <w:proofErr w:type="spellEnd"/>
      <w:r w:rsidRPr="004E23F8">
        <w:rPr>
          <w:bCs/>
          <w:sz w:val="26"/>
          <w:szCs w:val="26"/>
        </w:rPr>
        <w:t xml:space="preserve"> tan </w:t>
      </w:r>
      <w:proofErr w:type="spellStart"/>
      <w:r w:rsidRPr="004E23F8">
        <w:rPr>
          <w:bCs/>
          <w:sz w:val="26"/>
          <w:szCs w:val="26"/>
        </w:rPr>
        <w:t>trong</w:t>
      </w:r>
      <w:proofErr w:type="spellEnd"/>
      <w:r w:rsidRPr="004E23F8">
        <w:rPr>
          <w:bCs/>
          <w:sz w:val="26"/>
          <w:szCs w:val="26"/>
        </w:rPr>
        <w:t xml:space="preserve"> </w:t>
      </w:r>
      <w:proofErr w:type="spellStart"/>
      <w:r w:rsidRPr="004E23F8">
        <w:rPr>
          <w:bCs/>
          <w:sz w:val="26"/>
          <w:szCs w:val="26"/>
        </w:rPr>
        <w:t>HCl</w:t>
      </w:r>
      <w:proofErr w:type="spellEnd"/>
      <w:r w:rsidRPr="004E23F8">
        <w:rPr>
          <w:bCs/>
          <w:sz w:val="26"/>
          <w:szCs w:val="26"/>
        </w:rPr>
        <w:t>, %=</w:t>
      </w:r>
      <w:r w:rsidRPr="004E23F8">
        <w:rPr>
          <w:bCs/>
          <w:position w:val="-24"/>
          <w:sz w:val="26"/>
          <w:szCs w:val="26"/>
        </w:rPr>
        <w:object w:dxaOrig="1400" w:dyaOrig="620" w14:anchorId="32554E86">
          <v:shape id="_x0000_i1026" type="#_x0000_t75" style="width:70.2pt;height:31.2pt" o:ole="">
            <v:imagedata r:id="rId9" o:title=""/>
          </v:shape>
          <o:OLEObject Type="Embed" ProgID="Equation.3" ShapeID="_x0000_i1026" DrawAspect="Content" ObjectID="_1607356036" r:id="rId10"/>
        </w:object>
      </w:r>
    </w:p>
    <w:p w14:paraId="5A5F4D03" w14:textId="77777777" w:rsidR="008F0835" w:rsidRPr="004E23F8" w:rsidRDefault="008F0835" w:rsidP="00C127B5">
      <w:pPr>
        <w:tabs>
          <w:tab w:val="left" w:pos="360"/>
        </w:tabs>
        <w:spacing w:after="120" w:line="360" w:lineRule="auto"/>
        <w:ind w:left="720"/>
        <w:jc w:val="both"/>
        <w:rPr>
          <w:bCs/>
          <w:sz w:val="26"/>
          <w:szCs w:val="26"/>
        </w:rPr>
      </w:pPr>
      <w:proofErr w:type="spellStart"/>
      <w:r w:rsidRPr="004E23F8">
        <w:rPr>
          <w:bCs/>
          <w:sz w:val="26"/>
          <w:szCs w:val="26"/>
        </w:rPr>
        <w:t>Trong</w:t>
      </w:r>
      <w:proofErr w:type="spellEnd"/>
      <w:r w:rsidRPr="004E23F8">
        <w:rPr>
          <w:bCs/>
          <w:sz w:val="26"/>
          <w:szCs w:val="26"/>
        </w:rPr>
        <w:t xml:space="preserve"> </w:t>
      </w:r>
      <w:proofErr w:type="spellStart"/>
      <w:r w:rsidRPr="004E23F8">
        <w:rPr>
          <w:bCs/>
          <w:sz w:val="26"/>
          <w:szCs w:val="26"/>
        </w:rPr>
        <w:t>đó</w:t>
      </w:r>
      <w:proofErr w:type="spellEnd"/>
      <w:r w:rsidRPr="004E23F8">
        <w:rPr>
          <w:bCs/>
          <w:sz w:val="26"/>
          <w:szCs w:val="26"/>
        </w:rPr>
        <w:t xml:space="preserve">: </w:t>
      </w:r>
    </w:p>
    <w:p w14:paraId="151A61A8" w14:textId="77777777" w:rsidR="008F0835" w:rsidRPr="004E23F8" w:rsidRDefault="008F0835" w:rsidP="00C127B5">
      <w:pPr>
        <w:tabs>
          <w:tab w:val="left" w:pos="360"/>
        </w:tabs>
        <w:spacing w:after="120" w:line="360" w:lineRule="auto"/>
        <w:ind w:left="1440"/>
        <w:jc w:val="both"/>
        <w:rPr>
          <w:bCs/>
          <w:sz w:val="26"/>
          <w:szCs w:val="26"/>
        </w:rPr>
      </w:pPr>
      <w:r w:rsidRPr="004E23F8">
        <w:rPr>
          <w:bCs/>
          <w:sz w:val="26"/>
          <w:szCs w:val="26"/>
        </w:rPr>
        <w:t xml:space="preserve">G: </w:t>
      </w:r>
      <w:proofErr w:type="spellStart"/>
      <w:r w:rsidRPr="004E23F8">
        <w:rPr>
          <w:bCs/>
          <w:sz w:val="26"/>
          <w:szCs w:val="26"/>
        </w:rPr>
        <w:t>khối</w:t>
      </w:r>
      <w:proofErr w:type="spellEnd"/>
      <w:r w:rsidRPr="004E23F8">
        <w:rPr>
          <w:bCs/>
          <w:sz w:val="26"/>
          <w:szCs w:val="26"/>
        </w:rPr>
        <w:t xml:space="preserve"> </w:t>
      </w:r>
      <w:proofErr w:type="spellStart"/>
      <w:r w:rsidRPr="004E23F8">
        <w:rPr>
          <w:bCs/>
          <w:sz w:val="26"/>
          <w:szCs w:val="26"/>
        </w:rPr>
        <w:t>lượng</w:t>
      </w:r>
      <w:proofErr w:type="spellEnd"/>
      <w:r w:rsidRPr="004E23F8">
        <w:rPr>
          <w:bCs/>
          <w:sz w:val="26"/>
          <w:szCs w:val="26"/>
        </w:rPr>
        <w:t xml:space="preserve"> </w:t>
      </w:r>
      <w:proofErr w:type="spellStart"/>
      <w:r w:rsidRPr="004E23F8">
        <w:rPr>
          <w:bCs/>
          <w:sz w:val="26"/>
          <w:szCs w:val="26"/>
        </w:rPr>
        <w:t>chén</w:t>
      </w:r>
      <w:proofErr w:type="spellEnd"/>
      <w:r w:rsidRPr="004E23F8">
        <w:rPr>
          <w:bCs/>
          <w:sz w:val="26"/>
          <w:szCs w:val="26"/>
        </w:rPr>
        <w:t xml:space="preserve"> </w:t>
      </w:r>
      <w:proofErr w:type="spellStart"/>
      <w:r w:rsidRPr="004E23F8">
        <w:rPr>
          <w:bCs/>
          <w:sz w:val="26"/>
          <w:szCs w:val="26"/>
        </w:rPr>
        <w:t>nung</w:t>
      </w:r>
      <w:proofErr w:type="spellEnd"/>
      <w:r w:rsidRPr="004E23F8">
        <w:rPr>
          <w:bCs/>
          <w:sz w:val="26"/>
          <w:szCs w:val="26"/>
        </w:rPr>
        <w:t xml:space="preserve">, </w:t>
      </w:r>
      <w:proofErr w:type="spellStart"/>
      <w:r w:rsidRPr="004E23F8">
        <w:rPr>
          <w:bCs/>
          <w:sz w:val="26"/>
          <w:szCs w:val="26"/>
        </w:rPr>
        <w:t>tính</w:t>
      </w:r>
      <w:proofErr w:type="spellEnd"/>
      <w:r w:rsidRPr="004E23F8">
        <w:rPr>
          <w:bCs/>
          <w:sz w:val="26"/>
          <w:szCs w:val="26"/>
        </w:rPr>
        <w:t xml:space="preserve"> </w:t>
      </w:r>
      <w:proofErr w:type="spellStart"/>
      <w:r w:rsidRPr="004E23F8">
        <w:rPr>
          <w:bCs/>
          <w:sz w:val="26"/>
          <w:szCs w:val="26"/>
        </w:rPr>
        <w:t>bằng</w:t>
      </w:r>
      <w:proofErr w:type="spellEnd"/>
      <w:r w:rsidRPr="004E23F8">
        <w:rPr>
          <w:bCs/>
          <w:sz w:val="26"/>
          <w:szCs w:val="26"/>
        </w:rPr>
        <w:t xml:space="preserve"> (g)</w:t>
      </w:r>
    </w:p>
    <w:p w14:paraId="30211D49" w14:textId="77777777" w:rsidR="008F0835" w:rsidRPr="004E23F8" w:rsidRDefault="008F0835" w:rsidP="00C127B5">
      <w:pPr>
        <w:tabs>
          <w:tab w:val="left" w:pos="360"/>
        </w:tabs>
        <w:spacing w:after="120" w:line="360" w:lineRule="auto"/>
        <w:ind w:left="1440"/>
        <w:jc w:val="both"/>
        <w:rPr>
          <w:bCs/>
          <w:sz w:val="26"/>
          <w:szCs w:val="26"/>
        </w:rPr>
      </w:pPr>
      <w:r w:rsidRPr="004E23F8">
        <w:rPr>
          <w:bCs/>
          <w:sz w:val="26"/>
          <w:szCs w:val="26"/>
        </w:rPr>
        <w:t>G</w:t>
      </w:r>
      <w:r w:rsidRPr="004E23F8">
        <w:rPr>
          <w:bCs/>
          <w:sz w:val="26"/>
          <w:szCs w:val="26"/>
          <w:vertAlign w:val="subscript"/>
        </w:rPr>
        <w:t>1</w:t>
      </w:r>
      <w:r w:rsidRPr="004E23F8">
        <w:rPr>
          <w:bCs/>
          <w:sz w:val="26"/>
          <w:szCs w:val="26"/>
        </w:rPr>
        <w:t xml:space="preserve">: </w:t>
      </w:r>
      <w:proofErr w:type="spellStart"/>
      <w:r w:rsidRPr="004E23F8">
        <w:rPr>
          <w:bCs/>
          <w:sz w:val="26"/>
          <w:szCs w:val="26"/>
        </w:rPr>
        <w:t>khối</w:t>
      </w:r>
      <w:proofErr w:type="spellEnd"/>
      <w:r w:rsidRPr="004E23F8">
        <w:rPr>
          <w:bCs/>
          <w:sz w:val="26"/>
          <w:szCs w:val="26"/>
        </w:rPr>
        <w:t xml:space="preserve"> </w:t>
      </w:r>
      <w:proofErr w:type="spellStart"/>
      <w:r w:rsidRPr="004E23F8">
        <w:rPr>
          <w:bCs/>
          <w:sz w:val="26"/>
          <w:szCs w:val="26"/>
        </w:rPr>
        <w:t>lượng</w:t>
      </w:r>
      <w:proofErr w:type="spellEnd"/>
      <w:r w:rsidRPr="004E23F8">
        <w:rPr>
          <w:bCs/>
          <w:sz w:val="26"/>
          <w:szCs w:val="26"/>
        </w:rPr>
        <w:t xml:space="preserve"> </w:t>
      </w:r>
      <w:proofErr w:type="spellStart"/>
      <w:r w:rsidRPr="004E23F8">
        <w:rPr>
          <w:bCs/>
          <w:sz w:val="26"/>
          <w:szCs w:val="26"/>
        </w:rPr>
        <w:t>chén</w:t>
      </w:r>
      <w:proofErr w:type="spellEnd"/>
      <w:r w:rsidRPr="004E23F8">
        <w:rPr>
          <w:bCs/>
          <w:sz w:val="26"/>
          <w:szCs w:val="26"/>
        </w:rPr>
        <w:t xml:space="preserve"> </w:t>
      </w:r>
      <w:proofErr w:type="spellStart"/>
      <w:r w:rsidRPr="004E23F8">
        <w:rPr>
          <w:bCs/>
          <w:sz w:val="26"/>
          <w:szCs w:val="26"/>
        </w:rPr>
        <w:t>nung</w:t>
      </w:r>
      <w:proofErr w:type="spellEnd"/>
      <w:r w:rsidRPr="004E23F8">
        <w:rPr>
          <w:bCs/>
          <w:sz w:val="26"/>
          <w:szCs w:val="26"/>
        </w:rPr>
        <w:t xml:space="preserve"> + </w:t>
      </w:r>
      <w:proofErr w:type="spellStart"/>
      <w:r w:rsidRPr="004E23F8">
        <w:rPr>
          <w:bCs/>
          <w:sz w:val="26"/>
          <w:szCs w:val="26"/>
        </w:rPr>
        <w:t>tro</w:t>
      </w:r>
      <w:proofErr w:type="spellEnd"/>
      <w:r w:rsidRPr="004E23F8">
        <w:rPr>
          <w:bCs/>
          <w:sz w:val="26"/>
          <w:szCs w:val="26"/>
        </w:rPr>
        <w:t xml:space="preserve"> </w:t>
      </w:r>
      <w:proofErr w:type="spellStart"/>
      <w:r w:rsidRPr="004E23F8">
        <w:rPr>
          <w:bCs/>
          <w:sz w:val="26"/>
          <w:szCs w:val="26"/>
        </w:rPr>
        <w:t>tổng</w:t>
      </w:r>
      <w:proofErr w:type="spellEnd"/>
      <w:r w:rsidRPr="004E23F8">
        <w:rPr>
          <w:bCs/>
          <w:sz w:val="26"/>
          <w:szCs w:val="26"/>
        </w:rPr>
        <w:t xml:space="preserve"> </w:t>
      </w:r>
      <w:proofErr w:type="spellStart"/>
      <w:r w:rsidRPr="004E23F8">
        <w:rPr>
          <w:bCs/>
          <w:sz w:val="26"/>
          <w:szCs w:val="26"/>
        </w:rPr>
        <w:t>số</w:t>
      </w:r>
      <w:proofErr w:type="spellEnd"/>
      <w:r w:rsidRPr="004E23F8">
        <w:rPr>
          <w:bCs/>
          <w:sz w:val="26"/>
          <w:szCs w:val="26"/>
        </w:rPr>
        <w:t xml:space="preserve">, </w:t>
      </w:r>
      <w:proofErr w:type="spellStart"/>
      <w:r w:rsidRPr="004E23F8">
        <w:rPr>
          <w:bCs/>
          <w:sz w:val="26"/>
          <w:szCs w:val="26"/>
        </w:rPr>
        <w:t>tính</w:t>
      </w:r>
      <w:proofErr w:type="spellEnd"/>
      <w:r w:rsidRPr="004E23F8">
        <w:rPr>
          <w:bCs/>
          <w:sz w:val="26"/>
          <w:szCs w:val="26"/>
        </w:rPr>
        <w:t xml:space="preserve"> </w:t>
      </w:r>
      <w:proofErr w:type="spellStart"/>
      <w:r w:rsidRPr="004E23F8">
        <w:rPr>
          <w:bCs/>
          <w:sz w:val="26"/>
          <w:szCs w:val="26"/>
        </w:rPr>
        <w:t>bằng</w:t>
      </w:r>
      <w:proofErr w:type="spellEnd"/>
      <w:r w:rsidRPr="004E23F8">
        <w:rPr>
          <w:bCs/>
          <w:sz w:val="26"/>
          <w:szCs w:val="26"/>
        </w:rPr>
        <w:t xml:space="preserve"> (g)</w:t>
      </w:r>
    </w:p>
    <w:p w14:paraId="016D364A" w14:textId="77777777" w:rsidR="00B2444C" w:rsidRPr="004E23F8" w:rsidRDefault="00B2444C" w:rsidP="00C127B5">
      <w:pPr>
        <w:tabs>
          <w:tab w:val="left" w:pos="360"/>
        </w:tabs>
        <w:spacing w:after="120" w:line="360" w:lineRule="auto"/>
        <w:ind w:left="1440"/>
        <w:jc w:val="both"/>
        <w:rPr>
          <w:bCs/>
          <w:sz w:val="26"/>
          <w:szCs w:val="26"/>
        </w:rPr>
      </w:pPr>
      <w:r w:rsidRPr="004E23F8">
        <w:rPr>
          <w:bCs/>
          <w:sz w:val="26"/>
          <w:szCs w:val="26"/>
        </w:rPr>
        <w:t>G</w:t>
      </w:r>
      <w:r w:rsidRPr="004E23F8">
        <w:rPr>
          <w:bCs/>
          <w:sz w:val="26"/>
          <w:szCs w:val="26"/>
          <w:vertAlign w:val="subscript"/>
        </w:rPr>
        <w:t>2</w:t>
      </w:r>
      <w:r w:rsidRPr="004E23F8">
        <w:rPr>
          <w:bCs/>
          <w:sz w:val="26"/>
          <w:szCs w:val="26"/>
        </w:rPr>
        <w:t xml:space="preserve">: </w:t>
      </w:r>
      <w:proofErr w:type="spellStart"/>
      <w:r w:rsidRPr="004E23F8">
        <w:rPr>
          <w:bCs/>
          <w:sz w:val="26"/>
          <w:szCs w:val="26"/>
        </w:rPr>
        <w:t>khối</w:t>
      </w:r>
      <w:proofErr w:type="spellEnd"/>
      <w:r w:rsidRPr="004E23F8">
        <w:rPr>
          <w:bCs/>
          <w:sz w:val="26"/>
          <w:szCs w:val="26"/>
        </w:rPr>
        <w:t xml:space="preserve"> </w:t>
      </w:r>
      <w:proofErr w:type="spellStart"/>
      <w:r w:rsidRPr="004E23F8">
        <w:rPr>
          <w:bCs/>
          <w:sz w:val="26"/>
          <w:szCs w:val="26"/>
        </w:rPr>
        <w:t>lượng</w:t>
      </w:r>
      <w:proofErr w:type="spellEnd"/>
      <w:r w:rsidRPr="004E23F8">
        <w:rPr>
          <w:bCs/>
          <w:sz w:val="26"/>
          <w:szCs w:val="26"/>
        </w:rPr>
        <w:t xml:space="preserve"> </w:t>
      </w:r>
      <w:proofErr w:type="spellStart"/>
      <w:r w:rsidRPr="004E23F8">
        <w:rPr>
          <w:bCs/>
          <w:sz w:val="26"/>
          <w:szCs w:val="26"/>
        </w:rPr>
        <w:t>chén</w:t>
      </w:r>
      <w:proofErr w:type="spellEnd"/>
      <w:r w:rsidRPr="004E23F8">
        <w:rPr>
          <w:bCs/>
          <w:sz w:val="26"/>
          <w:szCs w:val="26"/>
        </w:rPr>
        <w:t xml:space="preserve"> </w:t>
      </w:r>
      <w:proofErr w:type="spellStart"/>
      <w:r w:rsidRPr="004E23F8">
        <w:rPr>
          <w:bCs/>
          <w:sz w:val="26"/>
          <w:szCs w:val="26"/>
        </w:rPr>
        <w:t>nung</w:t>
      </w:r>
      <w:proofErr w:type="spellEnd"/>
      <w:r w:rsidRPr="004E23F8">
        <w:rPr>
          <w:bCs/>
          <w:sz w:val="26"/>
          <w:szCs w:val="26"/>
        </w:rPr>
        <w:t xml:space="preserve"> + </w:t>
      </w:r>
      <w:proofErr w:type="spellStart"/>
      <w:r w:rsidRPr="004E23F8">
        <w:rPr>
          <w:bCs/>
          <w:sz w:val="26"/>
          <w:szCs w:val="26"/>
        </w:rPr>
        <w:t>tro</w:t>
      </w:r>
      <w:proofErr w:type="spellEnd"/>
      <w:r w:rsidRPr="004E23F8">
        <w:rPr>
          <w:bCs/>
          <w:sz w:val="26"/>
          <w:szCs w:val="26"/>
        </w:rPr>
        <w:t xml:space="preserve"> </w:t>
      </w:r>
      <w:proofErr w:type="spellStart"/>
      <w:r w:rsidRPr="004E23F8">
        <w:rPr>
          <w:bCs/>
          <w:sz w:val="26"/>
          <w:szCs w:val="26"/>
        </w:rPr>
        <w:t>không</w:t>
      </w:r>
      <w:proofErr w:type="spellEnd"/>
      <w:r w:rsidRPr="004E23F8">
        <w:rPr>
          <w:bCs/>
          <w:sz w:val="26"/>
          <w:szCs w:val="26"/>
        </w:rPr>
        <w:t xml:space="preserve"> tan </w:t>
      </w:r>
      <w:proofErr w:type="spellStart"/>
      <w:r w:rsidRPr="004E23F8">
        <w:rPr>
          <w:bCs/>
          <w:sz w:val="26"/>
          <w:szCs w:val="26"/>
        </w:rPr>
        <w:t>trong</w:t>
      </w:r>
      <w:proofErr w:type="spellEnd"/>
      <w:r w:rsidRPr="004E23F8">
        <w:rPr>
          <w:bCs/>
          <w:sz w:val="26"/>
          <w:szCs w:val="26"/>
        </w:rPr>
        <w:t xml:space="preserve"> </w:t>
      </w:r>
      <w:proofErr w:type="spellStart"/>
      <w:r w:rsidRPr="004E23F8">
        <w:rPr>
          <w:bCs/>
          <w:sz w:val="26"/>
          <w:szCs w:val="26"/>
        </w:rPr>
        <w:t>HCl</w:t>
      </w:r>
      <w:proofErr w:type="spellEnd"/>
      <w:r w:rsidRPr="004E23F8">
        <w:rPr>
          <w:bCs/>
          <w:sz w:val="26"/>
          <w:szCs w:val="26"/>
        </w:rPr>
        <w:t xml:space="preserve">, </w:t>
      </w:r>
      <w:proofErr w:type="spellStart"/>
      <w:r w:rsidRPr="004E23F8">
        <w:rPr>
          <w:bCs/>
          <w:sz w:val="26"/>
          <w:szCs w:val="26"/>
        </w:rPr>
        <w:t>tính</w:t>
      </w:r>
      <w:proofErr w:type="spellEnd"/>
      <w:r w:rsidRPr="004E23F8">
        <w:rPr>
          <w:bCs/>
          <w:sz w:val="26"/>
          <w:szCs w:val="26"/>
        </w:rPr>
        <w:t xml:space="preserve"> </w:t>
      </w:r>
      <w:proofErr w:type="spellStart"/>
      <w:r w:rsidRPr="004E23F8">
        <w:rPr>
          <w:bCs/>
          <w:sz w:val="26"/>
          <w:szCs w:val="26"/>
        </w:rPr>
        <w:t>bằng</w:t>
      </w:r>
      <w:proofErr w:type="spellEnd"/>
      <w:r w:rsidRPr="004E23F8">
        <w:rPr>
          <w:bCs/>
          <w:sz w:val="26"/>
          <w:szCs w:val="26"/>
        </w:rPr>
        <w:t xml:space="preserve"> (g)</w:t>
      </w:r>
    </w:p>
    <w:p w14:paraId="55C87445" w14:textId="77777777" w:rsidR="008F0835" w:rsidRPr="004E23F8" w:rsidRDefault="008F0835" w:rsidP="00C127B5">
      <w:pPr>
        <w:tabs>
          <w:tab w:val="left" w:pos="360"/>
        </w:tabs>
        <w:spacing w:after="120" w:line="360" w:lineRule="auto"/>
        <w:ind w:left="1440"/>
        <w:jc w:val="both"/>
        <w:rPr>
          <w:bCs/>
          <w:sz w:val="26"/>
          <w:szCs w:val="26"/>
        </w:rPr>
      </w:pPr>
      <w:r w:rsidRPr="004E23F8">
        <w:rPr>
          <w:bCs/>
          <w:sz w:val="26"/>
          <w:szCs w:val="26"/>
        </w:rPr>
        <w:lastRenderedPageBreak/>
        <w:t xml:space="preserve">m: </w:t>
      </w:r>
      <w:proofErr w:type="spellStart"/>
      <w:r w:rsidRPr="004E23F8">
        <w:rPr>
          <w:bCs/>
          <w:sz w:val="26"/>
          <w:szCs w:val="26"/>
        </w:rPr>
        <w:t>khối</w:t>
      </w:r>
      <w:proofErr w:type="spellEnd"/>
      <w:r w:rsidRPr="004E23F8">
        <w:rPr>
          <w:bCs/>
          <w:sz w:val="26"/>
          <w:szCs w:val="26"/>
        </w:rPr>
        <w:t xml:space="preserve"> </w:t>
      </w:r>
      <w:proofErr w:type="spellStart"/>
      <w:r w:rsidRPr="004E23F8">
        <w:rPr>
          <w:bCs/>
          <w:sz w:val="26"/>
          <w:szCs w:val="26"/>
        </w:rPr>
        <w:t>lượng</w:t>
      </w:r>
      <w:proofErr w:type="spellEnd"/>
      <w:r w:rsidRPr="004E23F8">
        <w:rPr>
          <w:bCs/>
          <w:sz w:val="26"/>
          <w:szCs w:val="26"/>
        </w:rPr>
        <w:t xml:space="preserve"> </w:t>
      </w:r>
      <w:proofErr w:type="spellStart"/>
      <w:r w:rsidRPr="004E23F8">
        <w:rPr>
          <w:bCs/>
          <w:sz w:val="26"/>
          <w:szCs w:val="26"/>
        </w:rPr>
        <w:t>mẫu</w:t>
      </w:r>
      <w:proofErr w:type="spellEnd"/>
      <w:r w:rsidRPr="004E23F8">
        <w:rPr>
          <w:bCs/>
          <w:sz w:val="26"/>
          <w:szCs w:val="26"/>
        </w:rPr>
        <w:t xml:space="preserve"> </w:t>
      </w:r>
      <w:proofErr w:type="spellStart"/>
      <w:r w:rsidRPr="004E23F8">
        <w:rPr>
          <w:bCs/>
          <w:sz w:val="26"/>
          <w:szCs w:val="26"/>
        </w:rPr>
        <w:t>thử</w:t>
      </w:r>
      <w:proofErr w:type="spellEnd"/>
      <w:r w:rsidRPr="004E23F8">
        <w:rPr>
          <w:bCs/>
          <w:sz w:val="26"/>
          <w:szCs w:val="26"/>
        </w:rPr>
        <w:t xml:space="preserve">, </w:t>
      </w:r>
      <w:proofErr w:type="spellStart"/>
      <w:r w:rsidRPr="004E23F8">
        <w:rPr>
          <w:bCs/>
          <w:sz w:val="26"/>
          <w:szCs w:val="26"/>
        </w:rPr>
        <w:t>tính</w:t>
      </w:r>
      <w:proofErr w:type="spellEnd"/>
      <w:r w:rsidRPr="004E23F8">
        <w:rPr>
          <w:bCs/>
          <w:sz w:val="26"/>
          <w:szCs w:val="26"/>
        </w:rPr>
        <w:t xml:space="preserve"> </w:t>
      </w:r>
      <w:proofErr w:type="spellStart"/>
      <w:r w:rsidRPr="004E23F8">
        <w:rPr>
          <w:bCs/>
          <w:sz w:val="26"/>
          <w:szCs w:val="26"/>
        </w:rPr>
        <w:t>bằng</w:t>
      </w:r>
      <w:proofErr w:type="spellEnd"/>
      <w:r w:rsidRPr="004E23F8">
        <w:rPr>
          <w:bCs/>
          <w:sz w:val="26"/>
          <w:szCs w:val="26"/>
        </w:rPr>
        <w:t xml:space="preserve"> (g)</w:t>
      </w:r>
    </w:p>
    <w:p w14:paraId="06216E89" w14:textId="77777777" w:rsidR="008F0835" w:rsidRPr="004E23F8" w:rsidRDefault="008F0835" w:rsidP="00C127B5">
      <w:pPr>
        <w:tabs>
          <w:tab w:val="left" w:pos="360"/>
        </w:tabs>
        <w:spacing w:after="120" w:line="360" w:lineRule="auto"/>
        <w:ind w:left="1440"/>
        <w:jc w:val="both"/>
        <w:rPr>
          <w:bCs/>
          <w:sz w:val="26"/>
          <w:szCs w:val="26"/>
        </w:rPr>
      </w:pPr>
      <w:r w:rsidRPr="004E23F8">
        <w:rPr>
          <w:bCs/>
          <w:sz w:val="26"/>
          <w:szCs w:val="26"/>
        </w:rPr>
        <w:t xml:space="preserve">100: </w:t>
      </w:r>
      <w:proofErr w:type="spellStart"/>
      <w:r w:rsidRPr="004E23F8">
        <w:rPr>
          <w:bCs/>
          <w:sz w:val="26"/>
          <w:szCs w:val="26"/>
        </w:rPr>
        <w:t>hệ</w:t>
      </w:r>
      <w:proofErr w:type="spellEnd"/>
      <w:r w:rsidRPr="004E23F8">
        <w:rPr>
          <w:bCs/>
          <w:sz w:val="26"/>
          <w:szCs w:val="26"/>
        </w:rPr>
        <w:t xml:space="preserve"> </w:t>
      </w:r>
      <w:proofErr w:type="spellStart"/>
      <w:r w:rsidRPr="004E23F8">
        <w:rPr>
          <w:bCs/>
          <w:sz w:val="26"/>
          <w:szCs w:val="26"/>
        </w:rPr>
        <w:t>số</w:t>
      </w:r>
      <w:proofErr w:type="spellEnd"/>
      <w:r w:rsidRPr="004E23F8">
        <w:rPr>
          <w:bCs/>
          <w:sz w:val="26"/>
          <w:szCs w:val="26"/>
        </w:rPr>
        <w:t xml:space="preserve"> </w:t>
      </w:r>
      <w:proofErr w:type="spellStart"/>
      <w:r w:rsidRPr="004E23F8">
        <w:rPr>
          <w:bCs/>
          <w:sz w:val="26"/>
          <w:szCs w:val="26"/>
        </w:rPr>
        <w:t>tính</w:t>
      </w:r>
      <w:proofErr w:type="spellEnd"/>
      <w:r w:rsidRPr="004E23F8">
        <w:rPr>
          <w:bCs/>
          <w:sz w:val="26"/>
          <w:szCs w:val="26"/>
        </w:rPr>
        <w:t xml:space="preserve"> </w:t>
      </w:r>
      <w:proofErr w:type="spellStart"/>
      <w:r w:rsidRPr="004E23F8">
        <w:rPr>
          <w:bCs/>
          <w:sz w:val="26"/>
          <w:szCs w:val="26"/>
        </w:rPr>
        <w:t>ra</w:t>
      </w:r>
      <w:proofErr w:type="spellEnd"/>
      <w:r w:rsidRPr="004E23F8">
        <w:rPr>
          <w:bCs/>
          <w:sz w:val="26"/>
          <w:szCs w:val="26"/>
        </w:rPr>
        <w:t xml:space="preserve"> </w:t>
      </w:r>
      <w:proofErr w:type="spellStart"/>
      <w:r w:rsidRPr="004E23F8">
        <w:rPr>
          <w:bCs/>
          <w:sz w:val="26"/>
          <w:szCs w:val="26"/>
        </w:rPr>
        <w:t>phần</w:t>
      </w:r>
      <w:proofErr w:type="spellEnd"/>
      <w:r w:rsidRPr="004E23F8">
        <w:rPr>
          <w:bCs/>
          <w:sz w:val="26"/>
          <w:szCs w:val="26"/>
        </w:rPr>
        <w:t xml:space="preserve"> </w:t>
      </w:r>
      <w:proofErr w:type="spellStart"/>
      <w:r w:rsidRPr="004E23F8">
        <w:rPr>
          <w:bCs/>
          <w:sz w:val="26"/>
          <w:szCs w:val="26"/>
        </w:rPr>
        <w:t>trăm</w:t>
      </w:r>
      <w:proofErr w:type="spellEnd"/>
      <w:r w:rsidRPr="004E23F8">
        <w:rPr>
          <w:bCs/>
          <w:sz w:val="26"/>
          <w:szCs w:val="26"/>
        </w:rPr>
        <w:t>.</w:t>
      </w:r>
    </w:p>
    <w:p w14:paraId="4B9A3930" w14:textId="77777777" w:rsidR="001C458C" w:rsidRPr="004E23F8" w:rsidRDefault="001C458C" w:rsidP="00C127B5">
      <w:pPr>
        <w:tabs>
          <w:tab w:val="left" w:pos="720"/>
        </w:tabs>
        <w:spacing w:after="120" w:line="360" w:lineRule="auto"/>
        <w:ind w:left="720" w:hanging="720"/>
        <w:jc w:val="both"/>
        <w:rPr>
          <w:b/>
          <w:bCs/>
          <w:sz w:val="26"/>
          <w:szCs w:val="26"/>
        </w:rPr>
      </w:pPr>
      <w:r w:rsidRPr="004E23F8">
        <w:rPr>
          <w:b/>
          <w:bCs/>
          <w:sz w:val="26"/>
          <w:szCs w:val="26"/>
        </w:rPr>
        <w:t xml:space="preserve">D. </w:t>
      </w:r>
      <w:r w:rsidR="00C127B5">
        <w:rPr>
          <w:b/>
          <w:bCs/>
          <w:sz w:val="26"/>
          <w:szCs w:val="26"/>
        </w:rPr>
        <w:tab/>
      </w:r>
      <w:r w:rsidRPr="004E23F8">
        <w:rPr>
          <w:b/>
          <w:bCs/>
          <w:sz w:val="26"/>
          <w:szCs w:val="26"/>
        </w:rPr>
        <w:t>ĐẢM BẢO KẾT QUẢ THỬ NGHIỆM</w:t>
      </w:r>
    </w:p>
    <w:p w14:paraId="7690C1D9" w14:textId="77777777" w:rsidR="001C458C" w:rsidRPr="004E23F8" w:rsidRDefault="001C458C" w:rsidP="00834B35">
      <w:pPr>
        <w:numPr>
          <w:ilvl w:val="0"/>
          <w:numId w:val="29"/>
        </w:numPr>
        <w:spacing w:beforeLines="40" w:before="96" w:after="120" w:line="300" w:lineRule="auto"/>
        <w:jc w:val="both"/>
        <w:rPr>
          <w:sz w:val="26"/>
          <w:szCs w:val="26"/>
          <w:lang w:val="da-DK"/>
        </w:rPr>
      </w:pPr>
      <w:r w:rsidRPr="00C127B5">
        <w:rPr>
          <w:sz w:val="26"/>
          <w:szCs w:val="26"/>
          <w:lang w:val="da-DK"/>
        </w:rPr>
        <w:t>Mẫu lặp lại được thực hiện ít nhất 1 lần cho một lô mẫu (</w:t>
      </w:r>
      <w:r w:rsidRPr="00C127B5">
        <w:rPr>
          <w:sz w:val="26"/>
          <w:szCs w:val="26"/>
          <w:lang w:val="da-DK"/>
        </w:rPr>
        <w:sym w:font="Symbol" w:char="F0A3"/>
      </w:r>
      <w:r w:rsidRPr="00C127B5">
        <w:rPr>
          <w:sz w:val="26"/>
          <w:szCs w:val="26"/>
          <w:lang w:val="da-DK"/>
        </w:rPr>
        <w:t xml:space="preserve">10 mẫu). Độ lệch tương đối giữa hai mẫu lặp lại không quá giới hạn cho phép theo phụ lục f AOAC </w:t>
      </w:r>
    </w:p>
    <w:p w14:paraId="2A6992C0" w14:textId="77777777" w:rsidR="001C458C" w:rsidRDefault="001C458C" w:rsidP="004E23F8">
      <w:pPr>
        <w:tabs>
          <w:tab w:val="left" w:pos="360"/>
        </w:tabs>
        <w:spacing w:after="120" w:line="360" w:lineRule="auto"/>
        <w:jc w:val="center"/>
        <w:rPr>
          <w:sz w:val="26"/>
          <w:szCs w:val="26"/>
        </w:rPr>
      </w:pPr>
      <w:r w:rsidRPr="004E23F8">
        <w:rPr>
          <w:sz w:val="26"/>
          <w:szCs w:val="26"/>
        </w:rPr>
        <w:pict w14:anchorId="0DB23324">
          <v:shape id="_x0000_i1027" type="#_x0000_t75" style="width:307.8pt;height:182.4pt">
            <v:imagedata r:id="rId11" o:title=""/>
          </v:shape>
        </w:pict>
      </w:r>
    </w:p>
    <w:p w14:paraId="2F2F9F66" w14:textId="77777777" w:rsidR="00834B35" w:rsidRDefault="00834B35" w:rsidP="00834B35">
      <w:pPr>
        <w:numPr>
          <w:ilvl w:val="0"/>
          <w:numId w:val="29"/>
        </w:numPr>
        <w:tabs>
          <w:tab w:val="left" w:pos="360"/>
        </w:tabs>
        <w:spacing w:after="120" w:line="360" w:lineRule="auto"/>
        <w:rPr>
          <w:bCs/>
          <w:sz w:val="26"/>
          <w:szCs w:val="26"/>
        </w:rPr>
      </w:pPr>
      <w:proofErr w:type="spellStart"/>
      <w:r>
        <w:rPr>
          <w:bCs/>
          <w:sz w:val="26"/>
          <w:szCs w:val="26"/>
        </w:rPr>
        <w:t>Mẫu</w:t>
      </w:r>
      <w:proofErr w:type="spellEnd"/>
      <w:r>
        <w:rPr>
          <w:bCs/>
          <w:sz w:val="26"/>
          <w:szCs w:val="26"/>
        </w:rPr>
        <w:t xml:space="preserve"> </w:t>
      </w:r>
      <w:proofErr w:type="spellStart"/>
      <w:r>
        <w:rPr>
          <w:bCs/>
          <w:sz w:val="26"/>
          <w:szCs w:val="26"/>
        </w:rPr>
        <w:t>recorvery</w:t>
      </w:r>
      <w:proofErr w:type="spellEnd"/>
      <w:r>
        <w:rPr>
          <w:bCs/>
          <w:sz w:val="26"/>
          <w:szCs w:val="26"/>
        </w:rPr>
        <w:t xml:space="preserve"> </w:t>
      </w:r>
      <w:proofErr w:type="spellStart"/>
      <w:r>
        <w:rPr>
          <w:bCs/>
          <w:sz w:val="26"/>
          <w:szCs w:val="26"/>
        </w:rPr>
        <w:t>được</w:t>
      </w:r>
      <w:proofErr w:type="spellEnd"/>
      <w:r>
        <w:rPr>
          <w:bCs/>
          <w:sz w:val="26"/>
          <w:szCs w:val="26"/>
        </w:rPr>
        <w:t xml:space="preserve"> </w:t>
      </w:r>
      <w:proofErr w:type="spellStart"/>
      <w:r>
        <w:rPr>
          <w:bCs/>
          <w:sz w:val="26"/>
          <w:szCs w:val="26"/>
        </w:rPr>
        <w:t>thưc</w:t>
      </w:r>
      <w:proofErr w:type="spellEnd"/>
      <w:r>
        <w:rPr>
          <w:bCs/>
          <w:sz w:val="26"/>
          <w:szCs w:val="26"/>
        </w:rPr>
        <w:t xml:space="preserve"> </w:t>
      </w:r>
      <w:proofErr w:type="spellStart"/>
      <w:r>
        <w:rPr>
          <w:bCs/>
          <w:sz w:val="26"/>
          <w:szCs w:val="26"/>
        </w:rPr>
        <w:t>hiện</w:t>
      </w:r>
      <w:proofErr w:type="spellEnd"/>
      <w:r>
        <w:rPr>
          <w:bCs/>
          <w:sz w:val="26"/>
          <w:szCs w:val="26"/>
        </w:rPr>
        <w:t xml:space="preserve"> </w:t>
      </w:r>
      <w:proofErr w:type="spellStart"/>
      <w:r>
        <w:rPr>
          <w:bCs/>
          <w:sz w:val="26"/>
          <w:szCs w:val="26"/>
        </w:rPr>
        <w:t>ít</w:t>
      </w:r>
      <w:proofErr w:type="spellEnd"/>
      <w:r>
        <w:rPr>
          <w:bCs/>
          <w:sz w:val="26"/>
          <w:szCs w:val="26"/>
        </w:rPr>
        <w:t xml:space="preserve"> </w:t>
      </w:r>
      <w:proofErr w:type="spellStart"/>
      <w:r>
        <w:rPr>
          <w:bCs/>
          <w:sz w:val="26"/>
          <w:szCs w:val="26"/>
        </w:rPr>
        <w:t>nhất</w:t>
      </w:r>
      <w:proofErr w:type="spellEnd"/>
      <w:r>
        <w:rPr>
          <w:bCs/>
          <w:sz w:val="26"/>
          <w:szCs w:val="26"/>
        </w:rPr>
        <w:t xml:space="preserve"> 1 </w:t>
      </w:r>
      <w:proofErr w:type="spellStart"/>
      <w:r>
        <w:rPr>
          <w:bCs/>
          <w:sz w:val="26"/>
          <w:szCs w:val="26"/>
        </w:rPr>
        <w:t>lần</w:t>
      </w:r>
      <w:proofErr w:type="spellEnd"/>
      <w:r>
        <w:rPr>
          <w:bCs/>
          <w:sz w:val="26"/>
          <w:szCs w:val="26"/>
        </w:rPr>
        <w:t xml:space="preserve"> </w:t>
      </w:r>
      <w:proofErr w:type="spellStart"/>
      <w:r>
        <w:rPr>
          <w:bCs/>
          <w:sz w:val="26"/>
          <w:szCs w:val="26"/>
        </w:rPr>
        <w:t>cho</w:t>
      </w:r>
      <w:proofErr w:type="spellEnd"/>
      <w:r>
        <w:rPr>
          <w:bCs/>
          <w:sz w:val="26"/>
          <w:szCs w:val="26"/>
        </w:rPr>
        <w:t xml:space="preserve"> </w:t>
      </w:r>
      <w:proofErr w:type="spellStart"/>
      <w:r>
        <w:rPr>
          <w:bCs/>
          <w:sz w:val="26"/>
          <w:szCs w:val="26"/>
        </w:rPr>
        <w:t>một</w:t>
      </w:r>
      <w:proofErr w:type="spellEnd"/>
      <w:r>
        <w:rPr>
          <w:bCs/>
          <w:sz w:val="26"/>
          <w:szCs w:val="26"/>
        </w:rPr>
        <w:t xml:space="preserve"> </w:t>
      </w:r>
      <w:proofErr w:type="spellStart"/>
      <w:r>
        <w:rPr>
          <w:bCs/>
          <w:sz w:val="26"/>
          <w:szCs w:val="26"/>
        </w:rPr>
        <w:t>lô</w:t>
      </w:r>
      <w:proofErr w:type="spellEnd"/>
      <w:r>
        <w:rPr>
          <w:bCs/>
          <w:sz w:val="26"/>
          <w:szCs w:val="26"/>
        </w:rPr>
        <w:t xml:space="preserve"> </w:t>
      </w:r>
      <w:proofErr w:type="spellStart"/>
      <w:r>
        <w:rPr>
          <w:bCs/>
          <w:sz w:val="26"/>
          <w:szCs w:val="26"/>
        </w:rPr>
        <w:t>mẫu</w:t>
      </w:r>
      <w:proofErr w:type="spellEnd"/>
      <w:r>
        <w:rPr>
          <w:bCs/>
          <w:sz w:val="26"/>
          <w:szCs w:val="26"/>
        </w:rPr>
        <w:t xml:space="preserve"> (≤ 10). </w:t>
      </w:r>
      <w:proofErr w:type="spellStart"/>
      <w:r>
        <w:rPr>
          <w:bCs/>
          <w:sz w:val="26"/>
          <w:szCs w:val="26"/>
        </w:rPr>
        <w:t>Hiệu</w:t>
      </w:r>
      <w:proofErr w:type="spellEnd"/>
      <w:r>
        <w:rPr>
          <w:bCs/>
          <w:sz w:val="26"/>
          <w:szCs w:val="26"/>
        </w:rPr>
        <w:t xml:space="preserve"> </w:t>
      </w:r>
      <w:proofErr w:type="spellStart"/>
      <w:r>
        <w:rPr>
          <w:bCs/>
          <w:sz w:val="26"/>
          <w:szCs w:val="26"/>
        </w:rPr>
        <w:t>suất</w:t>
      </w:r>
      <w:proofErr w:type="spellEnd"/>
      <w:r>
        <w:rPr>
          <w:bCs/>
          <w:sz w:val="26"/>
          <w:szCs w:val="26"/>
        </w:rPr>
        <w:t xml:space="preserve"> </w:t>
      </w:r>
      <w:proofErr w:type="spellStart"/>
      <w:r>
        <w:rPr>
          <w:bCs/>
          <w:sz w:val="26"/>
          <w:szCs w:val="26"/>
        </w:rPr>
        <w:t>thu</w:t>
      </w:r>
      <w:proofErr w:type="spellEnd"/>
      <w:r>
        <w:rPr>
          <w:bCs/>
          <w:sz w:val="26"/>
          <w:szCs w:val="26"/>
        </w:rPr>
        <w:t xml:space="preserve"> </w:t>
      </w:r>
      <w:proofErr w:type="spellStart"/>
      <w:r>
        <w:rPr>
          <w:bCs/>
          <w:sz w:val="26"/>
          <w:szCs w:val="26"/>
        </w:rPr>
        <w:t>hồi</w:t>
      </w:r>
      <w:proofErr w:type="spellEnd"/>
      <w:r>
        <w:rPr>
          <w:bCs/>
          <w:sz w:val="26"/>
          <w:szCs w:val="26"/>
        </w:rPr>
        <w:t xml:space="preserve"> </w:t>
      </w:r>
      <w:proofErr w:type="spellStart"/>
      <w:r>
        <w:rPr>
          <w:bCs/>
          <w:sz w:val="26"/>
          <w:szCs w:val="26"/>
        </w:rPr>
        <w:t>phải</w:t>
      </w:r>
      <w:proofErr w:type="spellEnd"/>
      <w:r>
        <w:rPr>
          <w:bCs/>
          <w:sz w:val="26"/>
          <w:szCs w:val="26"/>
        </w:rPr>
        <w:t xml:space="preserve"> </w:t>
      </w:r>
      <w:proofErr w:type="spellStart"/>
      <w:r>
        <w:rPr>
          <w:bCs/>
          <w:sz w:val="26"/>
          <w:szCs w:val="26"/>
        </w:rPr>
        <w:t>nằm</w:t>
      </w:r>
      <w:proofErr w:type="spellEnd"/>
      <w:r>
        <w:rPr>
          <w:bCs/>
          <w:sz w:val="26"/>
          <w:szCs w:val="26"/>
        </w:rPr>
        <w:t xml:space="preserve"> </w:t>
      </w:r>
      <w:proofErr w:type="spellStart"/>
      <w:r>
        <w:rPr>
          <w:bCs/>
          <w:sz w:val="26"/>
          <w:szCs w:val="26"/>
        </w:rPr>
        <w:t>trong</w:t>
      </w:r>
      <w:proofErr w:type="spellEnd"/>
      <w:r>
        <w:rPr>
          <w:bCs/>
          <w:sz w:val="26"/>
          <w:szCs w:val="26"/>
        </w:rPr>
        <w:t xml:space="preserve"> </w:t>
      </w:r>
      <w:proofErr w:type="spellStart"/>
      <w:r>
        <w:rPr>
          <w:bCs/>
          <w:sz w:val="26"/>
          <w:szCs w:val="26"/>
        </w:rPr>
        <w:t>giới</w:t>
      </w:r>
      <w:proofErr w:type="spellEnd"/>
      <w:r>
        <w:rPr>
          <w:bCs/>
          <w:sz w:val="26"/>
          <w:szCs w:val="26"/>
        </w:rPr>
        <w:t xml:space="preserve"> </w:t>
      </w:r>
      <w:proofErr w:type="spellStart"/>
      <w:r>
        <w:rPr>
          <w:bCs/>
          <w:sz w:val="26"/>
          <w:szCs w:val="26"/>
        </w:rPr>
        <w:t>hạn</w:t>
      </w:r>
      <w:proofErr w:type="spellEnd"/>
      <w:r>
        <w:rPr>
          <w:bCs/>
          <w:sz w:val="26"/>
          <w:szCs w:val="26"/>
        </w:rPr>
        <w:t xml:space="preserve"> </w:t>
      </w:r>
      <w:proofErr w:type="spellStart"/>
      <w:r>
        <w:rPr>
          <w:bCs/>
          <w:sz w:val="26"/>
          <w:szCs w:val="26"/>
        </w:rPr>
        <w:t>cho</w:t>
      </w:r>
      <w:proofErr w:type="spellEnd"/>
      <w:r>
        <w:rPr>
          <w:bCs/>
          <w:sz w:val="26"/>
          <w:szCs w:val="26"/>
        </w:rPr>
        <w:t xml:space="preserve"> </w:t>
      </w:r>
      <w:proofErr w:type="spellStart"/>
      <w:r>
        <w:rPr>
          <w:bCs/>
          <w:sz w:val="26"/>
          <w:szCs w:val="26"/>
        </w:rPr>
        <w:t>phép</w:t>
      </w:r>
      <w:proofErr w:type="spellEnd"/>
      <w:r>
        <w:rPr>
          <w:bCs/>
          <w:sz w:val="26"/>
          <w:szCs w:val="26"/>
        </w:rPr>
        <w:t xml:space="preserve"> </w:t>
      </w:r>
      <w:proofErr w:type="spellStart"/>
      <w:r w:rsidR="00766D3B">
        <w:rPr>
          <w:bCs/>
          <w:sz w:val="26"/>
          <w:szCs w:val="26"/>
        </w:rPr>
        <w:t>theo</w:t>
      </w:r>
      <w:proofErr w:type="spellEnd"/>
      <w:r w:rsidR="00766D3B">
        <w:rPr>
          <w:bCs/>
          <w:sz w:val="26"/>
          <w:szCs w:val="26"/>
        </w:rPr>
        <w:t xml:space="preserve"> </w:t>
      </w:r>
      <w:proofErr w:type="spellStart"/>
      <w:r w:rsidR="00766D3B">
        <w:rPr>
          <w:bCs/>
          <w:sz w:val="26"/>
          <w:szCs w:val="26"/>
        </w:rPr>
        <w:t>phu</w:t>
      </w:r>
      <w:proofErr w:type="spellEnd"/>
      <w:r w:rsidR="00766D3B">
        <w:rPr>
          <w:bCs/>
          <w:sz w:val="26"/>
          <w:szCs w:val="26"/>
        </w:rPr>
        <w:t xml:space="preserve"> </w:t>
      </w:r>
      <w:proofErr w:type="spellStart"/>
      <w:r w:rsidR="00766D3B">
        <w:rPr>
          <w:bCs/>
          <w:sz w:val="26"/>
          <w:szCs w:val="26"/>
        </w:rPr>
        <w:t>lục</w:t>
      </w:r>
      <w:proofErr w:type="spellEnd"/>
      <w:r w:rsidR="00766D3B">
        <w:rPr>
          <w:bCs/>
          <w:sz w:val="26"/>
          <w:szCs w:val="26"/>
        </w:rPr>
        <w:t xml:space="preserve"> f AOAC</w:t>
      </w:r>
    </w:p>
    <w:p w14:paraId="5102E91D" w14:textId="77777777" w:rsidR="00766D3B" w:rsidRPr="004E23F8" w:rsidRDefault="00766D3B" w:rsidP="00766D3B">
      <w:pPr>
        <w:tabs>
          <w:tab w:val="left" w:pos="360"/>
        </w:tabs>
        <w:spacing w:after="120" w:line="360" w:lineRule="auto"/>
        <w:ind w:left="1440"/>
        <w:rPr>
          <w:bCs/>
          <w:sz w:val="26"/>
          <w:szCs w:val="26"/>
        </w:rPr>
      </w:pPr>
      <w:r w:rsidRPr="00766D3B">
        <w:pict w14:anchorId="086091FF">
          <v:shape id="_x0000_i1028" type="#_x0000_t75" style="width:296.4pt;height:174pt">
            <v:imagedata r:id="rId12" o:title=""/>
          </v:shape>
        </w:pict>
      </w:r>
    </w:p>
    <w:p w14:paraId="77B5EE4D" w14:textId="77777777" w:rsidR="00B2444C" w:rsidRPr="004E23F8" w:rsidRDefault="005A770E" w:rsidP="00C127B5">
      <w:pPr>
        <w:pStyle w:val="Heading3"/>
        <w:tabs>
          <w:tab w:val="left" w:pos="720"/>
        </w:tabs>
        <w:spacing w:beforeLines="40" w:before="96" w:after="120" w:line="24" w:lineRule="atLeast"/>
        <w:ind w:left="720" w:hanging="720"/>
        <w:rPr>
          <w:rFonts w:ascii="Times New Roman" w:hAnsi="Times New Roman"/>
          <w:b/>
          <w:bCs/>
          <w:color w:val="auto"/>
          <w:sz w:val="26"/>
          <w:szCs w:val="26"/>
        </w:rPr>
      </w:pPr>
      <w:r w:rsidRPr="004E23F8">
        <w:rPr>
          <w:rFonts w:ascii="Times New Roman" w:hAnsi="Times New Roman"/>
          <w:b/>
          <w:bCs/>
          <w:color w:val="auto"/>
          <w:sz w:val="26"/>
          <w:szCs w:val="26"/>
        </w:rPr>
        <w:t>E</w:t>
      </w:r>
      <w:r w:rsidR="00B2444C" w:rsidRPr="004E23F8">
        <w:rPr>
          <w:rFonts w:ascii="Times New Roman" w:hAnsi="Times New Roman"/>
          <w:b/>
          <w:bCs/>
          <w:color w:val="auto"/>
          <w:sz w:val="26"/>
          <w:szCs w:val="26"/>
        </w:rPr>
        <w:t xml:space="preserve">. </w:t>
      </w:r>
      <w:r w:rsidR="00C127B5">
        <w:rPr>
          <w:rFonts w:ascii="Times New Roman" w:hAnsi="Times New Roman"/>
          <w:b/>
          <w:bCs/>
          <w:color w:val="auto"/>
          <w:sz w:val="26"/>
          <w:szCs w:val="26"/>
        </w:rPr>
        <w:tab/>
      </w:r>
      <w:r w:rsidR="00B2444C" w:rsidRPr="004E23F8">
        <w:rPr>
          <w:rFonts w:ascii="Times New Roman" w:hAnsi="Times New Roman"/>
          <w:b/>
          <w:bCs/>
          <w:color w:val="auto"/>
          <w:sz w:val="26"/>
          <w:szCs w:val="26"/>
        </w:rPr>
        <w:t>BÁO CÁO KẾT QUẢ</w:t>
      </w:r>
    </w:p>
    <w:p w14:paraId="1983E7FA" w14:textId="77777777" w:rsidR="00972063" w:rsidRPr="00117829" w:rsidRDefault="00B2444C" w:rsidP="00117829">
      <w:pPr>
        <w:pStyle w:val="Heading3"/>
        <w:tabs>
          <w:tab w:val="left" w:pos="1800"/>
        </w:tabs>
        <w:spacing w:beforeLines="40" w:before="96" w:after="120" w:line="24" w:lineRule="atLeast"/>
        <w:ind w:left="720"/>
        <w:rPr>
          <w:rFonts w:ascii="Times New Roman" w:hAnsi="Times New Roman"/>
          <w:color w:val="auto"/>
          <w:sz w:val="26"/>
          <w:szCs w:val="26"/>
        </w:rPr>
      </w:pPr>
      <w:r w:rsidRPr="004E23F8">
        <w:rPr>
          <w:rFonts w:ascii="Times New Roman" w:hAnsi="Times New Roman"/>
          <w:color w:val="auto"/>
          <w:sz w:val="26"/>
          <w:szCs w:val="26"/>
        </w:rPr>
        <w:t>Kết quả báo cáo phân tích được ghi nhận lại trong phiếu phân tích</w:t>
      </w:r>
      <w:r w:rsidR="00C127B5">
        <w:rPr>
          <w:rFonts w:ascii="Times New Roman" w:hAnsi="Times New Roman"/>
          <w:color w:val="auto"/>
          <w:sz w:val="26"/>
          <w:szCs w:val="26"/>
        </w:rPr>
        <w:t xml:space="preserve"> </w:t>
      </w:r>
      <w:r w:rsidR="00544AA6">
        <w:rPr>
          <w:rFonts w:ascii="Times New Roman" w:hAnsi="Times New Roman"/>
          <w:color w:val="auto"/>
          <w:sz w:val="26"/>
          <w:szCs w:val="26"/>
        </w:rPr>
        <w:t>BM</w:t>
      </w:r>
      <w:r w:rsidR="00C127B5">
        <w:rPr>
          <w:rFonts w:ascii="Times New Roman" w:hAnsi="Times New Roman"/>
          <w:color w:val="auto"/>
          <w:sz w:val="26"/>
          <w:szCs w:val="26"/>
        </w:rPr>
        <w:t>.15.04</w:t>
      </w:r>
      <w:r w:rsidR="001C1CFA">
        <w:rPr>
          <w:rFonts w:ascii="Times New Roman" w:hAnsi="Times New Roman"/>
          <w:color w:val="auto"/>
          <w:sz w:val="26"/>
          <w:szCs w:val="26"/>
        </w:rPr>
        <w:t>b và</w:t>
      </w:r>
      <w:r w:rsidR="00544AA6">
        <w:rPr>
          <w:rFonts w:ascii="Times New Roman" w:hAnsi="Times New Roman"/>
          <w:color w:val="auto"/>
          <w:sz w:val="26"/>
          <w:szCs w:val="26"/>
        </w:rPr>
        <w:t xml:space="preserve"> BM</w:t>
      </w:r>
      <w:r w:rsidR="00C127B5">
        <w:rPr>
          <w:rFonts w:ascii="Times New Roman" w:hAnsi="Times New Roman"/>
          <w:color w:val="auto"/>
          <w:sz w:val="26"/>
          <w:szCs w:val="26"/>
        </w:rPr>
        <w:t>.15.06</w:t>
      </w:r>
      <w:r w:rsidR="00544AA6">
        <w:rPr>
          <w:rFonts w:ascii="Times New Roman" w:hAnsi="Times New Roman"/>
          <w:color w:val="auto"/>
          <w:sz w:val="26"/>
          <w:szCs w:val="26"/>
        </w:rPr>
        <w:t>.</w:t>
      </w:r>
    </w:p>
    <w:sectPr w:rsidR="00972063" w:rsidRPr="00117829" w:rsidSect="00117829">
      <w:headerReference w:type="even" r:id="rId13"/>
      <w:headerReference w:type="default" r:id="rId14"/>
      <w:pgSz w:w="11907" w:h="16839" w:code="9"/>
      <w:pgMar w:top="1296" w:right="1584" w:bottom="1296"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9E1312" w14:textId="77777777" w:rsidR="001366BE" w:rsidRDefault="001366BE">
      <w:r>
        <w:separator/>
      </w:r>
    </w:p>
  </w:endnote>
  <w:endnote w:type="continuationSeparator" w:id="0">
    <w:p w14:paraId="6B320A00" w14:textId="77777777" w:rsidR="001366BE" w:rsidRDefault="001366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9E55DC" w14:textId="77777777" w:rsidR="001366BE" w:rsidRDefault="001366BE">
      <w:r>
        <w:separator/>
      </w:r>
    </w:p>
  </w:footnote>
  <w:footnote w:type="continuationSeparator" w:id="0">
    <w:p w14:paraId="1EC3DF0C" w14:textId="77777777" w:rsidR="001366BE" w:rsidRDefault="001366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3AFAF6" w14:textId="77777777" w:rsidR="000B2B56" w:rsidRDefault="000B2B56" w:rsidP="00C26B1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ABA97F8" w14:textId="77777777" w:rsidR="000B2B56" w:rsidRDefault="000B2B56" w:rsidP="00C26B15">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329" w:type="pct"/>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5"/>
      <w:gridCol w:w="3470"/>
      <w:gridCol w:w="2949"/>
    </w:tblGrid>
    <w:tr w:rsidR="004E23F8" w:rsidRPr="004E23F8" w14:paraId="6F099CEE" w14:textId="77777777" w:rsidTr="004E23F8">
      <w:trPr>
        <w:trHeight w:val="1072"/>
      </w:trPr>
      <w:tc>
        <w:tcPr>
          <w:tcW w:w="1637" w:type="pct"/>
          <w:shd w:val="clear" w:color="auto" w:fill="auto"/>
          <w:vAlign w:val="center"/>
        </w:tcPr>
        <w:p w14:paraId="3D50E4F3" w14:textId="77777777" w:rsidR="000B2B56" w:rsidRPr="004E23F8" w:rsidRDefault="004E23F8" w:rsidP="00C52E56">
          <w:pPr>
            <w:jc w:val="center"/>
            <w:rPr>
              <w:b/>
              <w:color w:val="00B0F0"/>
            </w:rPr>
          </w:pPr>
          <w:r>
            <w:rPr>
              <w:b/>
              <w:color w:val="00B0F0"/>
            </w:rPr>
            <w:t>CÔNG TY TNHH MTV KHOA HỌC CÔNG NGHỆ HOÀN VŨ</w:t>
          </w:r>
        </w:p>
      </w:tc>
      <w:tc>
        <w:tcPr>
          <w:tcW w:w="1818" w:type="pct"/>
          <w:shd w:val="clear" w:color="auto" w:fill="auto"/>
          <w:vAlign w:val="center"/>
        </w:tcPr>
        <w:p w14:paraId="636C0994" w14:textId="77777777" w:rsidR="000B2B56" w:rsidRPr="004E23F8" w:rsidRDefault="000B2B56" w:rsidP="00C52E56">
          <w:pPr>
            <w:jc w:val="center"/>
            <w:rPr>
              <w:b/>
              <w:color w:val="00B0F0"/>
            </w:rPr>
          </w:pPr>
          <w:r w:rsidRPr="004E23F8">
            <w:rPr>
              <w:b/>
              <w:color w:val="00B0F0"/>
            </w:rPr>
            <w:t>HƯỚNG DẪN CÔNG VIỆC</w:t>
          </w:r>
        </w:p>
      </w:tc>
      <w:tc>
        <w:tcPr>
          <w:tcW w:w="1545" w:type="pct"/>
          <w:shd w:val="clear" w:color="auto" w:fill="auto"/>
          <w:vAlign w:val="center"/>
        </w:tcPr>
        <w:p w14:paraId="42B861A9" w14:textId="77777777" w:rsidR="000B2B56" w:rsidRPr="004E23F8" w:rsidRDefault="000B2B56" w:rsidP="0015727E">
          <w:pPr>
            <w:rPr>
              <w:color w:val="00B0F0"/>
            </w:rPr>
          </w:pPr>
          <w:proofErr w:type="spellStart"/>
          <w:r w:rsidRPr="004E23F8">
            <w:rPr>
              <w:color w:val="00B0F0"/>
            </w:rPr>
            <w:t>Mã</w:t>
          </w:r>
          <w:proofErr w:type="spellEnd"/>
          <w:r w:rsidRPr="004E23F8">
            <w:rPr>
              <w:color w:val="00B0F0"/>
            </w:rPr>
            <w:t xml:space="preserve"> </w:t>
          </w:r>
          <w:proofErr w:type="spellStart"/>
          <w:r w:rsidRPr="004E23F8">
            <w:rPr>
              <w:color w:val="00B0F0"/>
            </w:rPr>
            <w:t>số</w:t>
          </w:r>
          <w:proofErr w:type="spellEnd"/>
          <w:r w:rsidRPr="004E23F8">
            <w:rPr>
              <w:color w:val="00B0F0"/>
            </w:rPr>
            <w:t>: HD.TN.037</w:t>
          </w:r>
        </w:p>
        <w:p w14:paraId="368763A4" w14:textId="77777777" w:rsidR="000B2B56" w:rsidRPr="004E23F8" w:rsidRDefault="000B2B56" w:rsidP="0015727E">
          <w:pPr>
            <w:rPr>
              <w:color w:val="00B0F0"/>
            </w:rPr>
          </w:pPr>
          <w:proofErr w:type="spellStart"/>
          <w:r w:rsidRPr="004E23F8">
            <w:rPr>
              <w:color w:val="00B0F0"/>
            </w:rPr>
            <w:t>Lần</w:t>
          </w:r>
          <w:proofErr w:type="spellEnd"/>
          <w:r w:rsidRPr="004E23F8">
            <w:rPr>
              <w:color w:val="00B0F0"/>
            </w:rPr>
            <w:t xml:space="preserve"> ban </w:t>
          </w:r>
          <w:proofErr w:type="spellStart"/>
          <w:r w:rsidRPr="004E23F8">
            <w:rPr>
              <w:color w:val="00B0F0"/>
            </w:rPr>
            <w:t>hành</w:t>
          </w:r>
          <w:proofErr w:type="spellEnd"/>
          <w:r w:rsidRPr="004E23F8">
            <w:rPr>
              <w:color w:val="00B0F0"/>
            </w:rPr>
            <w:t>: 0</w:t>
          </w:r>
          <w:r w:rsidR="004E23F8">
            <w:rPr>
              <w:color w:val="00B0F0"/>
            </w:rPr>
            <w:t>2</w:t>
          </w:r>
        </w:p>
        <w:p w14:paraId="03065CDA" w14:textId="77777777" w:rsidR="000B2B56" w:rsidRPr="004E23F8" w:rsidRDefault="000B2B56" w:rsidP="0015727E">
          <w:pPr>
            <w:rPr>
              <w:color w:val="00B0F0"/>
            </w:rPr>
          </w:pPr>
          <w:proofErr w:type="spellStart"/>
          <w:r w:rsidRPr="004E23F8">
            <w:rPr>
              <w:color w:val="00B0F0"/>
            </w:rPr>
            <w:t>Ngày</w:t>
          </w:r>
          <w:proofErr w:type="spellEnd"/>
          <w:r w:rsidRPr="004E23F8">
            <w:rPr>
              <w:color w:val="00B0F0"/>
            </w:rPr>
            <w:t xml:space="preserve"> ban </w:t>
          </w:r>
          <w:proofErr w:type="spellStart"/>
          <w:r w:rsidRPr="004E23F8">
            <w:rPr>
              <w:color w:val="00B0F0"/>
            </w:rPr>
            <w:t>hành</w:t>
          </w:r>
          <w:proofErr w:type="spellEnd"/>
          <w:r w:rsidRPr="004E23F8">
            <w:rPr>
              <w:color w:val="00B0F0"/>
            </w:rPr>
            <w:t xml:space="preserve">: </w:t>
          </w:r>
          <w:r w:rsidR="004E23F8">
            <w:rPr>
              <w:color w:val="00B0F0"/>
            </w:rPr>
            <w:t>15</w:t>
          </w:r>
          <w:r w:rsidRPr="004E23F8">
            <w:rPr>
              <w:color w:val="00B0F0"/>
            </w:rPr>
            <w:t>/</w:t>
          </w:r>
          <w:r w:rsidR="004E23F8">
            <w:rPr>
              <w:color w:val="00B0F0"/>
            </w:rPr>
            <w:t>9</w:t>
          </w:r>
          <w:r w:rsidRPr="004E23F8">
            <w:rPr>
              <w:color w:val="00B0F0"/>
            </w:rPr>
            <w:t>/201</w:t>
          </w:r>
          <w:r w:rsidR="004E23F8">
            <w:rPr>
              <w:color w:val="00B0F0"/>
            </w:rPr>
            <w:t>7</w:t>
          </w:r>
        </w:p>
        <w:p w14:paraId="2624DB9B" w14:textId="77777777" w:rsidR="000B2B56" w:rsidRPr="004E23F8" w:rsidRDefault="000B2B56" w:rsidP="0015727E">
          <w:pPr>
            <w:rPr>
              <w:color w:val="00B0F0"/>
            </w:rPr>
          </w:pPr>
          <w:r w:rsidRPr="004E23F8">
            <w:rPr>
              <w:color w:val="00B0F0"/>
            </w:rPr>
            <w:t xml:space="preserve">Trang: </w:t>
          </w:r>
          <w:r w:rsidRPr="004E23F8">
            <w:rPr>
              <w:rStyle w:val="PageNumber"/>
              <w:color w:val="00B0F0"/>
            </w:rPr>
            <w:fldChar w:fldCharType="begin"/>
          </w:r>
          <w:r w:rsidRPr="004E23F8">
            <w:rPr>
              <w:rStyle w:val="PageNumber"/>
              <w:color w:val="00B0F0"/>
            </w:rPr>
            <w:instrText xml:space="preserve"> PAGE </w:instrText>
          </w:r>
          <w:r w:rsidRPr="004E23F8">
            <w:rPr>
              <w:rStyle w:val="PageNumber"/>
              <w:color w:val="00B0F0"/>
            </w:rPr>
            <w:fldChar w:fldCharType="separate"/>
          </w:r>
          <w:r w:rsidR="00117829">
            <w:rPr>
              <w:rStyle w:val="PageNumber"/>
              <w:noProof/>
              <w:color w:val="00B0F0"/>
            </w:rPr>
            <w:t>5</w:t>
          </w:r>
          <w:r w:rsidRPr="004E23F8">
            <w:rPr>
              <w:rStyle w:val="PageNumber"/>
              <w:color w:val="00B0F0"/>
            </w:rPr>
            <w:fldChar w:fldCharType="end"/>
          </w:r>
          <w:r w:rsidRPr="004E23F8">
            <w:rPr>
              <w:rStyle w:val="PageNumber"/>
              <w:color w:val="00B0F0"/>
            </w:rPr>
            <w:t>/</w:t>
          </w:r>
          <w:r w:rsidRPr="004E23F8">
            <w:rPr>
              <w:rStyle w:val="PageNumber"/>
              <w:color w:val="00B0F0"/>
            </w:rPr>
            <w:fldChar w:fldCharType="begin"/>
          </w:r>
          <w:r w:rsidRPr="004E23F8">
            <w:rPr>
              <w:rStyle w:val="PageNumber"/>
              <w:color w:val="00B0F0"/>
            </w:rPr>
            <w:instrText xml:space="preserve"> NUMPAGES </w:instrText>
          </w:r>
          <w:r w:rsidRPr="004E23F8">
            <w:rPr>
              <w:rStyle w:val="PageNumber"/>
              <w:color w:val="00B0F0"/>
            </w:rPr>
            <w:fldChar w:fldCharType="separate"/>
          </w:r>
          <w:r w:rsidR="00117829">
            <w:rPr>
              <w:rStyle w:val="PageNumber"/>
              <w:noProof/>
              <w:color w:val="00B0F0"/>
            </w:rPr>
            <w:t>5</w:t>
          </w:r>
          <w:r w:rsidRPr="004E23F8">
            <w:rPr>
              <w:rStyle w:val="PageNumber"/>
              <w:color w:val="00B0F0"/>
            </w:rPr>
            <w:fldChar w:fldCharType="end"/>
          </w:r>
        </w:p>
      </w:tc>
    </w:tr>
  </w:tbl>
  <w:p w14:paraId="5ED63C36" w14:textId="77777777" w:rsidR="000B2B56" w:rsidRDefault="000B2B5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83C102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81EA90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1C8F9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48B47B3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8D5806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E76BE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C61B5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04E62C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B605D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30EE8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0355B6"/>
    <w:multiLevelType w:val="hybridMultilevel"/>
    <w:tmpl w:val="4C3C0F9A"/>
    <w:lvl w:ilvl="0" w:tplc="5BDEB0F6">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0FAF52A7"/>
    <w:multiLevelType w:val="hybridMultilevel"/>
    <w:tmpl w:val="4DF0402A"/>
    <w:lvl w:ilvl="0" w:tplc="97C25D78">
      <w:start w:val="1"/>
      <w:numFmt w:val="bullet"/>
      <w:lvlText w:val="-"/>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A810FB0"/>
    <w:multiLevelType w:val="hybridMultilevel"/>
    <w:tmpl w:val="0156A13E"/>
    <w:lvl w:ilvl="0" w:tplc="B72A60E0">
      <w:start w:val="245"/>
      <w:numFmt w:val="bullet"/>
      <w:lvlText w:val="-"/>
      <w:lvlJc w:val="left"/>
      <w:pPr>
        <w:ind w:left="720" w:hanging="360"/>
      </w:pPr>
      <w:rPr>
        <w:rFonts w:ascii="VNI-Times" w:eastAsia="Times New Roman" w:hAnsi="VN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B00262"/>
    <w:multiLevelType w:val="hybridMultilevel"/>
    <w:tmpl w:val="2408A1A6"/>
    <w:lvl w:ilvl="0" w:tplc="B72A60E0">
      <w:start w:val="245"/>
      <w:numFmt w:val="bullet"/>
      <w:lvlText w:val="-"/>
      <w:lvlJc w:val="left"/>
      <w:pPr>
        <w:ind w:left="720" w:hanging="360"/>
      </w:pPr>
      <w:rPr>
        <w:rFonts w:ascii="VNI-Times" w:eastAsia="Times New Roman" w:hAnsi="VNI-Time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B841D44"/>
    <w:multiLevelType w:val="hybridMultilevel"/>
    <w:tmpl w:val="7116C3E6"/>
    <w:lvl w:ilvl="0" w:tplc="0409000F">
      <w:start w:val="1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C5C0510"/>
    <w:multiLevelType w:val="hybridMultilevel"/>
    <w:tmpl w:val="7E40CA6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0C1F53"/>
    <w:multiLevelType w:val="hybridMultilevel"/>
    <w:tmpl w:val="1460E6C2"/>
    <w:lvl w:ilvl="0" w:tplc="3EA0F4AC">
      <w:start w:val="5"/>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32D10EC"/>
    <w:multiLevelType w:val="hybridMultilevel"/>
    <w:tmpl w:val="6BCCF3D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730DE2"/>
    <w:multiLevelType w:val="hybridMultilevel"/>
    <w:tmpl w:val="A244BA1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4B31EB"/>
    <w:multiLevelType w:val="hybridMultilevel"/>
    <w:tmpl w:val="2C28826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2EC2922"/>
    <w:multiLevelType w:val="hybridMultilevel"/>
    <w:tmpl w:val="5858B0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5EF1DC8"/>
    <w:multiLevelType w:val="hybridMultilevel"/>
    <w:tmpl w:val="E8EC2764"/>
    <w:lvl w:ilvl="0" w:tplc="B72A60E0">
      <w:start w:val="245"/>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A1D007F"/>
    <w:multiLevelType w:val="hybridMultilevel"/>
    <w:tmpl w:val="677EA430"/>
    <w:lvl w:ilvl="0" w:tplc="B72A60E0">
      <w:start w:val="245"/>
      <w:numFmt w:val="bullet"/>
      <w:lvlText w:val="-"/>
      <w:lvlJc w:val="left"/>
      <w:pPr>
        <w:ind w:left="720" w:hanging="360"/>
      </w:pPr>
      <w:rPr>
        <w:rFonts w:ascii="VNI-Times" w:eastAsia="Times New Roman" w:hAnsi="VNI-Times"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7291589"/>
    <w:multiLevelType w:val="hybridMultilevel"/>
    <w:tmpl w:val="BA9C89A0"/>
    <w:lvl w:ilvl="0" w:tplc="8EB2D682">
      <w:start w:val="1"/>
      <w:numFmt w:val="bullet"/>
      <w:lvlText w:val=""/>
      <w:lvlJc w:val="left"/>
      <w:pPr>
        <w:tabs>
          <w:tab w:val="num" w:pos="360"/>
        </w:tabs>
        <w:ind w:left="360" w:firstLine="34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58A459D9"/>
    <w:multiLevelType w:val="hybridMultilevel"/>
    <w:tmpl w:val="66B6AAF0"/>
    <w:lvl w:ilvl="0" w:tplc="B72A60E0">
      <w:start w:val="245"/>
      <w:numFmt w:val="bullet"/>
      <w:lvlText w:val="-"/>
      <w:lvlJc w:val="left"/>
      <w:pPr>
        <w:ind w:left="720" w:hanging="360"/>
      </w:pPr>
      <w:rPr>
        <w:rFonts w:ascii="VNI-Times" w:eastAsia="Times New Roman" w:hAnsi="VNI-Times" w:cs="Times New Roman" w:hint="default"/>
      </w:rPr>
    </w:lvl>
    <w:lvl w:ilvl="1" w:tplc="B72A60E0">
      <w:start w:val="245"/>
      <w:numFmt w:val="bullet"/>
      <w:lvlText w:val="-"/>
      <w:lvlJc w:val="left"/>
      <w:pPr>
        <w:ind w:left="1440" w:hanging="360"/>
      </w:pPr>
      <w:rPr>
        <w:rFonts w:ascii="VNI-Times" w:eastAsia="Times New Roman" w:hAnsi="VNI-Time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6B5420"/>
    <w:multiLevelType w:val="hybridMultilevel"/>
    <w:tmpl w:val="E4FE9C02"/>
    <w:lvl w:ilvl="0" w:tplc="046CF684">
      <w:start w:val="4"/>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6" w15:restartNumberingAfterBreak="0">
    <w:nsid w:val="6937237C"/>
    <w:multiLevelType w:val="hybridMultilevel"/>
    <w:tmpl w:val="127EE3B8"/>
    <w:lvl w:ilvl="0" w:tplc="B72A60E0">
      <w:start w:val="245"/>
      <w:numFmt w:val="bullet"/>
      <w:lvlText w:val="-"/>
      <w:lvlJc w:val="left"/>
      <w:pPr>
        <w:ind w:left="720" w:hanging="360"/>
      </w:pPr>
      <w:rPr>
        <w:rFonts w:ascii="VNI-Times" w:eastAsia="Times New Roman" w:hAnsi="VNI-Times" w:cs="Times New Roman" w:hint="default"/>
      </w:rPr>
    </w:lvl>
    <w:lvl w:ilvl="1" w:tplc="B72A60E0">
      <w:start w:val="245"/>
      <w:numFmt w:val="bullet"/>
      <w:lvlText w:val="-"/>
      <w:lvlJc w:val="left"/>
      <w:pPr>
        <w:ind w:left="1440" w:hanging="360"/>
      </w:pPr>
      <w:rPr>
        <w:rFonts w:ascii="VNI-Times" w:eastAsia="Times New Roman" w:hAnsi="VNI-Times"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2D1B1B"/>
    <w:multiLevelType w:val="hybridMultilevel"/>
    <w:tmpl w:val="6FBC15E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03F7D9A"/>
    <w:multiLevelType w:val="hybridMultilevel"/>
    <w:tmpl w:val="810870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5"/>
  </w:num>
  <w:num w:numId="3">
    <w:abstractNumId w:val="10"/>
  </w:num>
  <w:num w:numId="4">
    <w:abstractNumId w:val="14"/>
  </w:num>
  <w:num w:numId="5">
    <w:abstractNumId w:val="9"/>
  </w:num>
  <w:num w:numId="6">
    <w:abstractNumId w:val="7"/>
  </w:num>
  <w:num w:numId="7">
    <w:abstractNumId w:val="6"/>
  </w:num>
  <w:num w:numId="8">
    <w:abstractNumId w:val="5"/>
  </w:num>
  <w:num w:numId="9">
    <w:abstractNumId w:val="4"/>
  </w:num>
  <w:num w:numId="10">
    <w:abstractNumId w:val="8"/>
  </w:num>
  <w:num w:numId="11">
    <w:abstractNumId w:val="3"/>
  </w:num>
  <w:num w:numId="12">
    <w:abstractNumId w:val="2"/>
  </w:num>
  <w:num w:numId="13">
    <w:abstractNumId w:val="1"/>
  </w:num>
  <w:num w:numId="14">
    <w:abstractNumId w:val="0"/>
  </w:num>
  <w:num w:numId="15">
    <w:abstractNumId w:val="16"/>
  </w:num>
  <w:num w:numId="16">
    <w:abstractNumId w:val="11"/>
  </w:num>
  <w:num w:numId="17">
    <w:abstractNumId w:val="21"/>
  </w:num>
  <w:num w:numId="18">
    <w:abstractNumId w:val="17"/>
  </w:num>
  <w:num w:numId="19">
    <w:abstractNumId w:val="18"/>
  </w:num>
  <w:num w:numId="20">
    <w:abstractNumId w:val="22"/>
  </w:num>
  <w:num w:numId="21">
    <w:abstractNumId w:val="24"/>
  </w:num>
  <w:num w:numId="22">
    <w:abstractNumId w:val="12"/>
  </w:num>
  <w:num w:numId="23">
    <w:abstractNumId w:val="26"/>
  </w:num>
  <w:num w:numId="24">
    <w:abstractNumId w:val="28"/>
  </w:num>
  <w:num w:numId="25">
    <w:abstractNumId w:val="20"/>
  </w:num>
  <w:num w:numId="26">
    <w:abstractNumId w:val="19"/>
  </w:num>
  <w:num w:numId="27">
    <w:abstractNumId w:val="15"/>
  </w:num>
  <w:num w:numId="28">
    <w:abstractNumId w:val="13"/>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67B6C"/>
    <w:rsid w:val="00017D2C"/>
    <w:rsid w:val="00034731"/>
    <w:rsid w:val="00065247"/>
    <w:rsid w:val="00075693"/>
    <w:rsid w:val="00085FD3"/>
    <w:rsid w:val="00094E28"/>
    <w:rsid w:val="000A0F03"/>
    <w:rsid w:val="000A7DD2"/>
    <w:rsid w:val="000B2B56"/>
    <w:rsid w:val="000B32AE"/>
    <w:rsid w:val="000C64B7"/>
    <w:rsid w:val="000E2B8C"/>
    <w:rsid w:val="00104074"/>
    <w:rsid w:val="001134AF"/>
    <w:rsid w:val="00117829"/>
    <w:rsid w:val="001366BE"/>
    <w:rsid w:val="001569EC"/>
    <w:rsid w:val="0015727E"/>
    <w:rsid w:val="001932CD"/>
    <w:rsid w:val="001958C1"/>
    <w:rsid w:val="001975E4"/>
    <w:rsid w:val="001B0A7E"/>
    <w:rsid w:val="001C097B"/>
    <w:rsid w:val="001C1CFA"/>
    <w:rsid w:val="001C458C"/>
    <w:rsid w:val="001C6168"/>
    <w:rsid w:val="001E715E"/>
    <w:rsid w:val="00231299"/>
    <w:rsid w:val="00243766"/>
    <w:rsid w:val="00250FC9"/>
    <w:rsid w:val="00261830"/>
    <w:rsid w:val="00263937"/>
    <w:rsid w:val="002708BC"/>
    <w:rsid w:val="0029051C"/>
    <w:rsid w:val="0029387C"/>
    <w:rsid w:val="002A7D96"/>
    <w:rsid w:val="002C0D6C"/>
    <w:rsid w:val="002C7057"/>
    <w:rsid w:val="002E1434"/>
    <w:rsid w:val="0030394B"/>
    <w:rsid w:val="00320B25"/>
    <w:rsid w:val="00331652"/>
    <w:rsid w:val="00332D48"/>
    <w:rsid w:val="00342694"/>
    <w:rsid w:val="00343B8E"/>
    <w:rsid w:val="00355EBB"/>
    <w:rsid w:val="003655B9"/>
    <w:rsid w:val="00367F04"/>
    <w:rsid w:val="00381487"/>
    <w:rsid w:val="00391921"/>
    <w:rsid w:val="003C1D56"/>
    <w:rsid w:val="00401D43"/>
    <w:rsid w:val="00416115"/>
    <w:rsid w:val="00416D6B"/>
    <w:rsid w:val="00425DB1"/>
    <w:rsid w:val="0043246C"/>
    <w:rsid w:val="00451584"/>
    <w:rsid w:val="004841DC"/>
    <w:rsid w:val="004925F8"/>
    <w:rsid w:val="004A75E0"/>
    <w:rsid w:val="004D1544"/>
    <w:rsid w:val="004E23F8"/>
    <w:rsid w:val="00500203"/>
    <w:rsid w:val="00505D6C"/>
    <w:rsid w:val="005148B0"/>
    <w:rsid w:val="00522F23"/>
    <w:rsid w:val="00533870"/>
    <w:rsid w:val="00542FF1"/>
    <w:rsid w:val="00544AA6"/>
    <w:rsid w:val="00551C9B"/>
    <w:rsid w:val="00577D97"/>
    <w:rsid w:val="0058045D"/>
    <w:rsid w:val="005848BD"/>
    <w:rsid w:val="00584FF9"/>
    <w:rsid w:val="005A1E8B"/>
    <w:rsid w:val="005A770E"/>
    <w:rsid w:val="005C21FF"/>
    <w:rsid w:val="005C58D2"/>
    <w:rsid w:val="005D4AD3"/>
    <w:rsid w:val="005E6464"/>
    <w:rsid w:val="00614DE7"/>
    <w:rsid w:val="00654B28"/>
    <w:rsid w:val="00670636"/>
    <w:rsid w:val="006772FC"/>
    <w:rsid w:val="00692774"/>
    <w:rsid w:val="006A3242"/>
    <w:rsid w:val="00704804"/>
    <w:rsid w:val="007136F4"/>
    <w:rsid w:val="00723B97"/>
    <w:rsid w:val="00727428"/>
    <w:rsid w:val="00734A52"/>
    <w:rsid w:val="007515EF"/>
    <w:rsid w:val="00757D28"/>
    <w:rsid w:val="00766D3B"/>
    <w:rsid w:val="00792546"/>
    <w:rsid w:val="007C39DF"/>
    <w:rsid w:val="00834B35"/>
    <w:rsid w:val="0083722D"/>
    <w:rsid w:val="00853907"/>
    <w:rsid w:val="00853F23"/>
    <w:rsid w:val="008909D3"/>
    <w:rsid w:val="008E6C99"/>
    <w:rsid w:val="008F0835"/>
    <w:rsid w:val="008F319E"/>
    <w:rsid w:val="00900DF8"/>
    <w:rsid w:val="009026F0"/>
    <w:rsid w:val="009562CC"/>
    <w:rsid w:val="0095684D"/>
    <w:rsid w:val="009628A1"/>
    <w:rsid w:val="0096467C"/>
    <w:rsid w:val="00971679"/>
    <w:rsid w:val="00972063"/>
    <w:rsid w:val="00972F38"/>
    <w:rsid w:val="009E3617"/>
    <w:rsid w:val="00A807B2"/>
    <w:rsid w:val="00A94AEB"/>
    <w:rsid w:val="00AB0D3E"/>
    <w:rsid w:val="00B05DA1"/>
    <w:rsid w:val="00B12298"/>
    <w:rsid w:val="00B2444C"/>
    <w:rsid w:val="00B523C5"/>
    <w:rsid w:val="00B6191E"/>
    <w:rsid w:val="00B90DD3"/>
    <w:rsid w:val="00B94928"/>
    <w:rsid w:val="00BC74F3"/>
    <w:rsid w:val="00BD63DF"/>
    <w:rsid w:val="00BE4D46"/>
    <w:rsid w:val="00BF3799"/>
    <w:rsid w:val="00C03FEC"/>
    <w:rsid w:val="00C05320"/>
    <w:rsid w:val="00C127B5"/>
    <w:rsid w:val="00C26B15"/>
    <w:rsid w:val="00C31A1A"/>
    <w:rsid w:val="00C3410E"/>
    <w:rsid w:val="00C357DD"/>
    <w:rsid w:val="00C43BCB"/>
    <w:rsid w:val="00C453DD"/>
    <w:rsid w:val="00C50214"/>
    <w:rsid w:val="00C52E56"/>
    <w:rsid w:val="00C52E9B"/>
    <w:rsid w:val="00C54520"/>
    <w:rsid w:val="00C80E2D"/>
    <w:rsid w:val="00C92AEE"/>
    <w:rsid w:val="00CA173A"/>
    <w:rsid w:val="00CB5367"/>
    <w:rsid w:val="00CC6657"/>
    <w:rsid w:val="00CC699D"/>
    <w:rsid w:val="00CC6A65"/>
    <w:rsid w:val="00CC6C60"/>
    <w:rsid w:val="00CD194D"/>
    <w:rsid w:val="00CE59B3"/>
    <w:rsid w:val="00D06032"/>
    <w:rsid w:val="00D0706A"/>
    <w:rsid w:val="00D23294"/>
    <w:rsid w:val="00D3009C"/>
    <w:rsid w:val="00D35008"/>
    <w:rsid w:val="00D43E96"/>
    <w:rsid w:val="00D46C79"/>
    <w:rsid w:val="00D66455"/>
    <w:rsid w:val="00D801AD"/>
    <w:rsid w:val="00D81A19"/>
    <w:rsid w:val="00DA31A5"/>
    <w:rsid w:val="00DA7DF8"/>
    <w:rsid w:val="00DB6964"/>
    <w:rsid w:val="00DB7922"/>
    <w:rsid w:val="00DC3E1F"/>
    <w:rsid w:val="00DD5644"/>
    <w:rsid w:val="00DF5923"/>
    <w:rsid w:val="00E0384C"/>
    <w:rsid w:val="00E21C50"/>
    <w:rsid w:val="00E33522"/>
    <w:rsid w:val="00E37BAA"/>
    <w:rsid w:val="00E50732"/>
    <w:rsid w:val="00E53C54"/>
    <w:rsid w:val="00E90E20"/>
    <w:rsid w:val="00E91022"/>
    <w:rsid w:val="00EA4AD1"/>
    <w:rsid w:val="00EB3950"/>
    <w:rsid w:val="00EB4474"/>
    <w:rsid w:val="00EC6CBE"/>
    <w:rsid w:val="00ED0E42"/>
    <w:rsid w:val="00ED78DB"/>
    <w:rsid w:val="00EE2747"/>
    <w:rsid w:val="00EE55E3"/>
    <w:rsid w:val="00EE7AFE"/>
    <w:rsid w:val="00F0231C"/>
    <w:rsid w:val="00F0681C"/>
    <w:rsid w:val="00F400DA"/>
    <w:rsid w:val="00F62A14"/>
    <w:rsid w:val="00F67B6C"/>
    <w:rsid w:val="00F84881"/>
    <w:rsid w:val="00F84C14"/>
    <w:rsid w:val="00F967B7"/>
    <w:rsid w:val="00FE0A40"/>
    <w:rsid w:val="00FE2CC3"/>
    <w:rsid w:val="00FF2D4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73F1CB6"/>
  <w15:chartTrackingRefBased/>
  <w15:docId w15:val="{4616CED0-D163-41E3-A725-6B1BE36A1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94E28"/>
    <w:rPr>
      <w:sz w:val="24"/>
      <w:szCs w:val="24"/>
      <w:lang w:val="en-US" w:eastAsia="en-US"/>
    </w:rPr>
  </w:style>
  <w:style w:type="paragraph" w:styleId="Heading1">
    <w:name w:val="heading 1"/>
    <w:basedOn w:val="Normal"/>
    <w:next w:val="Normal"/>
    <w:qFormat/>
    <w:rsid w:val="00757D2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57D28"/>
    <w:pPr>
      <w:keepNext/>
      <w:spacing w:before="240" w:after="60"/>
      <w:outlineLvl w:val="1"/>
    </w:pPr>
    <w:rPr>
      <w:rFonts w:ascii="Arial" w:hAnsi="Arial" w:cs="Arial"/>
      <w:b/>
      <w:bCs/>
      <w:i/>
      <w:iCs/>
      <w:sz w:val="28"/>
      <w:szCs w:val="28"/>
    </w:rPr>
  </w:style>
  <w:style w:type="paragraph" w:styleId="Heading3">
    <w:name w:val="heading 3"/>
    <w:basedOn w:val="Normal"/>
    <w:qFormat/>
    <w:rsid w:val="00757D28"/>
    <w:pPr>
      <w:widowControl w:val="0"/>
      <w:snapToGrid w:val="0"/>
      <w:spacing w:before="120" w:after="60"/>
      <w:jc w:val="both"/>
      <w:outlineLvl w:val="2"/>
    </w:pPr>
    <w:rPr>
      <w:rFonts w:ascii="&#10;rial" w:hAnsi="&#10;rial"/>
      <w:color w:val="000000"/>
      <w:szCs w:val="20"/>
      <w:lang w:val="da-DK"/>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094E28"/>
    <w:pPr>
      <w:tabs>
        <w:tab w:val="center" w:pos="4320"/>
        <w:tab w:val="right" w:pos="8640"/>
      </w:tabs>
    </w:pPr>
  </w:style>
  <w:style w:type="paragraph" w:styleId="Footer">
    <w:name w:val="footer"/>
    <w:basedOn w:val="Normal"/>
    <w:rsid w:val="00094E28"/>
    <w:pPr>
      <w:tabs>
        <w:tab w:val="center" w:pos="4320"/>
        <w:tab w:val="right" w:pos="8640"/>
      </w:tabs>
    </w:pPr>
  </w:style>
  <w:style w:type="table" w:styleId="TableGrid">
    <w:name w:val="Table Grid"/>
    <w:basedOn w:val="TableNormal"/>
    <w:rsid w:val="00094E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757D28"/>
    <w:pPr>
      <w:spacing w:after="120"/>
      <w:ind w:left="360"/>
    </w:pPr>
  </w:style>
  <w:style w:type="paragraph" w:styleId="BodyText2">
    <w:name w:val="Body Text 2"/>
    <w:basedOn w:val="Normal"/>
    <w:rsid w:val="00DB7922"/>
    <w:pPr>
      <w:spacing w:after="120" w:line="480" w:lineRule="auto"/>
    </w:pPr>
  </w:style>
  <w:style w:type="paragraph" w:customStyle="1" w:styleId="Normalcenter">
    <w:name w:val="Normal +center"/>
    <w:basedOn w:val="Normal"/>
    <w:rsid w:val="005D4AD3"/>
    <w:pPr>
      <w:jc w:val="center"/>
    </w:pPr>
    <w:rPr>
      <w:b/>
      <w:bCs/>
    </w:rPr>
  </w:style>
  <w:style w:type="character" w:styleId="PageNumber">
    <w:name w:val="page number"/>
    <w:basedOn w:val="DefaultParagraphFont"/>
    <w:rsid w:val="00C26B15"/>
  </w:style>
  <w:style w:type="paragraph" w:customStyle="1" w:styleId="newscaption">
    <w:name w:val="news_caption"/>
    <w:basedOn w:val="Normal"/>
    <w:rsid w:val="00584FF9"/>
    <w:pPr>
      <w:spacing w:before="100" w:beforeAutospacing="1" w:after="100" w:afterAutospacing="1"/>
    </w:pPr>
    <w:rPr>
      <w:rFonts w:ascii="Verdana" w:hAnsi="Verdana"/>
      <w:b/>
      <w:bCs/>
      <w:color w:val="333333"/>
      <w:sz w:val="18"/>
      <w:szCs w:val="18"/>
    </w:rPr>
  </w:style>
  <w:style w:type="paragraph" w:customStyle="1" w:styleId="newsdate">
    <w:name w:val="newsdate"/>
    <w:basedOn w:val="Normal"/>
    <w:rsid w:val="00584FF9"/>
    <w:pPr>
      <w:spacing w:before="20" w:after="20"/>
      <w:ind w:left="225"/>
    </w:pPr>
    <w:rPr>
      <w:rFonts w:ascii="Verdana" w:hAnsi="Verdana"/>
      <w:sz w:val="16"/>
      <w:szCs w:val="16"/>
    </w:rPr>
  </w:style>
  <w:style w:type="paragraph" w:styleId="NormalWeb">
    <w:name w:val="Normal (Web)"/>
    <w:basedOn w:val="Normal"/>
    <w:rsid w:val="00B2444C"/>
    <w:pPr>
      <w:spacing w:before="100" w:beforeAutospacing="1" w:after="100" w:afterAutospacing="1"/>
    </w:pPr>
    <w:rPr>
      <w:sz w:val="22"/>
      <w:szCs w:val="22"/>
    </w:rPr>
  </w:style>
  <w:style w:type="paragraph" w:styleId="BalloonText">
    <w:name w:val="Balloon Text"/>
    <w:basedOn w:val="Normal"/>
    <w:link w:val="BalloonTextChar"/>
    <w:rsid w:val="00E0384C"/>
    <w:rPr>
      <w:rFonts w:ascii="Segoe UI" w:hAnsi="Segoe UI" w:cs="Segoe UI"/>
      <w:sz w:val="18"/>
      <w:szCs w:val="18"/>
    </w:rPr>
  </w:style>
  <w:style w:type="character" w:customStyle="1" w:styleId="BalloonTextChar">
    <w:name w:val="Balloon Text Char"/>
    <w:link w:val="BalloonText"/>
    <w:rsid w:val="00E0384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1149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image" Target="media/image4.e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PHƯƠNG PHÁP ĐỊNH LƯỢNG CÁC CHẤT CHUYỂN HÓA THUỘC NHÓM NITROFURAN TRONG THỦY SẢN VÀ SẢN PHẨM THỦY SẢN BẰNG SẮC KÝ LỎNG GHÉP ĐẦU DÒ KHỐI PHỔ BA TỨ CỰC (LC/MS/MS)</vt:lpstr>
    </vt:vector>
  </TitlesOfParts>
  <Company>HOANVU</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PHƯƠNG PHÁP ĐỊNH LƯỢNG CÁC CHẤT CHUYỂN HÓA THUỘC NHÓM NITROFURAN TRONG THỦY SẢN VÀ SẢN PHẨM THỦY SẢN BẰNG SẮC KÝ LỎNG GHÉP ĐẦU DÒ KHỐI PHỔ BA TỨ CỰC (LC/MS/MS)</dc:title>
  <dc:subject/>
  <dc:creator>bbbb</dc:creator>
  <cp:keywords/>
  <cp:lastModifiedBy>Catherine Mai</cp:lastModifiedBy>
  <cp:revision>2</cp:revision>
  <cp:lastPrinted>2018-04-02T02:07:00Z</cp:lastPrinted>
  <dcterms:created xsi:type="dcterms:W3CDTF">2018-12-26T11:59:00Z</dcterms:created>
  <dcterms:modified xsi:type="dcterms:W3CDTF">2018-12-26T11:59:00Z</dcterms:modified>
</cp:coreProperties>
</file>