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2264A" w14:textId="77777777" w:rsidR="0045209B" w:rsidRPr="00B071BA" w:rsidRDefault="0045209B" w:rsidP="004A5006">
      <w:pPr>
        <w:widowControl w:val="0"/>
        <w:snapToGrid w:val="0"/>
        <w:spacing w:beforeLines="30" w:before="72" w:afterLines="30" w:after="72" w:line="24" w:lineRule="atLeast"/>
        <w:jc w:val="center"/>
        <w:outlineLvl w:val="0"/>
        <w:rPr>
          <w:b/>
          <w:bCs/>
          <w:color w:val="00B0F0"/>
          <w:sz w:val="34"/>
          <w:szCs w:val="34"/>
          <w:lang w:val="en-GB"/>
        </w:rPr>
      </w:pPr>
      <w:bookmarkStart w:id="0" w:name="_GoBack"/>
      <w:bookmarkEnd w:id="0"/>
      <w:r w:rsidRPr="00B071BA">
        <w:rPr>
          <w:b/>
          <w:bCs/>
          <w:color w:val="00B0F0"/>
          <w:sz w:val="34"/>
          <w:szCs w:val="34"/>
          <w:lang w:val="en-GB"/>
        </w:rPr>
        <w:t xml:space="preserve">ĐỊNH LƯỢNG </w:t>
      </w:r>
      <w:r w:rsidR="0088347E" w:rsidRPr="00B071BA">
        <w:rPr>
          <w:b/>
          <w:bCs/>
          <w:color w:val="00B0F0"/>
          <w:sz w:val="34"/>
          <w:szCs w:val="34"/>
          <w:lang w:val="en-GB"/>
        </w:rPr>
        <w:t>NITO TỔNG</w:t>
      </w:r>
      <w:r w:rsidR="00F03EB5" w:rsidRPr="00B071BA">
        <w:rPr>
          <w:b/>
          <w:bCs/>
          <w:color w:val="00B0F0"/>
          <w:sz w:val="34"/>
          <w:szCs w:val="34"/>
          <w:lang w:val="en-GB"/>
        </w:rPr>
        <w:t xml:space="preserve"> T</w:t>
      </w:r>
      <w:r w:rsidR="001946BA" w:rsidRPr="00B071BA">
        <w:rPr>
          <w:b/>
          <w:bCs/>
          <w:color w:val="00B0F0"/>
          <w:sz w:val="34"/>
          <w:szCs w:val="34"/>
          <w:lang w:val="en-GB"/>
        </w:rPr>
        <w:t xml:space="preserve">RONG </w:t>
      </w:r>
      <w:r w:rsidR="0088347E" w:rsidRPr="00B071BA">
        <w:rPr>
          <w:b/>
          <w:bCs/>
          <w:color w:val="00B0F0"/>
          <w:sz w:val="34"/>
          <w:szCs w:val="34"/>
          <w:lang w:val="en-GB"/>
        </w:rPr>
        <w:t>PHÂN BÓN</w:t>
      </w:r>
      <w:r w:rsidR="001946BA" w:rsidRPr="00B071BA">
        <w:rPr>
          <w:b/>
          <w:bCs/>
          <w:color w:val="00B0F0"/>
          <w:sz w:val="34"/>
          <w:szCs w:val="34"/>
          <w:lang w:val="en-GB"/>
        </w:rPr>
        <w:t xml:space="preserve"> BẰNG PHƯƠNG PHÁP </w:t>
      </w:r>
      <w:r w:rsidR="0088347E" w:rsidRPr="00B071BA">
        <w:rPr>
          <w:b/>
          <w:bCs/>
          <w:color w:val="00B0F0"/>
          <w:sz w:val="34"/>
          <w:szCs w:val="34"/>
          <w:lang w:val="en-GB"/>
        </w:rPr>
        <w:t>KJELDAHL</w:t>
      </w:r>
    </w:p>
    <w:p w14:paraId="4363A672" w14:textId="77777777" w:rsidR="00A61324" w:rsidRPr="00B071BA" w:rsidRDefault="00A61324" w:rsidP="004A5006">
      <w:pPr>
        <w:widowControl w:val="0"/>
        <w:snapToGrid w:val="0"/>
        <w:spacing w:beforeLines="30" w:before="72" w:afterLines="30" w:after="72" w:line="24" w:lineRule="atLeast"/>
        <w:jc w:val="center"/>
        <w:outlineLvl w:val="0"/>
        <w:rPr>
          <w:b/>
          <w:bCs/>
          <w:color w:val="00B0F0"/>
          <w:sz w:val="34"/>
          <w:szCs w:val="34"/>
          <w:lang w:val="en-GB"/>
        </w:rPr>
      </w:pPr>
      <w:r w:rsidRPr="00B071BA">
        <w:rPr>
          <w:b/>
          <w:bCs/>
          <w:color w:val="00B0F0"/>
          <w:sz w:val="34"/>
          <w:szCs w:val="34"/>
          <w:lang w:val="en-GB"/>
        </w:rPr>
        <w:t>(DETERMINATION OF TOTAL NITROGEN IN FERTILIZERS BY KJELDAHL METHOD)</w:t>
      </w:r>
    </w:p>
    <w:p w14:paraId="60F53AC7" w14:textId="77777777" w:rsidR="00FC09D1" w:rsidRDefault="00FC09D1" w:rsidP="004A5006">
      <w:pPr>
        <w:widowControl w:val="0"/>
        <w:snapToGrid w:val="0"/>
        <w:spacing w:beforeLines="30" w:before="72" w:afterLines="30" w:after="72" w:line="24" w:lineRule="atLeast"/>
        <w:jc w:val="center"/>
        <w:outlineLvl w:val="0"/>
        <w:rPr>
          <w:b/>
          <w:bCs/>
          <w:color w:val="17365D"/>
          <w:sz w:val="34"/>
          <w:szCs w:val="34"/>
          <w:lang w:val="en-GB"/>
        </w:rPr>
      </w:pPr>
    </w:p>
    <w:p w14:paraId="3ADCDC8E" w14:textId="77777777" w:rsidR="00FC09D1" w:rsidRDefault="00FC09D1" w:rsidP="004A5006">
      <w:pPr>
        <w:widowControl w:val="0"/>
        <w:snapToGrid w:val="0"/>
        <w:spacing w:beforeLines="30" w:before="72" w:afterLines="30" w:after="72" w:line="24" w:lineRule="atLeast"/>
        <w:jc w:val="center"/>
        <w:outlineLvl w:val="0"/>
        <w:rPr>
          <w:b/>
          <w:bCs/>
          <w:color w:val="17365D"/>
          <w:sz w:val="34"/>
          <w:szCs w:val="34"/>
          <w:lang w:val="en-GB"/>
        </w:rPr>
      </w:pPr>
    </w:p>
    <w:p w14:paraId="4605FB84" w14:textId="77777777" w:rsidR="00FC09D1" w:rsidRDefault="00FC09D1" w:rsidP="004A5006">
      <w:pPr>
        <w:widowControl w:val="0"/>
        <w:snapToGrid w:val="0"/>
        <w:spacing w:beforeLines="30" w:before="72" w:afterLines="30" w:after="72" w:line="24" w:lineRule="atLeast"/>
        <w:jc w:val="center"/>
        <w:outlineLvl w:val="0"/>
        <w:rPr>
          <w:lang w:val="en-GB"/>
        </w:rPr>
      </w:pPr>
    </w:p>
    <w:tbl>
      <w:tblPr>
        <w:tblW w:w="10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4"/>
        <w:gridCol w:w="3334"/>
        <w:gridCol w:w="3334"/>
      </w:tblGrid>
      <w:tr w:rsidR="00FC09D1" w:rsidRPr="00B800B0" w14:paraId="26A8CE50" w14:textId="77777777" w:rsidTr="005E3458">
        <w:trPr>
          <w:trHeight w:val="109"/>
        </w:trPr>
        <w:tc>
          <w:tcPr>
            <w:tcW w:w="3334" w:type="dxa"/>
            <w:shd w:val="clear" w:color="auto" w:fill="auto"/>
            <w:vAlign w:val="center"/>
          </w:tcPr>
          <w:p w14:paraId="6E8EDF2D" w14:textId="77777777" w:rsidR="00FC09D1" w:rsidRPr="00B071BA" w:rsidRDefault="00FC09D1" w:rsidP="005E3458">
            <w:pPr>
              <w:widowControl w:val="0"/>
              <w:snapToGrid w:val="0"/>
              <w:spacing w:beforeLines="30" w:before="72" w:afterLines="30" w:after="72" w:line="24" w:lineRule="atLeast"/>
              <w:jc w:val="center"/>
              <w:outlineLvl w:val="0"/>
              <w:rPr>
                <w:b/>
                <w:bCs/>
              </w:rPr>
            </w:pPr>
            <w:r w:rsidRPr="00B071BA">
              <w:rPr>
                <w:b/>
                <w:bCs/>
              </w:rPr>
              <w:t>Nhân viên biên soạn</w:t>
            </w:r>
          </w:p>
        </w:tc>
        <w:tc>
          <w:tcPr>
            <w:tcW w:w="3334" w:type="dxa"/>
            <w:shd w:val="clear" w:color="auto" w:fill="auto"/>
            <w:vAlign w:val="center"/>
          </w:tcPr>
          <w:p w14:paraId="7A14B496" w14:textId="77777777" w:rsidR="00FC09D1" w:rsidRPr="00B071BA" w:rsidRDefault="00FC09D1" w:rsidP="005E3458">
            <w:pPr>
              <w:widowControl w:val="0"/>
              <w:snapToGrid w:val="0"/>
              <w:spacing w:beforeLines="30" w:before="72" w:afterLines="30" w:after="72" w:line="24" w:lineRule="atLeast"/>
              <w:jc w:val="center"/>
              <w:outlineLvl w:val="0"/>
              <w:rPr>
                <w:b/>
                <w:bCs/>
              </w:rPr>
            </w:pPr>
            <w:r w:rsidRPr="00B071BA">
              <w:rPr>
                <w:b/>
                <w:bCs/>
              </w:rPr>
              <w:t>Nhân viên xem xét</w:t>
            </w:r>
          </w:p>
        </w:tc>
        <w:tc>
          <w:tcPr>
            <w:tcW w:w="3334" w:type="dxa"/>
            <w:shd w:val="clear" w:color="auto" w:fill="auto"/>
            <w:vAlign w:val="center"/>
          </w:tcPr>
          <w:p w14:paraId="0760C66C" w14:textId="77777777" w:rsidR="00FC09D1" w:rsidRPr="00B071BA" w:rsidRDefault="00FC09D1" w:rsidP="005E3458">
            <w:pPr>
              <w:widowControl w:val="0"/>
              <w:snapToGrid w:val="0"/>
              <w:spacing w:beforeLines="30" w:before="72" w:afterLines="30" w:after="72" w:line="24" w:lineRule="atLeast"/>
              <w:jc w:val="center"/>
              <w:outlineLvl w:val="0"/>
              <w:rPr>
                <w:b/>
                <w:bCs/>
              </w:rPr>
            </w:pPr>
            <w:r w:rsidRPr="00B071BA">
              <w:rPr>
                <w:b/>
                <w:bCs/>
              </w:rPr>
              <w:t>Nhân viên phê duyệt</w:t>
            </w:r>
          </w:p>
        </w:tc>
      </w:tr>
      <w:tr w:rsidR="00FC09D1" w:rsidRPr="00B800B0" w14:paraId="69307133" w14:textId="77777777" w:rsidTr="005E3458">
        <w:trPr>
          <w:trHeight w:val="441"/>
        </w:trPr>
        <w:tc>
          <w:tcPr>
            <w:tcW w:w="3334" w:type="dxa"/>
            <w:shd w:val="clear" w:color="auto" w:fill="auto"/>
            <w:vAlign w:val="center"/>
          </w:tcPr>
          <w:p w14:paraId="34FFABEE" w14:textId="77777777" w:rsidR="00FC09D1" w:rsidRPr="00B071BA" w:rsidRDefault="00FC09D1" w:rsidP="005E3458">
            <w:pPr>
              <w:widowControl w:val="0"/>
              <w:snapToGrid w:val="0"/>
              <w:spacing w:beforeLines="30" w:before="72" w:afterLines="30" w:after="72" w:line="24" w:lineRule="atLeast"/>
              <w:jc w:val="center"/>
              <w:outlineLvl w:val="0"/>
              <w:rPr>
                <w:b/>
                <w:bCs/>
              </w:rPr>
            </w:pPr>
          </w:p>
          <w:p w14:paraId="4F738D45" w14:textId="77777777" w:rsidR="00FC09D1" w:rsidRPr="00B071BA" w:rsidRDefault="00FC09D1" w:rsidP="005E3458">
            <w:pPr>
              <w:widowControl w:val="0"/>
              <w:snapToGrid w:val="0"/>
              <w:spacing w:beforeLines="30" w:before="72" w:afterLines="30" w:after="72" w:line="24" w:lineRule="atLeast"/>
              <w:jc w:val="center"/>
              <w:outlineLvl w:val="0"/>
              <w:rPr>
                <w:b/>
                <w:bCs/>
              </w:rPr>
            </w:pPr>
          </w:p>
          <w:p w14:paraId="1EFF78AB" w14:textId="77777777" w:rsidR="00FC09D1" w:rsidRPr="00B071BA" w:rsidRDefault="00FC09D1" w:rsidP="005E3458">
            <w:pPr>
              <w:widowControl w:val="0"/>
              <w:snapToGrid w:val="0"/>
              <w:spacing w:beforeLines="30" w:before="72" w:afterLines="30" w:after="72" w:line="24" w:lineRule="atLeast"/>
              <w:jc w:val="center"/>
              <w:outlineLvl w:val="0"/>
              <w:rPr>
                <w:b/>
                <w:bCs/>
              </w:rPr>
            </w:pPr>
          </w:p>
          <w:p w14:paraId="49C5017A" w14:textId="77777777" w:rsidR="00FC09D1" w:rsidRPr="00B071BA" w:rsidRDefault="00FC09D1" w:rsidP="005E3458">
            <w:pPr>
              <w:widowControl w:val="0"/>
              <w:snapToGrid w:val="0"/>
              <w:spacing w:beforeLines="30" w:before="72" w:afterLines="30" w:after="72" w:line="24" w:lineRule="atLeast"/>
              <w:jc w:val="center"/>
              <w:outlineLvl w:val="0"/>
              <w:rPr>
                <w:b/>
                <w:bCs/>
              </w:rPr>
            </w:pPr>
            <w:r w:rsidRPr="00B071BA">
              <w:rPr>
                <w:b/>
                <w:bCs/>
              </w:rPr>
              <w:t>Phạm Thị Kim Cúc</w:t>
            </w:r>
          </w:p>
        </w:tc>
        <w:tc>
          <w:tcPr>
            <w:tcW w:w="3334" w:type="dxa"/>
            <w:shd w:val="clear" w:color="auto" w:fill="auto"/>
            <w:vAlign w:val="center"/>
          </w:tcPr>
          <w:p w14:paraId="25D6787E" w14:textId="77777777" w:rsidR="00FC09D1" w:rsidRPr="00B071BA" w:rsidRDefault="00FC09D1" w:rsidP="005E3458">
            <w:pPr>
              <w:widowControl w:val="0"/>
              <w:snapToGrid w:val="0"/>
              <w:spacing w:beforeLines="30" w:before="72" w:afterLines="30" w:after="72" w:line="24" w:lineRule="atLeast"/>
              <w:jc w:val="center"/>
              <w:outlineLvl w:val="0"/>
              <w:rPr>
                <w:b/>
                <w:bCs/>
              </w:rPr>
            </w:pPr>
          </w:p>
          <w:p w14:paraId="2FD94514" w14:textId="77777777" w:rsidR="00FC09D1" w:rsidRPr="00B071BA" w:rsidRDefault="00FC09D1" w:rsidP="005E3458">
            <w:pPr>
              <w:widowControl w:val="0"/>
              <w:snapToGrid w:val="0"/>
              <w:spacing w:beforeLines="30" w:before="72" w:afterLines="30" w:after="72" w:line="24" w:lineRule="atLeast"/>
              <w:jc w:val="center"/>
              <w:outlineLvl w:val="0"/>
              <w:rPr>
                <w:b/>
                <w:bCs/>
              </w:rPr>
            </w:pPr>
          </w:p>
          <w:p w14:paraId="3D3BD8CC" w14:textId="77777777" w:rsidR="00FC09D1" w:rsidRPr="00B071BA" w:rsidRDefault="00FC09D1" w:rsidP="005E3458">
            <w:pPr>
              <w:widowControl w:val="0"/>
              <w:snapToGrid w:val="0"/>
              <w:spacing w:beforeLines="30" w:before="72" w:afterLines="30" w:after="72" w:line="24" w:lineRule="atLeast"/>
              <w:jc w:val="center"/>
              <w:outlineLvl w:val="0"/>
              <w:rPr>
                <w:b/>
                <w:bCs/>
              </w:rPr>
            </w:pPr>
          </w:p>
          <w:p w14:paraId="3BF8DD5B" w14:textId="77777777" w:rsidR="00FC09D1" w:rsidRPr="00B071BA" w:rsidRDefault="00FC09D1" w:rsidP="005E3458">
            <w:pPr>
              <w:widowControl w:val="0"/>
              <w:snapToGrid w:val="0"/>
              <w:spacing w:beforeLines="30" w:before="72" w:afterLines="30" w:after="72" w:line="24" w:lineRule="atLeast"/>
              <w:jc w:val="center"/>
              <w:outlineLvl w:val="0"/>
              <w:rPr>
                <w:b/>
                <w:bCs/>
              </w:rPr>
            </w:pPr>
            <w:r w:rsidRPr="00B071BA">
              <w:rPr>
                <w:b/>
                <w:bCs/>
              </w:rPr>
              <w:t>Trịnh Thị Minh Nguyệt</w:t>
            </w:r>
          </w:p>
        </w:tc>
        <w:tc>
          <w:tcPr>
            <w:tcW w:w="3334" w:type="dxa"/>
            <w:shd w:val="clear" w:color="auto" w:fill="auto"/>
            <w:vAlign w:val="center"/>
          </w:tcPr>
          <w:p w14:paraId="5550BE54" w14:textId="77777777" w:rsidR="00FC09D1" w:rsidRPr="00B071BA" w:rsidRDefault="00FC09D1" w:rsidP="005E3458">
            <w:pPr>
              <w:widowControl w:val="0"/>
              <w:snapToGrid w:val="0"/>
              <w:spacing w:beforeLines="30" w:before="72" w:afterLines="30" w:after="72" w:line="24" w:lineRule="atLeast"/>
              <w:jc w:val="center"/>
              <w:outlineLvl w:val="0"/>
              <w:rPr>
                <w:b/>
                <w:bCs/>
              </w:rPr>
            </w:pPr>
          </w:p>
          <w:p w14:paraId="15A2874B" w14:textId="77777777" w:rsidR="00FC09D1" w:rsidRPr="00B071BA" w:rsidRDefault="00FC09D1" w:rsidP="005E3458">
            <w:pPr>
              <w:widowControl w:val="0"/>
              <w:snapToGrid w:val="0"/>
              <w:spacing w:beforeLines="30" w:before="72" w:afterLines="30" w:after="72" w:line="24" w:lineRule="atLeast"/>
              <w:jc w:val="center"/>
              <w:outlineLvl w:val="0"/>
              <w:rPr>
                <w:b/>
                <w:bCs/>
              </w:rPr>
            </w:pPr>
          </w:p>
          <w:p w14:paraId="172CF581" w14:textId="77777777" w:rsidR="00FC09D1" w:rsidRPr="00B071BA" w:rsidRDefault="00FC09D1" w:rsidP="005E3458">
            <w:pPr>
              <w:widowControl w:val="0"/>
              <w:snapToGrid w:val="0"/>
              <w:spacing w:beforeLines="30" w:before="72" w:afterLines="30" w:after="72" w:line="24" w:lineRule="atLeast"/>
              <w:jc w:val="center"/>
              <w:outlineLvl w:val="0"/>
              <w:rPr>
                <w:b/>
                <w:bCs/>
              </w:rPr>
            </w:pPr>
          </w:p>
          <w:p w14:paraId="32D3249D" w14:textId="77777777" w:rsidR="00FC09D1" w:rsidRPr="00B071BA" w:rsidRDefault="00FC09D1" w:rsidP="005E3458">
            <w:pPr>
              <w:widowControl w:val="0"/>
              <w:snapToGrid w:val="0"/>
              <w:spacing w:beforeLines="30" w:before="72" w:afterLines="30" w:after="72" w:line="24" w:lineRule="atLeast"/>
              <w:jc w:val="center"/>
              <w:outlineLvl w:val="0"/>
              <w:rPr>
                <w:b/>
                <w:bCs/>
              </w:rPr>
            </w:pPr>
            <w:r w:rsidRPr="00B071BA">
              <w:rPr>
                <w:b/>
                <w:bCs/>
              </w:rPr>
              <w:t>Trịnh Thị Minh Nguyệt</w:t>
            </w:r>
          </w:p>
        </w:tc>
      </w:tr>
    </w:tbl>
    <w:p w14:paraId="0273AD63" w14:textId="77777777" w:rsidR="00A04CCF" w:rsidRDefault="00A04CCF" w:rsidP="00A04CCF">
      <w:pPr>
        <w:rPr>
          <w:lang w:val="en-GB"/>
        </w:rPr>
      </w:pPr>
    </w:p>
    <w:p w14:paraId="2ACF6C1C" w14:textId="77777777" w:rsidR="00FC09D1" w:rsidRDefault="00FC09D1" w:rsidP="00A04CCF">
      <w:pPr>
        <w:rPr>
          <w:lang w:val="en-GB"/>
        </w:rPr>
      </w:pPr>
    </w:p>
    <w:p w14:paraId="72732A0A" w14:textId="77777777" w:rsidR="00FC09D1" w:rsidRPr="001F4EB0" w:rsidRDefault="00FC09D1" w:rsidP="00B071BA">
      <w:pPr>
        <w:jc w:val="center"/>
        <w:rPr>
          <w:b/>
          <w:bCs/>
        </w:rPr>
      </w:pPr>
      <w:r w:rsidRPr="001F4EB0">
        <w:rPr>
          <w:b/>
          <w:bCs/>
        </w:rPr>
        <w:t>THEO DÕI SỬA ĐỔI TÀI LIỆU</w:t>
      </w:r>
    </w:p>
    <w:tbl>
      <w:tblPr>
        <w:tblW w:w="48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2237"/>
        <w:gridCol w:w="4242"/>
        <w:gridCol w:w="1919"/>
      </w:tblGrid>
      <w:tr w:rsidR="00FC09D1" w:rsidRPr="001F4EB0" w14:paraId="0667DFB2" w14:textId="77777777" w:rsidTr="00EC7AE1">
        <w:trPr>
          <w:trHeight w:val="581"/>
          <w:jc w:val="center"/>
        </w:trPr>
        <w:tc>
          <w:tcPr>
            <w:tcW w:w="840" w:type="dxa"/>
            <w:tcBorders>
              <w:top w:val="single" w:sz="4" w:space="0" w:color="auto"/>
              <w:left w:val="single" w:sz="4" w:space="0" w:color="auto"/>
              <w:bottom w:val="single" w:sz="4" w:space="0" w:color="auto"/>
              <w:right w:val="single" w:sz="4" w:space="0" w:color="auto"/>
            </w:tcBorders>
            <w:vAlign w:val="center"/>
          </w:tcPr>
          <w:p w14:paraId="4720B77F" w14:textId="77777777" w:rsidR="00FC09D1" w:rsidRPr="001F4EB0" w:rsidRDefault="00FC09D1" w:rsidP="005E3458">
            <w:pPr>
              <w:jc w:val="center"/>
              <w:rPr>
                <w:bCs/>
              </w:rPr>
            </w:pPr>
            <w:r w:rsidRPr="001F4EB0">
              <w:rPr>
                <w:bCs/>
              </w:rPr>
              <w:t>STT</w:t>
            </w:r>
          </w:p>
        </w:tc>
        <w:tc>
          <w:tcPr>
            <w:tcW w:w="2334" w:type="dxa"/>
            <w:tcBorders>
              <w:top w:val="single" w:sz="4" w:space="0" w:color="auto"/>
              <w:left w:val="single" w:sz="4" w:space="0" w:color="auto"/>
              <w:bottom w:val="single" w:sz="4" w:space="0" w:color="auto"/>
              <w:right w:val="single" w:sz="4" w:space="0" w:color="auto"/>
            </w:tcBorders>
            <w:vAlign w:val="center"/>
          </w:tcPr>
          <w:p w14:paraId="4D2C5256" w14:textId="77777777" w:rsidR="00FC09D1" w:rsidRPr="001F4EB0" w:rsidRDefault="00FC09D1" w:rsidP="005E3458">
            <w:pPr>
              <w:jc w:val="center"/>
              <w:rPr>
                <w:bCs/>
              </w:rPr>
            </w:pPr>
            <w:r w:rsidRPr="001F4EB0">
              <w:rPr>
                <w:bCs/>
              </w:rPr>
              <w:t>Vị trí</w:t>
            </w:r>
          </w:p>
        </w:tc>
        <w:tc>
          <w:tcPr>
            <w:tcW w:w="4424" w:type="dxa"/>
            <w:tcBorders>
              <w:top w:val="single" w:sz="4" w:space="0" w:color="auto"/>
              <w:left w:val="single" w:sz="4" w:space="0" w:color="auto"/>
              <w:bottom w:val="single" w:sz="4" w:space="0" w:color="auto"/>
              <w:right w:val="single" w:sz="4" w:space="0" w:color="auto"/>
            </w:tcBorders>
            <w:vAlign w:val="center"/>
          </w:tcPr>
          <w:p w14:paraId="385F86DB" w14:textId="77777777" w:rsidR="00FC09D1" w:rsidRPr="001F4EB0" w:rsidRDefault="00FC09D1" w:rsidP="005E3458">
            <w:pPr>
              <w:jc w:val="center"/>
              <w:rPr>
                <w:bCs/>
              </w:rPr>
            </w:pPr>
            <w:r w:rsidRPr="001F4EB0">
              <w:rPr>
                <w:bCs/>
              </w:rPr>
              <w:t>Nội dung sửa đổi</w:t>
            </w:r>
          </w:p>
        </w:tc>
        <w:tc>
          <w:tcPr>
            <w:tcW w:w="1952" w:type="dxa"/>
            <w:tcBorders>
              <w:top w:val="single" w:sz="4" w:space="0" w:color="auto"/>
              <w:left w:val="single" w:sz="4" w:space="0" w:color="auto"/>
              <w:bottom w:val="single" w:sz="4" w:space="0" w:color="auto"/>
              <w:right w:val="single" w:sz="4" w:space="0" w:color="auto"/>
            </w:tcBorders>
            <w:vAlign w:val="center"/>
          </w:tcPr>
          <w:p w14:paraId="43C562B0" w14:textId="77777777" w:rsidR="00FC09D1" w:rsidRPr="001F4EB0" w:rsidRDefault="00FC09D1" w:rsidP="005E3458">
            <w:pPr>
              <w:jc w:val="center"/>
              <w:rPr>
                <w:bCs/>
              </w:rPr>
            </w:pPr>
            <w:r w:rsidRPr="001F4EB0">
              <w:rPr>
                <w:bCs/>
              </w:rPr>
              <w:t>Ngày sửa đổi</w:t>
            </w:r>
          </w:p>
        </w:tc>
      </w:tr>
      <w:tr w:rsidR="004A06A1" w:rsidRPr="001F4EB0" w14:paraId="7AC6B65B" w14:textId="77777777" w:rsidTr="00D14EBB">
        <w:trPr>
          <w:trHeight w:val="556"/>
          <w:jc w:val="center"/>
        </w:trPr>
        <w:tc>
          <w:tcPr>
            <w:tcW w:w="840" w:type="dxa"/>
            <w:vMerge w:val="restart"/>
            <w:tcBorders>
              <w:top w:val="single" w:sz="4" w:space="0" w:color="auto"/>
              <w:left w:val="single" w:sz="4" w:space="0" w:color="auto"/>
              <w:right w:val="single" w:sz="4" w:space="0" w:color="auto"/>
            </w:tcBorders>
            <w:vAlign w:val="center"/>
          </w:tcPr>
          <w:p w14:paraId="59FD5667" w14:textId="77777777" w:rsidR="004A06A1" w:rsidRPr="001F4EB0" w:rsidRDefault="004A06A1" w:rsidP="005E3458">
            <w:pPr>
              <w:jc w:val="center"/>
              <w:rPr>
                <w:b/>
                <w:bCs/>
              </w:rPr>
            </w:pPr>
            <w:r>
              <w:rPr>
                <w:b/>
                <w:bCs/>
              </w:rPr>
              <w:t>1</w:t>
            </w:r>
          </w:p>
        </w:tc>
        <w:tc>
          <w:tcPr>
            <w:tcW w:w="2334" w:type="dxa"/>
            <w:tcBorders>
              <w:top w:val="single" w:sz="4" w:space="0" w:color="auto"/>
              <w:left w:val="single" w:sz="4" w:space="0" w:color="auto"/>
              <w:bottom w:val="dotted" w:sz="4" w:space="0" w:color="auto"/>
              <w:right w:val="single" w:sz="4" w:space="0" w:color="auto"/>
            </w:tcBorders>
            <w:vAlign w:val="center"/>
          </w:tcPr>
          <w:p w14:paraId="66E883BC" w14:textId="77777777" w:rsidR="004A06A1" w:rsidRPr="001F4EB0" w:rsidRDefault="004A06A1" w:rsidP="005E3458">
            <w:pPr>
              <w:jc w:val="center"/>
              <w:rPr>
                <w:b/>
                <w:bCs/>
              </w:rPr>
            </w:pPr>
          </w:p>
        </w:tc>
        <w:tc>
          <w:tcPr>
            <w:tcW w:w="4424" w:type="dxa"/>
            <w:tcBorders>
              <w:top w:val="single" w:sz="4" w:space="0" w:color="auto"/>
              <w:left w:val="single" w:sz="4" w:space="0" w:color="auto"/>
              <w:bottom w:val="dotted" w:sz="4" w:space="0" w:color="auto"/>
              <w:right w:val="single" w:sz="4" w:space="0" w:color="auto"/>
            </w:tcBorders>
            <w:vAlign w:val="center"/>
          </w:tcPr>
          <w:p w14:paraId="0112A6BB" w14:textId="77777777" w:rsidR="004A06A1" w:rsidRPr="001F4EB0" w:rsidRDefault="004A06A1" w:rsidP="00B071BA">
            <w:pPr>
              <w:jc w:val="both"/>
              <w:rPr>
                <w:bCs/>
              </w:rPr>
            </w:pPr>
            <w:r>
              <w:rPr>
                <w:bCs/>
              </w:rPr>
              <w:t>Thay đổi format SOP</w:t>
            </w:r>
          </w:p>
        </w:tc>
        <w:tc>
          <w:tcPr>
            <w:tcW w:w="1952" w:type="dxa"/>
            <w:vMerge w:val="restart"/>
            <w:tcBorders>
              <w:top w:val="single" w:sz="4" w:space="0" w:color="auto"/>
              <w:left w:val="single" w:sz="4" w:space="0" w:color="auto"/>
              <w:right w:val="single" w:sz="4" w:space="0" w:color="auto"/>
            </w:tcBorders>
            <w:vAlign w:val="center"/>
          </w:tcPr>
          <w:p w14:paraId="439308D5" w14:textId="77777777" w:rsidR="004A06A1" w:rsidRPr="001F4EB0" w:rsidRDefault="004A06A1" w:rsidP="005E3458">
            <w:pPr>
              <w:jc w:val="center"/>
              <w:rPr>
                <w:b/>
                <w:bCs/>
              </w:rPr>
            </w:pPr>
            <w:r>
              <w:rPr>
                <w:b/>
                <w:bCs/>
              </w:rPr>
              <w:t>26/12/2017</w:t>
            </w:r>
          </w:p>
        </w:tc>
      </w:tr>
      <w:tr w:rsidR="004A06A1" w:rsidRPr="001F4EB0" w14:paraId="5CB85C18" w14:textId="77777777" w:rsidTr="00D14EBB">
        <w:trPr>
          <w:trHeight w:val="581"/>
          <w:jc w:val="center"/>
        </w:trPr>
        <w:tc>
          <w:tcPr>
            <w:tcW w:w="840" w:type="dxa"/>
            <w:vMerge/>
            <w:tcBorders>
              <w:left w:val="single" w:sz="4" w:space="0" w:color="auto"/>
              <w:bottom w:val="dotted" w:sz="4" w:space="0" w:color="auto"/>
              <w:right w:val="single" w:sz="4" w:space="0" w:color="auto"/>
            </w:tcBorders>
            <w:vAlign w:val="center"/>
          </w:tcPr>
          <w:p w14:paraId="344ECAB4" w14:textId="77777777" w:rsidR="004A06A1" w:rsidRPr="001F4EB0" w:rsidRDefault="004A06A1" w:rsidP="005E3458">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4DC328CB" w14:textId="77777777" w:rsidR="004A06A1" w:rsidRPr="001F4EB0" w:rsidRDefault="004A06A1" w:rsidP="005E3458">
            <w:pPr>
              <w:jc w:val="center"/>
              <w:rPr>
                <w:b/>
                <w:bCs/>
              </w:rPr>
            </w:pPr>
          </w:p>
        </w:tc>
        <w:tc>
          <w:tcPr>
            <w:tcW w:w="4424" w:type="dxa"/>
            <w:tcBorders>
              <w:top w:val="dotted" w:sz="4" w:space="0" w:color="auto"/>
              <w:left w:val="single" w:sz="4" w:space="0" w:color="auto"/>
              <w:bottom w:val="dotted" w:sz="4" w:space="0" w:color="auto"/>
              <w:right w:val="single" w:sz="4" w:space="0" w:color="auto"/>
            </w:tcBorders>
            <w:vAlign w:val="center"/>
          </w:tcPr>
          <w:p w14:paraId="5300BF93" w14:textId="77777777" w:rsidR="004A06A1" w:rsidRPr="001F4EB0" w:rsidRDefault="004A06A1" w:rsidP="005E3458">
            <w:pPr>
              <w:jc w:val="center"/>
              <w:rPr>
                <w:b/>
                <w:bCs/>
              </w:rPr>
            </w:pPr>
            <w:r>
              <w:rPr>
                <w:b/>
                <w:bCs/>
              </w:rPr>
              <w:t>Hoàn thiện SOP theo TCVN 5815: 2001</w:t>
            </w:r>
          </w:p>
        </w:tc>
        <w:tc>
          <w:tcPr>
            <w:tcW w:w="1952" w:type="dxa"/>
            <w:vMerge/>
            <w:tcBorders>
              <w:left w:val="single" w:sz="4" w:space="0" w:color="auto"/>
              <w:bottom w:val="dotted" w:sz="4" w:space="0" w:color="auto"/>
              <w:right w:val="single" w:sz="4" w:space="0" w:color="auto"/>
            </w:tcBorders>
            <w:vAlign w:val="center"/>
          </w:tcPr>
          <w:p w14:paraId="5EC23D59" w14:textId="77777777" w:rsidR="004A06A1" w:rsidRPr="001F4EB0" w:rsidRDefault="004A06A1" w:rsidP="005E3458">
            <w:pPr>
              <w:jc w:val="center"/>
              <w:rPr>
                <w:b/>
                <w:bCs/>
              </w:rPr>
            </w:pPr>
          </w:p>
        </w:tc>
      </w:tr>
      <w:tr w:rsidR="00FC09D1" w:rsidRPr="001F4EB0" w14:paraId="6501E3F5" w14:textId="77777777" w:rsidTr="00EC7AE1">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27B1D99D" w14:textId="77777777" w:rsidR="00FC09D1" w:rsidRPr="001F4EB0" w:rsidRDefault="00FC09D1" w:rsidP="005E3458">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6CF62E27" w14:textId="77777777" w:rsidR="00FC09D1" w:rsidRPr="001F4EB0" w:rsidRDefault="00FC09D1" w:rsidP="005E3458">
            <w:pPr>
              <w:jc w:val="center"/>
              <w:rPr>
                <w:b/>
                <w:bCs/>
              </w:rPr>
            </w:pPr>
          </w:p>
        </w:tc>
        <w:tc>
          <w:tcPr>
            <w:tcW w:w="4424" w:type="dxa"/>
            <w:tcBorders>
              <w:top w:val="dotted" w:sz="4" w:space="0" w:color="auto"/>
              <w:left w:val="single" w:sz="4" w:space="0" w:color="auto"/>
              <w:bottom w:val="dotted" w:sz="4" w:space="0" w:color="auto"/>
              <w:right w:val="single" w:sz="4" w:space="0" w:color="auto"/>
            </w:tcBorders>
            <w:vAlign w:val="center"/>
          </w:tcPr>
          <w:p w14:paraId="3B55915E" w14:textId="77777777" w:rsidR="00FC09D1" w:rsidRPr="001F4EB0" w:rsidRDefault="00FC09D1" w:rsidP="005E3458">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5CB69F16" w14:textId="77777777" w:rsidR="00FC09D1" w:rsidRPr="001F4EB0" w:rsidRDefault="00FC09D1" w:rsidP="005E3458">
            <w:pPr>
              <w:jc w:val="center"/>
              <w:rPr>
                <w:b/>
                <w:bCs/>
              </w:rPr>
            </w:pPr>
          </w:p>
        </w:tc>
      </w:tr>
      <w:tr w:rsidR="00FC09D1" w:rsidRPr="001F4EB0" w14:paraId="3AEED126" w14:textId="77777777" w:rsidTr="00EC7AE1">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14932D76" w14:textId="77777777" w:rsidR="00FC09D1" w:rsidRPr="001F4EB0" w:rsidRDefault="00FC09D1" w:rsidP="005E3458">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6D43BA37" w14:textId="77777777" w:rsidR="00FC09D1" w:rsidRPr="001F4EB0" w:rsidRDefault="00FC09D1" w:rsidP="005E3458">
            <w:pPr>
              <w:jc w:val="center"/>
              <w:rPr>
                <w:b/>
                <w:bCs/>
              </w:rPr>
            </w:pPr>
          </w:p>
        </w:tc>
        <w:tc>
          <w:tcPr>
            <w:tcW w:w="4424" w:type="dxa"/>
            <w:tcBorders>
              <w:top w:val="dotted" w:sz="4" w:space="0" w:color="auto"/>
              <w:left w:val="single" w:sz="4" w:space="0" w:color="auto"/>
              <w:bottom w:val="dotted" w:sz="4" w:space="0" w:color="auto"/>
              <w:right w:val="single" w:sz="4" w:space="0" w:color="auto"/>
            </w:tcBorders>
            <w:vAlign w:val="center"/>
          </w:tcPr>
          <w:p w14:paraId="5A4BD294" w14:textId="77777777" w:rsidR="00FC09D1" w:rsidRPr="001F4EB0" w:rsidRDefault="00FC09D1" w:rsidP="005E3458">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29DA68AF" w14:textId="77777777" w:rsidR="00FC09D1" w:rsidRPr="001F4EB0" w:rsidRDefault="00FC09D1" w:rsidP="005E3458">
            <w:pPr>
              <w:jc w:val="center"/>
              <w:rPr>
                <w:b/>
                <w:bCs/>
              </w:rPr>
            </w:pPr>
          </w:p>
        </w:tc>
      </w:tr>
      <w:tr w:rsidR="00FC09D1" w:rsidRPr="001F4EB0" w14:paraId="22F11FF5" w14:textId="77777777" w:rsidTr="00EC7AE1">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76DA74E5" w14:textId="77777777" w:rsidR="00FC09D1" w:rsidRPr="001F4EB0" w:rsidRDefault="00FC09D1" w:rsidP="005E3458">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35C36A15" w14:textId="77777777" w:rsidR="00FC09D1" w:rsidRPr="001F4EB0" w:rsidRDefault="00FC09D1" w:rsidP="005E3458">
            <w:pPr>
              <w:jc w:val="center"/>
              <w:rPr>
                <w:b/>
                <w:bCs/>
              </w:rPr>
            </w:pPr>
          </w:p>
        </w:tc>
        <w:tc>
          <w:tcPr>
            <w:tcW w:w="4424" w:type="dxa"/>
            <w:tcBorders>
              <w:top w:val="dotted" w:sz="4" w:space="0" w:color="auto"/>
              <w:left w:val="single" w:sz="4" w:space="0" w:color="auto"/>
              <w:bottom w:val="dotted" w:sz="4" w:space="0" w:color="auto"/>
              <w:right w:val="single" w:sz="4" w:space="0" w:color="auto"/>
            </w:tcBorders>
            <w:vAlign w:val="center"/>
          </w:tcPr>
          <w:p w14:paraId="24C968E5" w14:textId="77777777" w:rsidR="00FC09D1" w:rsidRPr="001F4EB0" w:rsidRDefault="00FC09D1" w:rsidP="005E3458">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5DC9D4AF" w14:textId="77777777" w:rsidR="00FC09D1" w:rsidRPr="001F4EB0" w:rsidRDefault="00FC09D1" w:rsidP="005E3458">
            <w:pPr>
              <w:jc w:val="center"/>
              <w:rPr>
                <w:b/>
                <w:bCs/>
              </w:rPr>
            </w:pPr>
          </w:p>
        </w:tc>
      </w:tr>
      <w:tr w:rsidR="00FC09D1" w:rsidRPr="001F4EB0" w14:paraId="55564579" w14:textId="77777777" w:rsidTr="00EC7AE1">
        <w:trPr>
          <w:trHeight w:val="581"/>
          <w:jc w:val="center"/>
        </w:trPr>
        <w:tc>
          <w:tcPr>
            <w:tcW w:w="840" w:type="dxa"/>
            <w:tcBorders>
              <w:top w:val="dotted" w:sz="4" w:space="0" w:color="auto"/>
              <w:left w:val="single" w:sz="4" w:space="0" w:color="auto"/>
              <w:bottom w:val="dotted" w:sz="4" w:space="0" w:color="auto"/>
              <w:right w:val="single" w:sz="4" w:space="0" w:color="auto"/>
            </w:tcBorders>
            <w:vAlign w:val="center"/>
          </w:tcPr>
          <w:p w14:paraId="1763C070" w14:textId="77777777" w:rsidR="00FC09D1" w:rsidRPr="001F4EB0" w:rsidRDefault="00FC09D1" w:rsidP="005E3458">
            <w:pPr>
              <w:jc w:val="center"/>
              <w:rPr>
                <w:b/>
                <w:bCs/>
              </w:rPr>
            </w:pPr>
          </w:p>
        </w:tc>
        <w:tc>
          <w:tcPr>
            <w:tcW w:w="2334" w:type="dxa"/>
            <w:tcBorders>
              <w:top w:val="dotted" w:sz="4" w:space="0" w:color="auto"/>
              <w:left w:val="single" w:sz="4" w:space="0" w:color="auto"/>
              <w:bottom w:val="dotted" w:sz="4" w:space="0" w:color="auto"/>
              <w:right w:val="single" w:sz="4" w:space="0" w:color="auto"/>
            </w:tcBorders>
            <w:vAlign w:val="center"/>
          </w:tcPr>
          <w:p w14:paraId="68DA58A2" w14:textId="77777777" w:rsidR="00FC09D1" w:rsidRPr="001F4EB0" w:rsidRDefault="00FC09D1" w:rsidP="005E3458">
            <w:pPr>
              <w:jc w:val="center"/>
              <w:rPr>
                <w:b/>
                <w:bCs/>
              </w:rPr>
            </w:pPr>
          </w:p>
        </w:tc>
        <w:tc>
          <w:tcPr>
            <w:tcW w:w="4424" w:type="dxa"/>
            <w:tcBorders>
              <w:top w:val="dotted" w:sz="4" w:space="0" w:color="auto"/>
              <w:left w:val="single" w:sz="4" w:space="0" w:color="auto"/>
              <w:bottom w:val="dotted" w:sz="4" w:space="0" w:color="auto"/>
              <w:right w:val="single" w:sz="4" w:space="0" w:color="auto"/>
            </w:tcBorders>
            <w:vAlign w:val="center"/>
          </w:tcPr>
          <w:p w14:paraId="1B8737CA" w14:textId="77777777" w:rsidR="00FC09D1" w:rsidRPr="001F4EB0" w:rsidRDefault="00FC09D1" w:rsidP="005E3458">
            <w:pPr>
              <w:jc w:val="center"/>
              <w:rPr>
                <w:b/>
                <w:bCs/>
              </w:rPr>
            </w:pPr>
          </w:p>
        </w:tc>
        <w:tc>
          <w:tcPr>
            <w:tcW w:w="1952" w:type="dxa"/>
            <w:tcBorders>
              <w:top w:val="dotted" w:sz="4" w:space="0" w:color="auto"/>
              <w:left w:val="single" w:sz="4" w:space="0" w:color="auto"/>
              <w:bottom w:val="dotted" w:sz="4" w:space="0" w:color="auto"/>
              <w:right w:val="single" w:sz="4" w:space="0" w:color="auto"/>
            </w:tcBorders>
            <w:vAlign w:val="center"/>
          </w:tcPr>
          <w:p w14:paraId="2D73FA4E" w14:textId="77777777" w:rsidR="00FC09D1" w:rsidRPr="001F4EB0" w:rsidRDefault="00FC09D1" w:rsidP="005E3458">
            <w:pPr>
              <w:jc w:val="center"/>
              <w:rPr>
                <w:b/>
                <w:bCs/>
              </w:rPr>
            </w:pPr>
          </w:p>
        </w:tc>
      </w:tr>
    </w:tbl>
    <w:p w14:paraId="69B40334" w14:textId="77777777" w:rsidR="00FC09D1" w:rsidRDefault="00FC09D1" w:rsidP="00A04CCF">
      <w:pPr>
        <w:rPr>
          <w:lang w:val="en-GB"/>
        </w:rPr>
      </w:pPr>
    </w:p>
    <w:p w14:paraId="39EBD056" w14:textId="77777777" w:rsidR="00FC09D1" w:rsidRDefault="00FC09D1" w:rsidP="00A04CCF">
      <w:pPr>
        <w:rPr>
          <w:lang w:val="en-GB"/>
        </w:rPr>
      </w:pPr>
    </w:p>
    <w:p w14:paraId="26A4430B" w14:textId="77777777" w:rsidR="00FC09D1" w:rsidRDefault="00FC09D1" w:rsidP="00A04CCF">
      <w:pPr>
        <w:rPr>
          <w:lang w:val="en-GB"/>
        </w:rPr>
      </w:pPr>
    </w:p>
    <w:p w14:paraId="06ACC1A2" w14:textId="77777777" w:rsidR="00FC09D1" w:rsidRDefault="00FC09D1" w:rsidP="00A04CCF">
      <w:pPr>
        <w:rPr>
          <w:lang w:val="en-GB"/>
        </w:rPr>
      </w:pPr>
    </w:p>
    <w:p w14:paraId="2C8D2604" w14:textId="77777777" w:rsidR="00FC09D1" w:rsidRDefault="00FC09D1" w:rsidP="00A04CCF">
      <w:pPr>
        <w:rPr>
          <w:lang w:val="en-GB"/>
        </w:rPr>
      </w:pPr>
    </w:p>
    <w:p w14:paraId="3DF829D7" w14:textId="77777777" w:rsidR="00FC09D1" w:rsidRDefault="00FC09D1" w:rsidP="00A04CCF">
      <w:pPr>
        <w:rPr>
          <w:lang w:val="en-GB"/>
        </w:rPr>
      </w:pPr>
    </w:p>
    <w:p w14:paraId="7469F465" w14:textId="77777777" w:rsidR="00FC09D1" w:rsidRDefault="00FC09D1" w:rsidP="00A04CCF">
      <w:pPr>
        <w:rPr>
          <w:lang w:val="en-GB"/>
        </w:rPr>
      </w:pPr>
    </w:p>
    <w:p w14:paraId="1FD1B7FC" w14:textId="77777777" w:rsidR="00AC047A" w:rsidRDefault="00AC047A" w:rsidP="00A04CCF">
      <w:pPr>
        <w:rPr>
          <w:lang w:val="en-GB"/>
        </w:rPr>
      </w:pPr>
    </w:p>
    <w:p w14:paraId="4B8C0A99" w14:textId="77777777" w:rsidR="00AC047A" w:rsidRDefault="00AC047A" w:rsidP="00A04CCF">
      <w:pPr>
        <w:rPr>
          <w:lang w:val="en-GB"/>
        </w:rPr>
      </w:pPr>
    </w:p>
    <w:p w14:paraId="567F776E" w14:textId="77777777" w:rsidR="00AC047A" w:rsidRDefault="00AC047A" w:rsidP="00A04CCF">
      <w:pPr>
        <w:rPr>
          <w:lang w:val="en-GB"/>
        </w:rPr>
      </w:pPr>
    </w:p>
    <w:p w14:paraId="7315ADB8" w14:textId="77777777" w:rsidR="00FC09D1" w:rsidRDefault="00FC09D1" w:rsidP="00A04CCF">
      <w:pPr>
        <w:rPr>
          <w:lang w:val="en-GB"/>
        </w:rPr>
      </w:pPr>
    </w:p>
    <w:p w14:paraId="21B6683A" w14:textId="77777777" w:rsidR="00FC09D1" w:rsidRDefault="00FC09D1" w:rsidP="00A04CCF">
      <w:pPr>
        <w:rPr>
          <w:lang w:val="en-GB"/>
        </w:rPr>
      </w:pPr>
    </w:p>
    <w:p w14:paraId="6DC940A0" w14:textId="77777777" w:rsidR="0045209B" w:rsidRPr="00B071BA" w:rsidRDefault="0045209B" w:rsidP="00B071BA">
      <w:pPr>
        <w:pStyle w:val="Heading1"/>
        <w:numPr>
          <w:ilvl w:val="0"/>
          <w:numId w:val="14"/>
        </w:numPr>
        <w:spacing w:beforeLines="30" w:before="72" w:afterLines="30" w:after="72" w:line="24" w:lineRule="atLeast"/>
        <w:ind w:hanging="720"/>
        <w:rPr>
          <w:rFonts w:ascii="Times New Roman" w:hAnsi="Times New Roman"/>
          <w:sz w:val="26"/>
          <w:szCs w:val="26"/>
        </w:rPr>
      </w:pPr>
      <w:r w:rsidRPr="00B071BA">
        <w:rPr>
          <w:rFonts w:ascii="Times New Roman" w:hAnsi="Times New Roman"/>
          <w:sz w:val="26"/>
          <w:szCs w:val="26"/>
        </w:rPr>
        <w:lastRenderedPageBreak/>
        <w:t>GIỚI THIỆU</w:t>
      </w:r>
    </w:p>
    <w:p w14:paraId="5CC125DF" w14:textId="77777777" w:rsidR="0045209B" w:rsidRPr="000A0030" w:rsidRDefault="0045209B" w:rsidP="00B071BA">
      <w:pPr>
        <w:pStyle w:val="Heading1"/>
        <w:numPr>
          <w:ilvl w:val="0"/>
          <w:numId w:val="15"/>
        </w:numPr>
        <w:spacing w:beforeLines="30" w:before="72" w:afterLines="30" w:after="72" w:line="24" w:lineRule="atLeast"/>
        <w:rPr>
          <w:rFonts w:ascii="Times New Roman" w:hAnsi="Times New Roman"/>
          <w:bCs/>
          <w:sz w:val="26"/>
          <w:szCs w:val="26"/>
        </w:rPr>
      </w:pPr>
      <w:r w:rsidRPr="000A0030">
        <w:rPr>
          <w:rFonts w:ascii="Times New Roman" w:hAnsi="Times New Roman"/>
          <w:bCs/>
          <w:sz w:val="26"/>
          <w:szCs w:val="26"/>
        </w:rPr>
        <w:t>Phạm vi áp dụng</w:t>
      </w:r>
    </w:p>
    <w:p w14:paraId="78D6BDA4" w14:textId="77777777" w:rsidR="00991A6D" w:rsidRPr="00B071BA" w:rsidRDefault="0036006F" w:rsidP="00B071BA">
      <w:pPr>
        <w:pStyle w:val="BodyText"/>
        <w:numPr>
          <w:ilvl w:val="0"/>
          <w:numId w:val="16"/>
        </w:numPr>
        <w:spacing w:beforeLines="30" w:before="72" w:afterLines="30" w:after="72" w:line="24" w:lineRule="atLeast"/>
        <w:rPr>
          <w:rFonts w:ascii="Times New Roman" w:hAnsi="Times New Roman"/>
        </w:rPr>
      </w:pPr>
      <w:r w:rsidRPr="00B071BA">
        <w:rPr>
          <w:rFonts w:ascii="Times New Roman" w:hAnsi="Times New Roman"/>
          <w:lang w:val="da-DK"/>
        </w:rPr>
        <w:t>Phương pháp này được áp dụng</w:t>
      </w:r>
      <w:r w:rsidR="001946BA" w:rsidRPr="00B071BA">
        <w:rPr>
          <w:rFonts w:ascii="Times New Roman" w:hAnsi="Times New Roman"/>
          <w:lang w:val="da-DK"/>
        </w:rPr>
        <w:t xml:space="preserve"> để xác định hàm lượng </w:t>
      </w:r>
      <w:r w:rsidR="00D036D4" w:rsidRPr="00B071BA">
        <w:rPr>
          <w:rFonts w:ascii="Times New Roman" w:hAnsi="Times New Roman"/>
          <w:lang w:val="da-DK"/>
        </w:rPr>
        <w:t>N tổng</w:t>
      </w:r>
      <w:r w:rsidR="00F03EB5" w:rsidRPr="00B071BA">
        <w:rPr>
          <w:rFonts w:ascii="Times New Roman" w:hAnsi="Times New Roman"/>
          <w:lang w:val="da-DK"/>
        </w:rPr>
        <w:t xml:space="preserve"> </w:t>
      </w:r>
      <w:r w:rsidR="001946BA" w:rsidRPr="00B071BA">
        <w:rPr>
          <w:rFonts w:ascii="Times New Roman" w:hAnsi="Times New Roman"/>
          <w:lang w:val="da-DK"/>
        </w:rPr>
        <w:t>trong</w:t>
      </w:r>
      <w:r w:rsidR="00F03EB5" w:rsidRPr="00B071BA">
        <w:rPr>
          <w:rFonts w:ascii="Times New Roman" w:hAnsi="Times New Roman"/>
          <w:lang w:val="da-DK"/>
        </w:rPr>
        <w:t xml:space="preserve"> </w:t>
      </w:r>
      <w:r w:rsidR="00D036D4" w:rsidRPr="00B071BA">
        <w:rPr>
          <w:rFonts w:ascii="Times New Roman" w:hAnsi="Times New Roman"/>
          <w:lang w:val="da-DK"/>
        </w:rPr>
        <w:t>phân bón</w:t>
      </w:r>
      <w:r w:rsidR="00991A6D" w:rsidRPr="00B071BA">
        <w:rPr>
          <w:rFonts w:ascii="Times New Roman" w:hAnsi="Times New Roman"/>
          <w:lang w:val="da-DK"/>
        </w:rPr>
        <w:t xml:space="preserve"> ở dạng khoáng và dạng hữu cơ</w:t>
      </w:r>
      <w:r w:rsidR="00D21147" w:rsidRPr="00B071BA">
        <w:rPr>
          <w:rFonts w:ascii="Times New Roman" w:hAnsi="Times New Roman"/>
        </w:rPr>
        <w:t>.</w:t>
      </w:r>
    </w:p>
    <w:p w14:paraId="6136306A" w14:textId="77777777" w:rsidR="0045209B" w:rsidRPr="00B071BA" w:rsidRDefault="0045209B">
      <w:pPr>
        <w:pStyle w:val="BodyText"/>
        <w:spacing w:beforeLines="30" w:before="72" w:afterLines="30" w:after="72" w:line="24" w:lineRule="atLeast"/>
        <w:rPr>
          <w:rFonts w:ascii="Times New Roman" w:hAnsi="Times New Roman"/>
          <w:sz w:val="6"/>
          <w:szCs w:val="6"/>
          <w:lang w:val="da-DK"/>
        </w:rPr>
      </w:pPr>
    </w:p>
    <w:p w14:paraId="76EC4BD0" w14:textId="77777777" w:rsidR="0045209B" w:rsidRPr="000A0030" w:rsidRDefault="0045209B" w:rsidP="00B071BA">
      <w:pPr>
        <w:pStyle w:val="Heading1"/>
        <w:numPr>
          <w:ilvl w:val="0"/>
          <w:numId w:val="15"/>
        </w:numPr>
        <w:spacing w:beforeLines="30" w:before="72" w:afterLines="30" w:after="72" w:line="24" w:lineRule="atLeast"/>
        <w:rPr>
          <w:rFonts w:ascii="Times New Roman" w:hAnsi="Times New Roman"/>
          <w:bCs/>
          <w:sz w:val="26"/>
          <w:szCs w:val="26"/>
          <w:lang w:val="da-DK"/>
        </w:rPr>
      </w:pPr>
      <w:r w:rsidRPr="000A0030">
        <w:rPr>
          <w:rFonts w:ascii="Times New Roman" w:hAnsi="Times New Roman"/>
          <w:bCs/>
          <w:sz w:val="26"/>
          <w:szCs w:val="26"/>
          <w:lang w:val="da-DK"/>
        </w:rPr>
        <w:t>Tài liệu tham khảo</w:t>
      </w:r>
    </w:p>
    <w:p w14:paraId="62256DAF" w14:textId="77777777" w:rsidR="00346F49" w:rsidRPr="00B071BA" w:rsidRDefault="0045209B" w:rsidP="00B071BA">
      <w:pPr>
        <w:pStyle w:val="BodyText"/>
        <w:numPr>
          <w:ilvl w:val="0"/>
          <w:numId w:val="16"/>
        </w:numPr>
        <w:spacing w:beforeLines="30" w:before="72" w:afterLines="30" w:after="72" w:line="24" w:lineRule="atLeast"/>
        <w:rPr>
          <w:rFonts w:ascii="Times New Roman" w:hAnsi="Times New Roman"/>
          <w:lang w:val="da-DK"/>
        </w:rPr>
      </w:pPr>
      <w:r w:rsidRPr="00B071BA">
        <w:rPr>
          <w:rFonts w:ascii="Times New Roman" w:hAnsi="Times New Roman"/>
          <w:lang w:val="da-DK"/>
        </w:rPr>
        <w:t>Tiêu chuẩn này được xây dựng dựa theo:</w:t>
      </w:r>
      <w:r w:rsidR="009C1F0B" w:rsidRPr="00B071BA">
        <w:rPr>
          <w:rFonts w:ascii="Times New Roman" w:hAnsi="Times New Roman"/>
          <w:lang w:val="da-DK"/>
        </w:rPr>
        <w:t xml:space="preserve"> </w:t>
      </w:r>
      <w:r w:rsidR="00D036D4" w:rsidRPr="00B071BA">
        <w:rPr>
          <w:rFonts w:ascii="Times New Roman" w:hAnsi="Times New Roman"/>
          <w:lang w:val="da-DK"/>
        </w:rPr>
        <w:t xml:space="preserve">TCVN </w:t>
      </w:r>
      <w:r w:rsidR="00346F49" w:rsidRPr="00B071BA">
        <w:rPr>
          <w:rFonts w:ascii="Times New Roman" w:hAnsi="Times New Roman"/>
          <w:lang w:val="da-DK"/>
        </w:rPr>
        <w:t>5815:2001</w:t>
      </w:r>
    </w:p>
    <w:p w14:paraId="50EDCDFB" w14:textId="77777777" w:rsidR="0045209B" w:rsidRPr="000A0030" w:rsidRDefault="0045209B" w:rsidP="00B071BA">
      <w:pPr>
        <w:numPr>
          <w:ilvl w:val="0"/>
          <w:numId w:val="15"/>
        </w:numPr>
        <w:tabs>
          <w:tab w:val="left" w:pos="720"/>
        </w:tabs>
        <w:spacing w:beforeLines="40" w:before="96" w:afterLines="40" w:after="96" w:line="24" w:lineRule="atLeast"/>
        <w:jc w:val="both"/>
        <w:rPr>
          <w:b/>
          <w:sz w:val="26"/>
          <w:szCs w:val="26"/>
        </w:rPr>
      </w:pPr>
      <w:r w:rsidRPr="000A0030">
        <w:rPr>
          <w:b/>
          <w:sz w:val="26"/>
          <w:szCs w:val="26"/>
        </w:rPr>
        <w:t>Nguyên tắc</w:t>
      </w:r>
    </w:p>
    <w:p w14:paraId="4E03F63E" w14:textId="77777777" w:rsidR="00F76E9F" w:rsidRPr="0034161F" w:rsidRDefault="00346F49" w:rsidP="00B071BA">
      <w:pPr>
        <w:numPr>
          <w:ilvl w:val="0"/>
          <w:numId w:val="16"/>
        </w:numPr>
        <w:spacing w:line="300" w:lineRule="auto"/>
        <w:jc w:val="both"/>
        <w:rPr>
          <w:lang w:val="da-DK"/>
        </w:rPr>
      </w:pPr>
      <w:r>
        <w:rPr>
          <w:lang w:val="da-DK"/>
        </w:rPr>
        <w:t xml:space="preserve">Khử nito dạng nitrat trong phân bón </w:t>
      </w:r>
      <w:r w:rsidR="003B223C">
        <w:rPr>
          <w:lang w:val="da-DK"/>
        </w:rPr>
        <w:t>thành amoni bằng hỗn hợp khử Dev</w:t>
      </w:r>
      <w:r>
        <w:rPr>
          <w:lang w:val="da-DK"/>
        </w:rPr>
        <w:t>arda hay bột kim loại crom trong môi trường acid. Chuyển hóa nito dạng hữu cơ và ure thành amoni sulfat bằng acid sulfuric và chất xúc tác. Cất amoni từ dung dịch kiềm và hấp thụ vào một lượng dư dung dịch tiêu chuẩn acid sulfuric. Chuẩn độ lượng acid dư bằng dung dịch tiêu chuẩn NaOH với sự có mặt của chỉ thị màu</w:t>
      </w:r>
      <w:r w:rsidR="007A6539">
        <w:rPr>
          <w:lang w:val="da-DK"/>
        </w:rPr>
        <w:t xml:space="preserve">. </w:t>
      </w:r>
    </w:p>
    <w:p w14:paraId="090A7D1F" w14:textId="77777777" w:rsidR="00DA1B00" w:rsidRPr="000A0030" w:rsidRDefault="0022373F" w:rsidP="00B071BA">
      <w:pPr>
        <w:pStyle w:val="Heading1"/>
        <w:numPr>
          <w:ilvl w:val="0"/>
          <w:numId w:val="15"/>
        </w:numPr>
        <w:spacing w:before="120" w:after="120" w:line="300" w:lineRule="auto"/>
        <w:rPr>
          <w:rFonts w:ascii="Times New Roman" w:hAnsi="Times New Roman"/>
          <w:sz w:val="24"/>
          <w:szCs w:val="24"/>
        </w:rPr>
      </w:pPr>
      <w:r w:rsidRPr="000A0030">
        <w:rPr>
          <w:rFonts w:ascii="Times New Roman" w:hAnsi="Times New Roman"/>
          <w:sz w:val="24"/>
          <w:szCs w:val="24"/>
        </w:rPr>
        <w:t>An toàn phòng thử nghiệm</w:t>
      </w:r>
    </w:p>
    <w:p w14:paraId="726EC482" w14:textId="77777777" w:rsidR="00DA1B00" w:rsidRPr="005903E7" w:rsidRDefault="00DA1B00" w:rsidP="0022373F">
      <w:pPr>
        <w:numPr>
          <w:ilvl w:val="0"/>
          <w:numId w:val="16"/>
        </w:numPr>
        <w:spacing w:line="300" w:lineRule="auto"/>
        <w:rPr>
          <w:color w:val="000000"/>
        </w:rPr>
      </w:pPr>
      <w:r w:rsidRPr="005903E7">
        <w:rPr>
          <w:color w:val="000000"/>
        </w:rPr>
        <w:t>Các phương pháp an toàn phòng thí nghiệm cần phải được thực hiện nghiêm ngặt như sử dụng áo blouse, tủ hút, găng tay, khẩu trang, kính bảo hộ lao động khi cần thiết.</w:t>
      </w:r>
    </w:p>
    <w:p w14:paraId="1E759C8D" w14:textId="77777777" w:rsidR="00E277DC" w:rsidRPr="0022373F" w:rsidRDefault="00DA1B00" w:rsidP="0022373F">
      <w:pPr>
        <w:numPr>
          <w:ilvl w:val="0"/>
          <w:numId w:val="16"/>
        </w:numPr>
        <w:spacing w:line="300" w:lineRule="auto"/>
        <w:rPr>
          <w:lang w:val="da-DK"/>
        </w:rPr>
      </w:pPr>
      <w:r w:rsidRPr="005903E7">
        <w:t>Các hoá chất thải phải được thu gom vào các bình chứa riêng biệt, cụ thể và có dán nhãn nhận biết.</w:t>
      </w:r>
    </w:p>
    <w:p w14:paraId="2103814D" w14:textId="77777777" w:rsidR="0022373F" w:rsidRPr="000A0030" w:rsidRDefault="0022373F" w:rsidP="0022373F">
      <w:pPr>
        <w:numPr>
          <w:ilvl w:val="0"/>
          <w:numId w:val="14"/>
        </w:numPr>
        <w:spacing w:line="300" w:lineRule="auto"/>
        <w:ind w:hanging="720"/>
        <w:rPr>
          <w:b/>
          <w:lang w:val="da-DK"/>
        </w:rPr>
      </w:pPr>
      <w:r w:rsidRPr="000A0030">
        <w:rPr>
          <w:b/>
          <w:lang w:val="da-DK"/>
        </w:rPr>
        <w:t>PHÂN TÍCH</w:t>
      </w:r>
    </w:p>
    <w:p w14:paraId="1E8423AB" w14:textId="77777777" w:rsidR="0045209B" w:rsidRPr="000A0030" w:rsidRDefault="0022373F" w:rsidP="0022373F">
      <w:pPr>
        <w:numPr>
          <w:ilvl w:val="0"/>
          <w:numId w:val="17"/>
        </w:numPr>
        <w:tabs>
          <w:tab w:val="left" w:pos="720"/>
        </w:tabs>
        <w:spacing w:beforeLines="40" w:before="96" w:afterLines="40" w:after="96" w:line="24" w:lineRule="atLeast"/>
        <w:jc w:val="both"/>
        <w:rPr>
          <w:b/>
          <w:bCs/>
          <w:sz w:val="26"/>
          <w:szCs w:val="26"/>
          <w:lang w:val="da-DK"/>
        </w:rPr>
      </w:pPr>
      <w:r w:rsidRPr="000A0030">
        <w:rPr>
          <w:b/>
          <w:bCs/>
          <w:sz w:val="26"/>
          <w:szCs w:val="26"/>
          <w:lang w:val="da-DK"/>
        </w:rPr>
        <w:t>Dụng cụ và thiết bị</w:t>
      </w:r>
    </w:p>
    <w:p w14:paraId="4E590F8B" w14:textId="77777777" w:rsidR="0022373F" w:rsidRDefault="0022373F" w:rsidP="0022373F">
      <w:pPr>
        <w:numPr>
          <w:ilvl w:val="0"/>
          <w:numId w:val="18"/>
        </w:numPr>
        <w:tabs>
          <w:tab w:val="left" w:pos="720"/>
        </w:tabs>
        <w:spacing w:beforeLines="40" w:before="96" w:afterLines="40" w:after="96" w:line="24" w:lineRule="atLeast"/>
        <w:ind w:left="720"/>
        <w:jc w:val="both"/>
        <w:rPr>
          <w:lang w:val="da-DK"/>
        </w:rPr>
      </w:pPr>
      <w:r>
        <w:rPr>
          <w:lang w:val="da-DK"/>
        </w:rPr>
        <w:t>Dụng cụ:</w:t>
      </w:r>
    </w:p>
    <w:p w14:paraId="49B618B8" w14:textId="77777777" w:rsidR="0022373F" w:rsidRDefault="0022373F" w:rsidP="0022373F">
      <w:pPr>
        <w:numPr>
          <w:ilvl w:val="0"/>
          <w:numId w:val="19"/>
        </w:numPr>
        <w:tabs>
          <w:tab w:val="left" w:pos="720"/>
        </w:tabs>
        <w:spacing w:beforeLines="40" w:before="96" w:afterLines="40" w:after="96" w:line="24" w:lineRule="atLeast"/>
        <w:ind w:left="1080"/>
        <w:jc w:val="both"/>
        <w:rPr>
          <w:lang w:val="da-DK"/>
        </w:rPr>
      </w:pPr>
      <w:r>
        <w:rPr>
          <w:lang w:val="da-DK"/>
        </w:rPr>
        <w:t>Buret 25mL</w:t>
      </w:r>
    </w:p>
    <w:p w14:paraId="69DF20C9" w14:textId="77777777" w:rsidR="0022373F" w:rsidRDefault="0022373F" w:rsidP="0022373F">
      <w:pPr>
        <w:numPr>
          <w:ilvl w:val="0"/>
          <w:numId w:val="19"/>
        </w:numPr>
        <w:tabs>
          <w:tab w:val="left" w:pos="720"/>
        </w:tabs>
        <w:spacing w:beforeLines="40" w:before="96" w:afterLines="40" w:after="96" w:line="24" w:lineRule="atLeast"/>
        <w:ind w:left="1080"/>
        <w:jc w:val="both"/>
        <w:rPr>
          <w:lang w:val="da-DK"/>
        </w:rPr>
      </w:pPr>
      <w:r>
        <w:rPr>
          <w:lang w:val="da-DK"/>
        </w:rPr>
        <w:t>Erlen 250mL</w:t>
      </w:r>
    </w:p>
    <w:p w14:paraId="2FF9A5F9" w14:textId="77777777" w:rsidR="0022373F" w:rsidRDefault="0022373F" w:rsidP="0022373F">
      <w:pPr>
        <w:numPr>
          <w:ilvl w:val="0"/>
          <w:numId w:val="19"/>
        </w:numPr>
        <w:tabs>
          <w:tab w:val="left" w:pos="720"/>
        </w:tabs>
        <w:spacing w:beforeLines="40" w:before="96" w:afterLines="40" w:after="96" w:line="24" w:lineRule="atLeast"/>
        <w:ind w:left="1080"/>
        <w:jc w:val="both"/>
        <w:rPr>
          <w:lang w:val="da-DK"/>
        </w:rPr>
      </w:pPr>
      <w:r>
        <w:rPr>
          <w:lang w:val="da-DK"/>
        </w:rPr>
        <w:t>Pipet vạch, bầu và micropipet</w:t>
      </w:r>
    </w:p>
    <w:p w14:paraId="17610AF7" w14:textId="77777777" w:rsidR="0022373F" w:rsidRDefault="0022373F" w:rsidP="0022373F">
      <w:pPr>
        <w:numPr>
          <w:ilvl w:val="0"/>
          <w:numId w:val="19"/>
        </w:numPr>
        <w:tabs>
          <w:tab w:val="left" w:pos="720"/>
        </w:tabs>
        <w:spacing w:beforeLines="40" w:before="96" w:afterLines="40" w:after="96" w:line="24" w:lineRule="atLeast"/>
        <w:ind w:left="1080"/>
        <w:jc w:val="both"/>
        <w:rPr>
          <w:lang w:val="da-DK"/>
        </w:rPr>
      </w:pPr>
      <w:r>
        <w:rPr>
          <w:lang w:val="da-DK"/>
        </w:rPr>
        <w:t>Dụng cụ thủy tinh các loại</w:t>
      </w:r>
    </w:p>
    <w:p w14:paraId="00EE607A" w14:textId="77777777" w:rsidR="00A951F1" w:rsidRPr="000B64B1" w:rsidRDefault="0045209B" w:rsidP="0022373F">
      <w:pPr>
        <w:numPr>
          <w:ilvl w:val="0"/>
          <w:numId w:val="18"/>
        </w:numPr>
        <w:tabs>
          <w:tab w:val="left" w:pos="720"/>
        </w:tabs>
        <w:spacing w:beforeLines="40" w:before="96" w:afterLines="40" w:after="96" w:line="24" w:lineRule="atLeast"/>
        <w:ind w:left="720"/>
        <w:jc w:val="both"/>
        <w:rPr>
          <w:lang w:val="da-DK"/>
        </w:rPr>
      </w:pPr>
      <w:r w:rsidRPr="000B64B1">
        <w:rPr>
          <w:lang w:val="da-DK"/>
        </w:rPr>
        <w:t>Thiết bị</w:t>
      </w:r>
    </w:p>
    <w:p w14:paraId="53F7EB61" w14:textId="77777777" w:rsidR="0045209B" w:rsidRPr="00D47C20" w:rsidRDefault="003B223C" w:rsidP="0022373F">
      <w:pPr>
        <w:numPr>
          <w:ilvl w:val="1"/>
          <w:numId w:val="21"/>
        </w:numPr>
        <w:tabs>
          <w:tab w:val="left" w:pos="540"/>
        </w:tabs>
        <w:spacing w:beforeLines="40" w:before="96" w:afterLines="40" w:after="96" w:line="24" w:lineRule="atLeast"/>
        <w:ind w:left="1080"/>
        <w:jc w:val="both"/>
      </w:pPr>
      <w:r>
        <w:t>Hệ thống phá mẫu K</w:t>
      </w:r>
      <w:r w:rsidR="0077407D" w:rsidRPr="000B64B1">
        <w:t>jeldahl</w:t>
      </w:r>
      <w:r w:rsidR="0077407D">
        <w:t xml:space="preserve"> (</w:t>
      </w:r>
      <w:r w:rsidR="0077407D" w:rsidRPr="0077407D">
        <w:t>ống</w:t>
      </w:r>
      <w:r>
        <w:t xml:space="preserve"> K</w:t>
      </w:r>
      <w:r w:rsidR="0077407D">
        <w:t>jedahl 250ml v</w:t>
      </w:r>
      <w:r w:rsidR="0077407D" w:rsidRPr="0077407D">
        <w:t>à</w:t>
      </w:r>
      <w:r w:rsidR="0077407D">
        <w:t xml:space="preserve"> b</w:t>
      </w:r>
      <w:r w:rsidR="0077407D" w:rsidRPr="0077407D">
        <w:t>ếp</w:t>
      </w:r>
      <w:r w:rsidR="0077407D">
        <w:t xml:space="preserve"> gia nhi</w:t>
      </w:r>
      <w:r w:rsidR="0077407D" w:rsidRPr="0077407D">
        <w:t>ệt</w:t>
      </w:r>
      <w:r w:rsidR="0077407D">
        <w:t xml:space="preserve"> t</w:t>
      </w:r>
      <w:r w:rsidR="0077407D" w:rsidRPr="0077407D">
        <w:t>ới</w:t>
      </w:r>
      <w:r w:rsidR="0077407D">
        <w:t xml:space="preserve"> 420</w:t>
      </w:r>
      <w:r w:rsidR="0077407D" w:rsidRPr="0077407D">
        <w:rPr>
          <w:vertAlign w:val="superscript"/>
        </w:rPr>
        <w:t>0</w:t>
      </w:r>
      <w:r w:rsidR="0077407D">
        <w:t>C).</w:t>
      </w:r>
    </w:p>
    <w:p w14:paraId="690DD7E1" w14:textId="77777777" w:rsidR="0045209B" w:rsidRPr="00D01584" w:rsidRDefault="0077407D" w:rsidP="0022373F">
      <w:pPr>
        <w:pStyle w:val="Heading3"/>
        <w:numPr>
          <w:ilvl w:val="1"/>
          <w:numId w:val="21"/>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M</w:t>
      </w:r>
      <w:r w:rsidRPr="0077407D">
        <w:rPr>
          <w:rFonts w:ascii="Times New Roman" w:hAnsi="Times New Roman"/>
          <w:color w:val="auto"/>
        </w:rPr>
        <w:t>áy</w:t>
      </w:r>
      <w:r>
        <w:rPr>
          <w:rFonts w:ascii="Times New Roman" w:hAnsi="Times New Roman"/>
          <w:color w:val="auto"/>
        </w:rPr>
        <w:t xml:space="preserve"> ch</w:t>
      </w:r>
      <w:r w:rsidRPr="0077407D">
        <w:rPr>
          <w:rFonts w:ascii="Times New Roman" w:hAnsi="Times New Roman"/>
          <w:color w:val="auto"/>
        </w:rPr>
        <w:t>ư</w:t>
      </w:r>
      <w:r>
        <w:rPr>
          <w:rFonts w:ascii="Times New Roman" w:hAnsi="Times New Roman"/>
          <w:color w:val="auto"/>
        </w:rPr>
        <w:t>ng c</w:t>
      </w:r>
      <w:r w:rsidRPr="0077407D">
        <w:rPr>
          <w:rFonts w:ascii="Times New Roman" w:hAnsi="Times New Roman"/>
          <w:color w:val="auto"/>
        </w:rPr>
        <w:t>ất</w:t>
      </w:r>
      <w:r w:rsidR="003B223C">
        <w:rPr>
          <w:rFonts w:ascii="Times New Roman" w:hAnsi="Times New Roman"/>
          <w:color w:val="auto"/>
        </w:rPr>
        <w:t xml:space="preserve"> K</w:t>
      </w:r>
      <w:r>
        <w:rPr>
          <w:rFonts w:ascii="Times New Roman" w:hAnsi="Times New Roman"/>
          <w:color w:val="auto"/>
        </w:rPr>
        <w:t>jeldahl.</w:t>
      </w:r>
    </w:p>
    <w:p w14:paraId="531FD0C4" w14:textId="77777777" w:rsidR="0045209B" w:rsidRPr="000A0030" w:rsidRDefault="0022373F" w:rsidP="0022373F">
      <w:pPr>
        <w:numPr>
          <w:ilvl w:val="0"/>
          <w:numId w:val="17"/>
        </w:numPr>
        <w:tabs>
          <w:tab w:val="left" w:pos="720"/>
        </w:tabs>
        <w:spacing w:beforeLines="40" w:before="96" w:afterLines="40" w:after="96" w:line="24" w:lineRule="atLeast"/>
        <w:jc w:val="both"/>
        <w:rPr>
          <w:b/>
          <w:sz w:val="26"/>
          <w:szCs w:val="26"/>
        </w:rPr>
      </w:pPr>
      <w:r w:rsidRPr="000A0030">
        <w:rPr>
          <w:b/>
          <w:sz w:val="26"/>
          <w:szCs w:val="26"/>
        </w:rPr>
        <w:t>Hóa chất và dung dịch hóa chất</w:t>
      </w:r>
    </w:p>
    <w:p w14:paraId="0698DCFA" w14:textId="77777777" w:rsidR="0045209B" w:rsidRPr="00D47C20" w:rsidRDefault="0045209B">
      <w:pPr>
        <w:pStyle w:val="Heading3"/>
        <w:spacing w:beforeLines="40" w:before="96" w:afterLines="40" w:after="96" w:line="24" w:lineRule="atLeast"/>
        <w:ind w:left="720" w:hanging="720"/>
        <w:rPr>
          <w:rFonts w:ascii="Times New Roman" w:hAnsi="Times New Roman"/>
          <w:color w:val="auto"/>
          <w:sz w:val="2"/>
          <w:szCs w:val="2"/>
        </w:rPr>
      </w:pPr>
    </w:p>
    <w:p w14:paraId="31621A45" w14:textId="77777777" w:rsidR="0045209B" w:rsidRDefault="0045209B" w:rsidP="0022373F">
      <w:pPr>
        <w:pStyle w:val="Heading3"/>
        <w:numPr>
          <w:ilvl w:val="0"/>
          <w:numId w:val="22"/>
        </w:numPr>
        <w:spacing w:beforeLines="40" w:before="96" w:afterLines="40" w:after="96" w:line="24" w:lineRule="atLeast"/>
        <w:rPr>
          <w:rFonts w:ascii="Times New Roman" w:hAnsi="Times New Roman"/>
          <w:color w:val="auto"/>
          <w:szCs w:val="24"/>
        </w:rPr>
      </w:pPr>
      <w:r w:rsidRPr="000B64B1">
        <w:rPr>
          <w:rFonts w:ascii="Times New Roman" w:hAnsi="Times New Roman"/>
          <w:color w:val="auto"/>
          <w:szCs w:val="24"/>
        </w:rPr>
        <w:t>Hóa chất</w:t>
      </w:r>
    </w:p>
    <w:p w14:paraId="1B968C6E" w14:textId="77777777" w:rsidR="0045209B" w:rsidRPr="000B64B1" w:rsidRDefault="00FA782D" w:rsidP="00C74DA7">
      <w:pPr>
        <w:pStyle w:val="Heading3"/>
        <w:numPr>
          <w:ilvl w:val="1"/>
          <w:numId w:val="24"/>
        </w:numPr>
        <w:tabs>
          <w:tab w:val="left" w:pos="360"/>
        </w:tabs>
        <w:spacing w:beforeLines="40" w:before="96" w:afterLines="40" w:after="96" w:line="24" w:lineRule="atLeast"/>
        <w:ind w:left="1080"/>
        <w:rPr>
          <w:rFonts w:ascii="Times New Roman" w:hAnsi="Times New Roman"/>
          <w:color w:val="auto"/>
          <w:szCs w:val="24"/>
        </w:rPr>
      </w:pPr>
      <w:r w:rsidRPr="000B64B1">
        <w:rPr>
          <w:rFonts w:ascii="Times New Roman" w:hAnsi="Times New Roman"/>
          <w:color w:val="auto"/>
          <w:szCs w:val="24"/>
        </w:rPr>
        <w:t>H</w:t>
      </w:r>
      <w:r w:rsidRPr="000B64B1">
        <w:rPr>
          <w:rFonts w:ascii="Times New Roman" w:hAnsi="Times New Roman"/>
          <w:color w:val="auto"/>
          <w:szCs w:val="24"/>
          <w:vertAlign w:val="subscript"/>
        </w:rPr>
        <w:t>2</w:t>
      </w:r>
      <w:r w:rsidRPr="000B64B1">
        <w:rPr>
          <w:rFonts w:ascii="Times New Roman" w:hAnsi="Times New Roman"/>
          <w:color w:val="auto"/>
          <w:szCs w:val="24"/>
        </w:rPr>
        <w:t>SO</w:t>
      </w:r>
      <w:r w:rsidRPr="000B64B1">
        <w:rPr>
          <w:rFonts w:ascii="Times New Roman" w:hAnsi="Times New Roman"/>
          <w:color w:val="auto"/>
          <w:szCs w:val="24"/>
          <w:vertAlign w:val="subscript"/>
        </w:rPr>
        <w:t>4</w:t>
      </w:r>
      <w:r w:rsidRPr="000B64B1">
        <w:rPr>
          <w:rFonts w:ascii="Times New Roman" w:hAnsi="Times New Roman"/>
          <w:color w:val="auto"/>
          <w:szCs w:val="24"/>
        </w:rPr>
        <w:t xml:space="preserve"> đđ</w:t>
      </w:r>
      <w:r w:rsidR="00C74DA7">
        <w:rPr>
          <w:rFonts w:ascii="Times New Roman" w:hAnsi="Times New Roman"/>
          <w:color w:val="auto"/>
          <w:szCs w:val="24"/>
        </w:rPr>
        <w:t>: tinh khiết phân tích.</w:t>
      </w:r>
    </w:p>
    <w:p w14:paraId="799616BF" w14:textId="77777777" w:rsidR="0045209B" w:rsidRPr="000B64B1" w:rsidRDefault="00DC23CE" w:rsidP="00C74DA7">
      <w:pPr>
        <w:pStyle w:val="Heading3"/>
        <w:numPr>
          <w:ilvl w:val="1"/>
          <w:numId w:val="24"/>
        </w:numPr>
        <w:tabs>
          <w:tab w:val="left" w:pos="360"/>
        </w:tabs>
        <w:spacing w:beforeLines="40" w:before="96" w:afterLines="40" w:after="96" w:line="24" w:lineRule="atLeast"/>
        <w:ind w:left="1080"/>
        <w:rPr>
          <w:rFonts w:ascii="Times New Roman" w:hAnsi="Times New Roman"/>
          <w:color w:val="auto"/>
          <w:szCs w:val="24"/>
        </w:rPr>
      </w:pPr>
      <w:r>
        <w:rPr>
          <w:rFonts w:ascii="Times New Roman" w:hAnsi="Times New Roman"/>
          <w:color w:val="auto"/>
          <w:szCs w:val="24"/>
        </w:rPr>
        <w:t xml:space="preserve">Hỗn hợp xúc tác: </w:t>
      </w:r>
      <w:r w:rsidR="00260F5C" w:rsidRPr="000B64B1">
        <w:rPr>
          <w:rFonts w:ascii="Times New Roman" w:hAnsi="Times New Roman"/>
          <w:color w:val="auto"/>
          <w:szCs w:val="24"/>
        </w:rPr>
        <w:t>CuSO</w:t>
      </w:r>
      <w:r w:rsidR="00260F5C" w:rsidRPr="000B64B1">
        <w:rPr>
          <w:rFonts w:ascii="Times New Roman" w:hAnsi="Times New Roman"/>
          <w:color w:val="auto"/>
          <w:szCs w:val="24"/>
          <w:vertAlign w:val="subscript"/>
        </w:rPr>
        <w:t xml:space="preserve">4 </w:t>
      </w:r>
      <w:r w:rsidR="00260F5C" w:rsidRPr="000B64B1">
        <w:rPr>
          <w:rFonts w:ascii="Times New Roman" w:hAnsi="Times New Roman"/>
          <w:color w:val="auto"/>
          <w:szCs w:val="24"/>
        </w:rPr>
        <w:t>và K</w:t>
      </w:r>
      <w:r w:rsidR="00260F5C" w:rsidRPr="000B64B1">
        <w:rPr>
          <w:rFonts w:ascii="Times New Roman" w:hAnsi="Times New Roman"/>
          <w:color w:val="auto"/>
          <w:szCs w:val="24"/>
          <w:vertAlign w:val="subscript"/>
        </w:rPr>
        <w:t>2</w:t>
      </w:r>
      <w:r w:rsidR="00260F5C" w:rsidRPr="000B64B1">
        <w:rPr>
          <w:rFonts w:ascii="Times New Roman" w:hAnsi="Times New Roman"/>
          <w:color w:val="auto"/>
          <w:szCs w:val="24"/>
        </w:rPr>
        <w:t>SO</w:t>
      </w:r>
      <w:r w:rsidR="00260F5C" w:rsidRPr="000B64B1">
        <w:rPr>
          <w:rFonts w:ascii="Times New Roman" w:hAnsi="Times New Roman"/>
          <w:color w:val="auto"/>
          <w:szCs w:val="24"/>
          <w:vertAlign w:val="subscript"/>
        </w:rPr>
        <w:t>4</w:t>
      </w:r>
      <w:r w:rsidR="00260F5C" w:rsidRPr="000B64B1">
        <w:rPr>
          <w:rFonts w:ascii="Times New Roman" w:hAnsi="Times New Roman"/>
          <w:color w:val="auto"/>
          <w:szCs w:val="24"/>
        </w:rPr>
        <w:t xml:space="preserve"> với tỉ lệ 1:9</w:t>
      </w:r>
      <w:r w:rsidR="003A398D" w:rsidRPr="000B64B1">
        <w:rPr>
          <w:rFonts w:ascii="Times New Roman" w:hAnsi="Times New Roman"/>
          <w:color w:val="auto"/>
          <w:szCs w:val="24"/>
        </w:rPr>
        <w:t>.</w:t>
      </w:r>
    </w:p>
    <w:p w14:paraId="0DF3A5D6" w14:textId="77777777" w:rsidR="008E025B" w:rsidRDefault="00260F5C" w:rsidP="00C74DA7">
      <w:pPr>
        <w:pStyle w:val="Heading3"/>
        <w:numPr>
          <w:ilvl w:val="1"/>
          <w:numId w:val="24"/>
        </w:numPr>
        <w:tabs>
          <w:tab w:val="left" w:pos="360"/>
        </w:tabs>
        <w:spacing w:beforeLines="40" w:before="96" w:afterLines="40" w:after="96" w:line="24" w:lineRule="atLeast"/>
        <w:ind w:left="1080"/>
        <w:rPr>
          <w:rFonts w:ascii="Times New Roman" w:hAnsi="Times New Roman"/>
          <w:color w:val="auto"/>
        </w:rPr>
      </w:pPr>
      <w:r w:rsidRPr="000B64B1">
        <w:rPr>
          <w:rFonts w:ascii="Times New Roman" w:hAnsi="Times New Roman"/>
          <w:color w:val="auto"/>
          <w:szCs w:val="24"/>
        </w:rPr>
        <w:t>Hỗn hợp</w:t>
      </w:r>
      <w:r w:rsidR="00DC23CE">
        <w:rPr>
          <w:rFonts w:ascii="Times New Roman" w:hAnsi="Times New Roman"/>
          <w:color w:val="auto"/>
          <w:szCs w:val="24"/>
        </w:rPr>
        <w:t xml:space="preserve"> khử</w:t>
      </w:r>
      <w:r w:rsidR="003B223C">
        <w:rPr>
          <w:rFonts w:ascii="Times New Roman" w:hAnsi="Times New Roman"/>
          <w:color w:val="auto"/>
          <w:szCs w:val="24"/>
        </w:rPr>
        <w:t xml:space="preserve"> devarda</w:t>
      </w:r>
      <w:r w:rsidR="000B64B1" w:rsidRPr="000B64B1">
        <w:rPr>
          <w:rFonts w:ascii="Times New Roman" w:hAnsi="Times New Roman"/>
          <w:color w:val="auto"/>
          <w:szCs w:val="24"/>
        </w:rPr>
        <w:t xml:space="preserve"> hoặc</w:t>
      </w:r>
      <w:r w:rsidR="003B223C">
        <w:rPr>
          <w:rFonts w:ascii="Times New Roman" w:hAnsi="Times New Roman"/>
          <w:color w:val="auto"/>
        </w:rPr>
        <w:t xml:space="preserve"> bột kim loại</w:t>
      </w:r>
      <w:r w:rsidR="000B64B1">
        <w:rPr>
          <w:rFonts w:ascii="Times New Roman" w:hAnsi="Times New Roman"/>
          <w:color w:val="auto"/>
        </w:rPr>
        <w:t xml:space="preserve"> crom</w:t>
      </w:r>
      <w:r>
        <w:rPr>
          <w:rFonts w:ascii="Times New Roman" w:hAnsi="Times New Roman"/>
          <w:color w:val="auto"/>
        </w:rPr>
        <w:t>.</w:t>
      </w:r>
    </w:p>
    <w:p w14:paraId="572DAD60" w14:textId="77777777" w:rsidR="007C5271" w:rsidRDefault="00260F5C" w:rsidP="00C74DA7">
      <w:pPr>
        <w:pStyle w:val="Heading3"/>
        <w:numPr>
          <w:ilvl w:val="1"/>
          <w:numId w:val="2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 xml:space="preserve">HCl </w:t>
      </w:r>
      <w:r w:rsidRPr="00260F5C">
        <w:rPr>
          <w:rFonts w:ascii="Times New Roman" w:hAnsi="Times New Roman"/>
          <w:color w:val="auto"/>
        </w:rPr>
        <w:t>đđ</w:t>
      </w:r>
      <w:r w:rsidR="00C74DA7">
        <w:rPr>
          <w:rFonts w:ascii="Times New Roman" w:hAnsi="Times New Roman"/>
          <w:color w:val="auto"/>
        </w:rPr>
        <w:t>: tinh khiết phân tích</w:t>
      </w:r>
    </w:p>
    <w:p w14:paraId="0E612348" w14:textId="77777777" w:rsidR="00B43779" w:rsidRDefault="00260F5C" w:rsidP="00C74DA7">
      <w:pPr>
        <w:pStyle w:val="Heading3"/>
        <w:numPr>
          <w:ilvl w:val="1"/>
          <w:numId w:val="2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NaOH</w:t>
      </w:r>
      <w:r w:rsidR="00C74DA7">
        <w:rPr>
          <w:rFonts w:ascii="Times New Roman" w:hAnsi="Times New Roman"/>
          <w:color w:val="auto"/>
        </w:rPr>
        <w:t>: tinh khiết phân tích</w:t>
      </w:r>
    </w:p>
    <w:p w14:paraId="3F9327BF" w14:textId="77777777" w:rsidR="00FA782D" w:rsidRDefault="00260F5C" w:rsidP="00C74DA7">
      <w:pPr>
        <w:pStyle w:val="Heading3"/>
        <w:numPr>
          <w:ilvl w:val="1"/>
          <w:numId w:val="2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 xml:space="preserve">Methyl </w:t>
      </w:r>
      <w:r w:rsidRPr="00260F5C">
        <w:rPr>
          <w:rFonts w:ascii="Times New Roman" w:hAnsi="Times New Roman"/>
          <w:color w:val="auto"/>
        </w:rPr>
        <w:t>đỏ</w:t>
      </w:r>
      <w:r>
        <w:rPr>
          <w:rFonts w:ascii="Times New Roman" w:hAnsi="Times New Roman"/>
          <w:color w:val="auto"/>
        </w:rPr>
        <w:t xml:space="preserve"> v</w:t>
      </w:r>
      <w:r w:rsidR="003B223C">
        <w:rPr>
          <w:rFonts w:ascii="Times New Roman" w:hAnsi="Times New Roman"/>
          <w:color w:val="auto"/>
        </w:rPr>
        <w:t>à</w:t>
      </w:r>
      <w:r>
        <w:rPr>
          <w:rFonts w:ascii="Times New Roman" w:hAnsi="Times New Roman"/>
          <w:color w:val="auto"/>
        </w:rPr>
        <w:t xml:space="preserve"> methyl xanh</w:t>
      </w:r>
      <w:r w:rsidR="00C74DA7">
        <w:rPr>
          <w:rFonts w:ascii="Times New Roman" w:hAnsi="Times New Roman"/>
          <w:color w:val="auto"/>
        </w:rPr>
        <w:t>: tinh khiết phân tích</w:t>
      </w:r>
    </w:p>
    <w:p w14:paraId="0B6892C5" w14:textId="77777777" w:rsidR="00FA782D" w:rsidRDefault="00FA782D" w:rsidP="00C74DA7">
      <w:pPr>
        <w:pStyle w:val="Heading3"/>
        <w:numPr>
          <w:ilvl w:val="1"/>
          <w:numId w:val="2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Nư</w:t>
      </w:r>
      <w:r w:rsidRPr="00FA782D">
        <w:rPr>
          <w:rFonts w:ascii="Times New Roman" w:hAnsi="Times New Roman"/>
          <w:color w:val="auto"/>
        </w:rPr>
        <w:t>ớc</w:t>
      </w:r>
      <w:r>
        <w:rPr>
          <w:rFonts w:ascii="Times New Roman" w:hAnsi="Times New Roman"/>
          <w:color w:val="auto"/>
        </w:rPr>
        <w:t xml:space="preserve"> c</w:t>
      </w:r>
      <w:r w:rsidRPr="00FA782D">
        <w:rPr>
          <w:rFonts w:ascii="Times New Roman" w:hAnsi="Times New Roman"/>
          <w:color w:val="auto"/>
        </w:rPr>
        <w:t>ất</w:t>
      </w:r>
      <w:r>
        <w:rPr>
          <w:rFonts w:ascii="Times New Roman" w:hAnsi="Times New Roman"/>
          <w:color w:val="auto"/>
        </w:rPr>
        <w:t xml:space="preserve"> d</w:t>
      </w:r>
      <w:r w:rsidRPr="00FA782D">
        <w:rPr>
          <w:rFonts w:ascii="Times New Roman" w:hAnsi="Times New Roman"/>
          <w:color w:val="auto"/>
        </w:rPr>
        <w:t>ùng</w:t>
      </w:r>
      <w:r>
        <w:rPr>
          <w:rFonts w:ascii="Times New Roman" w:hAnsi="Times New Roman"/>
          <w:color w:val="auto"/>
        </w:rPr>
        <w:t xml:space="preserve"> cho ph</w:t>
      </w:r>
      <w:r w:rsidRPr="00FA782D">
        <w:rPr>
          <w:rFonts w:ascii="Times New Roman" w:hAnsi="Times New Roman"/>
          <w:color w:val="auto"/>
        </w:rPr>
        <w:t>â</w:t>
      </w:r>
      <w:r>
        <w:rPr>
          <w:rFonts w:ascii="Times New Roman" w:hAnsi="Times New Roman"/>
          <w:color w:val="auto"/>
        </w:rPr>
        <w:t>n t</w:t>
      </w:r>
      <w:r w:rsidRPr="00FA782D">
        <w:rPr>
          <w:rFonts w:ascii="Times New Roman" w:hAnsi="Times New Roman"/>
          <w:color w:val="auto"/>
        </w:rPr>
        <w:t>ích</w:t>
      </w:r>
      <w:r>
        <w:rPr>
          <w:rFonts w:ascii="Times New Roman" w:hAnsi="Times New Roman"/>
          <w:color w:val="auto"/>
        </w:rPr>
        <w:t>.</w:t>
      </w:r>
    </w:p>
    <w:p w14:paraId="45D354E0" w14:textId="77777777" w:rsidR="009C0CA9" w:rsidRDefault="009C0CA9" w:rsidP="00C74DA7">
      <w:pPr>
        <w:pStyle w:val="Heading3"/>
        <w:numPr>
          <w:ilvl w:val="1"/>
          <w:numId w:val="2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lastRenderedPageBreak/>
        <w:t>Acetanilide</w:t>
      </w:r>
      <w:r w:rsidR="00C74DA7">
        <w:rPr>
          <w:rFonts w:ascii="Times New Roman" w:hAnsi="Times New Roman"/>
          <w:color w:val="auto"/>
        </w:rPr>
        <w:t>: tinh khiết phân tích.</w:t>
      </w:r>
      <w:r>
        <w:rPr>
          <w:rFonts w:ascii="Times New Roman" w:hAnsi="Times New Roman"/>
          <w:color w:val="auto"/>
        </w:rPr>
        <w:t xml:space="preserve"> </w:t>
      </w:r>
    </w:p>
    <w:p w14:paraId="576BEFE3" w14:textId="77777777" w:rsidR="000B64B1" w:rsidRDefault="000B64B1" w:rsidP="00C74DA7">
      <w:pPr>
        <w:pStyle w:val="Heading3"/>
        <w:numPr>
          <w:ilvl w:val="0"/>
          <w:numId w:val="22"/>
        </w:numPr>
        <w:tabs>
          <w:tab w:val="left" w:pos="360"/>
        </w:tabs>
        <w:spacing w:beforeLines="40" w:before="96" w:afterLines="40" w:after="96" w:line="24" w:lineRule="atLeast"/>
        <w:rPr>
          <w:rFonts w:ascii="Times New Roman" w:hAnsi="Times New Roman"/>
          <w:color w:val="auto"/>
        </w:rPr>
      </w:pPr>
      <w:r>
        <w:rPr>
          <w:rFonts w:ascii="Times New Roman" w:hAnsi="Times New Roman"/>
          <w:color w:val="auto"/>
        </w:rPr>
        <w:t>Dung dịch hóa chất</w:t>
      </w:r>
    </w:p>
    <w:p w14:paraId="62DEC17D" w14:textId="77777777" w:rsidR="00C74DA7" w:rsidRDefault="00C74DA7" w:rsidP="00C74DA7">
      <w:pPr>
        <w:pStyle w:val="Heading3"/>
        <w:numPr>
          <w:ilvl w:val="0"/>
          <w:numId w:val="25"/>
        </w:numPr>
        <w:tabs>
          <w:tab w:val="left" w:pos="720"/>
        </w:tabs>
        <w:spacing w:beforeLines="40" w:before="96" w:afterLines="40" w:after="96" w:line="24" w:lineRule="atLeast"/>
        <w:ind w:left="720"/>
        <w:rPr>
          <w:rFonts w:ascii="Times New Roman" w:hAnsi="Times New Roman"/>
          <w:color w:val="auto"/>
        </w:rPr>
      </w:pPr>
      <w:r>
        <w:rPr>
          <w:rFonts w:ascii="Times New Roman" w:hAnsi="Times New Roman"/>
          <w:color w:val="auto"/>
        </w:rPr>
        <w:t>NaOH 0.1N:</w:t>
      </w:r>
    </w:p>
    <w:p w14:paraId="16B1B314" w14:textId="77777777" w:rsidR="000B64B1" w:rsidRDefault="00C74DA7" w:rsidP="00C74DA7">
      <w:pPr>
        <w:pStyle w:val="Heading3"/>
        <w:numPr>
          <w:ilvl w:val="0"/>
          <w:numId w:val="26"/>
        </w:numPr>
        <w:tabs>
          <w:tab w:val="left" w:pos="720"/>
        </w:tabs>
        <w:spacing w:beforeLines="40" w:before="96" w:afterLines="40" w:after="96" w:line="24" w:lineRule="atLeast"/>
        <w:ind w:left="1080"/>
        <w:rPr>
          <w:rFonts w:ascii="Times New Roman" w:hAnsi="Times New Roman"/>
          <w:color w:val="auto"/>
        </w:rPr>
      </w:pPr>
      <w:r>
        <w:rPr>
          <w:rFonts w:ascii="Times New Roman" w:hAnsi="Times New Roman"/>
          <w:color w:val="auto"/>
        </w:rPr>
        <w:t>C</w:t>
      </w:r>
      <w:r w:rsidR="000B64B1">
        <w:rPr>
          <w:rFonts w:ascii="Times New Roman" w:hAnsi="Times New Roman"/>
          <w:color w:val="auto"/>
        </w:rPr>
        <w:t>ân 4g NaOH hòa tan trong nước cất, chuyển vào bình định mức 1L và định mức tới vạch.</w:t>
      </w:r>
    </w:p>
    <w:p w14:paraId="3A2FB180" w14:textId="77777777" w:rsidR="000B64B1" w:rsidRPr="00BA2164" w:rsidRDefault="000B64B1" w:rsidP="00C74DA7">
      <w:pPr>
        <w:numPr>
          <w:ilvl w:val="0"/>
          <w:numId w:val="26"/>
        </w:numPr>
        <w:spacing w:line="360" w:lineRule="auto"/>
        <w:ind w:left="1080"/>
        <w:jc w:val="both"/>
        <w:rPr>
          <w:lang w:val="da-DK"/>
        </w:rPr>
      </w:pPr>
      <w:r w:rsidRPr="00BA2164">
        <w:rPr>
          <w:bCs/>
        </w:rPr>
        <w:t>Xác định lại n</w:t>
      </w:r>
      <w:r w:rsidRPr="00BA2164">
        <w:t xml:space="preserve">ồng độ </w:t>
      </w:r>
      <w:r>
        <w:t>NaOH</w:t>
      </w:r>
      <w:r w:rsidRPr="00BA2164">
        <w:t xml:space="preserve"> 0.1N: </w:t>
      </w:r>
      <w:r>
        <w:rPr>
          <w:lang w:val="da-DK"/>
        </w:rPr>
        <w:t>Hút 10</w:t>
      </w:r>
      <w:r w:rsidRPr="00BA2164">
        <w:rPr>
          <w:lang w:val="da-DK"/>
        </w:rPr>
        <w:t>mL dung dịch</w:t>
      </w:r>
      <w:r>
        <w:rPr>
          <w:lang w:val="da-DK"/>
        </w:rPr>
        <w:t xml:space="preserve"> H</w:t>
      </w:r>
      <w:r w:rsidRPr="00F336FD">
        <w:rPr>
          <w:vertAlign w:val="subscript"/>
          <w:lang w:val="da-DK"/>
        </w:rPr>
        <w:t>2</w:t>
      </w:r>
      <w:r>
        <w:rPr>
          <w:lang w:val="da-DK"/>
        </w:rPr>
        <w:t>C</w:t>
      </w:r>
      <w:r w:rsidRPr="00F336FD">
        <w:rPr>
          <w:vertAlign w:val="subscript"/>
          <w:lang w:val="da-DK"/>
        </w:rPr>
        <w:t>2</w:t>
      </w:r>
      <w:r>
        <w:rPr>
          <w:lang w:val="da-DK"/>
        </w:rPr>
        <w:t>O</w:t>
      </w:r>
      <w:r w:rsidRPr="00F336FD">
        <w:rPr>
          <w:vertAlign w:val="subscript"/>
          <w:lang w:val="da-DK"/>
        </w:rPr>
        <w:t>4</w:t>
      </w:r>
      <w:r>
        <w:rPr>
          <w:lang w:val="da-DK"/>
        </w:rPr>
        <w:t xml:space="preserve"> 0.1N</w:t>
      </w:r>
      <w:r w:rsidRPr="00BA2164">
        <w:rPr>
          <w:lang w:val="da-DK"/>
        </w:rPr>
        <w:t xml:space="preserve">, </w:t>
      </w:r>
      <w:r>
        <w:rPr>
          <w:lang w:val="da-DK"/>
        </w:rPr>
        <w:t>th</w:t>
      </w:r>
      <w:r w:rsidRPr="00F336FD">
        <w:rPr>
          <w:lang w:val="da-DK"/>
        </w:rPr>
        <w:t>ê</w:t>
      </w:r>
      <w:r>
        <w:rPr>
          <w:lang w:val="da-DK"/>
        </w:rPr>
        <w:t>m v</w:t>
      </w:r>
      <w:r w:rsidRPr="00F336FD">
        <w:rPr>
          <w:lang w:val="da-DK"/>
        </w:rPr>
        <w:t>ài</w:t>
      </w:r>
      <w:r>
        <w:rPr>
          <w:lang w:val="da-DK"/>
        </w:rPr>
        <w:t xml:space="preserve"> gi</w:t>
      </w:r>
      <w:r w:rsidRPr="00F336FD">
        <w:rPr>
          <w:lang w:val="da-DK"/>
        </w:rPr>
        <w:t>ọt</w:t>
      </w:r>
      <w:r>
        <w:rPr>
          <w:lang w:val="da-DK"/>
        </w:rPr>
        <w:t xml:space="preserve"> phenolphtalein v</w:t>
      </w:r>
      <w:r w:rsidRPr="00F336FD">
        <w:rPr>
          <w:lang w:val="da-DK"/>
        </w:rPr>
        <w:t>à</w:t>
      </w:r>
      <w:r>
        <w:rPr>
          <w:lang w:val="da-DK"/>
        </w:rPr>
        <w:t xml:space="preserve"> chu</w:t>
      </w:r>
      <w:r w:rsidRPr="00F336FD">
        <w:rPr>
          <w:lang w:val="da-DK"/>
        </w:rPr>
        <w:t>ẩn</w:t>
      </w:r>
      <w:r>
        <w:rPr>
          <w:lang w:val="da-DK"/>
        </w:rPr>
        <w:t xml:space="preserve"> đ</w:t>
      </w:r>
      <w:r w:rsidRPr="00F336FD">
        <w:rPr>
          <w:lang w:val="da-DK"/>
        </w:rPr>
        <w:t>ộ</w:t>
      </w:r>
      <w:r>
        <w:rPr>
          <w:lang w:val="da-DK"/>
        </w:rPr>
        <w:t xml:space="preserve"> b</w:t>
      </w:r>
      <w:r w:rsidRPr="00F336FD">
        <w:rPr>
          <w:lang w:val="da-DK"/>
        </w:rPr>
        <w:t>ằng</w:t>
      </w:r>
      <w:r>
        <w:rPr>
          <w:lang w:val="da-DK"/>
        </w:rPr>
        <w:t xml:space="preserve"> NaOH, ghi nh</w:t>
      </w:r>
      <w:r w:rsidRPr="00F336FD">
        <w:rPr>
          <w:lang w:val="da-DK"/>
        </w:rPr>
        <w:t>ận</w:t>
      </w:r>
      <w:r>
        <w:rPr>
          <w:lang w:val="da-DK"/>
        </w:rPr>
        <w:t xml:space="preserve"> th</w:t>
      </w:r>
      <w:r w:rsidRPr="00F336FD">
        <w:rPr>
          <w:lang w:val="da-DK"/>
        </w:rPr>
        <w:t>ể</w:t>
      </w:r>
      <w:r>
        <w:rPr>
          <w:lang w:val="da-DK"/>
        </w:rPr>
        <w:t xml:space="preserve"> t</w:t>
      </w:r>
      <w:r w:rsidRPr="00F336FD">
        <w:rPr>
          <w:lang w:val="da-DK"/>
        </w:rPr>
        <w:t>ích</w:t>
      </w:r>
      <w:r>
        <w:rPr>
          <w:lang w:val="da-DK"/>
        </w:rPr>
        <w:t xml:space="preserve"> chu</w:t>
      </w:r>
      <w:r w:rsidRPr="00F336FD">
        <w:rPr>
          <w:lang w:val="da-DK"/>
        </w:rPr>
        <w:t>ẩn</w:t>
      </w:r>
      <w:r>
        <w:rPr>
          <w:lang w:val="da-DK"/>
        </w:rPr>
        <w:t xml:space="preserve"> đ</w:t>
      </w:r>
      <w:r w:rsidRPr="00F336FD">
        <w:rPr>
          <w:lang w:val="da-DK"/>
        </w:rPr>
        <w:t>ộ</w:t>
      </w:r>
      <w:r>
        <w:rPr>
          <w:lang w:val="da-DK"/>
        </w:rPr>
        <w:t xml:space="preserve"> </w:t>
      </w:r>
    </w:p>
    <w:p w14:paraId="52B94DEC" w14:textId="77777777" w:rsidR="000B64B1" w:rsidRPr="00BA2164" w:rsidRDefault="000B64B1" w:rsidP="000B64B1">
      <w:pPr>
        <w:spacing w:line="360" w:lineRule="auto"/>
        <w:jc w:val="center"/>
        <w:rPr>
          <w:b/>
        </w:rPr>
      </w:pPr>
      <w:r w:rsidRPr="00BA2164">
        <w:rPr>
          <w:b/>
        </w:rPr>
        <w:t>C</w:t>
      </w:r>
      <w:r>
        <w:rPr>
          <w:b/>
          <w:vertAlign w:val="subscript"/>
        </w:rPr>
        <w:t>NaOH</w:t>
      </w:r>
      <w:r w:rsidRPr="00BA2164">
        <w:rPr>
          <w:b/>
          <w:vertAlign w:val="subscript"/>
        </w:rPr>
        <w:t xml:space="preserve">  = </w:t>
      </w:r>
      <w:r w:rsidRPr="00BA2164">
        <w:rPr>
          <w:b/>
          <w:position w:val="-30"/>
          <w:vertAlign w:val="subscript"/>
        </w:rPr>
        <w:object w:dxaOrig="1680" w:dyaOrig="720" w14:anchorId="4E161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36pt" o:ole="">
            <v:imagedata r:id="rId8" o:title=""/>
          </v:shape>
          <o:OLEObject Type="Embed" ProgID="Equation.3" ShapeID="_x0000_i1025" DrawAspect="Content" ObjectID="_1607356487" r:id="rId9"/>
        </w:object>
      </w:r>
    </w:p>
    <w:p w14:paraId="29EF2915" w14:textId="77777777" w:rsidR="000B64B1" w:rsidRDefault="000B64B1" w:rsidP="00FA782D">
      <w:pPr>
        <w:pStyle w:val="Heading3"/>
        <w:tabs>
          <w:tab w:val="left" w:pos="360"/>
        </w:tabs>
        <w:spacing w:beforeLines="40" w:before="96" w:afterLines="40" w:after="96" w:line="24" w:lineRule="atLeast"/>
        <w:ind w:left="720" w:hanging="720"/>
        <w:rPr>
          <w:rFonts w:ascii="Times New Roman" w:hAnsi="Times New Roman"/>
          <w:color w:val="auto"/>
        </w:rPr>
      </w:pPr>
    </w:p>
    <w:p w14:paraId="5707D601" w14:textId="77777777" w:rsidR="00B43779" w:rsidRDefault="000B64B1" w:rsidP="00C74DA7">
      <w:pPr>
        <w:pStyle w:val="Heading3"/>
        <w:numPr>
          <w:ilvl w:val="0"/>
          <w:numId w:val="25"/>
        </w:numPr>
        <w:tabs>
          <w:tab w:val="left" w:pos="360"/>
        </w:tabs>
        <w:spacing w:beforeLines="40" w:before="96" w:afterLines="40" w:after="96" w:line="24" w:lineRule="atLeast"/>
        <w:ind w:left="720"/>
        <w:rPr>
          <w:rFonts w:ascii="Times New Roman" w:hAnsi="Times New Roman"/>
          <w:color w:val="auto"/>
        </w:rPr>
      </w:pPr>
      <w:r>
        <w:rPr>
          <w:rFonts w:ascii="Times New Roman" w:hAnsi="Times New Roman"/>
          <w:color w:val="auto"/>
        </w:rPr>
        <w:t>H</w:t>
      </w:r>
      <w:r w:rsidRPr="003B223C">
        <w:rPr>
          <w:rFonts w:ascii="Times New Roman" w:hAnsi="Times New Roman"/>
          <w:color w:val="auto"/>
          <w:vertAlign w:val="subscript"/>
        </w:rPr>
        <w:t>2</w:t>
      </w:r>
      <w:r>
        <w:rPr>
          <w:rFonts w:ascii="Times New Roman" w:hAnsi="Times New Roman"/>
          <w:color w:val="auto"/>
        </w:rPr>
        <w:t>SO</w:t>
      </w:r>
      <w:r w:rsidRPr="003B223C">
        <w:rPr>
          <w:rFonts w:ascii="Times New Roman" w:hAnsi="Times New Roman"/>
          <w:color w:val="auto"/>
          <w:vertAlign w:val="subscript"/>
        </w:rPr>
        <w:t>4</w:t>
      </w:r>
      <w:r>
        <w:rPr>
          <w:rFonts w:ascii="Times New Roman" w:hAnsi="Times New Roman"/>
          <w:color w:val="auto"/>
        </w:rPr>
        <w:t xml:space="preserve"> 0.1N: Hút 2.7ml H</w:t>
      </w:r>
      <w:r w:rsidRPr="003B223C">
        <w:rPr>
          <w:rFonts w:ascii="Times New Roman" w:hAnsi="Times New Roman"/>
          <w:color w:val="auto"/>
          <w:vertAlign w:val="subscript"/>
        </w:rPr>
        <w:t>2</w:t>
      </w:r>
      <w:r>
        <w:rPr>
          <w:rFonts w:ascii="Times New Roman" w:hAnsi="Times New Roman"/>
          <w:color w:val="auto"/>
        </w:rPr>
        <w:t>SO</w:t>
      </w:r>
      <w:r w:rsidRPr="003B223C">
        <w:rPr>
          <w:rFonts w:ascii="Times New Roman" w:hAnsi="Times New Roman"/>
          <w:color w:val="auto"/>
          <w:vertAlign w:val="subscript"/>
        </w:rPr>
        <w:t>4</w:t>
      </w:r>
      <w:r>
        <w:rPr>
          <w:rFonts w:ascii="Times New Roman" w:hAnsi="Times New Roman"/>
          <w:color w:val="auto"/>
        </w:rPr>
        <w:t xml:space="preserve"> đậm đặc vào bình định mức 1L chứa sẵn 500ml nước cất và định mức tới vạch.</w:t>
      </w:r>
      <w:r w:rsidR="00A96AE1">
        <w:rPr>
          <w:rFonts w:ascii="Times New Roman" w:hAnsi="Times New Roman"/>
          <w:color w:val="auto"/>
        </w:rPr>
        <w:tab/>
      </w:r>
    </w:p>
    <w:p w14:paraId="62A9DA39" w14:textId="77777777" w:rsidR="000B64B1" w:rsidRDefault="000B64B1" w:rsidP="00C74DA7">
      <w:pPr>
        <w:pStyle w:val="Heading3"/>
        <w:numPr>
          <w:ilvl w:val="0"/>
          <w:numId w:val="25"/>
        </w:numPr>
        <w:tabs>
          <w:tab w:val="left" w:pos="360"/>
        </w:tabs>
        <w:spacing w:beforeLines="40" w:before="96" w:afterLines="40" w:after="96" w:line="24" w:lineRule="atLeast"/>
        <w:ind w:left="720"/>
        <w:rPr>
          <w:rFonts w:ascii="Times New Roman" w:hAnsi="Times New Roman"/>
          <w:bCs/>
          <w:color w:val="auto"/>
          <w:szCs w:val="24"/>
        </w:rPr>
      </w:pPr>
      <w:r>
        <w:rPr>
          <w:rFonts w:ascii="Times New Roman" w:hAnsi="Times New Roman"/>
          <w:bCs/>
          <w:color w:val="auto"/>
          <w:szCs w:val="24"/>
        </w:rPr>
        <w:t>H</w:t>
      </w:r>
      <w:r w:rsidRPr="003D3AFE">
        <w:rPr>
          <w:rFonts w:ascii="Times New Roman" w:hAnsi="Times New Roman"/>
          <w:bCs/>
          <w:color w:val="auto"/>
          <w:szCs w:val="24"/>
        </w:rPr>
        <w:t>ỗn</w:t>
      </w:r>
      <w:r>
        <w:rPr>
          <w:rFonts w:ascii="Times New Roman" w:hAnsi="Times New Roman"/>
          <w:bCs/>
          <w:color w:val="auto"/>
          <w:szCs w:val="24"/>
        </w:rPr>
        <w:t xml:space="preserve"> h</w:t>
      </w:r>
      <w:r w:rsidRPr="003D3AFE">
        <w:rPr>
          <w:rFonts w:ascii="Times New Roman" w:hAnsi="Times New Roman"/>
          <w:bCs/>
          <w:color w:val="auto"/>
          <w:szCs w:val="24"/>
        </w:rPr>
        <w:t>ợp</w:t>
      </w:r>
      <w:r w:rsidR="003B223C">
        <w:rPr>
          <w:rFonts w:ascii="Times New Roman" w:hAnsi="Times New Roman"/>
          <w:bCs/>
          <w:color w:val="auto"/>
          <w:szCs w:val="24"/>
        </w:rPr>
        <w:t xml:space="preserve"> devarda</w:t>
      </w:r>
      <w:r>
        <w:rPr>
          <w:rFonts w:ascii="Times New Roman" w:hAnsi="Times New Roman"/>
          <w:bCs/>
          <w:color w:val="auto"/>
          <w:szCs w:val="24"/>
        </w:rPr>
        <w:t>: tr</w:t>
      </w:r>
      <w:r w:rsidRPr="003D3AFE">
        <w:rPr>
          <w:rFonts w:ascii="Times New Roman" w:hAnsi="Times New Roman"/>
          <w:bCs/>
          <w:color w:val="auto"/>
          <w:szCs w:val="24"/>
        </w:rPr>
        <w:t>ộn</w:t>
      </w:r>
      <w:r>
        <w:rPr>
          <w:rFonts w:ascii="Times New Roman" w:hAnsi="Times New Roman"/>
          <w:bCs/>
          <w:color w:val="auto"/>
          <w:szCs w:val="24"/>
        </w:rPr>
        <w:t xml:space="preserve"> </w:t>
      </w:r>
      <w:r w:rsidRPr="003D3AFE">
        <w:rPr>
          <w:rFonts w:ascii="Times New Roman" w:hAnsi="Times New Roman"/>
          <w:bCs/>
          <w:color w:val="auto"/>
          <w:szCs w:val="24"/>
        </w:rPr>
        <w:t>đều</w:t>
      </w:r>
      <w:r>
        <w:rPr>
          <w:rFonts w:ascii="Times New Roman" w:hAnsi="Times New Roman"/>
          <w:bCs/>
          <w:color w:val="auto"/>
          <w:szCs w:val="24"/>
        </w:rPr>
        <w:t xml:space="preserve"> c</w:t>
      </w:r>
      <w:r w:rsidRPr="003D3AFE">
        <w:rPr>
          <w:rFonts w:ascii="Times New Roman" w:hAnsi="Times New Roman"/>
          <w:bCs/>
          <w:color w:val="auto"/>
          <w:szCs w:val="24"/>
        </w:rPr>
        <w:t>ác</w:t>
      </w:r>
      <w:r>
        <w:rPr>
          <w:rFonts w:ascii="Times New Roman" w:hAnsi="Times New Roman"/>
          <w:bCs/>
          <w:color w:val="auto"/>
          <w:szCs w:val="24"/>
        </w:rPr>
        <w:t xml:space="preserve"> b</w:t>
      </w:r>
      <w:r w:rsidRPr="003D3AFE">
        <w:rPr>
          <w:rFonts w:ascii="Times New Roman" w:hAnsi="Times New Roman"/>
          <w:bCs/>
          <w:color w:val="auto"/>
          <w:szCs w:val="24"/>
        </w:rPr>
        <w:t>ột</w:t>
      </w:r>
      <w:r>
        <w:rPr>
          <w:rFonts w:ascii="Times New Roman" w:hAnsi="Times New Roman"/>
          <w:bCs/>
          <w:color w:val="auto"/>
          <w:szCs w:val="24"/>
        </w:rPr>
        <w:t xml:space="preserve"> kim lo</w:t>
      </w:r>
      <w:r w:rsidRPr="003D3AFE">
        <w:rPr>
          <w:rFonts w:ascii="Times New Roman" w:hAnsi="Times New Roman"/>
          <w:bCs/>
          <w:color w:val="auto"/>
          <w:szCs w:val="24"/>
        </w:rPr>
        <w:t>ại</w:t>
      </w:r>
      <w:r>
        <w:rPr>
          <w:rFonts w:ascii="Times New Roman" w:hAnsi="Times New Roman"/>
          <w:bCs/>
          <w:color w:val="auto"/>
          <w:szCs w:val="24"/>
        </w:rPr>
        <w:t xml:space="preserve"> Zn, Cu, Al theo t</w:t>
      </w:r>
      <w:r w:rsidRPr="003D3AFE">
        <w:rPr>
          <w:rFonts w:ascii="Times New Roman" w:hAnsi="Times New Roman"/>
          <w:bCs/>
          <w:color w:val="auto"/>
          <w:szCs w:val="24"/>
        </w:rPr>
        <w:t>ỉ</w:t>
      </w:r>
      <w:r>
        <w:rPr>
          <w:rFonts w:ascii="Times New Roman" w:hAnsi="Times New Roman"/>
          <w:bCs/>
          <w:color w:val="auto"/>
          <w:szCs w:val="24"/>
        </w:rPr>
        <w:t xml:space="preserve"> l</w:t>
      </w:r>
      <w:r w:rsidRPr="003D3AFE">
        <w:rPr>
          <w:rFonts w:ascii="Times New Roman" w:hAnsi="Times New Roman"/>
          <w:bCs/>
          <w:color w:val="auto"/>
          <w:szCs w:val="24"/>
        </w:rPr>
        <w:t>ệ</w:t>
      </w:r>
      <w:r>
        <w:rPr>
          <w:rFonts w:ascii="Times New Roman" w:hAnsi="Times New Roman"/>
          <w:bCs/>
          <w:color w:val="auto"/>
          <w:szCs w:val="24"/>
        </w:rPr>
        <w:t xml:space="preserve"> 5:50:45 </w:t>
      </w:r>
    </w:p>
    <w:p w14:paraId="2925B232" w14:textId="77777777" w:rsidR="000B64B1" w:rsidRDefault="000B64B1" w:rsidP="00C74DA7">
      <w:pPr>
        <w:pStyle w:val="Heading3"/>
        <w:numPr>
          <w:ilvl w:val="0"/>
          <w:numId w:val="25"/>
        </w:numPr>
        <w:tabs>
          <w:tab w:val="left" w:pos="360"/>
        </w:tabs>
        <w:spacing w:beforeLines="40" w:before="96" w:afterLines="40" w:after="96" w:line="24" w:lineRule="atLeast"/>
        <w:ind w:left="720"/>
        <w:rPr>
          <w:rFonts w:ascii="Times New Roman" w:hAnsi="Times New Roman"/>
          <w:b/>
          <w:bCs/>
          <w:color w:val="auto"/>
          <w:sz w:val="26"/>
          <w:szCs w:val="26"/>
        </w:rPr>
      </w:pPr>
      <w:r>
        <w:rPr>
          <w:rFonts w:ascii="Times New Roman" w:hAnsi="Times New Roman"/>
          <w:bCs/>
          <w:color w:val="auto"/>
          <w:szCs w:val="24"/>
        </w:rPr>
        <w:t>H</w:t>
      </w:r>
      <w:r w:rsidRPr="00F336FD">
        <w:rPr>
          <w:rFonts w:ascii="Times New Roman" w:hAnsi="Times New Roman"/>
          <w:bCs/>
          <w:color w:val="auto"/>
          <w:szCs w:val="24"/>
        </w:rPr>
        <w:t>ỗn</w:t>
      </w:r>
      <w:r>
        <w:rPr>
          <w:rFonts w:ascii="Times New Roman" w:hAnsi="Times New Roman"/>
          <w:bCs/>
          <w:color w:val="auto"/>
          <w:szCs w:val="24"/>
        </w:rPr>
        <w:t xml:space="preserve"> h</w:t>
      </w:r>
      <w:r w:rsidRPr="00F336FD">
        <w:rPr>
          <w:rFonts w:ascii="Times New Roman" w:hAnsi="Times New Roman"/>
          <w:bCs/>
          <w:color w:val="auto"/>
          <w:szCs w:val="24"/>
        </w:rPr>
        <w:t>ợp</w:t>
      </w:r>
      <w:r>
        <w:rPr>
          <w:rFonts w:ascii="Times New Roman" w:hAnsi="Times New Roman"/>
          <w:bCs/>
          <w:color w:val="auto"/>
          <w:szCs w:val="24"/>
        </w:rPr>
        <w:t xml:space="preserve"> ch</w:t>
      </w:r>
      <w:r w:rsidRPr="00F336FD">
        <w:rPr>
          <w:rFonts w:ascii="Times New Roman" w:hAnsi="Times New Roman"/>
          <w:bCs/>
          <w:color w:val="auto"/>
          <w:szCs w:val="24"/>
        </w:rPr>
        <w:t>ỉ</w:t>
      </w:r>
      <w:r>
        <w:rPr>
          <w:rFonts w:ascii="Times New Roman" w:hAnsi="Times New Roman"/>
          <w:bCs/>
          <w:color w:val="auto"/>
          <w:szCs w:val="24"/>
        </w:rPr>
        <w:t xml:space="preserve"> th</w:t>
      </w:r>
      <w:r w:rsidRPr="00F336FD">
        <w:rPr>
          <w:rFonts w:ascii="Times New Roman" w:hAnsi="Times New Roman"/>
          <w:bCs/>
          <w:color w:val="auto"/>
          <w:szCs w:val="24"/>
        </w:rPr>
        <w:t>ị</w:t>
      </w:r>
      <w:r>
        <w:rPr>
          <w:rFonts w:ascii="Times New Roman" w:hAnsi="Times New Roman"/>
          <w:bCs/>
          <w:color w:val="auto"/>
          <w:szCs w:val="24"/>
        </w:rPr>
        <w:t>: ho</w:t>
      </w:r>
      <w:r w:rsidRPr="00F336FD">
        <w:rPr>
          <w:rFonts w:ascii="Times New Roman" w:hAnsi="Times New Roman"/>
          <w:bCs/>
          <w:color w:val="auto"/>
          <w:szCs w:val="24"/>
        </w:rPr>
        <w:t>à</w:t>
      </w:r>
      <w:r>
        <w:rPr>
          <w:rFonts w:ascii="Times New Roman" w:hAnsi="Times New Roman"/>
          <w:bCs/>
          <w:color w:val="auto"/>
          <w:szCs w:val="24"/>
        </w:rPr>
        <w:t xml:space="preserve"> tan 0.1g methyl </w:t>
      </w:r>
      <w:r w:rsidRPr="00F336FD">
        <w:rPr>
          <w:rFonts w:ascii="Times New Roman" w:hAnsi="Times New Roman"/>
          <w:bCs/>
          <w:color w:val="auto"/>
          <w:szCs w:val="24"/>
        </w:rPr>
        <w:t>đỏ</w:t>
      </w:r>
      <w:r>
        <w:rPr>
          <w:rFonts w:ascii="Times New Roman" w:hAnsi="Times New Roman"/>
          <w:bCs/>
          <w:color w:val="auto"/>
          <w:szCs w:val="24"/>
        </w:rPr>
        <w:t xml:space="preserve"> v</w:t>
      </w:r>
      <w:r w:rsidRPr="00F336FD">
        <w:rPr>
          <w:rFonts w:ascii="Times New Roman" w:hAnsi="Times New Roman"/>
          <w:bCs/>
          <w:color w:val="auto"/>
          <w:szCs w:val="24"/>
        </w:rPr>
        <w:t>à</w:t>
      </w:r>
      <w:r>
        <w:rPr>
          <w:rFonts w:ascii="Times New Roman" w:hAnsi="Times New Roman"/>
          <w:bCs/>
          <w:color w:val="auto"/>
          <w:szCs w:val="24"/>
        </w:rPr>
        <w:t xml:space="preserve"> 0.05g methyl xanh trong 100ml c</w:t>
      </w:r>
      <w:r w:rsidRPr="00F336FD">
        <w:rPr>
          <w:rFonts w:ascii="Times New Roman" w:hAnsi="Times New Roman"/>
          <w:bCs/>
          <w:color w:val="auto"/>
          <w:szCs w:val="24"/>
        </w:rPr>
        <w:t>ồn</w:t>
      </w:r>
    </w:p>
    <w:p w14:paraId="2631FAD0" w14:textId="77777777" w:rsidR="0045209B" w:rsidRPr="000A0030" w:rsidRDefault="00C74DA7" w:rsidP="00C74DA7">
      <w:pPr>
        <w:pStyle w:val="Heading3"/>
        <w:numPr>
          <w:ilvl w:val="0"/>
          <w:numId w:val="17"/>
        </w:numPr>
        <w:tabs>
          <w:tab w:val="left" w:pos="720"/>
        </w:tabs>
        <w:spacing w:beforeLines="40" w:before="96" w:afterLines="40" w:after="96" w:line="24" w:lineRule="atLeast"/>
        <w:rPr>
          <w:rFonts w:ascii="Times New Roman" w:hAnsi="Times New Roman"/>
          <w:b/>
          <w:bCs/>
          <w:color w:val="auto"/>
          <w:sz w:val="26"/>
          <w:szCs w:val="26"/>
        </w:rPr>
      </w:pPr>
      <w:r w:rsidRPr="000A0030">
        <w:rPr>
          <w:rFonts w:ascii="Times New Roman" w:hAnsi="Times New Roman"/>
          <w:b/>
          <w:bCs/>
          <w:color w:val="auto"/>
          <w:sz w:val="26"/>
          <w:szCs w:val="26"/>
        </w:rPr>
        <w:t xml:space="preserve">Thực hiện </w:t>
      </w:r>
      <w:r w:rsidR="000B64B1" w:rsidRPr="000A0030">
        <w:rPr>
          <w:rFonts w:ascii="Times New Roman" w:hAnsi="Times New Roman"/>
          <w:b/>
          <w:bCs/>
          <w:color w:val="auto"/>
          <w:sz w:val="26"/>
          <w:szCs w:val="26"/>
        </w:rPr>
        <w:t>QA/QC</w:t>
      </w:r>
      <w:r w:rsidR="00517E92" w:rsidRPr="000A0030">
        <w:rPr>
          <w:rFonts w:ascii="Times New Roman" w:hAnsi="Times New Roman"/>
          <w:b/>
          <w:bCs/>
          <w:color w:val="auto"/>
          <w:sz w:val="26"/>
          <w:szCs w:val="26"/>
        </w:rPr>
        <w:t xml:space="preserve"> </w:t>
      </w:r>
    </w:p>
    <w:p w14:paraId="666FBE73" w14:textId="77777777" w:rsidR="0045209B" w:rsidRPr="00D47C20" w:rsidRDefault="0045209B">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67EA2727" w14:textId="77777777" w:rsidR="0045317E" w:rsidRDefault="000B64B1" w:rsidP="00BC1DEA">
      <w:pPr>
        <w:pStyle w:val="Heading3"/>
        <w:numPr>
          <w:ilvl w:val="0"/>
          <w:numId w:val="27"/>
        </w:numPr>
        <w:tabs>
          <w:tab w:val="left" w:pos="360"/>
        </w:tabs>
        <w:spacing w:beforeLines="40" w:before="96" w:afterLines="40" w:after="96" w:line="24" w:lineRule="atLeast"/>
        <w:ind w:left="810"/>
        <w:rPr>
          <w:rFonts w:ascii="Times New Roman" w:hAnsi="Times New Roman"/>
          <w:color w:val="auto"/>
          <w:szCs w:val="24"/>
        </w:rPr>
      </w:pPr>
      <w:r w:rsidRPr="000B64B1">
        <w:rPr>
          <w:rFonts w:ascii="Times New Roman" w:hAnsi="Times New Roman"/>
          <w:color w:val="auto"/>
          <w:szCs w:val="24"/>
        </w:rPr>
        <w:t>Trong quá trình phân tíc</w:t>
      </w:r>
      <w:r>
        <w:rPr>
          <w:rFonts w:ascii="Times New Roman" w:hAnsi="Times New Roman"/>
          <w:color w:val="auto"/>
          <w:szCs w:val="24"/>
        </w:rPr>
        <w:t>h, nhân viên phân tích phải thực hiện các mẫu sau để kiểm soát quá trình phân tích:</w:t>
      </w:r>
    </w:p>
    <w:p w14:paraId="1CECFA28" w14:textId="77777777" w:rsidR="000B64B1" w:rsidRDefault="000B64B1" w:rsidP="00BC1DEA">
      <w:pPr>
        <w:pStyle w:val="Heading3"/>
        <w:numPr>
          <w:ilvl w:val="0"/>
          <w:numId w:val="28"/>
        </w:numPr>
        <w:tabs>
          <w:tab w:val="left" w:pos="360"/>
        </w:tabs>
        <w:spacing w:beforeLines="40" w:before="96" w:afterLines="40" w:after="96" w:line="24" w:lineRule="atLeast"/>
        <w:ind w:left="1080"/>
        <w:rPr>
          <w:rFonts w:ascii="Times New Roman" w:hAnsi="Times New Roman"/>
          <w:color w:val="auto"/>
          <w:szCs w:val="24"/>
        </w:rPr>
      </w:pPr>
      <w:r w:rsidRPr="000B64B1">
        <w:rPr>
          <w:rFonts w:ascii="Times New Roman" w:hAnsi="Times New Roman"/>
          <w:color w:val="auto"/>
          <w:szCs w:val="24"/>
        </w:rPr>
        <w:t xml:space="preserve">Mẫu </w:t>
      </w:r>
      <w:r>
        <w:rPr>
          <w:rFonts w:ascii="Times New Roman" w:hAnsi="Times New Roman"/>
          <w:color w:val="auto"/>
          <w:szCs w:val="24"/>
        </w:rPr>
        <w:t>blank</w:t>
      </w:r>
    </w:p>
    <w:p w14:paraId="4A459517" w14:textId="77777777" w:rsidR="000B64B1" w:rsidRDefault="000B64B1" w:rsidP="00BC1DEA">
      <w:pPr>
        <w:pStyle w:val="Heading3"/>
        <w:numPr>
          <w:ilvl w:val="0"/>
          <w:numId w:val="28"/>
        </w:numPr>
        <w:tabs>
          <w:tab w:val="left" w:pos="360"/>
        </w:tabs>
        <w:spacing w:beforeLines="40" w:before="96" w:afterLines="40" w:after="96" w:line="24" w:lineRule="atLeast"/>
        <w:ind w:left="1080"/>
        <w:rPr>
          <w:rFonts w:ascii="Times New Roman" w:hAnsi="Times New Roman"/>
          <w:color w:val="auto"/>
          <w:szCs w:val="24"/>
        </w:rPr>
      </w:pPr>
      <w:r>
        <w:rPr>
          <w:rFonts w:ascii="Times New Roman" w:hAnsi="Times New Roman"/>
          <w:color w:val="auto"/>
          <w:szCs w:val="24"/>
        </w:rPr>
        <w:t>Mẫu lặp</w:t>
      </w:r>
    </w:p>
    <w:p w14:paraId="6A7574E9" w14:textId="77777777" w:rsidR="000B64B1" w:rsidRPr="000B64B1" w:rsidRDefault="000B64B1" w:rsidP="00BC1DEA">
      <w:pPr>
        <w:pStyle w:val="Heading3"/>
        <w:numPr>
          <w:ilvl w:val="0"/>
          <w:numId w:val="28"/>
        </w:numPr>
        <w:tabs>
          <w:tab w:val="left" w:pos="360"/>
        </w:tabs>
        <w:spacing w:beforeLines="40" w:before="96" w:afterLines="40" w:after="96" w:line="24" w:lineRule="atLeast"/>
        <w:ind w:left="1080"/>
        <w:rPr>
          <w:rFonts w:ascii="Times New Roman" w:hAnsi="Times New Roman"/>
          <w:color w:val="auto"/>
          <w:szCs w:val="24"/>
        </w:rPr>
      </w:pPr>
      <w:r>
        <w:rPr>
          <w:rFonts w:ascii="Times New Roman" w:hAnsi="Times New Roman"/>
          <w:color w:val="auto"/>
          <w:szCs w:val="24"/>
        </w:rPr>
        <w:t>Mẫu QC.</w:t>
      </w:r>
    </w:p>
    <w:p w14:paraId="3712FB84" w14:textId="77777777" w:rsidR="0045209B" w:rsidRPr="00D47C20" w:rsidRDefault="00EC00B1" w:rsidP="000B64B1">
      <w:pPr>
        <w:pStyle w:val="Heading3"/>
        <w:tabs>
          <w:tab w:val="left" w:pos="360"/>
        </w:tabs>
        <w:spacing w:beforeLines="40" w:before="96" w:afterLines="40" w:after="96" w:line="24" w:lineRule="atLeast"/>
        <w:ind w:left="720" w:hanging="720"/>
        <w:rPr>
          <w:sz w:val="2"/>
          <w:szCs w:val="2"/>
        </w:rPr>
      </w:pPr>
      <w:r w:rsidRPr="00DA1C26">
        <w:rPr>
          <w:rFonts w:ascii="Times New Roman" w:hAnsi="Times New Roman"/>
          <w:color w:val="auto"/>
          <w:szCs w:val="24"/>
        </w:rPr>
        <w:tab/>
      </w:r>
    </w:p>
    <w:p w14:paraId="6E47CDDE" w14:textId="77777777" w:rsidR="0045209B" w:rsidRPr="000A0030" w:rsidRDefault="00BC1DEA" w:rsidP="00BC1DEA">
      <w:pPr>
        <w:pStyle w:val="Heading3"/>
        <w:numPr>
          <w:ilvl w:val="0"/>
          <w:numId w:val="17"/>
        </w:numPr>
        <w:tabs>
          <w:tab w:val="left" w:pos="720"/>
        </w:tabs>
        <w:spacing w:beforeLines="40" w:before="96" w:afterLines="40" w:after="96" w:line="24" w:lineRule="atLeast"/>
        <w:rPr>
          <w:rFonts w:ascii="Times New Roman" w:hAnsi="Times New Roman"/>
          <w:b/>
          <w:bCs/>
          <w:color w:val="auto"/>
          <w:sz w:val="26"/>
          <w:szCs w:val="26"/>
        </w:rPr>
      </w:pPr>
      <w:r w:rsidRPr="000A0030">
        <w:rPr>
          <w:rFonts w:ascii="Times New Roman" w:hAnsi="Times New Roman"/>
          <w:b/>
          <w:bCs/>
          <w:color w:val="auto"/>
          <w:sz w:val="26"/>
          <w:szCs w:val="26"/>
        </w:rPr>
        <w:t>Thực hiện phân tích</w:t>
      </w:r>
    </w:p>
    <w:p w14:paraId="53B1B276" w14:textId="77777777" w:rsidR="007125F1" w:rsidRPr="000A0030" w:rsidRDefault="007125F1" w:rsidP="00BC1DEA">
      <w:pPr>
        <w:pStyle w:val="Heading3"/>
        <w:numPr>
          <w:ilvl w:val="0"/>
          <w:numId w:val="29"/>
        </w:numPr>
        <w:tabs>
          <w:tab w:val="left" w:pos="360"/>
        </w:tabs>
        <w:spacing w:beforeLines="40" w:before="96" w:afterLines="40" w:after="96" w:line="24" w:lineRule="atLeast"/>
        <w:rPr>
          <w:rFonts w:ascii="Times New Roman" w:hAnsi="Times New Roman"/>
          <w:bCs/>
          <w:color w:val="auto"/>
          <w:szCs w:val="24"/>
        </w:rPr>
      </w:pPr>
      <w:r w:rsidRPr="000A0030">
        <w:rPr>
          <w:rFonts w:ascii="Times New Roman" w:hAnsi="Times New Roman"/>
          <w:bCs/>
          <w:color w:val="auto"/>
          <w:szCs w:val="24"/>
        </w:rPr>
        <w:t>Chuẩn bị mẫu</w:t>
      </w:r>
    </w:p>
    <w:p w14:paraId="63183999" w14:textId="77777777" w:rsidR="005A5687" w:rsidRPr="000A0030" w:rsidRDefault="005A5687" w:rsidP="008346F3">
      <w:pPr>
        <w:numPr>
          <w:ilvl w:val="0"/>
          <w:numId w:val="27"/>
        </w:numPr>
        <w:tabs>
          <w:tab w:val="left" w:pos="720"/>
        </w:tabs>
      </w:pPr>
      <w:r w:rsidRPr="000A0030">
        <w:t xml:space="preserve">Mẫu được </w:t>
      </w:r>
      <w:r w:rsidR="00F336FD" w:rsidRPr="000A0030">
        <w:t xml:space="preserve">nghiền mịn và </w:t>
      </w:r>
      <w:r w:rsidRPr="000A0030">
        <w:t>bảo quản</w:t>
      </w:r>
      <w:r w:rsidR="00F336FD" w:rsidRPr="000A0030">
        <w:t xml:space="preserve"> nơi khô ráo.</w:t>
      </w:r>
      <w:r w:rsidR="001F6B16" w:rsidRPr="000A0030">
        <w:t xml:space="preserve"> </w:t>
      </w:r>
    </w:p>
    <w:p w14:paraId="33668F87" w14:textId="77777777" w:rsidR="0045209B" w:rsidRDefault="00BC1DEA" w:rsidP="00BC1DEA">
      <w:pPr>
        <w:pStyle w:val="Heading3"/>
        <w:numPr>
          <w:ilvl w:val="0"/>
          <w:numId w:val="29"/>
        </w:numPr>
        <w:spacing w:beforeLines="40" w:before="96" w:afterLines="40" w:after="96" w:line="24" w:lineRule="atLeast"/>
        <w:rPr>
          <w:rFonts w:ascii="Times New Roman" w:hAnsi="Times New Roman"/>
          <w:color w:val="auto"/>
          <w:szCs w:val="24"/>
        </w:rPr>
      </w:pPr>
      <w:r>
        <w:rPr>
          <w:rFonts w:ascii="Times New Roman" w:hAnsi="Times New Roman"/>
          <w:color w:val="auto"/>
          <w:szCs w:val="24"/>
        </w:rPr>
        <w:t>Xử lý mẫu</w:t>
      </w:r>
    </w:p>
    <w:p w14:paraId="009D0BEF" w14:textId="77777777" w:rsidR="00B5201D" w:rsidRPr="00D713BF" w:rsidRDefault="00F336FD" w:rsidP="00BC1DEA">
      <w:pPr>
        <w:numPr>
          <w:ilvl w:val="0"/>
          <w:numId w:val="31"/>
        </w:numPr>
        <w:spacing w:line="360" w:lineRule="auto"/>
        <w:ind w:left="720"/>
        <w:rPr>
          <w:i/>
          <w:u w:val="single"/>
        </w:rPr>
      </w:pPr>
      <w:r w:rsidRPr="00D713BF">
        <w:rPr>
          <w:i/>
          <w:u w:val="single"/>
        </w:rPr>
        <w:t xml:space="preserve">Phân hủy </w:t>
      </w:r>
      <w:r w:rsidR="009C06A9" w:rsidRPr="00D713BF">
        <w:rPr>
          <w:i/>
          <w:u w:val="single"/>
        </w:rPr>
        <w:t>mẫu</w:t>
      </w:r>
    </w:p>
    <w:p w14:paraId="23DF73CB" w14:textId="77777777" w:rsidR="009C06A9" w:rsidRPr="00D713BF" w:rsidRDefault="00F336FD" w:rsidP="00BC1DEA">
      <w:pPr>
        <w:numPr>
          <w:ilvl w:val="0"/>
          <w:numId w:val="32"/>
        </w:numPr>
        <w:spacing w:line="360" w:lineRule="auto"/>
        <w:ind w:left="1080"/>
      </w:pPr>
      <w:r w:rsidRPr="00D713BF">
        <w:t>Cân 0.</w:t>
      </w:r>
      <w:r w:rsidR="00B5201D" w:rsidRPr="00D713BF">
        <w:t xml:space="preserve">2-2g mẫu cho vào ống kjeldahl </w:t>
      </w:r>
    </w:p>
    <w:p w14:paraId="4E69ED6A" w14:textId="77777777" w:rsidR="009C06A9" w:rsidRDefault="009C06A9" w:rsidP="00BC1DEA">
      <w:pPr>
        <w:numPr>
          <w:ilvl w:val="0"/>
          <w:numId w:val="32"/>
        </w:numPr>
        <w:spacing w:line="360" w:lineRule="auto"/>
        <w:ind w:left="1080"/>
      </w:pPr>
      <w:r>
        <w:t>Thêm 35ml nước, thỉnh thoảng lắc đều trong vòng 10 phút cho tan hết các muối nitrat</w:t>
      </w:r>
    </w:p>
    <w:p w14:paraId="50C5E977" w14:textId="77777777" w:rsidR="009C06A9" w:rsidRDefault="009C06A9" w:rsidP="00BC1DEA">
      <w:pPr>
        <w:numPr>
          <w:ilvl w:val="0"/>
          <w:numId w:val="32"/>
        </w:numPr>
        <w:spacing w:line="360" w:lineRule="auto"/>
        <w:ind w:left="1080"/>
      </w:pPr>
      <w:r>
        <w:t>Thêm 1.2g hỗn hợp khử, 7ml HCl đậm đặc, để yên 5-10 phút ở nhiệt độ phòng.</w:t>
      </w:r>
      <w:r w:rsidR="00DC23CE">
        <w:t xml:space="preserve"> </w:t>
      </w:r>
      <w:r>
        <w:t>Sau đó đun bình 4-5 phút trên bếp, lấy bình ra để nguội.</w:t>
      </w:r>
      <w:r w:rsidR="00F336FD" w:rsidRPr="00F336FD">
        <w:t xml:space="preserve">     </w:t>
      </w:r>
    </w:p>
    <w:p w14:paraId="539A563E" w14:textId="77777777" w:rsidR="00F336FD" w:rsidRPr="00F336FD" w:rsidRDefault="009C06A9" w:rsidP="008346F3">
      <w:pPr>
        <w:numPr>
          <w:ilvl w:val="0"/>
          <w:numId w:val="32"/>
        </w:numPr>
        <w:spacing w:line="360" w:lineRule="auto"/>
        <w:ind w:left="1080"/>
        <w:rPr>
          <w:i/>
        </w:rPr>
      </w:pPr>
      <w:r>
        <w:t>Đặt ống kjeldahl vào tủ hút, cho vào khoảng 20g hỗn hợp xác tác, thêm 30ml H</w:t>
      </w:r>
      <w:r w:rsidRPr="00BE4774">
        <w:rPr>
          <w:vertAlign w:val="subscript"/>
        </w:rPr>
        <w:t>2</w:t>
      </w:r>
      <w:r>
        <w:t>SO</w:t>
      </w:r>
      <w:r w:rsidRPr="00BE4774">
        <w:rPr>
          <w:vertAlign w:val="subscript"/>
        </w:rPr>
        <w:t>4</w:t>
      </w:r>
      <w:r>
        <w:t xml:space="preserve"> đậm đặc</w:t>
      </w:r>
      <w:r w:rsidR="00524BF1">
        <w:t>. Tăng nhiệt độ từ từ lên tới 420</w:t>
      </w:r>
      <w:r w:rsidR="00524BF1" w:rsidRPr="00524BF1">
        <w:rPr>
          <w:vertAlign w:val="superscript"/>
        </w:rPr>
        <w:t>0</w:t>
      </w:r>
      <w:r w:rsidR="00524BF1">
        <w:t>C</w:t>
      </w:r>
      <w:r w:rsidR="00F336FD" w:rsidRPr="00F336FD">
        <w:t xml:space="preserve"> </w:t>
      </w:r>
      <w:r w:rsidR="00524BF1">
        <w:t xml:space="preserve"> và để ở nhiệt độ cho đến khi dung dịch trắng. Để nguội, thêm vaò khoảng 40ml nước, lắc đều.</w:t>
      </w:r>
      <w:r w:rsidR="00F336FD" w:rsidRPr="00F336FD">
        <w:t xml:space="preserve">                                                                                                                                                                     </w:t>
      </w:r>
    </w:p>
    <w:p w14:paraId="62EB6475" w14:textId="77777777" w:rsidR="00F336FD" w:rsidRPr="00F336FD" w:rsidRDefault="00F336FD" w:rsidP="008346F3">
      <w:pPr>
        <w:numPr>
          <w:ilvl w:val="0"/>
          <w:numId w:val="31"/>
        </w:numPr>
        <w:spacing w:line="360" w:lineRule="auto"/>
        <w:ind w:left="720"/>
        <w:rPr>
          <w:i/>
          <w:u w:val="single"/>
        </w:rPr>
      </w:pPr>
      <w:r w:rsidRPr="00F336FD">
        <w:rPr>
          <w:i/>
          <w:u w:val="single"/>
        </w:rPr>
        <w:t>Chưng cất amoniac</w:t>
      </w:r>
    </w:p>
    <w:p w14:paraId="7B79D7D5" w14:textId="77777777" w:rsidR="00F336FD" w:rsidRPr="00F336FD" w:rsidRDefault="00F336FD" w:rsidP="008346F3">
      <w:pPr>
        <w:numPr>
          <w:ilvl w:val="0"/>
          <w:numId w:val="33"/>
        </w:numPr>
        <w:spacing w:line="360" w:lineRule="auto"/>
        <w:ind w:left="1080"/>
        <w:jc w:val="both"/>
      </w:pPr>
      <w:r w:rsidRPr="00F336FD">
        <w:lastRenderedPageBreak/>
        <w:t>Cho cẩn thận từ từ 30ml nước cất. Lắp ống kjeldahl vào hệ thống chưng cất. Dùng pipet lấy 25ml acid H</w:t>
      </w:r>
      <w:r w:rsidRPr="00F336FD">
        <w:rPr>
          <w:vertAlign w:val="subscript"/>
        </w:rPr>
        <w:t>2</w:t>
      </w:r>
      <w:r w:rsidRPr="00F336FD">
        <w:t>SO</w:t>
      </w:r>
      <w:r w:rsidRPr="00F336FD">
        <w:rPr>
          <w:vertAlign w:val="subscript"/>
        </w:rPr>
        <w:t xml:space="preserve">4 </w:t>
      </w:r>
      <w:r w:rsidRPr="00F336FD">
        <w:t>0.</w:t>
      </w:r>
      <w:r>
        <w:t>1</w:t>
      </w:r>
      <w:r w:rsidRPr="00F336FD">
        <w:t>N hoặc acid có nồng độ sao cho thích hợp</w:t>
      </w:r>
      <w:r w:rsidR="00D713BF">
        <w:t xml:space="preserve"> (như trong bảng 1)</w:t>
      </w:r>
      <w:r w:rsidRPr="00F336FD">
        <w:t xml:space="preserve"> cho vào bình hứng của thiết bị chưng cất, thêm từ từ khỏang 25ml nước và vài giọt của chỉ thị hỗn hợp</w:t>
      </w:r>
      <w:r>
        <w:t>.</w:t>
      </w:r>
      <w:r w:rsidRPr="00F336FD">
        <w:t xml:space="preserve"> Nhúng đầu ra của ống sinh hàn trong bình hứng đã chứa dung dịch acid sâu ít nhất là 1cm. Sau đó cho từ từ 50-100ml dung dịch NaOH 40%</w:t>
      </w:r>
      <w:r w:rsidR="00BE4774">
        <w:t xml:space="preserve"> </w:t>
      </w:r>
      <w:r w:rsidRPr="00F336FD">
        <w:t>vào ống Kjeldahl. Bắt đầu quá trình cất amoniac, kiểm tra độ pH của dịch cất ở đầu ống ngưng, nếu phản ứng trung tính thì kết thúc quá trình cất, thường là lấy khoảng 200ml dịch cất là được.</w:t>
      </w:r>
    </w:p>
    <w:p w14:paraId="0C5A05D6" w14:textId="77777777" w:rsidR="00F336FD" w:rsidRDefault="00F336FD" w:rsidP="008346F3">
      <w:pPr>
        <w:numPr>
          <w:ilvl w:val="0"/>
          <w:numId w:val="33"/>
        </w:numPr>
        <w:spacing w:line="360" w:lineRule="auto"/>
        <w:ind w:left="1080"/>
        <w:jc w:val="both"/>
        <w:rPr>
          <w:i/>
        </w:rPr>
      </w:pPr>
      <w:r w:rsidRPr="00F336FD">
        <w:rPr>
          <w:i/>
          <w:u w:val="single"/>
        </w:rPr>
        <w:t>Lưu ý:</w:t>
      </w:r>
      <w:r w:rsidRPr="00F336FD">
        <w:rPr>
          <w:i/>
        </w:rPr>
        <w:t xml:space="preserve"> Lấy bình hứng ra trước khi tắt hệ thống cất để tránh hiện tượng sục ngược trở lại của dịch cất.</w:t>
      </w:r>
    </w:p>
    <w:p w14:paraId="749E952B" w14:textId="77777777" w:rsidR="00D713BF" w:rsidRDefault="00D713BF" w:rsidP="000A0030">
      <w:pPr>
        <w:spacing w:line="360" w:lineRule="auto"/>
        <w:ind w:firstLine="720"/>
        <w:jc w:val="both"/>
      </w:pPr>
      <w:r>
        <w:t>Bảng 1:</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2244"/>
        <w:gridCol w:w="2152"/>
        <w:gridCol w:w="1595"/>
      </w:tblGrid>
      <w:tr w:rsidR="00D713BF" w14:paraId="2A68F675" w14:textId="77777777" w:rsidTr="000A0030">
        <w:tc>
          <w:tcPr>
            <w:tcW w:w="2660" w:type="dxa"/>
            <w:shd w:val="clear" w:color="auto" w:fill="auto"/>
            <w:vAlign w:val="center"/>
          </w:tcPr>
          <w:p w14:paraId="02CD75D5" w14:textId="77777777" w:rsidR="00D713BF" w:rsidRDefault="00D713BF" w:rsidP="005E3458">
            <w:pPr>
              <w:spacing w:line="360" w:lineRule="auto"/>
              <w:jc w:val="center"/>
            </w:pPr>
            <w:r>
              <w:t>Lượng N dự kiến có trong mẫu thử, mg</w:t>
            </w:r>
          </w:p>
        </w:tc>
        <w:tc>
          <w:tcPr>
            <w:tcW w:w="2272" w:type="dxa"/>
            <w:shd w:val="clear" w:color="auto" w:fill="auto"/>
            <w:vAlign w:val="center"/>
          </w:tcPr>
          <w:p w14:paraId="1F2E0C60" w14:textId="77777777" w:rsidR="00D713BF" w:rsidRDefault="00D713BF" w:rsidP="005E3458">
            <w:pPr>
              <w:spacing w:line="360" w:lineRule="auto"/>
              <w:jc w:val="center"/>
            </w:pPr>
            <w:r>
              <w:t>Nồng độ H</w:t>
            </w:r>
            <w:r w:rsidRPr="00064FC5">
              <w:rPr>
                <w:vertAlign w:val="subscript"/>
              </w:rPr>
              <w:t>2</w:t>
            </w:r>
            <w:r>
              <w:t>SO</w:t>
            </w:r>
            <w:r w:rsidRPr="00064FC5">
              <w:rPr>
                <w:vertAlign w:val="subscript"/>
              </w:rPr>
              <w:t>4</w:t>
            </w:r>
            <w:r>
              <w:t>, N</w:t>
            </w:r>
          </w:p>
        </w:tc>
        <w:tc>
          <w:tcPr>
            <w:tcW w:w="2178" w:type="dxa"/>
            <w:shd w:val="clear" w:color="auto" w:fill="auto"/>
            <w:vAlign w:val="center"/>
          </w:tcPr>
          <w:p w14:paraId="449D87DC" w14:textId="77777777" w:rsidR="00D713BF" w:rsidRDefault="00D713BF" w:rsidP="005E3458">
            <w:pPr>
              <w:spacing w:line="360" w:lineRule="auto"/>
              <w:jc w:val="center"/>
            </w:pPr>
            <w:r>
              <w:t>Thể tích H</w:t>
            </w:r>
            <w:r w:rsidRPr="00064FC5">
              <w:rPr>
                <w:vertAlign w:val="subscript"/>
              </w:rPr>
              <w:t>2</w:t>
            </w:r>
            <w:r>
              <w:t>SO</w:t>
            </w:r>
            <w:r w:rsidRPr="00064FC5">
              <w:rPr>
                <w:vertAlign w:val="subscript"/>
              </w:rPr>
              <w:t>4</w:t>
            </w:r>
            <w:r>
              <w:t>, ml</w:t>
            </w:r>
          </w:p>
        </w:tc>
        <w:tc>
          <w:tcPr>
            <w:tcW w:w="1620" w:type="dxa"/>
            <w:shd w:val="clear" w:color="auto" w:fill="auto"/>
            <w:vAlign w:val="center"/>
          </w:tcPr>
          <w:p w14:paraId="6A71CA40" w14:textId="77777777" w:rsidR="00D713BF" w:rsidRDefault="00D713BF" w:rsidP="005E3458">
            <w:pPr>
              <w:spacing w:line="360" w:lineRule="auto"/>
              <w:jc w:val="center"/>
            </w:pPr>
            <w:r>
              <w:t>K</w:t>
            </w:r>
          </w:p>
        </w:tc>
      </w:tr>
      <w:tr w:rsidR="00D713BF" w14:paraId="5ECE1ACD" w14:textId="77777777" w:rsidTr="000A0030">
        <w:tc>
          <w:tcPr>
            <w:tcW w:w="2660" w:type="dxa"/>
            <w:shd w:val="clear" w:color="auto" w:fill="auto"/>
            <w:vAlign w:val="center"/>
          </w:tcPr>
          <w:p w14:paraId="17C3ADFD" w14:textId="77777777" w:rsidR="00D713BF" w:rsidRDefault="00D713BF" w:rsidP="005E3458">
            <w:pPr>
              <w:spacing w:line="360" w:lineRule="auto"/>
              <w:jc w:val="center"/>
            </w:pPr>
            <w:r>
              <w:t>Nhỏ hơn 30</w:t>
            </w:r>
          </w:p>
          <w:p w14:paraId="48F68153" w14:textId="77777777" w:rsidR="00D713BF" w:rsidRDefault="00D713BF" w:rsidP="005E3458">
            <w:pPr>
              <w:spacing w:line="360" w:lineRule="auto"/>
              <w:jc w:val="center"/>
            </w:pPr>
            <w:r>
              <w:t>Từ 30 đến nhỏ hơn 50</w:t>
            </w:r>
          </w:p>
          <w:p w14:paraId="33CC32C2" w14:textId="77777777" w:rsidR="00D713BF" w:rsidRDefault="00D713BF" w:rsidP="005E3458">
            <w:pPr>
              <w:spacing w:line="360" w:lineRule="auto"/>
              <w:jc w:val="center"/>
            </w:pPr>
            <w:r>
              <w:t>Từ 50 đến nhỏ hơn 65</w:t>
            </w:r>
          </w:p>
          <w:p w14:paraId="3BC3FBA4" w14:textId="77777777" w:rsidR="00D713BF" w:rsidRDefault="00D713BF" w:rsidP="005E3458">
            <w:pPr>
              <w:spacing w:line="360" w:lineRule="auto"/>
              <w:jc w:val="center"/>
            </w:pPr>
            <w:r>
              <w:t>Từ 65 đến nhỏ hơn 80</w:t>
            </w:r>
          </w:p>
          <w:p w14:paraId="6899A123" w14:textId="77777777" w:rsidR="00D713BF" w:rsidRDefault="00D713BF" w:rsidP="005E3458">
            <w:pPr>
              <w:spacing w:line="360" w:lineRule="auto"/>
              <w:jc w:val="center"/>
            </w:pPr>
            <w:r>
              <w:t xml:space="preserve">Từ 80 đến nhỏ hơn </w:t>
            </w:r>
            <w:r w:rsidR="006A5E5C">
              <w:t>100</w:t>
            </w:r>
          </w:p>
          <w:p w14:paraId="68C79E65" w14:textId="77777777" w:rsidR="006A5E5C" w:rsidRDefault="006A5E5C" w:rsidP="005E3458">
            <w:pPr>
              <w:spacing w:line="360" w:lineRule="auto"/>
              <w:jc w:val="center"/>
            </w:pPr>
            <w:r>
              <w:t>Từ 100 đến nhỏ hơn 125</w:t>
            </w:r>
          </w:p>
          <w:p w14:paraId="4D146AFF" w14:textId="77777777" w:rsidR="006A5E5C" w:rsidRDefault="006A5E5C" w:rsidP="005E3458">
            <w:pPr>
              <w:spacing w:line="360" w:lineRule="auto"/>
              <w:jc w:val="center"/>
            </w:pPr>
            <w:r>
              <w:t>Từ 125 đến nhỏ hơn 170</w:t>
            </w:r>
          </w:p>
          <w:p w14:paraId="23599E77" w14:textId="77777777" w:rsidR="006A5E5C" w:rsidRDefault="006A5E5C" w:rsidP="005E3458">
            <w:pPr>
              <w:spacing w:line="360" w:lineRule="auto"/>
              <w:jc w:val="center"/>
            </w:pPr>
            <w:r>
              <w:t>Từ 170 đến nhỏ hơn 200</w:t>
            </w:r>
          </w:p>
          <w:p w14:paraId="40210F4D" w14:textId="77777777" w:rsidR="00D713BF" w:rsidRDefault="006A5E5C" w:rsidP="005E3458">
            <w:pPr>
              <w:spacing w:line="360" w:lineRule="auto"/>
              <w:jc w:val="center"/>
            </w:pPr>
            <w:r>
              <w:t>Từ 200 đến 235</w:t>
            </w:r>
          </w:p>
        </w:tc>
        <w:tc>
          <w:tcPr>
            <w:tcW w:w="2272" w:type="dxa"/>
            <w:shd w:val="clear" w:color="auto" w:fill="auto"/>
            <w:vAlign w:val="center"/>
          </w:tcPr>
          <w:p w14:paraId="4F54CF2B" w14:textId="77777777" w:rsidR="00D713BF" w:rsidRDefault="00D713BF" w:rsidP="005E3458">
            <w:pPr>
              <w:spacing w:line="360" w:lineRule="auto"/>
              <w:jc w:val="center"/>
            </w:pPr>
            <w:r>
              <w:t>0.1</w:t>
            </w:r>
          </w:p>
          <w:p w14:paraId="039C886E" w14:textId="77777777" w:rsidR="00D713BF" w:rsidRDefault="00D713BF" w:rsidP="005E3458">
            <w:pPr>
              <w:spacing w:line="360" w:lineRule="auto"/>
              <w:jc w:val="center"/>
            </w:pPr>
            <w:r>
              <w:t>0.1</w:t>
            </w:r>
          </w:p>
          <w:p w14:paraId="272A9557" w14:textId="77777777" w:rsidR="00D713BF" w:rsidRDefault="00D713BF" w:rsidP="005E3458">
            <w:pPr>
              <w:spacing w:line="360" w:lineRule="auto"/>
              <w:jc w:val="center"/>
            </w:pPr>
            <w:r>
              <w:t>0.1</w:t>
            </w:r>
          </w:p>
          <w:p w14:paraId="27AFF8FB" w14:textId="77777777" w:rsidR="00D713BF" w:rsidRDefault="00D713BF" w:rsidP="005E3458">
            <w:pPr>
              <w:spacing w:line="360" w:lineRule="auto"/>
              <w:jc w:val="center"/>
            </w:pPr>
            <w:r>
              <w:t>0.2</w:t>
            </w:r>
          </w:p>
          <w:p w14:paraId="24EF8EE0" w14:textId="77777777" w:rsidR="006A5E5C" w:rsidRDefault="006A5E5C" w:rsidP="005E3458">
            <w:pPr>
              <w:spacing w:line="360" w:lineRule="auto"/>
              <w:jc w:val="center"/>
            </w:pPr>
            <w:r>
              <w:t>0.2</w:t>
            </w:r>
          </w:p>
          <w:p w14:paraId="1548EB1D" w14:textId="77777777" w:rsidR="006A5E5C" w:rsidRDefault="006A5E5C" w:rsidP="005E3458">
            <w:pPr>
              <w:spacing w:line="360" w:lineRule="auto"/>
              <w:jc w:val="center"/>
            </w:pPr>
            <w:r>
              <w:t>0.2</w:t>
            </w:r>
          </w:p>
          <w:p w14:paraId="297072CE" w14:textId="77777777" w:rsidR="006A5E5C" w:rsidRDefault="006A5E5C" w:rsidP="005E3458">
            <w:pPr>
              <w:spacing w:line="360" w:lineRule="auto"/>
              <w:jc w:val="center"/>
            </w:pPr>
            <w:r>
              <w:t>0.5</w:t>
            </w:r>
          </w:p>
          <w:p w14:paraId="59F1164F" w14:textId="77777777" w:rsidR="006A5E5C" w:rsidRDefault="006A5E5C" w:rsidP="005E3458">
            <w:pPr>
              <w:spacing w:line="360" w:lineRule="auto"/>
              <w:jc w:val="center"/>
            </w:pPr>
            <w:r>
              <w:t>0.5</w:t>
            </w:r>
          </w:p>
          <w:p w14:paraId="10F1CDDD" w14:textId="77777777" w:rsidR="00D713BF" w:rsidRDefault="006A5E5C" w:rsidP="005E3458">
            <w:pPr>
              <w:spacing w:line="360" w:lineRule="auto"/>
              <w:jc w:val="center"/>
            </w:pPr>
            <w:r>
              <w:t>0.5</w:t>
            </w:r>
          </w:p>
        </w:tc>
        <w:tc>
          <w:tcPr>
            <w:tcW w:w="2178" w:type="dxa"/>
            <w:shd w:val="clear" w:color="auto" w:fill="auto"/>
            <w:vAlign w:val="center"/>
          </w:tcPr>
          <w:p w14:paraId="27733FC0" w14:textId="77777777" w:rsidR="00D713BF" w:rsidRDefault="00D713BF" w:rsidP="005E3458">
            <w:pPr>
              <w:spacing w:line="360" w:lineRule="auto"/>
              <w:jc w:val="center"/>
            </w:pPr>
            <w:r>
              <w:t>25</w:t>
            </w:r>
          </w:p>
          <w:p w14:paraId="0B615F87" w14:textId="77777777" w:rsidR="00D713BF" w:rsidRDefault="00D713BF" w:rsidP="005E3458">
            <w:pPr>
              <w:spacing w:line="360" w:lineRule="auto"/>
              <w:jc w:val="center"/>
            </w:pPr>
            <w:r>
              <w:t>40</w:t>
            </w:r>
          </w:p>
          <w:p w14:paraId="319A690E" w14:textId="77777777" w:rsidR="00D713BF" w:rsidRDefault="00D713BF" w:rsidP="005E3458">
            <w:pPr>
              <w:spacing w:line="360" w:lineRule="auto"/>
              <w:jc w:val="center"/>
            </w:pPr>
            <w:r>
              <w:t>50</w:t>
            </w:r>
          </w:p>
          <w:p w14:paraId="0BBCFB9B" w14:textId="77777777" w:rsidR="00D713BF" w:rsidRDefault="00D713BF" w:rsidP="005E3458">
            <w:pPr>
              <w:spacing w:line="360" w:lineRule="auto"/>
              <w:jc w:val="center"/>
            </w:pPr>
            <w:r>
              <w:t>35</w:t>
            </w:r>
          </w:p>
          <w:p w14:paraId="6C0D21A7" w14:textId="77777777" w:rsidR="006A5E5C" w:rsidRDefault="006A5E5C" w:rsidP="005E3458">
            <w:pPr>
              <w:spacing w:line="360" w:lineRule="auto"/>
              <w:jc w:val="center"/>
            </w:pPr>
            <w:r>
              <w:t>40</w:t>
            </w:r>
          </w:p>
          <w:p w14:paraId="4ED0F449" w14:textId="77777777" w:rsidR="006A5E5C" w:rsidRDefault="006A5E5C" w:rsidP="005E3458">
            <w:pPr>
              <w:spacing w:line="360" w:lineRule="auto"/>
              <w:jc w:val="center"/>
            </w:pPr>
            <w:r>
              <w:t>50</w:t>
            </w:r>
          </w:p>
          <w:p w14:paraId="41386EA9" w14:textId="77777777" w:rsidR="006A5E5C" w:rsidRDefault="006A5E5C" w:rsidP="005E3458">
            <w:pPr>
              <w:spacing w:line="360" w:lineRule="auto"/>
              <w:jc w:val="center"/>
            </w:pPr>
            <w:r>
              <w:t>25</w:t>
            </w:r>
          </w:p>
          <w:p w14:paraId="2CFA1094" w14:textId="77777777" w:rsidR="006A5E5C" w:rsidRDefault="006A5E5C" w:rsidP="005E3458">
            <w:pPr>
              <w:spacing w:line="360" w:lineRule="auto"/>
              <w:jc w:val="center"/>
            </w:pPr>
            <w:r>
              <w:t>30</w:t>
            </w:r>
          </w:p>
          <w:p w14:paraId="105AC6AD" w14:textId="77777777" w:rsidR="00D713BF" w:rsidRDefault="006A5E5C" w:rsidP="005E3458">
            <w:pPr>
              <w:spacing w:line="360" w:lineRule="auto"/>
              <w:jc w:val="center"/>
            </w:pPr>
            <w:r>
              <w:t>35</w:t>
            </w:r>
          </w:p>
        </w:tc>
        <w:tc>
          <w:tcPr>
            <w:tcW w:w="1620" w:type="dxa"/>
            <w:shd w:val="clear" w:color="auto" w:fill="auto"/>
            <w:vAlign w:val="center"/>
          </w:tcPr>
          <w:p w14:paraId="05848436" w14:textId="77777777" w:rsidR="00D713BF" w:rsidRDefault="00D713BF" w:rsidP="005E3458">
            <w:pPr>
              <w:spacing w:line="360" w:lineRule="auto"/>
              <w:jc w:val="center"/>
            </w:pPr>
            <w:r>
              <w:t>1</w:t>
            </w:r>
          </w:p>
          <w:p w14:paraId="47D0C948" w14:textId="77777777" w:rsidR="00D713BF" w:rsidRDefault="00D713BF" w:rsidP="005E3458">
            <w:pPr>
              <w:spacing w:line="360" w:lineRule="auto"/>
              <w:jc w:val="center"/>
            </w:pPr>
            <w:r>
              <w:t>1</w:t>
            </w:r>
          </w:p>
          <w:p w14:paraId="2FC6BBCE" w14:textId="77777777" w:rsidR="00D713BF" w:rsidRDefault="00D713BF" w:rsidP="005E3458">
            <w:pPr>
              <w:spacing w:line="360" w:lineRule="auto"/>
              <w:jc w:val="center"/>
            </w:pPr>
            <w:r>
              <w:t>1</w:t>
            </w:r>
          </w:p>
          <w:p w14:paraId="761F8FD8" w14:textId="77777777" w:rsidR="00D713BF" w:rsidRDefault="00D713BF" w:rsidP="005E3458">
            <w:pPr>
              <w:spacing w:line="360" w:lineRule="auto"/>
              <w:jc w:val="center"/>
            </w:pPr>
            <w:r>
              <w:t>2</w:t>
            </w:r>
          </w:p>
          <w:p w14:paraId="33DE52A5" w14:textId="77777777" w:rsidR="006A5E5C" w:rsidRDefault="006A5E5C" w:rsidP="005E3458">
            <w:pPr>
              <w:spacing w:line="360" w:lineRule="auto"/>
              <w:jc w:val="center"/>
            </w:pPr>
            <w:r>
              <w:t>2</w:t>
            </w:r>
          </w:p>
          <w:p w14:paraId="73156379" w14:textId="77777777" w:rsidR="006A5E5C" w:rsidRDefault="006A5E5C" w:rsidP="005E3458">
            <w:pPr>
              <w:spacing w:line="360" w:lineRule="auto"/>
              <w:jc w:val="center"/>
            </w:pPr>
            <w:r>
              <w:t>2</w:t>
            </w:r>
          </w:p>
          <w:p w14:paraId="16960981" w14:textId="77777777" w:rsidR="006A5E5C" w:rsidRDefault="006A5E5C" w:rsidP="005E3458">
            <w:pPr>
              <w:spacing w:line="360" w:lineRule="auto"/>
              <w:jc w:val="center"/>
            </w:pPr>
            <w:r>
              <w:t>5</w:t>
            </w:r>
          </w:p>
          <w:p w14:paraId="14F746C0" w14:textId="77777777" w:rsidR="006A5E5C" w:rsidRDefault="006A5E5C" w:rsidP="005E3458">
            <w:pPr>
              <w:spacing w:line="360" w:lineRule="auto"/>
              <w:jc w:val="center"/>
            </w:pPr>
            <w:r>
              <w:t>5</w:t>
            </w:r>
          </w:p>
          <w:p w14:paraId="6D61DFA8" w14:textId="77777777" w:rsidR="00D713BF" w:rsidRDefault="006A5E5C" w:rsidP="005E3458">
            <w:pPr>
              <w:spacing w:line="360" w:lineRule="auto"/>
              <w:jc w:val="center"/>
            </w:pPr>
            <w:r>
              <w:t>5</w:t>
            </w:r>
          </w:p>
        </w:tc>
      </w:tr>
    </w:tbl>
    <w:p w14:paraId="23E72488" w14:textId="77777777" w:rsidR="00D713BF" w:rsidRPr="00D713BF" w:rsidRDefault="00D713BF" w:rsidP="00F336FD">
      <w:pPr>
        <w:spacing w:line="360" w:lineRule="auto"/>
        <w:jc w:val="both"/>
      </w:pPr>
    </w:p>
    <w:p w14:paraId="75714B1F" w14:textId="77777777" w:rsidR="00F336FD" w:rsidRPr="00F336FD" w:rsidRDefault="00F336FD" w:rsidP="008346F3">
      <w:pPr>
        <w:numPr>
          <w:ilvl w:val="0"/>
          <w:numId w:val="31"/>
        </w:numPr>
        <w:spacing w:line="360" w:lineRule="auto"/>
        <w:ind w:left="720"/>
        <w:rPr>
          <w:i/>
          <w:u w:val="single"/>
        </w:rPr>
      </w:pPr>
      <w:r w:rsidRPr="00F336FD">
        <w:rPr>
          <w:i/>
          <w:u w:val="single"/>
        </w:rPr>
        <w:t>Chuẩn độ</w:t>
      </w:r>
    </w:p>
    <w:p w14:paraId="165BDCAD" w14:textId="77777777" w:rsidR="00F336FD" w:rsidRPr="00F336FD" w:rsidRDefault="00F336FD" w:rsidP="008346F3">
      <w:pPr>
        <w:numPr>
          <w:ilvl w:val="0"/>
          <w:numId w:val="34"/>
        </w:numPr>
        <w:spacing w:line="360" w:lineRule="auto"/>
        <w:ind w:left="1080"/>
      </w:pPr>
      <w:r w:rsidRPr="00F336FD">
        <w:t>Chuẩn độ lại lượng acid H</w:t>
      </w:r>
      <w:r w:rsidRPr="00F336FD">
        <w:rPr>
          <w:vertAlign w:val="subscript"/>
        </w:rPr>
        <w:t>2</w:t>
      </w:r>
      <w:r w:rsidRPr="00F336FD">
        <w:t>SO</w:t>
      </w:r>
      <w:r w:rsidRPr="00F336FD">
        <w:rPr>
          <w:vertAlign w:val="subscript"/>
        </w:rPr>
        <w:t>4</w:t>
      </w:r>
      <w:r w:rsidR="008C23F5">
        <w:rPr>
          <w:vertAlign w:val="subscript"/>
        </w:rPr>
        <w:t xml:space="preserve"> </w:t>
      </w:r>
      <w:r w:rsidRPr="00F336FD">
        <w:t>dư bằng dung dịch NaOH</w:t>
      </w:r>
      <w:r w:rsidR="008C23F5">
        <w:t xml:space="preserve"> </w:t>
      </w:r>
      <w:r w:rsidRPr="00F336FD">
        <w:t>0.</w:t>
      </w:r>
      <w:r w:rsidR="008A7072">
        <w:t>1</w:t>
      </w:r>
      <w:r w:rsidRPr="00F336FD">
        <w:t>N hoặc một nồng độ khác sao cho phù hợp, tại điểm tương đương có sự thay đổi màu từ tím sang xanh lá cây.</w:t>
      </w:r>
    </w:p>
    <w:p w14:paraId="5D2D886D" w14:textId="77777777" w:rsidR="00F336FD" w:rsidRPr="00F336FD" w:rsidRDefault="00F336FD" w:rsidP="008346F3">
      <w:pPr>
        <w:numPr>
          <w:ilvl w:val="0"/>
          <w:numId w:val="34"/>
        </w:numPr>
        <w:spacing w:line="360" w:lineRule="auto"/>
        <w:ind w:left="1080"/>
      </w:pPr>
      <w:r w:rsidRPr="00F336FD">
        <w:t xml:space="preserve">Làm song song một mẫu trắng. </w:t>
      </w:r>
    </w:p>
    <w:p w14:paraId="36D7A48D" w14:textId="77777777" w:rsidR="000608FC" w:rsidRDefault="000608FC" w:rsidP="008346F3">
      <w:pPr>
        <w:numPr>
          <w:ilvl w:val="0"/>
          <w:numId w:val="22"/>
        </w:numPr>
        <w:tabs>
          <w:tab w:val="left" w:pos="360"/>
        </w:tabs>
        <w:spacing w:before="120" w:after="120" w:line="360" w:lineRule="auto"/>
        <w:jc w:val="both"/>
      </w:pPr>
      <w:r>
        <w:rPr>
          <w:bCs/>
        </w:rPr>
        <w:t>M</w:t>
      </w:r>
      <w:r w:rsidRPr="000608FC">
        <w:t>ẫu</w:t>
      </w:r>
      <w:r>
        <w:t xml:space="preserve"> th</w:t>
      </w:r>
      <w:r w:rsidRPr="000608FC">
        <w:t>ê</w:t>
      </w:r>
      <w:r>
        <w:t>m chu</w:t>
      </w:r>
      <w:r w:rsidRPr="000608FC">
        <w:t>ẩn</w:t>
      </w:r>
      <w:r>
        <w:t>.</w:t>
      </w:r>
    </w:p>
    <w:p w14:paraId="09D07EBB" w14:textId="77777777" w:rsidR="0010059A" w:rsidRPr="00AC047A" w:rsidRDefault="008A7072" w:rsidP="008346F3">
      <w:pPr>
        <w:numPr>
          <w:ilvl w:val="0"/>
          <w:numId w:val="35"/>
        </w:numPr>
        <w:tabs>
          <w:tab w:val="left" w:pos="360"/>
        </w:tabs>
        <w:spacing w:before="120" w:after="120" w:line="360" w:lineRule="auto"/>
        <w:jc w:val="both"/>
        <w:rPr>
          <w:bCs/>
          <w:sz w:val="22"/>
          <w:szCs w:val="22"/>
        </w:rPr>
      </w:pPr>
      <w:r>
        <w:t>C</w:t>
      </w:r>
      <w:r w:rsidRPr="008A7072">
        <w:t>â</w:t>
      </w:r>
      <w:r>
        <w:t>n kho</w:t>
      </w:r>
      <w:r w:rsidRPr="008A7072">
        <w:t>ảng</w:t>
      </w:r>
      <w:r>
        <w:t xml:space="preserve"> 0.1g acetanilide v</w:t>
      </w:r>
      <w:r w:rsidRPr="008A7072">
        <w:t>ào</w:t>
      </w:r>
      <w:r>
        <w:t xml:space="preserve"> </w:t>
      </w:r>
      <w:r w:rsidRPr="008A7072">
        <w:t>ống</w:t>
      </w:r>
      <w:r>
        <w:t xml:space="preserve"> kjeldahl v</w:t>
      </w:r>
      <w:r w:rsidRPr="008A7072">
        <w:t>à</w:t>
      </w:r>
      <w:r>
        <w:t xml:space="preserve"> ti</w:t>
      </w:r>
      <w:r w:rsidRPr="008A7072">
        <w:t>ến</w:t>
      </w:r>
      <w:r>
        <w:t xml:space="preserve"> h</w:t>
      </w:r>
      <w:r w:rsidRPr="008A7072">
        <w:t>ành</w:t>
      </w:r>
      <w:r>
        <w:t xml:space="preserve"> ph</w:t>
      </w:r>
      <w:r w:rsidRPr="008A7072">
        <w:t>â</w:t>
      </w:r>
      <w:r>
        <w:t>n t</w:t>
      </w:r>
      <w:r w:rsidRPr="008A7072">
        <w:t>ích</w:t>
      </w:r>
      <w:r>
        <w:t xml:space="preserve"> nh</w:t>
      </w:r>
      <w:r w:rsidRPr="008A7072">
        <w:t>ư</w:t>
      </w:r>
      <w:r>
        <w:t xml:space="preserve"> tr</w:t>
      </w:r>
      <w:r w:rsidRPr="008A7072">
        <w:t>ê</w:t>
      </w:r>
      <w:r>
        <w:t>n.</w:t>
      </w:r>
    </w:p>
    <w:p w14:paraId="1E9A86AE" w14:textId="77777777" w:rsidR="00AC047A" w:rsidRPr="00DA1C26" w:rsidRDefault="00AC047A" w:rsidP="00AC047A">
      <w:pPr>
        <w:tabs>
          <w:tab w:val="left" w:pos="360"/>
        </w:tabs>
        <w:spacing w:before="120" w:after="120" w:line="360" w:lineRule="auto"/>
        <w:ind w:left="1080"/>
        <w:jc w:val="both"/>
        <w:rPr>
          <w:bCs/>
          <w:sz w:val="22"/>
          <w:szCs w:val="22"/>
        </w:rPr>
      </w:pPr>
    </w:p>
    <w:p w14:paraId="292D8446" w14:textId="77777777" w:rsidR="002541FF" w:rsidRPr="00275ACC" w:rsidRDefault="002541FF" w:rsidP="008346F3">
      <w:pPr>
        <w:pStyle w:val="Heading1"/>
        <w:numPr>
          <w:ilvl w:val="0"/>
          <w:numId w:val="14"/>
        </w:numPr>
        <w:spacing w:beforeLines="40" w:before="96" w:afterLines="40" w:after="96" w:line="24" w:lineRule="atLeast"/>
        <w:ind w:hanging="720"/>
        <w:jc w:val="both"/>
        <w:rPr>
          <w:rFonts w:ascii="Times New Roman" w:hAnsi="Times New Roman"/>
          <w:sz w:val="26"/>
          <w:szCs w:val="26"/>
          <w:lang w:val="da-DK"/>
        </w:rPr>
      </w:pPr>
      <w:r w:rsidRPr="00275ACC">
        <w:rPr>
          <w:rFonts w:ascii="Times New Roman" w:hAnsi="Times New Roman"/>
          <w:sz w:val="26"/>
          <w:szCs w:val="26"/>
          <w:lang w:val="da-DK"/>
        </w:rPr>
        <w:lastRenderedPageBreak/>
        <w:t>TÍNH KẾT QUẢ</w:t>
      </w:r>
    </w:p>
    <w:p w14:paraId="52383AB5" w14:textId="77777777" w:rsidR="007535A2" w:rsidRPr="007535A2" w:rsidRDefault="007535A2" w:rsidP="008346F3">
      <w:pPr>
        <w:numPr>
          <w:ilvl w:val="0"/>
          <w:numId w:val="35"/>
        </w:numPr>
        <w:spacing w:line="360" w:lineRule="auto"/>
        <w:ind w:left="720"/>
      </w:pPr>
      <w:r w:rsidRPr="007535A2">
        <w:t>Hàm lượng nitơ tổng:</w:t>
      </w:r>
    </w:p>
    <w:p w14:paraId="52312452" w14:textId="77777777" w:rsidR="007535A2" w:rsidRPr="007535A2" w:rsidRDefault="007535A2" w:rsidP="007535A2">
      <w:pPr>
        <w:spacing w:line="360" w:lineRule="auto"/>
        <w:ind w:left="360"/>
        <w:jc w:val="center"/>
        <w:rPr>
          <w:vertAlign w:val="subscript"/>
        </w:rPr>
      </w:pPr>
      <w:r w:rsidRPr="007535A2">
        <w:t xml:space="preserve">N (%) = </w:t>
      </w:r>
      <w:r w:rsidRPr="007535A2">
        <w:rPr>
          <w:position w:val="-24"/>
        </w:rPr>
        <w:object w:dxaOrig="2140" w:dyaOrig="620" w14:anchorId="40814299">
          <v:shape id="_x0000_i1026" type="#_x0000_t75" style="width:106.8pt;height:31.2pt" o:ole="">
            <v:imagedata r:id="rId10" o:title=""/>
          </v:shape>
          <o:OLEObject Type="Embed" ProgID="Equation.3" ShapeID="_x0000_i1026" DrawAspect="Content" ObjectID="_1607356488" r:id="rId11"/>
        </w:object>
      </w:r>
    </w:p>
    <w:p w14:paraId="424B2D37" w14:textId="77777777" w:rsidR="008346F3" w:rsidRDefault="008346F3" w:rsidP="008346F3">
      <w:pPr>
        <w:spacing w:line="360" w:lineRule="auto"/>
        <w:ind w:firstLine="720"/>
      </w:pPr>
      <w:r>
        <w:t>Trong đó:</w:t>
      </w:r>
    </w:p>
    <w:p w14:paraId="59125F23" w14:textId="77777777" w:rsidR="007535A2" w:rsidRPr="007535A2" w:rsidRDefault="007535A2" w:rsidP="008346F3">
      <w:pPr>
        <w:numPr>
          <w:ilvl w:val="0"/>
          <w:numId w:val="36"/>
        </w:numPr>
        <w:spacing w:line="360" w:lineRule="auto"/>
        <w:ind w:left="1440"/>
      </w:pPr>
      <w:r w:rsidRPr="007535A2">
        <w:t>A: mL NaOH chuẩn độ mẫu trắng.</w:t>
      </w:r>
    </w:p>
    <w:p w14:paraId="30D8987C" w14:textId="77777777" w:rsidR="007535A2" w:rsidRPr="007535A2" w:rsidRDefault="007535A2" w:rsidP="008346F3">
      <w:pPr>
        <w:numPr>
          <w:ilvl w:val="0"/>
          <w:numId w:val="36"/>
        </w:numPr>
        <w:spacing w:line="360" w:lineRule="auto"/>
        <w:ind w:left="1440"/>
      </w:pPr>
      <w:r w:rsidRPr="007535A2">
        <w:t>B: mL NaOH chuẩn độ mẫu.</w:t>
      </w:r>
    </w:p>
    <w:p w14:paraId="005E8D90" w14:textId="77777777" w:rsidR="007535A2" w:rsidRPr="007535A2" w:rsidRDefault="007535A2" w:rsidP="008346F3">
      <w:pPr>
        <w:numPr>
          <w:ilvl w:val="0"/>
          <w:numId w:val="36"/>
        </w:numPr>
        <w:spacing w:line="360" w:lineRule="auto"/>
        <w:ind w:left="1440"/>
      </w:pPr>
      <w:r w:rsidRPr="007535A2">
        <w:rPr>
          <w:i/>
        </w:rPr>
        <w:t>m</w:t>
      </w:r>
      <w:r w:rsidRPr="007535A2">
        <w:t xml:space="preserve">: khối lượng mẫu </w:t>
      </w:r>
    </w:p>
    <w:p w14:paraId="46698FD9" w14:textId="77777777" w:rsidR="007535A2" w:rsidRPr="007535A2" w:rsidRDefault="007535A2" w:rsidP="008346F3">
      <w:pPr>
        <w:numPr>
          <w:ilvl w:val="0"/>
          <w:numId w:val="36"/>
        </w:numPr>
        <w:spacing w:line="360" w:lineRule="auto"/>
        <w:ind w:left="1440"/>
      </w:pPr>
      <w:r w:rsidRPr="007535A2">
        <w:t>C: nồng độ chính xác của dung dịch NaOH dùng để chuẩn độ.</w:t>
      </w:r>
    </w:p>
    <w:p w14:paraId="5AC05D0F" w14:textId="77777777" w:rsidR="007535A2" w:rsidRPr="007535A2" w:rsidRDefault="007535A2" w:rsidP="008346F3">
      <w:pPr>
        <w:numPr>
          <w:ilvl w:val="0"/>
          <w:numId w:val="36"/>
        </w:numPr>
        <w:spacing w:line="360" w:lineRule="auto"/>
        <w:ind w:left="1440"/>
      </w:pPr>
      <w:r w:rsidRPr="007535A2">
        <w:t>M; Khối lư</w:t>
      </w:r>
      <w:r w:rsidRPr="007535A2">
        <w:rPr>
          <w:lang w:val="vi-VN"/>
        </w:rPr>
        <w:t>ợng phân tử gam của nitơ.</w:t>
      </w:r>
    </w:p>
    <w:p w14:paraId="20BEFFE3" w14:textId="77777777" w:rsidR="008346F3" w:rsidRPr="000A0030" w:rsidRDefault="008346F3" w:rsidP="008346F3">
      <w:pPr>
        <w:numPr>
          <w:ilvl w:val="0"/>
          <w:numId w:val="14"/>
        </w:numPr>
        <w:spacing w:line="360" w:lineRule="auto"/>
        <w:ind w:hanging="720"/>
        <w:rPr>
          <w:b/>
        </w:rPr>
      </w:pPr>
      <w:r w:rsidRPr="000A0030">
        <w:rPr>
          <w:b/>
        </w:rPr>
        <w:t>BẢO ĐẢM CHẤT LƯỢNG KẾT QUẢ PHÂN TÍCH</w:t>
      </w:r>
    </w:p>
    <w:p w14:paraId="5A6B6F78" w14:textId="77777777" w:rsidR="008346F3" w:rsidRPr="00F76E9F" w:rsidRDefault="008346F3" w:rsidP="008346F3">
      <w:pPr>
        <w:numPr>
          <w:ilvl w:val="0"/>
          <w:numId w:val="37"/>
        </w:numPr>
        <w:spacing w:beforeLines="40" w:before="96" w:afterLines="40" w:after="96" w:line="24" w:lineRule="atLeast"/>
        <w:ind w:left="720"/>
        <w:rPr>
          <w:lang w:val="da-DK"/>
        </w:rPr>
      </w:pPr>
      <w:r w:rsidRPr="00F76E9F">
        <w:rPr>
          <w:lang w:val="da-DK"/>
        </w:rPr>
        <w:t xml:space="preserve">Mẫu thêm chuẩn được thực hiện </w:t>
      </w:r>
      <w:r>
        <w:rPr>
          <w:lang w:val="da-DK"/>
        </w:rPr>
        <w:t>ít nhất 1 lần cho một lô mẫu (≤5</w:t>
      </w:r>
      <w:r w:rsidRPr="00F76E9F">
        <w:rPr>
          <w:lang w:val="da-DK"/>
        </w:rPr>
        <w:t xml:space="preserve"> mẫu). Hiệu suất thu hồi của mẫu thêm chuẩn phải </w:t>
      </w:r>
      <w:r>
        <w:rPr>
          <w:lang w:val="da-DK"/>
        </w:rPr>
        <w:t>≥ 98%</w:t>
      </w:r>
    </w:p>
    <w:p w14:paraId="66A03DC9" w14:textId="77777777" w:rsidR="008346F3" w:rsidRPr="00C768A1" w:rsidRDefault="008346F3" w:rsidP="008346F3">
      <w:pPr>
        <w:pStyle w:val="Heading1"/>
        <w:numPr>
          <w:ilvl w:val="0"/>
          <w:numId w:val="37"/>
        </w:numPr>
        <w:spacing w:before="120" w:after="120"/>
        <w:ind w:left="720"/>
        <w:jc w:val="both"/>
        <w:rPr>
          <w:rFonts w:ascii="Times New Roman" w:hAnsi="Times New Roman"/>
          <w:b w:val="0"/>
          <w:sz w:val="24"/>
          <w:szCs w:val="24"/>
          <w:lang w:val="da-DK"/>
        </w:rPr>
      </w:pPr>
      <w:r w:rsidRPr="00F76E9F">
        <w:rPr>
          <w:rFonts w:ascii="Times New Roman" w:hAnsi="Times New Roman"/>
          <w:b w:val="0"/>
          <w:sz w:val="24"/>
          <w:szCs w:val="24"/>
          <w:lang w:val="da-DK"/>
        </w:rPr>
        <w:t>Mẫu lặp lại được thực hiện ít nhất 1 lần cho một lô mẫu (</w:t>
      </w:r>
      <w:r w:rsidRPr="00F76E9F">
        <w:rPr>
          <w:rFonts w:ascii="Times New Roman" w:hAnsi="Times New Roman"/>
          <w:sz w:val="24"/>
          <w:szCs w:val="24"/>
          <w:lang w:val="da-DK"/>
        </w:rPr>
        <w:t>≤</w:t>
      </w:r>
      <w:r w:rsidRPr="00B665F7">
        <w:rPr>
          <w:rFonts w:ascii="Times New Roman" w:hAnsi="Times New Roman"/>
          <w:b w:val="0"/>
          <w:sz w:val="24"/>
          <w:szCs w:val="24"/>
          <w:lang w:val="da-DK"/>
        </w:rPr>
        <w:t>5</w:t>
      </w:r>
      <w:r w:rsidRPr="00F76E9F">
        <w:rPr>
          <w:rFonts w:ascii="Times New Roman" w:hAnsi="Times New Roman"/>
          <w:b w:val="0"/>
          <w:sz w:val="24"/>
          <w:szCs w:val="24"/>
          <w:lang w:val="da-DK"/>
        </w:rPr>
        <w:t xml:space="preserve"> mẫu). </w:t>
      </w:r>
      <w:r>
        <w:rPr>
          <w:rFonts w:ascii="Times New Roman" w:hAnsi="Times New Roman"/>
          <w:b w:val="0"/>
          <w:sz w:val="24"/>
          <w:szCs w:val="24"/>
          <w:lang w:val="da-DK"/>
        </w:rPr>
        <w:t>Sai lệch cho phép giữa chúng không được vượt  quá 0.30% giá trị tuyệt đối</w:t>
      </w:r>
      <w:r w:rsidRPr="00F76E9F">
        <w:rPr>
          <w:rFonts w:ascii="Times New Roman" w:hAnsi="Times New Roman"/>
          <w:b w:val="0"/>
          <w:sz w:val="24"/>
          <w:szCs w:val="24"/>
          <w:lang w:val="da-DK"/>
        </w:rPr>
        <w:t xml:space="preserve">. </w:t>
      </w:r>
    </w:p>
    <w:p w14:paraId="2C6F3724" w14:textId="77777777" w:rsidR="006B48B4" w:rsidRPr="000A0030" w:rsidRDefault="006B48B4" w:rsidP="008346F3">
      <w:pPr>
        <w:pStyle w:val="Heading1"/>
        <w:numPr>
          <w:ilvl w:val="0"/>
          <w:numId w:val="14"/>
        </w:numPr>
        <w:tabs>
          <w:tab w:val="left" w:pos="720"/>
        </w:tabs>
        <w:spacing w:beforeLines="40" w:before="96" w:afterLines="40" w:after="96" w:line="360" w:lineRule="auto"/>
        <w:ind w:hanging="720"/>
        <w:rPr>
          <w:rFonts w:ascii="Times New Roman" w:hAnsi="Times New Roman"/>
        </w:rPr>
      </w:pPr>
      <w:r w:rsidRPr="000A0030">
        <w:rPr>
          <w:rFonts w:ascii="Times New Roman" w:hAnsi="Times New Roman"/>
        </w:rPr>
        <w:t>BÁO CÁO KẾT QUẢ</w:t>
      </w:r>
    </w:p>
    <w:p w14:paraId="41A321DE" w14:textId="77777777" w:rsidR="006B48B4" w:rsidRPr="00F76E9F" w:rsidRDefault="006B48B4" w:rsidP="008346F3">
      <w:pPr>
        <w:numPr>
          <w:ilvl w:val="0"/>
          <w:numId w:val="38"/>
        </w:numPr>
        <w:spacing w:line="360" w:lineRule="auto"/>
      </w:pPr>
      <w:r w:rsidRPr="00F76E9F">
        <w:t xml:space="preserve">Kết quả báo cáo phân tích được ghi nhận lại trong </w:t>
      </w:r>
      <w:r w:rsidR="008346F3">
        <w:t>BM.15.0</w:t>
      </w:r>
      <w:r w:rsidR="004A1A66">
        <w:t>4</w:t>
      </w:r>
      <w:r w:rsidR="008346F3">
        <w:t>b và BM.15.06</w:t>
      </w:r>
    </w:p>
    <w:p w14:paraId="2A57078F" w14:textId="77777777" w:rsidR="00E23389" w:rsidRDefault="00E23389" w:rsidP="00E23389"/>
    <w:p w14:paraId="67C9BE7B" w14:textId="77777777" w:rsidR="00D461A5" w:rsidRDefault="00D461A5" w:rsidP="00E23389"/>
    <w:p w14:paraId="419D641A" w14:textId="77777777" w:rsidR="0085135F" w:rsidRPr="00E23389" w:rsidRDefault="0085135F" w:rsidP="00E23389"/>
    <w:sectPr w:rsidR="0085135F" w:rsidRPr="00E23389" w:rsidSect="001A40F9">
      <w:headerReference w:type="default" r:id="rId12"/>
      <w:footerReference w:type="even" r:id="rId13"/>
      <w:pgSz w:w="11907" w:h="16839" w:code="9"/>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F83A3" w14:textId="77777777" w:rsidR="0047681D" w:rsidRDefault="0047681D">
      <w:r>
        <w:separator/>
      </w:r>
    </w:p>
  </w:endnote>
  <w:endnote w:type="continuationSeparator" w:id="0">
    <w:p w14:paraId="53A31DA2" w14:textId="77777777" w:rsidR="0047681D" w:rsidRDefault="00476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C2BC" w14:textId="77777777" w:rsidR="00B800B0" w:rsidRDefault="00B800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68FB8" w14:textId="77777777" w:rsidR="00B800B0" w:rsidRDefault="00B800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F2361" w14:textId="77777777" w:rsidR="0047681D" w:rsidRDefault="0047681D">
      <w:r>
        <w:separator/>
      </w:r>
    </w:p>
  </w:footnote>
  <w:footnote w:type="continuationSeparator" w:id="0">
    <w:p w14:paraId="3DFE4D7E" w14:textId="77777777" w:rsidR="0047681D" w:rsidRDefault="00476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3"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5"/>
      <w:gridCol w:w="3576"/>
      <w:gridCol w:w="2990"/>
    </w:tblGrid>
    <w:tr w:rsidR="00B071BA" w:rsidRPr="00B071BA" w14:paraId="07EBE0A2" w14:textId="77777777" w:rsidTr="00B071BA">
      <w:trPr>
        <w:trHeight w:val="1072"/>
      </w:trPr>
      <w:tc>
        <w:tcPr>
          <w:tcW w:w="1671" w:type="pct"/>
          <w:shd w:val="clear" w:color="auto" w:fill="auto"/>
          <w:vAlign w:val="center"/>
        </w:tcPr>
        <w:p w14:paraId="41C5CB8E" w14:textId="77777777" w:rsidR="00B800B0" w:rsidRPr="00B071BA" w:rsidRDefault="00B800B0" w:rsidP="00B071BA">
          <w:pPr>
            <w:jc w:val="center"/>
            <w:rPr>
              <w:b/>
              <w:color w:val="00B0F0"/>
            </w:rPr>
          </w:pPr>
          <w:r w:rsidRPr="00B071BA">
            <w:rPr>
              <w:b/>
              <w:color w:val="00B0F0"/>
            </w:rPr>
            <w:t>CÔNG TY TNHH MTV KHOA HỌC CÔNG NGHỆ HOÀN VŨ</w:t>
          </w:r>
        </w:p>
      </w:tc>
      <w:tc>
        <w:tcPr>
          <w:tcW w:w="1813" w:type="pct"/>
          <w:shd w:val="clear" w:color="auto" w:fill="auto"/>
          <w:vAlign w:val="center"/>
        </w:tcPr>
        <w:p w14:paraId="5C1ED58F" w14:textId="77777777" w:rsidR="00B800B0" w:rsidRPr="00B071BA" w:rsidRDefault="00B800B0" w:rsidP="00B071BA">
          <w:pPr>
            <w:jc w:val="center"/>
            <w:rPr>
              <w:b/>
              <w:color w:val="00B0F0"/>
            </w:rPr>
          </w:pPr>
          <w:r w:rsidRPr="00B071BA">
            <w:rPr>
              <w:b/>
              <w:color w:val="00B0F0"/>
            </w:rPr>
            <w:t>HƯỚNG DẪN CÔNG VIỆC</w:t>
          </w:r>
        </w:p>
      </w:tc>
      <w:tc>
        <w:tcPr>
          <w:tcW w:w="1516" w:type="pct"/>
          <w:shd w:val="clear" w:color="auto" w:fill="auto"/>
          <w:vAlign w:val="center"/>
        </w:tcPr>
        <w:p w14:paraId="25F3BA06" w14:textId="77777777" w:rsidR="00B800B0" w:rsidRPr="00B071BA" w:rsidRDefault="00B800B0" w:rsidP="00B800B0">
          <w:pPr>
            <w:rPr>
              <w:color w:val="00B0F0"/>
            </w:rPr>
          </w:pPr>
          <w:r w:rsidRPr="00B071BA">
            <w:rPr>
              <w:color w:val="00B0F0"/>
            </w:rPr>
            <w:t>Mã số: HD.TN.</w:t>
          </w:r>
          <w:r w:rsidR="00B071BA">
            <w:rPr>
              <w:color w:val="00B0F0"/>
            </w:rPr>
            <w:t>072</w:t>
          </w:r>
        </w:p>
        <w:p w14:paraId="12344150" w14:textId="77777777" w:rsidR="00B800B0" w:rsidRPr="00B071BA" w:rsidRDefault="00B800B0" w:rsidP="00B800B0">
          <w:pPr>
            <w:rPr>
              <w:color w:val="00B0F0"/>
            </w:rPr>
          </w:pPr>
          <w:r w:rsidRPr="00B071BA">
            <w:rPr>
              <w:color w:val="00B0F0"/>
            </w:rPr>
            <w:t xml:space="preserve">Lần ban hành: </w:t>
          </w:r>
          <w:r w:rsidR="00B071BA">
            <w:rPr>
              <w:color w:val="00B0F0"/>
            </w:rPr>
            <w:t>02</w:t>
          </w:r>
        </w:p>
        <w:p w14:paraId="79BA5853" w14:textId="77777777" w:rsidR="00B800B0" w:rsidRPr="00B071BA" w:rsidRDefault="00B800B0" w:rsidP="00B800B0">
          <w:pPr>
            <w:rPr>
              <w:color w:val="00B0F0"/>
            </w:rPr>
          </w:pPr>
          <w:r w:rsidRPr="00B071BA">
            <w:rPr>
              <w:color w:val="00B0F0"/>
            </w:rPr>
            <w:t xml:space="preserve">Ngày ban hành: </w:t>
          </w:r>
          <w:r w:rsidR="004A06A1">
            <w:rPr>
              <w:color w:val="00B0F0"/>
            </w:rPr>
            <w:t>26</w:t>
          </w:r>
          <w:r w:rsidRPr="001031BB">
            <w:rPr>
              <w:color w:val="00B0F0"/>
            </w:rPr>
            <w:t>/1</w:t>
          </w:r>
          <w:r w:rsidR="004A06A1">
            <w:rPr>
              <w:color w:val="00B0F0"/>
            </w:rPr>
            <w:t>2</w:t>
          </w:r>
          <w:r w:rsidRPr="001031BB">
            <w:rPr>
              <w:color w:val="00B0F0"/>
            </w:rPr>
            <w:t>/2017</w:t>
          </w:r>
        </w:p>
        <w:p w14:paraId="7CDB662E" w14:textId="77777777" w:rsidR="00B800B0" w:rsidRPr="00B071BA" w:rsidRDefault="00B800B0" w:rsidP="00B800B0">
          <w:pPr>
            <w:rPr>
              <w:color w:val="00B0F0"/>
            </w:rPr>
          </w:pPr>
          <w:r w:rsidRPr="00B071BA">
            <w:rPr>
              <w:color w:val="00B0F0"/>
            </w:rPr>
            <w:t xml:space="preserve">Trang: </w:t>
          </w:r>
          <w:r w:rsidRPr="00B071BA">
            <w:rPr>
              <w:color w:val="00B0F0"/>
            </w:rPr>
            <w:fldChar w:fldCharType="begin"/>
          </w:r>
          <w:r w:rsidRPr="00B071BA">
            <w:rPr>
              <w:color w:val="00B0F0"/>
            </w:rPr>
            <w:instrText xml:space="preserve"> PAGE </w:instrText>
          </w:r>
          <w:r w:rsidRPr="00B071BA">
            <w:rPr>
              <w:color w:val="00B0F0"/>
            </w:rPr>
            <w:fldChar w:fldCharType="separate"/>
          </w:r>
          <w:r w:rsidR="00AC047A">
            <w:rPr>
              <w:noProof/>
              <w:color w:val="00B0F0"/>
            </w:rPr>
            <w:t>5</w:t>
          </w:r>
          <w:r w:rsidRPr="00B071BA">
            <w:rPr>
              <w:color w:val="00B0F0"/>
            </w:rPr>
            <w:fldChar w:fldCharType="end"/>
          </w:r>
          <w:r w:rsidRPr="00B071BA">
            <w:rPr>
              <w:color w:val="00B0F0"/>
            </w:rPr>
            <w:t>/</w:t>
          </w:r>
          <w:r w:rsidRPr="00B071BA">
            <w:rPr>
              <w:color w:val="00B0F0"/>
            </w:rPr>
            <w:fldChar w:fldCharType="begin"/>
          </w:r>
          <w:r w:rsidRPr="00B071BA">
            <w:rPr>
              <w:color w:val="00B0F0"/>
            </w:rPr>
            <w:instrText xml:space="preserve"> NUMPAGES </w:instrText>
          </w:r>
          <w:r w:rsidRPr="00B071BA">
            <w:rPr>
              <w:color w:val="00B0F0"/>
            </w:rPr>
            <w:fldChar w:fldCharType="separate"/>
          </w:r>
          <w:r w:rsidR="00AC047A">
            <w:rPr>
              <w:noProof/>
              <w:color w:val="00B0F0"/>
            </w:rPr>
            <w:t>5</w:t>
          </w:r>
          <w:r w:rsidRPr="00B071BA">
            <w:rPr>
              <w:color w:val="00B0F0"/>
            </w:rPr>
            <w:fldChar w:fldCharType="end"/>
          </w:r>
        </w:p>
      </w:tc>
    </w:tr>
  </w:tbl>
  <w:p w14:paraId="7F156C4E" w14:textId="77777777" w:rsidR="00B800B0" w:rsidRDefault="00B800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1B2"/>
    <w:multiLevelType w:val="hybridMultilevel"/>
    <w:tmpl w:val="842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D4D68"/>
    <w:multiLevelType w:val="hybridMultilevel"/>
    <w:tmpl w:val="C878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6A15"/>
    <w:multiLevelType w:val="hybridMultilevel"/>
    <w:tmpl w:val="23246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10192F"/>
    <w:multiLevelType w:val="hybridMultilevel"/>
    <w:tmpl w:val="BF3A864C"/>
    <w:lvl w:ilvl="0" w:tplc="B75A7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B50D7"/>
    <w:multiLevelType w:val="hybridMultilevel"/>
    <w:tmpl w:val="274C0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63C74"/>
    <w:multiLevelType w:val="hybridMultilevel"/>
    <w:tmpl w:val="F33872B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24935F1C"/>
    <w:multiLevelType w:val="hybridMultilevel"/>
    <w:tmpl w:val="FFEE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63438"/>
    <w:multiLevelType w:val="hybridMultilevel"/>
    <w:tmpl w:val="A8E2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997EDD"/>
    <w:multiLevelType w:val="hybridMultilevel"/>
    <w:tmpl w:val="8E7E0BF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0"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1" w15:restartNumberingAfterBreak="0">
    <w:nsid w:val="2963008F"/>
    <w:multiLevelType w:val="hybridMultilevel"/>
    <w:tmpl w:val="27008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BF37B4"/>
    <w:multiLevelType w:val="hybridMultilevel"/>
    <w:tmpl w:val="8BEE90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AA652B"/>
    <w:multiLevelType w:val="hybridMultilevel"/>
    <w:tmpl w:val="650E24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795685"/>
    <w:multiLevelType w:val="hybridMultilevel"/>
    <w:tmpl w:val="79AA12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DB54F2"/>
    <w:multiLevelType w:val="hybridMultilevel"/>
    <w:tmpl w:val="BB647678"/>
    <w:lvl w:ilvl="0" w:tplc="162AC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0D081A"/>
    <w:multiLevelType w:val="hybridMultilevel"/>
    <w:tmpl w:val="0480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D65F4D"/>
    <w:multiLevelType w:val="hybridMultilevel"/>
    <w:tmpl w:val="9C529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E42A8D"/>
    <w:multiLevelType w:val="hybridMultilevel"/>
    <w:tmpl w:val="0644A6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23" w15:restartNumberingAfterBreak="0">
    <w:nsid w:val="536C2064"/>
    <w:multiLevelType w:val="hybridMultilevel"/>
    <w:tmpl w:val="B71646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5C07BCE"/>
    <w:multiLevelType w:val="hybridMultilevel"/>
    <w:tmpl w:val="B1D83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59960B4C"/>
    <w:multiLevelType w:val="hybridMultilevel"/>
    <w:tmpl w:val="73BC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28" w15:restartNumberingAfterBreak="0">
    <w:nsid w:val="659D0E11"/>
    <w:multiLevelType w:val="hybridMultilevel"/>
    <w:tmpl w:val="337C75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5963AC"/>
    <w:multiLevelType w:val="hybridMultilevel"/>
    <w:tmpl w:val="F2BA56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31" w15:restartNumberingAfterBreak="0">
    <w:nsid w:val="6EE21A7E"/>
    <w:multiLevelType w:val="hybridMultilevel"/>
    <w:tmpl w:val="0838A7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FA38F0"/>
    <w:multiLevelType w:val="hybridMultilevel"/>
    <w:tmpl w:val="1BD04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E74044"/>
    <w:multiLevelType w:val="hybridMultilevel"/>
    <w:tmpl w:val="D9D07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2F59F7"/>
    <w:multiLevelType w:val="hybridMultilevel"/>
    <w:tmpl w:val="C5AC0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337EB1"/>
    <w:multiLevelType w:val="hybridMultilevel"/>
    <w:tmpl w:val="561863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000D72"/>
    <w:multiLevelType w:val="hybridMultilevel"/>
    <w:tmpl w:val="DCAEA634"/>
    <w:lvl w:ilvl="0" w:tplc="96D0520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E7D4D4C"/>
    <w:multiLevelType w:val="hybridMultilevel"/>
    <w:tmpl w:val="476A2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30"/>
  </w:num>
  <w:num w:numId="4">
    <w:abstractNumId w:val="22"/>
  </w:num>
  <w:num w:numId="5">
    <w:abstractNumId w:val="18"/>
  </w:num>
  <w:num w:numId="6">
    <w:abstractNumId w:val="27"/>
  </w:num>
  <w:num w:numId="7">
    <w:abstractNumId w:val="19"/>
  </w:num>
  <w:num w:numId="8">
    <w:abstractNumId w:val="10"/>
  </w:num>
  <w:num w:numId="9">
    <w:abstractNumId w:val="4"/>
  </w:num>
  <w:num w:numId="10">
    <w:abstractNumId w:val="7"/>
  </w:num>
  <w:num w:numId="11">
    <w:abstractNumId w:val="0"/>
  </w:num>
  <w:num w:numId="12">
    <w:abstractNumId w:val="9"/>
  </w:num>
  <w:num w:numId="13">
    <w:abstractNumId w:val="16"/>
  </w:num>
  <w:num w:numId="14">
    <w:abstractNumId w:val="5"/>
  </w:num>
  <w:num w:numId="15">
    <w:abstractNumId w:val="14"/>
  </w:num>
  <w:num w:numId="16">
    <w:abstractNumId w:val="26"/>
  </w:num>
  <w:num w:numId="17">
    <w:abstractNumId w:val="21"/>
  </w:num>
  <w:num w:numId="18">
    <w:abstractNumId w:val="28"/>
  </w:num>
  <w:num w:numId="19">
    <w:abstractNumId w:val="23"/>
  </w:num>
  <w:num w:numId="20">
    <w:abstractNumId w:val="37"/>
  </w:num>
  <w:num w:numId="21">
    <w:abstractNumId w:val="35"/>
  </w:num>
  <w:num w:numId="22">
    <w:abstractNumId w:val="3"/>
  </w:num>
  <w:num w:numId="23">
    <w:abstractNumId w:val="32"/>
  </w:num>
  <w:num w:numId="24">
    <w:abstractNumId w:val="29"/>
  </w:num>
  <w:num w:numId="25">
    <w:abstractNumId w:val="36"/>
  </w:num>
  <w:num w:numId="26">
    <w:abstractNumId w:val="24"/>
  </w:num>
  <w:num w:numId="27">
    <w:abstractNumId w:val="17"/>
  </w:num>
  <w:num w:numId="28">
    <w:abstractNumId w:val="12"/>
  </w:num>
  <w:num w:numId="29">
    <w:abstractNumId w:val="15"/>
  </w:num>
  <w:num w:numId="30">
    <w:abstractNumId w:val="8"/>
  </w:num>
  <w:num w:numId="31">
    <w:abstractNumId w:val="13"/>
  </w:num>
  <w:num w:numId="32">
    <w:abstractNumId w:val="33"/>
  </w:num>
  <w:num w:numId="33">
    <w:abstractNumId w:val="34"/>
  </w:num>
  <w:num w:numId="34">
    <w:abstractNumId w:val="11"/>
  </w:num>
  <w:num w:numId="35">
    <w:abstractNumId w:val="2"/>
  </w:num>
  <w:num w:numId="36">
    <w:abstractNumId w:val="31"/>
  </w:num>
  <w:num w:numId="37">
    <w:abstractNumId w:val="6"/>
  </w:num>
  <w:num w:numId="3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770F"/>
    <w:rsid w:val="00016AA1"/>
    <w:rsid w:val="00021DF0"/>
    <w:rsid w:val="00043C35"/>
    <w:rsid w:val="00047E4A"/>
    <w:rsid w:val="000578F5"/>
    <w:rsid w:val="000608FC"/>
    <w:rsid w:val="00062EE1"/>
    <w:rsid w:val="00064FC5"/>
    <w:rsid w:val="00075D60"/>
    <w:rsid w:val="00093E32"/>
    <w:rsid w:val="000A0030"/>
    <w:rsid w:val="000A3E64"/>
    <w:rsid w:val="000A61A9"/>
    <w:rsid w:val="000B0DA0"/>
    <w:rsid w:val="000B2F5C"/>
    <w:rsid w:val="000B64B1"/>
    <w:rsid w:val="000C2C82"/>
    <w:rsid w:val="000D1973"/>
    <w:rsid w:val="0010059A"/>
    <w:rsid w:val="001031BB"/>
    <w:rsid w:val="0010727D"/>
    <w:rsid w:val="00111BF9"/>
    <w:rsid w:val="00115E5C"/>
    <w:rsid w:val="00123A1E"/>
    <w:rsid w:val="0015533E"/>
    <w:rsid w:val="001663FC"/>
    <w:rsid w:val="001946BA"/>
    <w:rsid w:val="001A40E1"/>
    <w:rsid w:val="001A40F9"/>
    <w:rsid w:val="001A4BF6"/>
    <w:rsid w:val="001A64D5"/>
    <w:rsid w:val="001B19EC"/>
    <w:rsid w:val="001B629C"/>
    <w:rsid w:val="001B71D5"/>
    <w:rsid w:val="001C0BFF"/>
    <w:rsid w:val="001C2484"/>
    <w:rsid w:val="001D3C7A"/>
    <w:rsid w:val="001D704C"/>
    <w:rsid w:val="001E1870"/>
    <w:rsid w:val="001F4644"/>
    <w:rsid w:val="001F5BD4"/>
    <w:rsid w:val="001F6B16"/>
    <w:rsid w:val="00204513"/>
    <w:rsid w:val="00212784"/>
    <w:rsid w:val="0022373F"/>
    <w:rsid w:val="0022381F"/>
    <w:rsid w:val="00227AC1"/>
    <w:rsid w:val="002456D4"/>
    <w:rsid w:val="002541FF"/>
    <w:rsid w:val="00255A7E"/>
    <w:rsid w:val="002573FE"/>
    <w:rsid w:val="00260F5C"/>
    <w:rsid w:val="00264EDC"/>
    <w:rsid w:val="00275ACC"/>
    <w:rsid w:val="00275D91"/>
    <w:rsid w:val="0029550C"/>
    <w:rsid w:val="0029736E"/>
    <w:rsid w:val="002A3E41"/>
    <w:rsid w:val="002A4842"/>
    <w:rsid w:val="002A6991"/>
    <w:rsid w:val="002B288F"/>
    <w:rsid w:val="002B57BE"/>
    <w:rsid w:val="002D062D"/>
    <w:rsid w:val="00321483"/>
    <w:rsid w:val="00321FD5"/>
    <w:rsid w:val="00335561"/>
    <w:rsid w:val="00346F49"/>
    <w:rsid w:val="00352C4B"/>
    <w:rsid w:val="0036006F"/>
    <w:rsid w:val="003634F0"/>
    <w:rsid w:val="00375B84"/>
    <w:rsid w:val="003857B9"/>
    <w:rsid w:val="0039294B"/>
    <w:rsid w:val="00395E48"/>
    <w:rsid w:val="003A353B"/>
    <w:rsid w:val="003A398D"/>
    <w:rsid w:val="003B223C"/>
    <w:rsid w:val="003B2273"/>
    <w:rsid w:val="003B4B23"/>
    <w:rsid w:val="003B6886"/>
    <w:rsid w:val="003C3478"/>
    <w:rsid w:val="003C349C"/>
    <w:rsid w:val="003C5D5E"/>
    <w:rsid w:val="003D3AFE"/>
    <w:rsid w:val="003E13D3"/>
    <w:rsid w:val="004012DB"/>
    <w:rsid w:val="00425908"/>
    <w:rsid w:val="0044620A"/>
    <w:rsid w:val="0045168D"/>
    <w:rsid w:val="0045209B"/>
    <w:rsid w:val="0045317E"/>
    <w:rsid w:val="0047681D"/>
    <w:rsid w:val="00487366"/>
    <w:rsid w:val="00490CC1"/>
    <w:rsid w:val="004A06A1"/>
    <w:rsid w:val="004A1A66"/>
    <w:rsid w:val="004A5006"/>
    <w:rsid w:val="004A5EA6"/>
    <w:rsid w:val="004E4BEC"/>
    <w:rsid w:val="004E6330"/>
    <w:rsid w:val="004F5365"/>
    <w:rsid w:val="005101A2"/>
    <w:rsid w:val="00517E92"/>
    <w:rsid w:val="00524BF1"/>
    <w:rsid w:val="00572FC9"/>
    <w:rsid w:val="005903E7"/>
    <w:rsid w:val="005A2A5F"/>
    <w:rsid w:val="005A5687"/>
    <w:rsid w:val="005B600D"/>
    <w:rsid w:val="005C3249"/>
    <w:rsid w:val="005D1BC9"/>
    <w:rsid w:val="005E3458"/>
    <w:rsid w:val="005F7069"/>
    <w:rsid w:val="005F7424"/>
    <w:rsid w:val="006046A4"/>
    <w:rsid w:val="00613B60"/>
    <w:rsid w:val="00616E1D"/>
    <w:rsid w:val="00621AED"/>
    <w:rsid w:val="006226CC"/>
    <w:rsid w:val="00645BC5"/>
    <w:rsid w:val="00647C27"/>
    <w:rsid w:val="00653142"/>
    <w:rsid w:val="00671A7D"/>
    <w:rsid w:val="006747FD"/>
    <w:rsid w:val="00683B3D"/>
    <w:rsid w:val="0069463F"/>
    <w:rsid w:val="006965D5"/>
    <w:rsid w:val="006A5E5C"/>
    <w:rsid w:val="006B4681"/>
    <w:rsid w:val="006B48B4"/>
    <w:rsid w:val="006B4BB7"/>
    <w:rsid w:val="006C35AE"/>
    <w:rsid w:val="006C5F71"/>
    <w:rsid w:val="006D1DBD"/>
    <w:rsid w:val="006E6A00"/>
    <w:rsid w:val="006F02E6"/>
    <w:rsid w:val="006F2270"/>
    <w:rsid w:val="007125F1"/>
    <w:rsid w:val="00732890"/>
    <w:rsid w:val="00737392"/>
    <w:rsid w:val="00737406"/>
    <w:rsid w:val="00743C94"/>
    <w:rsid w:val="00746EE3"/>
    <w:rsid w:val="007535A2"/>
    <w:rsid w:val="00772770"/>
    <w:rsid w:val="0077407D"/>
    <w:rsid w:val="00777B14"/>
    <w:rsid w:val="00787A42"/>
    <w:rsid w:val="0079296F"/>
    <w:rsid w:val="007A1C73"/>
    <w:rsid w:val="007A4CF6"/>
    <w:rsid w:val="007A5AAE"/>
    <w:rsid w:val="007A6539"/>
    <w:rsid w:val="007B44F4"/>
    <w:rsid w:val="007B53A1"/>
    <w:rsid w:val="007C1D23"/>
    <w:rsid w:val="007C2414"/>
    <w:rsid w:val="007C5271"/>
    <w:rsid w:val="007D24D4"/>
    <w:rsid w:val="007D4540"/>
    <w:rsid w:val="007D6A4C"/>
    <w:rsid w:val="007E6E61"/>
    <w:rsid w:val="00820BD9"/>
    <w:rsid w:val="00826B9D"/>
    <w:rsid w:val="00830848"/>
    <w:rsid w:val="00831CC7"/>
    <w:rsid w:val="008346F3"/>
    <w:rsid w:val="0083697C"/>
    <w:rsid w:val="0085135F"/>
    <w:rsid w:val="00851955"/>
    <w:rsid w:val="0085714F"/>
    <w:rsid w:val="00862165"/>
    <w:rsid w:val="008703FF"/>
    <w:rsid w:val="00874BC4"/>
    <w:rsid w:val="0088347E"/>
    <w:rsid w:val="008962DC"/>
    <w:rsid w:val="008A7072"/>
    <w:rsid w:val="008A73BF"/>
    <w:rsid w:val="008B2AE9"/>
    <w:rsid w:val="008C23F5"/>
    <w:rsid w:val="008C521B"/>
    <w:rsid w:val="008D1229"/>
    <w:rsid w:val="008D31BF"/>
    <w:rsid w:val="008E025B"/>
    <w:rsid w:val="008E6C21"/>
    <w:rsid w:val="008F7DAF"/>
    <w:rsid w:val="00902A85"/>
    <w:rsid w:val="009046E9"/>
    <w:rsid w:val="00905D6E"/>
    <w:rsid w:val="00912B8E"/>
    <w:rsid w:val="00912BC6"/>
    <w:rsid w:val="00923D76"/>
    <w:rsid w:val="009260A6"/>
    <w:rsid w:val="00932123"/>
    <w:rsid w:val="00943940"/>
    <w:rsid w:val="00950E28"/>
    <w:rsid w:val="00956822"/>
    <w:rsid w:val="00963A95"/>
    <w:rsid w:val="00991A6D"/>
    <w:rsid w:val="00991AE0"/>
    <w:rsid w:val="009B1289"/>
    <w:rsid w:val="009C06A9"/>
    <w:rsid w:val="009C0CA9"/>
    <w:rsid w:val="009C1F0B"/>
    <w:rsid w:val="009C7342"/>
    <w:rsid w:val="009E7DAF"/>
    <w:rsid w:val="00A0223F"/>
    <w:rsid w:val="00A04CCF"/>
    <w:rsid w:val="00A14984"/>
    <w:rsid w:val="00A1770D"/>
    <w:rsid w:val="00A17B00"/>
    <w:rsid w:val="00A213DF"/>
    <w:rsid w:val="00A35B07"/>
    <w:rsid w:val="00A50A3C"/>
    <w:rsid w:val="00A53F4D"/>
    <w:rsid w:val="00A54765"/>
    <w:rsid w:val="00A61324"/>
    <w:rsid w:val="00A80DED"/>
    <w:rsid w:val="00A8540C"/>
    <w:rsid w:val="00A85C01"/>
    <w:rsid w:val="00A910C3"/>
    <w:rsid w:val="00A951F1"/>
    <w:rsid w:val="00A95994"/>
    <w:rsid w:val="00A95F15"/>
    <w:rsid w:val="00A96AE1"/>
    <w:rsid w:val="00AA781F"/>
    <w:rsid w:val="00AC047A"/>
    <w:rsid w:val="00AC1642"/>
    <w:rsid w:val="00AE4B7E"/>
    <w:rsid w:val="00AE5F1D"/>
    <w:rsid w:val="00B02ADF"/>
    <w:rsid w:val="00B06566"/>
    <w:rsid w:val="00B071BA"/>
    <w:rsid w:val="00B2309C"/>
    <w:rsid w:val="00B4127A"/>
    <w:rsid w:val="00B43779"/>
    <w:rsid w:val="00B50572"/>
    <w:rsid w:val="00B5201D"/>
    <w:rsid w:val="00B56321"/>
    <w:rsid w:val="00B659F9"/>
    <w:rsid w:val="00B665F7"/>
    <w:rsid w:val="00B731ED"/>
    <w:rsid w:val="00B800B0"/>
    <w:rsid w:val="00B90834"/>
    <w:rsid w:val="00BA2164"/>
    <w:rsid w:val="00BA5303"/>
    <w:rsid w:val="00BA6580"/>
    <w:rsid w:val="00BC1243"/>
    <w:rsid w:val="00BC1DEA"/>
    <w:rsid w:val="00BD1DCC"/>
    <w:rsid w:val="00BD4A32"/>
    <w:rsid w:val="00BE3DF1"/>
    <w:rsid w:val="00BE4774"/>
    <w:rsid w:val="00BF2C42"/>
    <w:rsid w:val="00C053EB"/>
    <w:rsid w:val="00C06674"/>
    <w:rsid w:val="00C3470E"/>
    <w:rsid w:val="00C410BD"/>
    <w:rsid w:val="00C44496"/>
    <w:rsid w:val="00C514BC"/>
    <w:rsid w:val="00C54078"/>
    <w:rsid w:val="00C61595"/>
    <w:rsid w:val="00C731D2"/>
    <w:rsid w:val="00C74DA7"/>
    <w:rsid w:val="00C768A1"/>
    <w:rsid w:val="00C84493"/>
    <w:rsid w:val="00C975E7"/>
    <w:rsid w:val="00C976F0"/>
    <w:rsid w:val="00C97BF2"/>
    <w:rsid w:val="00CA4EA3"/>
    <w:rsid w:val="00CB28EB"/>
    <w:rsid w:val="00CB3658"/>
    <w:rsid w:val="00CC4C43"/>
    <w:rsid w:val="00CC6CF5"/>
    <w:rsid w:val="00CE08C3"/>
    <w:rsid w:val="00CE5AB5"/>
    <w:rsid w:val="00CF44C7"/>
    <w:rsid w:val="00D01311"/>
    <w:rsid w:val="00D01584"/>
    <w:rsid w:val="00D036D4"/>
    <w:rsid w:val="00D116B5"/>
    <w:rsid w:val="00D140C8"/>
    <w:rsid w:val="00D14EBB"/>
    <w:rsid w:val="00D165A0"/>
    <w:rsid w:val="00D21147"/>
    <w:rsid w:val="00D24FAD"/>
    <w:rsid w:val="00D3242C"/>
    <w:rsid w:val="00D37652"/>
    <w:rsid w:val="00D37B9A"/>
    <w:rsid w:val="00D461A5"/>
    <w:rsid w:val="00D47C20"/>
    <w:rsid w:val="00D53ECB"/>
    <w:rsid w:val="00D613B0"/>
    <w:rsid w:val="00D713BF"/>
    <w:rsid w:val="00D769B7"/>
    <w:rsid w:val="00D76E0E"/>
    <w:rsid w:val="00DA1B00"/>
    <w:rsid w:val="00DA1C26"/>
    <w:rsid w:val="00DA433C"/>
    <w:rsid w:val="00DB5F42"/>
    <w:rsid w:val="00DB63AF"/>
    <w:rsid w:val="00DC23CE"/>
    <w:rsid w:val="00DC3C5B"/>
    <w:rsid w:val="00DF160D"/>
    <w:rsid w:val="00E15F5F"/>
    <w:rsid w:val="00E22DF5"/>
    <w:rsid w:val="00E23389"/>
    <w:rsid w:val="00E2550D"/>
    <w:rsid w:val="00E277DC"/>
    <w:rsid w:val="00E3077D"/>
    <w:rsid w:val="00E30D4C"/>
    <w:rsid w:val="00E55EF3"/>
    <w:rsid w:val="00E57CED"/>
    <w:rsid w:val="00E63540"/>
    <w:rsid w:val="00E73300"/>
    <w:rsid w:val="00E771C9"/>
    <w:rsid w:val="00EA61F8"/>
    <w:rsid w:val="00EB462C"/>
    <w:rsid w:val="00EC00B1"/>
    <w:rsid w:val="00EC4449"/>
    <w:rsid w:val="00EC5086"/>
    <w:rsid w:val="00EC7AE1"/>
    <w:rsid w:val="00EE52BE"/>
    <w:rsid w:val="00EE6759"/>
    <w:rsid w:val="00EF7BF1"/>
    <w:rsid w:val="00F03EB5"/>
    <w:rsid w:val="00F12BF6"/>
    <w:rsid w:val="00F16302"/>
    <w:rsid w:val="00F31670"/>
    <w:rsid w:val="00F336FD"/>
    <w:rsid w:val="00F375CF"/>
    <w:rsid w:val="00F50477"/>
    <w:rsid w:val="00F76E9F"/>
    <w:rsid w:val="00F84415"/>
    <w:rsid w:val="00F930C1"/>
    <w:rsid w:val="00F93F6D"/>
    <w:rsid w:val="00FA782D"/>
    <w:rsid w:val="00FB01BF"/>
    <w:rsid w:val="00FB0493"/>
    <w:rsid w:val="00FB05C6"/>
    <w:rsid w:val="00FB411E"/>
    <w:rsid w:val="00FC00FB"/>
    <w:rsid w:val="00FC09D1"/>
    <w:rsid w:val="00FD46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3CD0CE"/>
  <w15:chartTrackingRefBased/>
  <w15:docId w15:val="{15BCE8D7-288D-4DDD-B99D-5D8A1611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7AA4B-5255-48B3-A8D8-7AA07C8A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2018-01-09T07:11:00Z</cp:lastPrinted>
  <dcterms:created xsi:type="dcterms:W3CDTF">2018-12-26T12:08:00Z</dcterms:created>
  <dcterms:modified xsi:type="dcterms:W3CDTF">2018-12-26T12:08:00Z</dcterms:modified>
</cp:coreProperties>
</file>