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A67D9" w14:textId="77777777" w:rsidR="0095684D" w:rsidRDefault="0095684D" w:rsidP="00401D43">
      <w:pPr>
        <w:spacing w:line="360" w:lineRule="auto"/>
        <w:jc w:val="center"/>
        <w:rPr>
          <w:b/>
          <w:sz w:val="20"/>
          <w:szCs w:val="20"/>
        </w:rPr>
      </w:pPr>
      <w:bookmarkStart w:id="0" w:name="_GoBack"/>
      <w:bookmarkEnd w:id="0"/>
    </w:p>
    <w:p w14:paraId="10FEA2F0" w14:textId="77777777" w:rsidR="00A135F1" w:rsidRDefault="00A135F1" w:rsidP="00401D43">
      <w:pPr>
        <w:spacing w:line="360" w:lineRule="auto"/>
        <w:jc w:val="center"/>
        <w:rPr>
          <w:b/>
          <w:sz w:val="20"/>
          <w:szCs w:val="20"/>
        </w:rPr>
      </w:pPr>
    </w:p>
    <w:p w14:paraId="13BD8005" w14:textId="77777777" w:rsidR="000D3AF2" w:rsidRDefault="000D3AF2" w:rsidP="00401D43">
      <w:pPr>
        <w:spacing w:line="360" w:lineRule="auto"/>
        <w:jc w:val="center"/>
        <w:rPr>
          <w:b/>
          <w:sz w:val="20"/>
          <w:szCs w:val="20"/>
        </w:rPr>
      </w:pPr>
    </w:p>
    <w:p w14:paraId="67E50772" w14:textId="77777777" w:rsidR="0076188D" w:rsidRPr="0095684D" w:rsidRDefault="0076188D" w:rsidP="00401D43">
      <w:pPr>
        <w:spacing w:line="360" w:lineRule="auto"/>
        <w:jc w:val="center"/>
        <w:rPr>
          <w:b/>
          <w:sz w:val="20"/>
          <w:szCs w:val="20"/>
        </w:rPr>
      </w:pPr>
    </w:p>
    <w:p w14:paraId="585B9321" w14:textId="77777777" w:rsidR="00094E28" w:rsidRPr="0076188D" w:rsidRDefault="0029051C" w:rsidP="0095684D">
      <w:pPr>
        <w:jc w:val="center"/>
        <w:rPr>
          <w:b/>
          <w:color w:val="00B0F0"/>
          <w:sz w:val="32"/>
          <w:szCs w:val="32"/>
        </w:rPr>
      </w:pPr>
      <w:r w:rsidRPr="0076188D">
        <w:rPr>
          <w:b/>
          <w:color w:val="00B0F0"/>
          <w:sz w:val="32"/>
          <w:szCs w:val="32"/>
        </w:rPr>
        <w:t xml:space="preserve">XÁC ĐỊNH HÀM LƯỢNG </w:t>
      </w:r>
      <w:r w:rsidR="004261BF" w:rsidRPr="0076188D">
        <w:rPr>
          <w:b/>
          <w:color w:val="00B0F0"/>
          <w:sz w:val="32"/>
          <w:szCs w:val="32"/>
        </w:rPr>
        <w:t xml:space="preserve">PROTEIN </w:t>
      </w:r>
      <w:r w:rsidR="00173D06">
        <w:rPr>
          <w:b/>
          <w:color w:val="00B0F0"/>
          <w:sz w:val="32"/>
          <w:szCs w:val="32"/>
        </w:rPr>
        <w:t>SỮA</w:t>
      </w:r>
      <w:r w:rsidR="00B94928" w:rsidRPr="0076188D">
        <w:rPr>
          <w:b/>
          <w:color w:val="00B0F0"/>
          <w:sz w:val="32"/>
          <w:szCs w:val="32"/>
        </w:rPr>
        <w:t xml:space="preserve"> TRONG </w:t>
      </w:r>
      <w:r w:rsidR="004261BF" w:rsidRPr="0076188D">
        <w:rPr>
          <w:b/>
          <w:color w:val="00B0F0"/>
          <w:sz w:val="32"/>
          <w:szCs w:val="32"/>
        </w:rPr>
        <w:t xml:space="preserve">SỮA VÀ CÁC SẢN </w:t>
      </w:r>
      <w:r w:rsidR="00B94928" w:rsidRPr="0076188D">
        <w:rPr>
          <w:b/>
          <w:color w:val="00B0F0"/>
          <w:sz w:val="32"/>
          <w:szCs w:val="32"/>
        </w:rPr>
        <w:t xml:space="preserve">PHẨM </w:t>
      </w:r>
      <w:r w:rsidR="004261BF" w:rsidRPr="0076188D">
        <w:rPr>
          <w:b/>
          <w:color w:val="00B0F0"/>
          <w:sz w:val="32"/>
          <w:szCs w:val="32"/>
        </w:rPr>
        <w:t>TỪ SỮA</w:t>
      </w:r>
      <w:r w:rsidR="00B94928" w:rsidRPr="0076188D">
        <w:rPr>
          <w:b/>
          <w:color w:val="00B0F0"/>
          <w:sz w:val="32"/>
          <w:szCs w:val="32"/>
        </w:rPr>
        <w:t xml:space="preserve"> BẰNG PHƯƠNG PHÁP KJELDAHL</w:t>
      </w:r>
    </w:p>
    <w:p w14:paraId="4C283659" w14:textId="77777777" w:rsidR="004261BF" w:rsidRPr="0076188D" w:rsidRDefault="0071440C" w:rsidP="0095684D">
      <w:pPr>
        <w:jc w:val="center"/>
        <w:rPr>
          <w:b/>
          <w:color w:val="00B0F0"/>
          <w:sz w:val="32"/>
          <w:szCs w:val="32"/>
        </w:rPr>
      </w:pPr>
      <w:r w:rsidRPr="0076188D">
        <w:rPr>
          <w:b/>
          <w:color w:val="00B0F0"/>
          <w:sz w:val="32"/>
          <w:szCs w:val="32"/>
        </w:rPr>
        <w:t xml:space="preserve">(DETERMINATION OF PROTEIN </w:t>
      </w:r>
      <w:r w:rsidR="00173D06">
        <w:rPr>
          <w:b/>
          <w:color w:val="00B0F0"/>
          <w:sz w:val="32"/>
          <w:szCs w:val="32"/>
        </w:rPr>
        <w:t xml:space="preserve">CONTENT </w:t>
      </w:r>
      <w:r w:rsidRPr="0076188D">
        <w:rPr>
          <w:b/>
          <w:color w:val="00B0F0"/>
          <w:sz w:val="32"/>
          <w:szCs w:val="32"/>
        </w:rPr>
        <w:t>IN MILK AND MILK PRODUCTS BY KJELDAHL METHOD)</w:t>
      </w:r>
    </w:p>
    <w:p w14:paraId="3DB9DA9C" w14:textId="77777777" w:rsidR="0095684D" w:rsidRDefault="0095684D" w:rsidP="00EE2747">
      <w:pPr>
        <w:spacing w:line="360" w:lineRule="auto"/>
        <w:jc w:val="both"/>
        <w:rPr>
          <w:b/>
          <w:sz w:val="32"/>
          <w:szCs w:val="32"/>
        </w:rPr>
      </w:pPr>
    </w:p>
    <w:p w14:paraId="1E046A31" w14:textId="77777777" w:rsidR="0076188D" w:rsidRPr="003738C3" w:rsidRDefault="0076188D" w:rsidP="0076188D">
      <w:pPr>
        <w:spacing w:after="200" w:line="276" w:lineRule="auto"/>
        <w:jc w:val="center"/>
        <w:rPr>
          <w:rFonts w:eastAsia="Calibri"/>
          <w:color w:val="00B0F0"/>
          <w:sz w:val="40"/>
          <w:szCs w:val="40"/>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2845"/>
        <w:gridCol w:w="2555"/>
      </w:tblGrid>
      <w:tr w:rsidR="0076188D" w:rsidRPr="003738C3" w14:paraId="35FF8636" w14:textId="77777777" w:rsidTr="009A054C">
        <w:tc>
          <w:tcPr>
            <w:tcW w:w="2790" w:type="dxa"/>
            <w:shd w:val="clear" w:color="auto" w:fill="auto"/>
          </w:tcPr>
          <w:p w14:paraId="2A6A9346" w14:textId="77777777" w:rsidR="0076188D" w:rsidRPr="003738C3" w:rsidRDefault="0076188D" w:rsidP="000857FE">
            <w:pPr>
              <w:spacing w:line="276" w:lineRule="auto"/>
              <w:jc w:val="center"/>
              <w:rPr>
                <w:rFonts w:eastAsia="Calibri"/>
                <w:b/>
              </w:rPr>
            </w:pPr>
            <w:proofErr w:type="spellStart"/>
            <w:r w:rsidRPr="003738C3">
              <w:rPr>
                <w:rFonts w:eastAsia="Calibri"/>
                <w:b/>
              </w:rPr>
              <w:t>Nhân</w:t>
            </w:r>
            <w:proofErr w:type="spellEnd"/>
            <w:r w:rsidRPr="003738C3">
              <w:rPr>
                <w:rFonts w:eastAsia="Calibri"/>
                <w:b/>
              </w:rPr>
              <w:t xml:space="preserve"> </w:t>
            </w:r>
            <w:proofErr w:type="spellStart"/>
            <w:r w:rsidRPr="003738C3">
              <w:rPr>
                <w:rFonts w:eastAsia="Calibri"/>
                <w:b/>
              </w:rPr>
              <w:t>viên</w:t>
            </w:r>
            <w:proofErr w:type="spellEnd"/>
            <w:r w:rsidRPr="003738C3">
              <w:rPr>
                <w:rFonts w:eastAsia="Calibri"/>
                <w:b/>
              </w:rPr>
              <w:t xml:space="preserve"> </w:t>
            </w:r>
            <w:proofErr w:type="spellStart"/>
            <w:r w:rsidRPr="003738C3">
              <w:rPr>
                <w:rFonts w:eastAsia="Calibri"/>
                <w:b/>
              </w:rPr>
              <w:t>biên</w:t>
            </w:r>
            <w:proofErr w:type="spellEnd"/>
            <w:r w:rsidRPr="003738C3">
              <w:rPr>
                <w:rFonts w:eastAsia="Calibri"/>
                <w:b/>
              </w:rPr>
              <w:t xml:space="preserve"> </w:t>
            </w:r>
            <w:proofErr w:type="spellStart"/>
            <w:r w:rsidRPr="003738C3">
              <w:rPr>
                <w:rFonts w:eastAsia="Calibri"/>
                <w:b/>
              </w:rPr>
              <w:t>soạn</w:t>
            </w:r>
            <w:proofErr w:type="spellEnd"/>
          </w:p>
        </w:tc>
        <w:tc>
          <w:tcPr>
            <w:tcW w:w="2845" w:type="dxa"/>
            <w:shd w:val="clear" w:color="auto" w:fill="auto"/>
          </w:tcPr>
          <w:p w14:paraId="55A0A41E" w14:textId="77777777" w:rsidR="0076188D" w:rsidRPr="003738C3" w:rsidRDefault="0076188D" w:rsidP="000857FE">
            <w:pPr>
              <w:spacing w:line="276" w:lineRule="auto"/>
              <w:jc w:val="center"/>
              <w:rPr>
                <w:rFonts w:eastAsia="Calibri"/>
                <w:b/>
              </w:rPr>
            </w:pPr>
            <w:proofErr w:type="spellStart"/>
            <w:r w:rsidRPr="003738C3">
              <w:rPr>
                <w:rFonts w:eastAsia="Calibri"/>
                <w:b/>
              </w:rPr>
              <w:t>Nhân</w:t>
            </w:r>
            <w:proofErr w:type="spellEnd"/>
            <w:r w:rsidRPr="003738C3">
              <w:rPr>
                <w:rFonts w:eastAsia="Calibri"/>
                <w:b/>
              </w:rPr>
              <w:t xml:space="preserve"> </w:t>
            </w:r>
            <w:proofErr w:type="spellStart"/>
            <w:r w:rsidRPr="003738C3">
              <w:rPr>
                <w:rFonts w:eastAsia="Calibri"/>
                <w:b/>
              </w:rPr>
              <w:t>viên</w:t>
            </w:r>
            <w:proofErr w:type="spellEnd"/>
            <w:r w:rsidRPr="003738C3">
              <w:rPr>
                <w:rFonts w:eastAsia="Calibri"/>
                <w:b/>
              </w:rPr>
              <w:t xml:space="preserve"> </w:t>
            </w:r>
            <w:proofErr w:type="spellStart"/>
            <w:r w:rsidRPr="003738C3">
              <w:rPr>
                <w:rFonts w:eastAsia="Calibri"/>
                <w:b/>
              </w:rPr>
              <w:t>xem</w:t>
            </w:r>
            <w:proofErr w:type="spellEnd"/>
            <w:r w:rsidRPr="003738C3">
              <w:rPr>
                <w:rFonts w:eastAsia="Calibri"/>
                <w:b/>
              </w:rPr>
              <w:t xml:space="preserve"> </w:t>
            </w:r>
            <w:proofErr w:type="spellStart"/>
            <w:r w:rsidRPr="003738C3">
              <w:rPr>
                <w:rFonts w:eastAsia="Calibri"/>
                <w:b/>
              </w:rPr>
              <w:t>xét</w:t>
            </w:r>
            <w:proofErr w:type="spellEnd"/>
          </w:p>
        </w:tc>
        <w:tc>
          <w:tcPr>
            <w:tcW w:w="2555" w:type="dxa"/>
            <w:shd w:val="clear" w:color="auto" w:fill="auto"/>
          </w:tcPr>
          <w:p w14:paraId="0EC4FBE0" w14:textId="77777777" w:rsidR="0076188D" w:rsidRPr="003738C3" w:rsidRDefault="0076188D" w:rsidP="000857FE">
            <w:pPr>
              <w:spacing w:line="276" w:lineRule="auto"/>
              <w:jc w:val="center"/>
              <w:rPr>
                <w:rFonts w:eastAsia="Calibri"/>
                <w:b/>
              </w:rPr>
            </w:pPr>
            <w:proofErr w:type="spellStart"/>
            <w:r w:rsidRPr="003738C3">
              <w:rPr>
                <w:rFonts w:eastAsia="Calibri"/>
                <w:b/>
              </w:rPr>
              <w:t>Nhân</w:t>
            </w:r>
            <w:proofErr w:type="spellEnd"/>
            <w:r w:rsidRPr="003738C3">
              <w:rPr>
                <w:rFonts w:eastAsia="Calibri"/>
                <w:b/>
              </w:rPr>
              <w:t xml:space="preserve"> </w:t>
            </w:r>
            <w:proofErr w:type="spellStart"/>
            <w:r w:rsidRPr="003738C3">
              <w:rPr>
                <w:rFonts w:eastAsia="Calibri"/>
                <w:b/>
              </w:rPr>
              <w:t>viên</w:t>
            </w:r>
            <w:proofErr w:type="spellEnd"/>
            <w:r w:rsidRPr="003738C3">
              <w:rPr>
                <w:rFonts w:eastAsia="Calibri"/>
                <w:b/>
              </w:rPr>
              <w:t xml:space="preserve"> </w:t>
            </w:r>
            <w:proofErr w:type="spellStart"/>
            <w:r w:rsidRPr="003738C3">
              <w:rPr>
                <w:rFonts w:eastAsia="Calibri"/>
                <w:b/>
              </w:rPr>
              <w:t>phê</w:t>
            </w:r>
            <w:proofErr w:type="spellEnd"/>
            <w:r w:rsidRPr="003738C3">
              <w:rPr>
                <w:rFonts w:eastAsia="Calibri"/>
                <w:b/>
              </w:rPr>
              <w:t xml:space="preserve"> </w:t>
            </w:r>
            <w:proofErr w:type="spellStart"/>
            <w:r w:rsidRPr="003738C3">
              <w:rPr>
                <w:rFonts w:eastAsia="Calibri"/>
                <w:b/>
              </w:rPr>
              <w:t>duyệt</w:t>
            </w:r>
            <w:proofErr w:type="spellEnd"/>
          </w:p>
        </w:tc>
      </w:tr>
      <w:tr w:rsidR="0076188D" w:rsidRPr="003738C3" w14:paraId="2933C092" w14:textId="77777777" w:rsidTr="009A054C">
        <w:tc>
          <w:tcPr>
            <w:tcW w:w="2790" w:type="dxa"/>
            <w:shd w:val="clear" w:color="auto" w:fill="auto"/>
          </w:tcPr>
          <w:p w14:paraId="26CC842F" w14:textId="77777777" w:rsidR="0076188D" w:rsidRPr="003738C3" w:rsidRDefault="0076188D" w:rsidP="000857FE">
            <w:pPr>
              <w:spacing w:line="276" w:lineRule="auto"/>
              <w:jc w:val="center"/>
              <w:rPr>
                <w:rFonts w:eastAsia="Calibri"/>
                <w:sz w:val="22"/>
                <w:szCs w:val="22"/>
              </w:rPr>
            </w:pPr>
          </w:p>
          <w:p w14:paraId="0EF7CC41" w14:textId="77777777" w:rsidR="0076188D" w:rsidRDefault="0076188D" w:rsidP="000857FE">
            <w:pPr>
              <w:spacing w:line="276" w:lineRule="auto"/>
              <w:jc w:val="center"/>
              <w:rPr>
                <w:rFonts w:eastAsia="Calibri"/>
                <w:sz w:val="22"/>
                <w:szCs w:val="22"/>
              </w:rPr>
            </w:pPr>
          </w:p>
          <w:p w14:paraId="53639089" w14:textId="77777777" w:rsidR="0076188D" w:rsidRDefault="0076188D" w:rsidP="000857FE">
            <w:pPr>
              <w:spacing w:line="276" w:lineRule="auto"/>
              <w:jc w:val="center"/>
              <w:rPr>
                <w:rFonts w:eastAsia="Calibri"/>
                <w:sz w:val="22"/>
                <w:szCs w:val="22"/>
              </w:rPr>
            </w:pPr>
          </w:p>
          <w:p w14:paraId="2DACB714" w14:textId="77777777" w:rsidR="0076188D" w:rsidRDefault="0076188D" w:rsidP="000857FE">
            <w:pPr>
              <w:spacing w:line="276" w:lineRule="auto"/>
              <w:jc w:val="center"/>
              <w:rPr>
                <w:rFonts w:eastAsia="Calibri"/>
                <w:sz w:val="22"/>
                <w:szCs w:val="22"/>
              </w:rPr>
            </w:pPr>
          </w:p>
          <w:p w14:paraId="55F855E7" w14:textId="77777777" w:rsidR="0076188D" w:rsidRPr="003738C3" w:rsidRDefault="0076188D" w:rsidP="000857FE">
            <w:pPr>
              <w:spacing w:line="276" w:lineRule="auto"/>
              <w:jc w:val="center"/>
              <w:rPr>
                <w:rFonts w:eastAsia="Calibri"/>
                <w:sz w:val="22"/>
                <w:szCs w:val="22"/>
              </w:rPr>
            </w:pPr>
          </w:p>
          <w:p w14:paraId="33045E61" w14:textId="77777777" w:rsidR="0076188D" w:rsidRPr="003738C3" w:rsidRDefault="0076188D" w:rsidP="000857FE">
            <w:pPr>
              <w:spacing w:line="276" w:lineRule="auto"/>
              <w:jc w:val="center"/>
              <w:rPr>
                <w:rFonts w:eastAsia="Calibri"/>
                <w:sz w:val="22"/>
                <w:szCs w:val="22"/>
              </w:rPr>
            </w:pPr>
          </w:p>
          <w:p w14:paraId="49A57273" w14:textId="77777777" w:rsidR="0076188D" w:rsidRPr="003738C3" w:rsidRDefault="0076188D" w:rsidP="000857FE">
            <w:pPr>
              <w:spacing w:line="276" w:lineRule="auto"/>
              <w:jc w:val="center"/>
              <w:rPr>
                <w:rFonts w:eastAsia="Calibri"/>
                <w:sz w:val="22"/>
                <w:szCs w:val="22"/>
              </w:rPr>
            </w:pPr>
            <w:r>
              <w:rPr>
                <w:rFonts w:eastAsia="Calibri"/>
                <w:sz w:val="22"/>
                <w:szCs w:val="22"/>
              </w:rPr>
              <w:t>Phạm Thị Kim Cúc</w:t>
            </w:r>
          </w:p>
        </w:tc>
        <w:tc>
          <w:tcPr>
            <w:tcW w:w="2845" w:type="dxa"/>
            <w:shd w:val="clear" w:color="auto" w:fill="auto"/>
          </w:tcPr>
          <w:p w14:paraId="6B247CFE" w14:textId="77777777" w:rsidR="0076188D" w:rsidRPr="003738C3" w:rsidRDefault="0076188D" w:rsidP="000857FE">
            <w:pPr>
              <w:spacing w:line="276" w:lineRule="auto"/>
              <w:jc w:val="center"/>
              <w:rPr>
                <w:rFonts w:eastAsia="Calibri"/>
                <w:sz w:val="22"/>
                <w:szCs w:val="22"/>
              </w:rPr>
            </w:pPr>
          </w:p>
          <w:p w14:paraId="71DC0698" w14:textId="77777777" w:rsidR="0076188D" w:rsidRDefault="0076188D" w:rsidP="000857FE">
            <w:pPr>
              <w:spacing w:line="276" w:lineRule="auto"/>
              <w:jc w:val="center"/>
              <w:rPr>
                <w:rFonts w:eastAsia="Calibri"/>
                <w:sz w:val="22"/>
                <w:szCs w:val="22"/>
              </w:rPr>
            </w:pPr>
          </w:p>
          <w:p w14:paraId="20F5EBD5" w14:textId="77777777" w:rsidR="0076188D" w:rsidRDefault="0076188D" w:rsidP="000857FE">
            <w:pPr>
              <w:spacing w:line="276" w:lineRule="auto"/>
              <w:jc w:val="center"/>
              <w:rPr>
                <w:rFonts w:eastAsia="Calibri"/>
                <w:sz w:val="22"/>
                <w:szCs w:val="22"/>
              </w:rPr>
            </w:pPr>
          </w:p>
          <w:p w14:paraId="1565128A" w14:textId="77777777" w:rsidR="0076188D" w:rsidRDefault="0076188D" w:rsidP="000857FE">
            <w:pPr>
              <w:spacing w:line="276" w:lineRule="auto"/>
              <w:jc w:val="center"/>
              <w:rPr>
                <w:rFonts w:eastAsia="Calibri"/>
                <w:sz w:val="22"/>
                <w:szCs w:val="22"/>
              </w:rPr>
            </w:pPr>
          </w:p>
          <w:p w14:paraId="6184E889" w14:textId="77777777" w:rsidR="0076188D" w:rsidRPr="003738C3" w:rsidRDefault="0076188D" w:rsidP="000857FE">
            <w:pPr>
              <w:spacing w:line="276" w:lineRule="auto"/>
              <w:jc w:val="center"/>
              <w:rPr>
                <w:rFonts w:eastAsia="Calibri"/>
                <w:sz w:val="22"/>
                <w:szCs w:val="22"/>
              </w:rPr>
            </w:pPr>
          </w:p>
          <w:p w14:paraId="42D9B6A5" w14:textId="77777777" w:rsidR="0076188D" w:rsidRPr="003738C3" w:rsidRDefault="0076188D" w:rsidP="000857FE">
            <w:pPr>
              <w:spacing w:line="276" w:lineRule="auto"/>
              <w:jc w:val="center"/>
              <w:rPr>
                <w:rFonts w:eastAsia="Calibri"/>
                <w:sz w:val="22"/>
                <w:szCs w:val="22"/>
              </w:rPr>
            </w:pPr>
          </w:p>
          <w:p w14:paraId="3540C0D8" w14:textId="77777777" w:rsidR="0076188D" w:rsidRPr="003738C3" w:rsidRDefault="0076188D" w:rsidP="000857FE">
            <w:pPr>
              <w:spacing w:line="276" w:lineRule="auto"/>
              <w:jc w:val="center"/>
              <w:rPr>
                <w:rFonts w:eastAsia="Calibri"/>
                <w:sz w:val="22"/>
                <w:szCs w:val="22"/>
              </w:rPr>
            </w:pPr>
            <w:proofErr w:type="spellStart"/>
            <w:r>
              <w:rPr>
                <w:rFonts w:eastAsia="Calibri"/>
                <w:sz w:val="22"/>
                <w:szCs w:val="22"/>
              </w:rPr>
              <w:t>Trịnh</w:t>
            </w:r>
            <w:proofErr w:type="spellEnd"/>
            <w:r>
              <w:rPr>
                <w:rFonts w:eastAsia="Calibri"/>
                <w:sz w:val="22"/>
                <w:szCs w:val="22"/>
              </w:rPr>
              <w:t xml:space="preserve"> Thị Minh </w:t>
            </w:r>
            <w:proofErr w:type="spellStart"/>
            <w:r>
              <w:rPr>
                <w:rFonts w:eastAsia="Calibri"/>
                <w:sz w:val="22"/>
                <w:szCs w:val="22"/>
              </w:rPr>
              <w:t>Nguyệt</w:t>
            </w:r>
            <w:proofErr w:type="spellEnd"/>
          </w:p>
        </w:tc>
        <w:tc>
          <w:tcPr>
            <w:tcW w:w="2555" w:type="dxa"/>
            <w:shd w:val="clear" w:color="auto" w:fill="auto"/>
          </w:tcPr>
          <w:p w14:paraId="1032DD56" w14:textId="77777777" w:rsidR="0076188D" w:rsidRPr="003738C3" w:rsidRDefault="0076188D" w:rsidP="000857FE">
            <w:pPr>
              <w:spacing w:line="276" w:lineRule="auto"/>
              <w:jc w:val="center"/>
              <w:rPr>
                <w:rFonts w:eastAsia="Calibri"/>
                <w:sz w:val="22"/>
                <w:szCs w:val="22"/>
              </w:rPr>
            </w:pPr>
          </w:p>
          <w:p w14:paraId="0A61EEEF" w14:textId="77777777" w:rsidR="0076188D" w:rsidRDefault="0076188D" w:rsidP="000857FE">
            <w:pPr>
              <w:spacing w:line="276" w:lineRule="auto"/>
              <w:jc w:val="center"/>
              <w:rPr>
                <w:rFonts w:eastAsia="Calibri"/>
                <w:sz w:val="22"/>
                <w:szCs w:val="22"/>
              </w:rPr>
            </w:pPr>
          </w:p>
          <w:p w14:paraId="6A17ED43" w14:textId="77777777" w:rsidR="0076188D" w:rsidRDefault="0076188D" w:rsidP="000857FE">
            <w:pPr>
              <w:spacing w:line="276" w:lineRule="auto"/>
              <w:jc w:val="center"/>
              <w:rPr>
                <w:rFonts w:eastAsia="Calibri"/>
                <w:sz w:val="22"/>
                <w:szCs w:val="22"/>
              </w:rPr>
            </w:pPr>
          </w:p>
          <w:p w14:paraId="32F60426" w14:textId="77777777" w:rsidR="0076188D" w:rsidRDefault="0076188D" w:rsidP="000857FE">
            <w:pPr>
              <w:spacing w:line="276" w:lineRule="auto"/>
              <w:jc w:val="center"/>
              <w:rPr>
                <w:rFonts w:eastAsia="Calibri"/>
                <w:sz w:val="22"/>
                <w:szCs w:val="22"/>
              </w:rPr>
            </w:pPr>
          </w:p>
          <w:p w14:paraId="2309F35C" w14:textId="77777777" w:rsidR="0076188D" w:rsidRPr="003738C3" w:rsidRDefault="0076188D" w:rsidP="000857FE">
            <w:pPr>
              <w:spacing w:line="276" w:lineRule="auto"/>
              <w:jc w:val="center"/>
              <w:rPr>
                <w:rFonts w:eastAsia="Calibri"/>
                <w:sz w:val="22"/>
                <w:szCs w:val="22"/>
              </w:rPr>
            </w:pPr>
          </w:p>
          <w:p w14:paraId="4FC9C3D2" w14:textId="77777777" w:rsidR="0076188D" w:rsidRPr="003738C3" w:rsidRDefault="0076188D" w:rsidP="000857FE">
            <w:pPr>
              <w:spacing w:line="276" w:lineRule="auto"/>
              <w:jc w:val="center"/>
              <w:rPr>
                <w:rFonts w:eastAsia="Calibri"/>
                <w:sz w:val="22"/>
                <w:szCs w:val="22"/>
              </w:rPr>
            </w:pPr>
          </w:p>
          <w:p w14:paraId="0A6A405C" w14:textId="77777777" w:rsidR="0076188D" w:rsidRPr="003738C3" w:rsidRDefault="0076188D" w:rsidP="000857FE">
            <w:pPr>
              <w:spacing w:line="276" w:lineRule="auto"/>
              <w:jc w:val="center"/>
              <w:rPr>
                <w:rFonts w:eastAsia="Calibri"/>
                <w:sz w:val="22"/>
                <w:szCs w:val="22"/>
              </w:rPr>
            </w:pPr>
            <w:proofErr w:type="spellStart"/>
            <w:r>
              <w:rPr>
                <w:rFonts w:eastAsia="Calibri"/>
                <w:sz w:val="22"/>
                <w:szCs w:val="22"/>
              </w:rPr>
              <w:t>Trần</w:t>
            </w:r>
            <w:proofErr w:type="spellEnd"/>
            <w:r>
              <w:rPr>
                <w:rFonts w:eastAsia="Calibri"/>
                <w:sz w:val="22"/>
                <w:szCs w:val="22"/>
              </w:rPr>
              <w:t xml:space="preserve"> </w:t>
            </w:r>
            <w:proofErr w:type="spellStart"/>
            <w:r>
              <w:rPr>
                <w:rFonts w:eastAsia="Calibri"/>
                <w:sz w:val="22"/>
                <w:szCs w:val="22"/>
              </w:rPr>
              <w:t>Thái</w:t>
            </w:r>
            <w:proofErr w:type="spellEnd"/>
            <w:r>
              <w:rPr>
                <w:rFonts w:eastAsia="Calibri"/>
                <w:sz w:val="22"/>
                <w:szCs w:val="22"/>
              </w:rPr>
              <w:t xml:space="preserve"> </w:t>
            </w:r>
            <w:proofErr w:type="spellStart"/>
            <w:r>
              <w:rPr>
                <w:rFonts w:eastAsia="Calibri"/>
                <w:sz w:val="22"/>
                <w:szCs w:val="22"/>
              </w:rPr>
              <w:t>Vũ</w:t>
            </w:r>
            <w:proofErr w:type="spellEnd"/>
          </w:p>
        </w:tc>
      </w:tr>
    </w:tbl>
    <w:p w14:paraId="416F6EE4" w14:textId="77777777" w:rsidR="0076188D" w:rsidRPr="003738C3" w:rsidRDefault="0076188D" w:rsidP="0076188D">
      <w:pPr>
        <w:spacing w:after="200" w:line="276" w:lineRule="auto"/>
        <w:jc w:val="center"/>
        <w:rPr>
          <w:rFonts w:eastAsia="Calibri"/>
          <w:color w:val="FF0000"/>
          <w:sz w:val="22"/>
          <w:szCs w:val="22"/>
        </w:rPr>
      </w:pPr>
    </w:p>
    <w:p w14:paraId="6AFDF01A" w14:textId="77777777" w:rsidR="0076188D" w:rsidRPr="003738C3" w:rsidRDefault="0076188D" w:rsidP="0076188D">
      <w:pPr>
        <w:jc w:val="both"/>
      </w:pPr>
    </w:p>
    <w:p w14:paraId="2AF0F608" w14:textId="77777777" w:rsidR="0076188D" w:rsidRPr="003738C3" w:rsidRDefault="0076188D" w:rsidP="0076188D">
      <w:pPr>
        <w:jc w:val="center"/>
        <w:rPr>
          <w:b/>
          <w:bCs/>
          <w:sz w:val="26"/>
          <w:szCs w:val="26"/>
        </w:rPr>
      </w:pPr>
      <w:r w:rsidRPr="003738C3">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269"/>
        <w:gridCol w:w="4303"/>
        <w:gridCol w:w="1898"/>
      </w:tblGrid>
      <w:tr w:rsidR="0076188D" w:rsidRPr="003738C3" w14:paraId="35557489" w14:textId="77777777" w:rsidTr="000857FE">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91B49A0" w14:textId="77777777" w:rsidR="0076188D" w:rsidRPr="003738C3" w:rsidRDefault="0076188D" w:rsidP="000857FE">
            <w:pPr>
              <w:spacing w:before="120" w:after="120"/>
              <w:jc w:val="center"/>
              <w:rPr>
                <w:bCs/>
                <w:sz w:val="26"/>
                <w:szCs w:val="26"/>
              </w:rPr>
            </w:pPr>
            <w:r w:rsidRPr="003738C3">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26E46C39" w14:textId="77777777" w:rsidR="0076188D" w:rsidRPr="003738C3" w:rsidRDefault="0076188D" w:rsidP="000857FE">
            <w:pPr>
              <w:spacing w:before="120" w:after="120"/>
              <w:jc w:val="center"/>
              <w:rPr>
                <w:bCs/>
                <w:sz w:val="26"/>
                <w:szCs w:val="26"/>
              </w:rPr>
            </w:pPr>
            <w:proofErr w:type="spellStart"/>
            <w:r w:rsidRPr="003738C3">
              <w:rPr>
                <w:bCs/>
                <w:sz w:val="26"/>
                <w:szCs w:val="26"/>
              </w:rPr>
              <w:t>Vị</w:t>
            </w:r>
            <w:proofErr w:type="spellEnd"/>
            <w:r w:rsidRPr="003738C3">
              <w:rPr>
                <w:bCs/>
                <w:sz w:val="26"/>
                <w:szCs w:val="26"/>
              </w:rPr>
              <w:t xml:space="preserve"> </w:t>
            </w:r>
            <w:proofErr w:type="spellStart"/>
            <w:r w:rsidRPr="003738C3">
              <w:rPr>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14:paraId="24188C2B" w14:textId="77777777" w:rsidR="0076188D" w:rsidRPr="003738C3" w:rsidRDefault="0076188D" w:rsidP="000857FE">
            <w:pPr>
              <w:spacing w:before="120" w:after="120"/>
              <w:jc w:val="center"/>
              <w:rPr>
                <w:bCs/>
                <w:sz w:val="26"/>
                <w:szCs w:val="26"/>
              </w:rPr>
            </w:pPr>
            <w:proofErr w:type="spellStart"/>
            <w:r w:rsidRPr="003738C3">
              <w:rPr>
                <w:bCs/>
                <w:sz w:val="26"/>
                <w:szCs w:val="26"/>
              </w:rPr>
              <w:t>Nội</w:t>
            </w:r>
            <w:proofErr w:type="spellEnd"/>
            <w:r w:rsidRPr="003738C3">
              <w:rPr>
                <w:bCs/>
                <w:sz w:val="26"/>
                <w:szCs w:val="26"/>
              </w:rPr>
              <w:t xml:space="preserve"> dung </w:t>
            </w:r>
            <w:proofErr w:type="spellStart"/>
            <w:r w:rsidRPr="003738C3">
              <w:rPr>
                <w:bCs/>
                <w:sz w:val="26"/>
                <w:szCs w:val="26"/>
              </w:rPr>
              <w:t>sửa</w:t>
            </w:r>
            <w:proofErr w:type="spellEnd"/>
            <w:r w:rsidRPr="003738C3">
              <w:rPr>
                <w:bCs/>
                <w:sz w:val="26"/>
                <w:szCs w:val="26"/>
              </w:rPr>
              <w:t xml:space="preserve"> </w:t>
            </w:r>
            <w:proofErr w:type="spellStart"/>
            <w:r w:rsidRPr="003738C3">
              <w:rPr>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14:paraId="5CC60FB5" w14:textId="77777777" w:rsidR="0076188D" w:rsidRPr="003738C3" w:rsidRDefault="0076188D" w:rsidP="000857FE">
            <w:pPr>
              <w:spacing w:before="120" w:after="120"/>
              <w:jc w:val="center"/>
              <w:rPr>
                <w:bCs/>
                <w:sz w:val="26"/>
                <w:szCs w:val="26"/>
              </w:rPr>
            </w:pPr>
            <w:proofErr w:type="spellStart"/>
            <w:r w:rsidRPr="003738C3">
              <w:rPr>
                <w:bCs/>
                <w:sz w:val="26"/>
                <w:szCs w:val="26"/>
              </w:rPr>
              <w:t>Ngày</w:t>
            </w:r>
            <w:proofErr w:type="spellEnd"/>
            <w:r w:rsidRPr="003738C3">
              <w:rPr>
                <w:bCs/>
                <w:sz w:val="26"/>
                <w:szCs w:val="26"/>
              </w:rPr>
              <w:t xml:space="preserve"> </w:t>
            </w:r>
            <w:proofErr w:type="spellStart"/>
            <w:r w:rsidRPr="003738C3">
              <w:rPr>
                <w:bCs/>
                <w:sz w:val="26"/>
                <w:szCs w:val="26"/>
              </w:rPr>
              <w:t>sửa</w:t>
            </w:r>
            <w:proofErr w:type="spellEnd"/>
            <w:r w:rsidRPr="003738C3">
              <w:rPr>
                <w:bCs/>
                <w:sz w:val="26"/>
                <w:szCs w:val="26"/>
              </w:rPr>
              <w:t xml:space="preserve"> </w:t>
            </w:r>
            <w:proofErr w:type="spellStart"/>
            <w:r w:rsidRPr="003738C3">
              <w:rPr>
                <w:bCs/>
                <w:sz w:val="26"/>
                <w:szCs w:val="26"/>
              </w:rPr>
              <w:t>đổi</w:t>
            </w:r>
            <w:proofErr w:type="spellEnd"/>
          </w:p>
        </w:tc>
      </w:tr>
      <w:tr w:rsidR="0076188D" w:rsidRPr="003738C3" w14:paraId="5ADE918C" w14:textId="77777777" w:rsidTr="000857FE">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A64872F" w14:textId="77777777" w:rsidR="0076188D" w:rsidRPr="003738C3" w:rsidRDefault="0076188D" w:rsidP="000857FE">
            <w:pPr>
              <w:spacing w:before="120" w:after="120"/>
              <w:jc w:val="center"/>
              <w:rPr>
                <w:b/>
                <w:bCs/>
                <w:sz w:val="26"/>
                <w:szCs w:val="26"/>
              </w:rPr>
            </w:pPr>
            <w:r w:rsidRPr="003738C3">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6DA2E0A0" w14:textId="77777777" w:rsidR="0076188D" w:rsidRPr="003738C3" w:rsidRDefault="006B38B5" w:rsidP="000857FE">
            <w:pPr>
              <w:spacing w:before="120" w:after="120"/>
              <w:jc w:val="center"/>
              <w:rPr>
                <w:b/>
                <w:bCs/>
                <w:sz w:val="26"/>
                <w:szCs w:val="26"/>
              </w:rPr>
            </w:pPr>
            <w:r>
              <w:rPr>
                <w:b/>
                <w:bCs/>
                <w:sz w:val="26"/>
                <w:szCs w:val="26"/>
              </w:rPr>
              <w:t>D.</w:t>
            </w:r>
          </w:p>
        </w:tc>
        <w:tc>
          <w:tcPr>
            <w:tcW w:w="4303" w:type="dxa"/>
            <w:tcBorders>
              <w:top w:val="single" w:sz="4" w:space="0" w:color="auto"/>
              <w:left w:val="single" w:sz="4" w:space="0" w:color="auto"/>
              <w:bottom w:val="dotted" w:sz="4" w:space="0" w:color="auto"/>
              <w:right w:val="single" w:sz="4" w:space="0" w:color="auto"/>
            </w:tcBorders>
            <w:vAlign w:val="center"/>
          </w:tcPr>
          <w:p w14:paraId="1C905011" w14:textId="77777777" w:rsidR="0076188D" w:rsidRPr="003738C3" w:rsidRDefault="006B38B5" w:rsidP="000857FE">
            <w:pPr>
              <w:spacing w:before="120" w:after="120"/>
              <w:jc w:val="center"/>
              <w:rPr>
                <w:bCs/>
                <w:sz w:val="26"/>
                <w:szCs w:val="26"/>
              </w:rPr>
            </w:pPr>
            <w:proofErr w:type="spellStart"/>
            <w:r>
              <w:rPr>
                <w:bCs/>
                <w:sz w:val="26"/>
                <w:szCs w:val="26"/>
              </w:rPr>
              <w:t>Bổ</w:t>
            </w:r>
            <w:proofErr w:type="spellEnd"/>
            <w:r>
              <w:rPr>
                <w:bCs/>
                <w:sz w:val="26"/>
                <w:szCs w:val="26"/>
              </w:rPr>
              <w:t xml:space="preserve"> sung </w:t>
            </w:r>
            <w:proofErr w:type="spellStart"/>
            <w:r>
              <w:rPr>
                <w:bCs/>
                <w:sz w:val="26"/>
                <w:szCs w:val="26"/>
              </w:rPr>
              <w:t>mục</w:t>
            </w:r>
            <w:proofErr w:type="spellEnd"/>
            <w:r>
              <w:rPr>
                <w:bCs/>
                <w:sz w:val="26"/>
                <w:szCs w:val="26"/>
              </w:rPr>
              <w:t xml:space="preserve"> “</w:t>
            </w:r>
            <w:proofErr w:type="spellStart"/>
            <w:r>
              <w:rPr>
                <w:bCs/>
                <w:sz w:val="26"/>
                <w:szCs w:val="26"/>
              </w:rPr>
              <w:t>Bảo</w:t>
            </w:r>
            <w:proofErr w:type="spellEnd"/>
            <w:r>
              <w:rPr>
                <w:bCs/>
                <w:sz w:val="26"/>
                <w:szCs w:val="26"/>
              </w:rPr>
              <w:t xml:space="preserve"> </w:t>
            </w:r>
            <w:proofErr w:type="spellStart"/>
            <w:r>
              <w:rPr>
                <w:bCs/>
                <w:sz w:val="26"/>
                <w:szCs w:val="26"/>
              </w:rPr>
              <w:t>đảm</w:t>
            </w:r>
            <w:proofErr w:type="spellEnd"/>
            <w:r>
              <w:rPr>
                <w:bCs/>
                <w:sz w:val="26"/>
                <w:szCs w:val="26"/>
              </w:rPr>
              <w:t xml:space="preserve"> </w:t>
            </w:r>
            <w:proofErr w:type="spellStart"/>
            <w:r>
              <w:rPr>
                <w:bCs/>
                <w:sz w:val="26"/>
                <w:szCs w:val="26"/>
              </w:rPr>
              <w:t>kết</w:t>
            </w:r>
            <w:proofErr w:type="spellEnd"/>
            <w:r>
              <w:rPr>
                <w:bCs/>
                <w:sz w:val="26"/>
                <w:szCs w:val="26"/>
              </w:rPr>
              <w:t xml:space="preserve"> </w:t>
            </w:r>
            <w:proofErr w:type="spellStart"/>
            <w:r>
              <w:rPr>
                <w:bCs/>
                <w:sz w:val="26"/>
                <w:szCs w:val="26"/>
              </w:rPr>
              <w:t>quả</w:t>
            </w:r>
            <w:proofErr w:type="spellEnd"/>
            <w:r>
              <w:rPr>
                <w:bCs/>
                <w:sz w:val="26"/>
                <w:szCs w:val="26"/>
              </w:rPr>
              <w:t xml:space="preserve"> </w:t>
            </w:r>
            <w:proofErr w:type="spellStart"/>
            <w:r>
              <w:rPr>
                <w:bCs/>
                <w:sz w:val="26"/>
                <w:szCs w:val="26"/>
              </w:rPr>
              <w:t>thử</w:t>
            </w:r>
            <w:proofErr w:type="spellEnd"/>
            <w:r>
              <w:rPr>
                <w:bCs/>
                <w:sz w:val="26"/>
                <w:szCs w:val="26"/>
              </w:rPr>
              <w:t xml:space="preserve"> </w:t>
            </w:r>
            <w:proofErr w:type="spellStart"/>
            <w:r>
              <w:rPr>
                <w:bCs/>
                <w:sz w:val="26"/>
                <w:szCs w:val="26"/>
              </w:rPr>
              <w:t>nghiệm</w:t>
            </w:r>
            <w:proofErr w:type="spellEnd"/>
            <w:r>
              <w:rPr>
                <w:bCs/>
                <w:sz w:val="26"/>
                <w:szCs w:val="26"/>
              </w:rPr>
              <w:t>”</w:t>
            </w:r>
          </w:p>
        </w:tc>
        <w:tc>
          <w:tcPr>
            <w:tcW w:w="1898" w:type="dxa"/>
            <w:tcBorders>
              <w:top w:val="single" w:sz="4" w:space="0" w:color="auto"/>
              <w:left w:val="single" w:sz="4" w:space="0" w:color="auto"/>
              <w:bottom w:val="dotted" w:sz="4" w:space="0" w:color="auto"/>
              <w:right w:val="single" w:sz="4" w:space="0" w:color="auto"/>
            </w:tcBorders>
            <w:vAlign w:val="center"/>
          </w:tcPr>
          <w:p w14:paraId="675C4C0E" w14:textId="77777777" w:rsidR="0076188D" w:rsidRPr="003738C3" w:rsidRDefault="006B38B5" w:rsidP="000857FE">
            <w:pPr>
              <w:spacing w:before="120" w:after="120"/>
              <w:jc w:val="center"/>
              <w:rPr>
                <w:b/>
                <w:bCs/>
                <w:sz w:val="26"/>
                <w:szCs w:val="26"/>
              </w:rPr>
            </w:pPr>
            <w:r>
              <w:rPr>
                <w:b/>
                <w:bCs/>
                <w:sz w:val="26"/>
                <w:szCs w:val="26"/>
              </w:rPr>
              <w:t>15/9/2017</w:t>
            </w:r>
          </w:p>
        </w:tc>
      </w:tr>
      <w:tr w:rsidR="0076188D" w:rsidRPr="003738C3" w14:paraId="266D7824" w14:textId="77777777" w:rsidTr="000857F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782873F" w14:textId="77777777" w:rsidR="0076188D" w:rsidRPr="003738C3" w:rsidRDefault="0076188D" w:rsidP="000857F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58B3821" w14:textId="77777777" w:rsidR="0076188D" w:rsidRPr="003738C3" w:rsidRDefault="0076188D" w:rsidP="000857F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8F52553" w14:textId="77777777" w:rsidR="0076188D" w:rsidRPr="003738C3" w:rsidRDefault="0076188D" w:rsidP="000857F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FA5CB1A" w14:textId="77777777" w:rsidR="0076188D" w:rsidRPr="003738C3" w:rsidRDefault="0076188D" w:rsidP="000857FE">
            <w:pPr>
              <w:spacing w:before="120" w:after="120"/>
              <w:jc w:val="center"/>
              <w:rPr>
                <w:rFonts w:ascii="VNI-Times" w:hAnsi="VNI-Times"/>
                <w:b/>
                <w:bCs/>
                <w:sz w:val="26"/>
                <w:szCs w:val="26"/>
              </w:rPr>
            </w:pPr>
          </w:p>
        </w:tc>
      </w:tr>
      <w:tr w:rsidR="0076188D" w:rsidRPr="003738C3" w14:paraId="07540C43" w14:textId="77777777" w:rsidTr="000857F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0A6D2CC" w14:textId="77777777" w:rsidR="0076188D" w:rsidRPr="003738C3" w:rsidRDefault="0076188D" w:rsidP="000857F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AF1AE28" w14:textId="77777777" w:rsidR="0076188D" w:rsidRPr="003738C3" w:rsidRDefault="0076188D" w:rsidP="000857F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4B30A67" w14:textId="77777777" w:rsidR="0076188D" w:rsidRPr="003738C3" w:rsidRDefault="0076188D" w:rsidP="000857F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3A2CB0A" w14:textId="77777777" w:rsidR="0076188D" w:rsidRPr="003738C3" w:rsidRDefault="0076188D" w:rsidP="000857FE">
            <w:pPr>
              <w:spacing w:before="120" w:after="120"/>
              <w:jc w:val="center"/>
              <w:rPr>
                <w:rFonts w:ascii="VNI-Times" w:hAnsi="VNI-Times"/>
                <w:b/>
                <w:bCs/>
                <w:sz w:val="26"/>
                <w:szCs w:val="26"/>
              </w:rPr>
            </w:pPr>
          </w:p>
        </w:tc>
      </w:tr>
      <w:tr w:rsidR="0076188D" w:rsidRPr="003738C3" w14:paraId="2A50DF47" w14:textId="77777777" w:rsidTr="000857F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E6720B6" w14:textId="77777777" w:rsidR="0076188D" w:rsidRPr="003738C3" w:rsidRDefault="0076188D" w:rsidP="000857F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55EACB4" w14:textId="77777777" w:rsidR="0076188D" w:rsidRPr="003738C3" w:rsidRDefault="0076188D" w:rsidP="000857F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C142CE9" w14:textId="77777777" w:rsidR="0076188D" w:rsidRPr="003738C3" w:rsidRDefault="0076188D" w:rsidP="000857F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D0BD756" w14:textId="77777777" w:rsidR="0076188D" w:rsidRPr="003738C3" w:rsidRDefault="0076188D" w:rsidP="000857FE">
            <w:pPr>
              <w:spacing w:before="120" w:after="120"/>
              <w:jc w:val="center"/>
              <w:rPr>
                <w:rFonts w:ascii="VNI-Times" w:hAnsi="VNI-Times"/>
                <w:b/>
                <w:bCs/>
                <w:sz w:val="26"/>
                <w:szCs w:val="26"/>
              </w:rPr>
            </w:pPr>
          </w:p>
        </w:tc>
      </w:tr>
      <w:tr w:rsidR="0076188D" w:rsidRPr="003738C3" w14:paraId="30C8ED5B" w14:textId="77777777" w:rsidTr="000857F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B9262E2" w14:textId="77777777" w:rsidR="0076188D" w:rsidRPr="003738C3" w:rsidRDefault="0076188D" w:rsidP="000857F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9E86BDE" w14:textId="77777777" w:rsidR="0076188D" w:rsidRPr="003738C3" w:rsidRDefault="0076188D" w:rsidP="000857F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47EEF8E" w14:textId="77777777" w:rsidR="0076188D" w:rsidRPr="003738C3" w:rsidRDefault="0076188D" w:rsidP="000857F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4B8CE23" w14:textId="77777777" w:rsidR="0076188D" w:rsidRPr="003738C3" w:rsidRDefault="0076188D" w:rsidP="000857FE">
            <w:pPr>
              <w:spacing w:before="120" w:after="120"/>
              <w:jc w:val="center"/>
              <w:rPr>
                <w:rFonts w:ascii="VNI-Times" w:hAnsi="VNI-Times"/>
                <w:b/>
                <w:bCs/>
                <w:sz w:val="26"/>
                <w:szCs w:val="26"/>
              </w:rPr>
            </w:pPr>
          </w:p>
        </w:tc>
      </w:tr>
      <w:tr w:rsidR="0076188D" w:rsidRPr="003738C3" w14:paraId="42B0E7F6" w14:textId="77777777" w:rsidTr="000857F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7469154" w14:textId="77777777" w:rsidR="0076188D" w:rsidRPr="003738C3" w:rsidRDefault="0076188D" w:rsidP="000857F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942121D" w14:textId="77777777" w:rsidR="0076188D" w:rsidRPr="003738C3" w:rsidRDefault="0076188D" w:rsidP="000857F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6BDD121" w14:textId="77777777" w:rsidR="0076188D" w:rsidRPr="003738C3" w:rsidRDefault="0076188D" w:rsidP="000857F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B0CBCB9" w14:textId="77777777" w:rsidR="0076188D" w:rsidRPr="003738C3" w:rsidRDefault="0076188D" w:rsidP="000857FE">
            <w:pPr>
              <w:spacing w:before="120" w:after="120"/>
              <w:jc w:val="center"/>
              <w:rPr>
                <w:rFonts w:ascii="VNI-Times" w:hAnsi="VNI-Times"/>
                <w:b/>
                <w:bCs/>
                <w:sz w:val="26"/>
                <w:szCs w:val="26"/>
              </w:rPr>
            </w:pPr>
          </w:p>
        </w:tc>
      </w:tr>
    </w:tbl>
    <w:p w14:paraId="17BFB1A5" w14:textId="77777777" w:rsidR="0076188D" w:rsidRPr="003738C3" w:rsidRDefault="0076188D" w:rsidP="0076188D">
      <w:pPr>
        <w:jc w:val="both"/>
      </w:pPr>
    </w:p>
    <w:p w14:paraId="300EC249" w14:textId="77777777" w:rsidR="0076188D" w:rsidRPr="003738C3" w:rsidRDefault="0076188D" w:rsidP="0076188D">
      <w:pPr>
        <w:spacing w:after="200" w:line="276" w:lineRule="auto"/>
        <w:jc w:val="center"/>
        <w:rPr>
          <w:rFonts w:eastAsia="Calibri"/>
          <w:sz w:val="22"/>
          <w:szCs w:val="22"/>
        </w:rPr>
      </w:pPr>
    </w:p>
    <w:p w14:paraId="41403EF7" w14:textId="77777777" w:rsidR="00094E28" w:rsidRPr="00737A20" w:rsidRDefault="00094E28" w:rsidP="0076188D">
      <w:pPr>
        <w:numPr>
          <w:ilvl w:val="0"/>
          <w:numId w:val="22"/>
        </w:numPr>
        <w:spacing w:line="360" w:lineRule="auto"/>
        <w:ind w:hanging="720"/>
        <w:jc w:val="both"/>
        <w:rPr>
          <w:b/>
          <w:sz w:val="26"/>
          <w:szCs w:val="26"/>
        </w:rPr>
      </w:pPr>
      <w:r w:rsidRPr="00737A20">
        <w:rPr>
          <w:b/>
          <w:sz w:val="26"/>
          <w:szCs w:val="26"/>
        </w:rPr>
        <w:t>GIỚI THIỆU</w:t>
      </w:r>
    </w:p>
    <w:p w14:paraId="58BC5867" w14:textId="77777777" w:rsidR="00094E28" w:rsidRPr="00737A20" w:rsidRDefault="00094E28" w:rsidP="0076188D">
      <w:pPr>
        <w:numPr>
          <w:ilvl w:val="0"/>
          <w:numId w:val="23"/>
        </w:numPr>
        <w:spacing w:line="360" w:lineRule="auto"/>
        <w:jc w:val="both"/>
        <w:rPr>
          <w:b/>
          <w:sz w:val="26"/>
          <w:szCs w:val="26"/>
        </w:rPr>
      </w:pPr>
      <w:r w:rsidRPr="00737A20">
        <w:rPr>
          <w:b/>
          <w:sz w:val="26"/>
          <w:szCs w:val="26"/>
        </w:rPr>
        <w:t xml:space="preserve">Phạm vi </w:t>
      </w:r>
      <w:proofErr w:type="spellStart"/>
      <w:r w:rsidRPr="00737A20">
        <w:rPr>
          <w:b/>
          <w:sz w:val="26"/>
          <w:szCs w:val="26"/>
        </w:rPr>
        <w:t>áp</w:t>
      </w:r>
      <w:proofErr w:type="spellEnd"/>
      <w:r w:rsidRPr="00737A20">
        <w:rPr>
          <w:b/>
          <w:sz w:val="26"/>
          <w:szCs w:val="26"/>
        </w:rPr>
        <w:t xml:space="preserve"> </w:t>
      </w:r>
      <w:proofErr w:type="spellStart"/>
      <w:r w:rsidRPr="00737A20">
        <w:rPr>
          <w:b/>
          <w:sz w:val="26"/>
          <w:szCs w:val="26"/>
        </w:rPr>
        <w:t>dụng</w:t>
      </w:r>
      <w:proofErr w:type="spellEnd"/>
    </w:p>
    <w:p w14:paraId="4C985CFB" w14:textId="77777777" w:rsidR="00EB3950" w:rsidRPr="00737A20" w:rsidRDefault="00C453DD" w:rsidP="001E7998">
      <w:pPr>
        <w:spacing w:line="360" w:lineRule="auto"/>
        <w:ind w:left="720"/>
        <w:jc w:val="both"/>
        <w:rPr>
          <w:sz w:val="26"/>
          <w:szCs w:val="26"/>
        </w:rPr>
      </w:pPr>
      <w:proofErr w:type="spellStart"/>
      <w:r w:rsidRPr="00737A20">
        <w:rPr>
          <w:sz w:val="26"/>
          <w:szCs w:val="26"/>
        </w:rPr>
        <w:t>Tiêu</w:t>
      </w:r>
      <w:proofErr w:type="spellEnd"/>
      <w:r w:rsidRPr="00737A20">
        <w:rPr>
          <w:sz w:val="26"/>
          <w:szCs w:val="26"/>
        </w:rPr>
        <w:t xml:space="preserve"> </w:t>
      </w:r>
      <w:proofErr w:type="spellStart"/>
      <w:r w:rsidRPr="00737A20">
        <w:rPr>
          <w:sz w:val="26"/>
          <w:szCs w:val="26"/>
        </w:rPr>
        <w:t>chuẩn</w:t>
      </w:r>
      <w:proofErr w:type="spellEnd"/>
      <w:r w:rsidRPr="00737A20">
        <w:rPr>
          <w:sz w:val="26"/>
          <w:szCs w:val="26"/>
        </w:rPr>
        <w:t xml:space="preserve"> </w:t>
      </w:r>
      <w:proofErr w:type="spellStart"/>
      <w:r w:rsidRPr="00737A20">
        <w:rPr>
          <w:sz w:val="26"/>
          <w:szCs w:val="26"/>
        </w:rPr>
        <w:t>này</w:t>
      </w:r>
      <w:proofErr w:type="spellEnd"/>
      <w:r w:rsidRPr="00737A20">
        <w:rPr>
          <w:sz w:val="26"/>
          <w:szCs w:val="26"/>
        </w:rPr>
        <w:t xml:space="preserve"> qui </w:t>
      </w:r>
      <w:proofErr w:type="spellStart"/>
      <w:r w:rsidRPr="00737A20">
        <w:rPr>
          <w:sz w:val="26"/>
          <w:szCs w:val="26"/>
        </w:rPr>
        <w:t>định</w:t>
      </w:r>
      <w:proofErr w:type="spellEnd"/>
      <w:r w:rsidRPr="00737A20">
        <w:rPr>
          <w:sz w:val="26"/>
          <w:szCs w:val="26"/>
        </w:rPr>
        <w:t xml:space="preserve"> </w:t>
      </w:r>
      <w:proofErr w:type="spellStart"/>
      <w:r w:rsidRPr="00737A20">
        <w:rPr>
          <w:sz w:val="26"/>
          <w:szCs w:val="26"/>
        </w:rPr>
        <w:t>phương</w:t>
      </w:r>
      <w:proofErr w:type="spellEnd"/>
      <w:r w:rsidRPr="00737A20">
        <w:rPr>
          <w:sz w:val="26"/>
          <w:szCs w:val="26"/>
        </w:rPr>
        <w:t xml:space="preserve"> </w:t>
      </w:r>
      <w:proofErr w:type="spellStart"/>
      <w:r w:rsidRPr="00737A20">
        <w:rPr>
          <w:sz w:val="26"/>
          <w:szCs w:val="26"/>
        </w:rPr>
        <w:t>pháp</w:t>
      </w:r>
      <w:proofErr w:type="spellEnd"/>
      <w:r w:rsidRPr="00737A20">
        <w:rPr>
          <w:sz w:val="26"/>
          <w:szCs w:val="26"/>
        </w:rPr>
        <w:t xml:space="preserve"> </w:t>
      </w:r>
      <w:proofErr w:type="spellStart"/>
      <w:r w:rsidRPr="00737A20">
        <w:rPr>
          <w:sz w:val="26"/>
          <w:szCs w:val="26"/>
        </w:rPr>
        <w:t>xác</w:t>
      </w:r>
      <w:proofErr w:type="spellEnd"/>
      <w:r w:rsidRPr="00737A20">
        <w:rPr>
          <w:sz w:val="26"/>
          <w:szCs w:val="26"/>
        </w:rPr>
        <w:t xml:space="preserve"> </w:t>
      </w:r>
      <w:proofErr w:type="spellStart"/>
      <w:r w:rsidRPr="00737A20">
        <w:rPr>
          <w:sz w:val="26"/>
          <w:szCs w:val="26"/>
        </w:rPr>
        <w:t>định</w:t>
      </w:r>
      <w:proofErr w:type="spellEnd"/>
      <w:r w:rsidRPr="00737A20">
        <w:rPr>
          <w:sz w:val="26"/>
          <w:szCs w:val="26"/>
        </w:rPr>
        <w:t xml:space="preserve"> </w:t>
      </w:r>
      <w:proofErr w:type="spellStart"/>
      <w:r w:rsidR="009562CC" w:rsidRPr="00737A20">
        <w:rPr>
          <w:sz w:val="26"/>
          <w:szCs w:val="26"/>
        </w:rPr>
        <w:t>hàm</w:t>
      </w:r>
      <w:proofErr w:type="spellEnd"/>
      <w:r w:rsidR="009562CC" w:rsidRPr="00737A20">
        <w:rPr>
          <w:sz w:val="26"/>
          <w:szCs w:val="26"/>
        </w:rPr>
        <w:t xml:space="preserve"> </w:t>
      </w:r>
      <w:proofErr w:type="spellStart"/>
      <w:r w:rsidR="009562CC" w:rsidRPr="00737A20">
        <w:rPr>
          <w:sz w:val="26"/>
          <w:szCs w:val="26"/>
        </w:rPr>
        <w:t>lượng</w:t>
      </w:r>
      <w:proofErr w:type="spellEnd"/>
      <w:r w:rsidR="009562CC" w:rsidRPr="00737A20">
        <w:rPr>
          <w:sz w:val="26"/>
          <w:szCs w:val="26"/>
        </w:rPr>
        <w:t xml:space="preserve"> </w:t>
      </w:r>
      <w:r w:rsidR="00991250" w:rsidRPr="00737A20">
        <w:rPr>
          <w:sz w:val="26"/>
          <w:szCs w:val="26"/>
        </w:rPr>
        <w:t xml:space="preserve">protein </w:t>
      </w:r>
      <w:proofErr w:type="spellStart"/>
      <w:r w:rsidR="00DA31A5" w:rsidRPr="00737A20">
        <w:rPr>
          <w:sz w:val="26"/>
          <w:szCs w:val="26"/>
        </w:rPr>
        <w:t>trong</w:t>
      </w:r>
      <w:proofErr w:type="spellEnd"/>
      <w:r w:rsidR="00DA31A5" w:rsidRPr="00737A20">
        <w:rPr>
          <w:sz w:val="26"/>
          <w:szCs w:val="26"/>
        </w:rPr>
        <w:t xml:space="preserve"> </w:t>
      </w:r>
      <w:proofErr w:type="spellStart"/>
      <w:r w:rsidR="00991250" w:rsidRPr="00737A20">
        <w:rPr>
          <w:sz w:val="26"/>
          <w:szCs w:val="26"/>
        </w:rPr>
        <w:t>sữa</w:t>
      </w:r>
      <w:proofErr w:type="spellEnd"/>
      <w:r w:rsidR="00C83E9F" w:rsidRPr="00737A20">
        <w:rPr>
          <w:sz w:val="26"/>
          <w:szCs w:val="26"/>
        </w:rPr>
        <w:t xml:space="preserve"> </w:t>
      </w:r>
      <w:proofErr w:type="spellStart"/>
      <w:r w:rsidR="00C83E9F" w:rsidRPr="00737A20">
        <w:rPr>
          <w:sz w:val="26"/>
          <w:szCs w:val="26"/>
        </w:rPr>
        <w:t>và</w:t>
      </w:r>
      <w:proofErr w:type="spellEnd"/>
      <w:r w:rsidR="00C83E9F" w:rsidRPr="00737A20">
        <w:rPr>
          <w:sz w:val="26"/>
          <w:szCs w:val="26"/>
        </w:rPr>
        <w:t xml:space="preserve"> </w:t>
      </w:r>
      <w:proofErr w:type="spellStart"/>
      <w:r w:rsidR="00C83E9F" w:rsidRPr="00737A20">
        <w:rPr>
          <w:sz w:val="26"/>
          <w:szCs w:val="26"/>
        </w:rPr>
        <w:t>các</w:t>
      </w:r>
      <w:proofErr w:type="spellEnd"/>
      <w:r w:rsidR="00C83E9F" w:rsidRPr="00737A20">
        <w:rPr>
          <w:sz w:val="26"/>
          <w:szCs w:val="26"/>
        </w:rPr>
        <w:t xml:space="preserve"> </w:t>
      </w:r>
      <w:proofErr w:type="spellStart"/>
      <w:r w:rsidR="00C83E9F" w:rsidRPr="00737A20">
        <w:rPr>
          <w:sz w:val="26"/>
          <w:szCs w:val="26"/>
        </w:rPr>
        <w:t>sản</w:t>
      </w:r>
      <w:proofErr w:type="spellEnd"/>
      <w:r w:rsidR="00C83E9F" w:rsidRPr="00737A20">
        <w:rPr>
          <w:sz w:val="26"/>
          <w:szCs w:val="26"/>
        </w:rPr>
        <w:t xml:space="preserve"> </w:t>
      </w:r>
      <w:proofErr w:type="spellStart"/>
      <w:r w:rsidR="00C83E9F" w:rsidRPr="00737A20">
        <w:rPr>
          <w:sz w:val="26"/>
          <w:szCs w:val="26"/>
        </w:rPr>
        <w:t>phẩm</w:t>
      </w:r>
      <w:proofErr w:type="spellEnd"/>
      <w:r w:rsidR="00C83E9F" w:rsidRPr="00737A20">
        <w:rPr>
          <w:sz w:val="26"/>
          <w:szCs w:val="26"/>
        </w:rPr>
        <w:t xml:space="preserve"> </w:t>
      </w:r>
      <w:proofErr w:type="spellStart"/>
      <w:r w:rsidR="00C83E9F" w:rsidRPr="00737A20">
        <w:rPr>
          <w:sz w:val="26"/>
          <w:szCs w:val="26"/>
        </w:rPr>
        <w:t>từ</w:t>
      </w:r>
      <w:proofErr w:type="spellEnd"/>
      <w:r w:rsidR="00C83E9F" w:rsidRPr="00737A20">
        <w:rPr>
          <w:sz w:val="26"/>
          <w:szCs w:val="26"/>
        </w:rPr>
        <w:t xml:space="preserve"> </w:t>
      </w:r>
      <w:proofErr w:type="spellStart"/>
      <w:r w:rsidR="00C83E9F" w:rsidRPr="00737A20">
        <w:rPr>
          <w:sz w:val="26"/>
          <w:szCs w:val="26"/>
        </w:rPr>
        <w:t>sữa</w:t>
      </w:r>
      <w:proofErr w:type="spellEnd"/>
      <w:r w:rsidR="0029051C" w:rsidRPr="00737A20">
        <w:rPr>
          <w:sz w:val="26"/>
          <w:szCs w:val="26"/>
        </w:rPr>
        <w:t>.</w:t>
      </w:r>
    </w:p>
    <w:p w14:paraId="0C33E2CD" w14:textId="77777777" w:rsidR="00EE2747" w:rsidRPr="00737A20" w:rsidRDefault="00094E28" w:rsidP="0076188D">
      <w:pPr>
        <w:numPr>
          <w:ilvl w:val="0"/>
          <w:numId w:val="23"/>
        </w:numPr>
        <w:spacing w:after="120" w:line="360" w:lineRule="auto"/>
        <w:jc w:val="both"/>
        <w:rPr>
          <w:b/>
          <w:sz w:val="26"/>
          <w:szCs w:val="26"/>
        </w:rPr>
      </w:pPr>
      <w:proofErr w:type="spellStart"/>
      <w:r w:rsidRPr="00737A20">
        <w:rPr>
          <w:b/>
          <w:sz w:val="26"/>
          <w:szCs w:val="26"/>
        </w:rPr>
        <w:t>Tài</w:t>
      </w:r>
      <w:proofErr w:type="spellEnd"/>
      <w:r w:rsidRPr="00737A20">
        <w:rPr>
          <w:b/>
          <w:sz w:val="26"/>
          <w:szCs w:val="26"/>
        </w:rPr>
        <w:t xml:space="preserve"> </w:t>
      </w:r>
      <w:proofErr w:type="spellStart"/>
      <w:r w:rsidRPr="00737A20">
        <w:rPr>
          <w:b/>
          <w:sz w:val="26"/>
          <w:szCs w:val="26"/>
        </w:rPr>
        <w:t>liệu</w:t>
      </w:r>
      <w:proofErr w:type="spellEnd"/>
      <w:r w:rsidRPr="00737A20">
        <w:rPr>
          <w:b/>
          <w:sz w:val="26"/>
          <w:szCs w:val="26"/>
        </w:rPr>
        <w:t xml:space="preserve"> </w:t>
      </w:r>
      <w:proofErr w:type="spellStart"/>
      <w:r w:rsidRPr="00737A20">
        <w:rPr>
          <w:b/>
          <w:sz w:val="26"/>
          <w:szCs w:val="26"/>
        </w:rPr>
        <w:t>tham</w:t>
      </w:r>
      <w:proofErr w:type="spellEnd"/>
      <w:r w:rsidRPr="00737A20">
        <w:rPr>
          <w:b/>
          <w:sz w:val="26"/>
          <w:szCs w:val="26"/>
        </w:rPr>
        <w:t xml:space="preserve"> </w:t>
      </w:r>
      <w:proofErr w:type="spellStart"/>
      <w:r w:rsidRPr="00737A20">
        <w:rPr>
          <w:b/>
          <w:sz w:val="26"/>
          <w:szCs w:val="26"/>
        </w:rPr>
        <w:t>khảo</w:t>
      </w:r>
      <w:proofErr w:type="spellEnd"/>
    </w:p>
    <w:p w14:paraId="3D908F3D" w14:textId="77777777" w:rsidR="00B523C5" w:rsidRPr="00737A20" w:rsidRDefault="00094E28" w:rsidP="0076188D">
      <w:pPr>
        <w:spacing w:after="120" w:line="360" w:lineRule="auto"/>
        <w:ind w:firstLine="720"/>
        <w:jc w:val="both"/>
        <w:rPr>
          <w:b/>
          <w:sz w:val="26"/>
          <w:szCs w:val="26"/>
        </w:rPr>
      </w:pPr>
      <w:proofErr w:type="spellStart"/>
      <w:r w:rsidRPr="00737A20">
        <w:rPr>
          <w:sz w:val="26"/>
          <w:szCs w:val="26"/>
        </w:rPr>
        <w:t>Tiêu</w:t>
      </w:r>
      <w:proofErr w:type="spellEnd"/>
      <w:r w:rsidRPr="00737A20">
        <w:rPr>
          <w:sz w:val="26"/>
          <w:szCs w:val="26"/>
        </w:rPr>
        <w:t xml:space="preserve"> </w:t>
      </w:r>
      <w:proofErr w:type="spellStart"/>
      <w:r w:rsidRPr="00737A20">
        <w:rPr>
          <w:sz w:val="26"/>
          <w:szCs w:val="26"/>
        </w:rPr>
        <w:t>chuẩn</w:t>
      </w:r>
      <w:proofErr w:type="spellEnd"/>
      <w:r w:rsidRPr="00737A20">
        <w:rPr>
          <w:sz w:val="26"/>
          <w:szCs w:val="26"/>
        </w:rPr>
        <w:t xml:space="preserve"> </w:t>
      </w:r>
      <w:proofErr w:type="spellStart"/>
      <w:r w:rsidRPr="00737A20">
        <w:rPr>
          <w:sz w:val="26"/>
          <w:szCs w:val="26"/>
        </w:rPr>
        <w:t>này</w:t>
      </w:r>
      <w:proofErr w:type="spellEnd"/>
      <w:r w:rsidRPr="00737A20">
        <w:rPr>
          <w:sz w:val="26"/>
          <w:szCs w:val="26"/>
        </w:rPr>
        <w:t xml:space="preserve"> </w:t>
      </w:r>
      <w:proofErr w:type="spellStart"/>
      <w:r w:rsidRPr="00737A20">
        <w:rPr>
          <w:sz w:val="26"/>
          <w:szCs w:val="26"/>
        </w:rPr>
        <w:t>được</w:t>
      </w:r>
      <w:proofErr w:type="spellEnd"/>
      <w:r w:rsidRPr="00737A20">
        <w:rPr>
          <w:sz w:val="26"/>
          <w:szCs w:val="26"/>
        </w:rPr>
        <w:t xml:space="preserve"> </w:t>
      </w:r>
      <w:proofErr w:type="spellStart"/>
      <w:r w:rsidRPr="00737A20">
        <w:rPr>
          <w:sz w:val="26"/>
          <w:szCs w:val="26"/>
        </w:rPr>
        <w:t>xây</w:t>
      </w:r>
      <w:proofErr w:type="spellEnd"/>
      <w:r w:rsidRPr="00737A20">
        <w:rPr>
          <w:sz w:val="26"/>
          <w:szCs w:val="26"/>
        </w:rPr>
        <w:t xml:space="preserve"> </w:t>
      </w:r>
      <w:proofErr w:type="spellStart"/>
      <w:r w:rsidRPr="00737A20">
        <w:rPr>
          <w:sz w:val="26"/>
          <w:szCs w:val="26"/>
        </w:rPr>
        <w:t>dựng</w:t>
      </w:r>
      <w:proofErr w:type="spellEnd"/>
      <w:r w:rsidRPr="00737A20">
        <w:rPr>
          <w:sz w:val="26"/>
          <w:szCs w:val="26"/>
        </w:rPr>
        <w:t xml:space="preserve"> </w:t>
      </w:r>
      <w:proofErr w:type="spellStart"/>
      <w:r w:rsidRPr="00737A20">
        <w:rPr>
          <w:sz w:val="26"/>
          <w:szCs w:val="26"/>
        </w:rPr>
        <w:t>dựa</w:t>
      </w:r>
      <w:proofErr w:type="spellEnd"/>
      <w:r w:rsidRPr="00737A20">
        <w:rPr>
          <w:sz w:val="26"/>
          <w:szCs w:val="26"/>
        </w:rPr>
        <w:t xml:space="preserve"> </w:t>
      </w:r>
      <w:proofErr w:type="spellStart"/>
      <w:r w:rsidRPr="00737A20">
        <w:rPr>
          <w:sz w:val="26"/>
          <w:szCs w:val="26"/>
        </w:rPr>
        <w:t>theo</w:t>
      </w:r>
      <w:proofErr w:type="spellEnd"/>
      <w:r w:rsidRPr="00737A20">
        <w:rPr>
          <w:sz w:val="26"/>
          <w:szCs w:val="26"/>
        </w:rPr>
        <w:t>:</w:t>
      </w:r>
      <w:r w:rsidR="00EE2747" w:rsidRPr="00737A20">
        <w:rPr>
          <w:sz w:val="26"/>
          <w:szCs w:val="26"/>
        </w:rPr>
        <w:t xml:space="preserve"> </w:t>
      </w:r>
      <w:r w:rsidR="00991250" w:rsidRPr="00737A20">
        <w:rPr>
          <w:sz w:val="26"/>
          <w:szCs w:val="26"/>
        </w:rPr>
        <w:t>TCVN 8099-5:2009</w:t>
      </w:r>
    </w:p>
    <w:p w14:paraId="6DD3FCE9" w14:textId="77777777" w:rsidR="00757D28" w:rsidRPr="00737A20" w:rsidRDefault="00CE59B3" w:rsidP="0076188D">
      <w:pPr>
        <w:numPr>
          <w:ilvl w:val="0"/>
          <w:numId w:val="23"/>
        </w:numPr>
        <w:spacing w:after="120" w:line="360" w:lineRule="auto"/>
        <w:jc w:val="both"/>
        <w:rPr>
          <w:b/>
          <w:sz w:val="26"/>
          <w:szCs w:val="26"/>
          <w:lang w:val="da-DK"/>
        </w:rPr>
      </w:pPr>
      <w:r w:rsidRPr="00737A20">
        <w:rPr>
          <w:b/>
          <w:sz w:val="26"/>
          <w:szCs w:val="26"/>
          <w:lang w:val="da-DK"/>
        </w:rPr>
        <w:t>Nguyên tắc</w:t>
      </w:r>
    </w:p>
    <w:p w14:paraId="789A6A1B" w14:textId="77777777" w:rsidR="002E1434" w:rsidRPr="00737A20" w:rsidRDefault="00991250" w:rsidP="001E7998">
      <w:pPr>
        <w:spacing w:after="120" w:line="360" w:lineRule="auto"/>
        <w:ind w:left="720"/>
        <w:jc w:val="both"/>
        <w:rPr>
          <w:sz w:val="26"/>
          <w:szCs w:val="26"/>
          <w:lang w:val="da-DK"/>
        </w:rPr>
      </w:pPr>
      <w:r w:rsidRPr="00737A20">
        <w:rPr>
          <w:sz w:val="26"/>
          <w:szCs w:val="26"/>
          <w:lang w:val="da-DK"/>
        </w:rPr>
        <w:t>Protein trong m</w:t>
      </w:r>
      <w:r w:rsidR="001958C1" w:rsidRPr="00737A20">
        <w:rPr>
          <w:sz w:val="26"/>
          <w:szCs w:val="26"/>
          <w:lang w:val="da-DK"/>
        </w:rPr>
        <w:t xml:space="preserve">ẫu sẽ được </w:t>
      </w:r>
      <w:r w:rsidRPr="00737A20">
        <w:rPr>
          <w:sz w:val="26"/>
          <w:szCs w:val="26"/>
          <w:lang w:val="da-DK"/>
        </w:rPr>
        <w:t xml:space="preserve">kết tủa bằng cách bổ sung dung dịch acid tricloacetic sao cho nồng độ cuối cùng của acid tricloacetic trong hỗn hợp ở khoảng 12%. Lọc để tách kết tủa protein. Hàm </w:t>
      </w:r>
      <w:r w:rsidR="001843CA" w:rsidRPr="00737A20">
        <w:rPr>
          <w:sz w:val="26"/>
          <w:szCs w:val="26"/>
          <w:lang w:val="da-DK"/>
        </w:rPr>
        <w:t xml:space="preserve">lượng protein trong phần kết tủa được xác định </w:t>
      </w:r>
      <w:r w:rsidR="001958C1" w:rsidRPr="00737A20">
        <w:rPr>
          <w:sz w:val="26"/>
          <w:szCs w:val="26"/>
          <w:lang w:val="da-DK"/>
        </w:rPr>
        <w:t>ở nhiệt độ 420</w:t>
      </w:r>
      <w:r w:rsidR="001958C1" w:rsidRPr="00737A20">
        <w:rPr>
          <w:sz w:val="26"/>
          <w:szCs w:val="26"/>
          <w:vertAlign w:val="superscript"/>
          <w:lang w:val="da-DK"/>
        </w:rPr>
        <w:t>0</w:t>
      </w:r>
      <w:r w:rsidR="001958C1" w:rsidRPr="00737A20">
        <w:rPr>
          <w:sz w:val="26"/>
          <w:szCs w:val="26"/>
          <w:lang w:val="da-DK"/>
        </w:rPr>
        <w:t>C trong H</w:t>
      </w:r>
      <w:r w:rsidR="001958C1" w:rsidRPr="00737A20">
        <w:rPr>
          <w:sz w:val="26"/>
          <w:szCs w:val="26"/>
          <w:vertAlign w:val="subscript"/>
          <w:lang w:val="da-DK"/>
        </w:rPr>
        <w:t>2</w:t>
      </w:r>
      <w:r w:rsidR="001958C1" w:rsidRPr="00737A20">
        <w:rPr>
          <w:sz w:val="26"/>
          <w:szCs w:val="26"/>
          <w:lang w:val="da-DK"/>
        </w:rPr>
        <w:t>SO</w:t>
      </w:r>
      <w:r w:rsidR="001958C1" w:rsidRPr="00737A20">
        <w:rPr>
          <w:sz w:val="26"/>
          <w:szCs w:val="26"/>
          <w:vertAlign w:val="subscript"/>
          <w:lang w:val="da-DK"/>
        </w:rPr>
        <w:t>4</w:t>
      </w:r>
      <w:r w:rsidR="001958C1" w:rsidRPr="00737A20">
        <w:rPr>
          <w:sz w:val="26"/>
          <w:szCs w:val="26"/>
          <w:lang w:val="da-DK"/>
        </w:rPr>
        <w:t xml:space="preserve"> đậm đặc với xúc tác hỗn hợp CuSO</w:t>
      </w:r>
      <w:r w:rsidR="001958C1" w:rsidRPr="00737A20">
        <w:rPr>
          <w:sz w:val="26"/>
          <w:szCs w:val="26"/>
          <w:vertAlign w:val="subscript"/>
          <w:lang w:val="da-DK"/>
        </w:rPr>
        <w:t>4</w:t>
      </w:r>
      <w:r w:rsidR="001958C1" w:rsidRPr="00737A20">
        <w:rPr>
          <w:sz w:val="26"/>
          <w:szCs w:val="26"/>
          <w:lang w:val="da-DK"/>
        </w:rPr>
        <w:t xml:space="preserve"> và K</w:t>
      </w:r>
      <w:r w:rsidR="001958C1" w:rsidRPr="00737A20">
        <w:rPr>
          <w:sz w:val="26"/>
          <w:szCs w:val="26"/>
          <w:vertAlign w:val="subscript"/>
          <w:lang w:val="da-DK"/>
        </w:rPr>
        <w:t>2</w:t>
      </w:r>
      <w:r w:rsidR="001958C1" w:rsidRPr="00737A20">
        <w:rPr>
          <w:sz w:val="26"/>
          <w:szCs w:val="26"/>
          <w:lang w:val="da-DK"/>
        </w:rPr>
        <w:t>SO</w:t>
      </w:r>
      <w:r w:rsidR="001958C1" w:rsidRPr="00737A20">
        <w:rPr>
          <w:sz w:val="26"/>
          <w:szCs w:val="26"/>
          <w:vertAlign w:val="subscript"/>
          <w:lang w:val="da-DK"/>
        </w:rPr>
        <w:t>4</w:t>
      </w:r>
      <w:r w:rsidR="00DC3E1F" w:rsidRPr="00737A20">
        <w:rPr>
          <w:sz w:val="26"/>
          <w:szCs w:val="26"/>
          <w:vertAlign w:val="subscript"/>
          <w:lang w:val="da-DK"/>
        </w:rPr>
        <w:t xml:space="preserve"> </w:t>
      </w:r>
      <w:r w:rsidR="00DC3E1F" w:rsidRPr="00737A20">
        <w:rPr>
          <w:sz w:val="26"/>
          <w:szCs w:val="26"/>
          <w:lang w:val="da-DK"/>
        </w:rPr>
        <w:t xml:space="preserve"> để chuyển hóa toàn bộ N</w:t>
      </w:r>
      <w:r w:rsidR="00734A52" w:rsidRPr="00737A20">
        <w:rPr>
          <w:sz w:val="26"/>
          <w:szCs w:val="26"/>
          <w:lang w:val="da-DK"/>
        </w:rPr>
        <w:t xml:space="preserve"> trong hợp chất</w:t>
      </w:r>
      <w:r w:rsidR="00DC3E1F" w:rsidRPr="00737A20">
        <w:rPr>
          <w:sz w:val="26"/>
          <w:szCs w:val="26"/>
          <w:lang w:val="da-DK"/>
        </w:rPr>
        <w:t xml:space="preserve"> về dạng amoni. </w:t>
      </w:r>
      <w:r w:rsidR="00734A52" w:rsidRPr="00737A20">
        <w:rPr>
          <w:sz w:val="26"/>
          <w:szCs w:val="26"/>
          <w:lang w:val="da-DK"/>
        </w:rPr>
        <w:t xml:space="preserve">Dung dịch sau thủy phân sẽ được kiềm hóa, </w:t>
      </w:r>
      <w:r w:rsidR="00DC3E1F" w:rsidRPr="00737A20">
        <w:rPr>
          <w:sz w:val="26"/>
          <w:szCs w:val="26"/>
          <w:lang w:val="da-DK"/>
        </w:rPr>
        <w:t xml:space="preserve">chưng cất và </w:t>
      </w:r>
      <w:r w:rsidR="00734A52" w:rsidRPr="00737A20">
        <w:rPr>
          <w:sz w:val="26"/>
          <w:szCs w:val="26"/>
          <w:lang w:val="da-DK"/>
        </w:rPr>
        <w:t xml:space="preserve">lượng amoni thoát ra sẽ </w:t>
      </w:r>
      <w:r w:rsidR="00DC3E1F" w:rsidRPr="00737A20">
        <w:rPr>
          <w:sz w:val="26"/>
          <w:szCs w:val="26"/>
          <w:lang w:val="da-DK"/>
        </w:rPr>
        <w:t xml:space="preserve">được hấp thụ vào dung dịch acid. Chuẩn độ lượng acid dư bằng </w:t>
      </w:r>
      <w:r w:rsidR="00734A52" w:rsidRPr="00737A20">
        <w:rPr>
          <w:sz w:val="26"/>
          <w:szCs w:val="26"/>
          <w:lang w:val="da-DK"/>
        </w:rPr>
        <w:t>NaOH.</w:t>
      </w:r>
    </w:p>
    <w:p w14:paraId="56E58A90" w14:textId="77777777" w:rsidR="00AC17F1" w:rsidRPr="00737A20" w:rsidRDefault="0076188D" w:rsidP="0076188D">
      <w:pPr>
        <w:numPr>
          <w:ilvl w:val="0"/>
          <w:numId w:val="23"/>
        </w:numPr>
        <w:adjustRightInd w:val="0"/>
        <w:snapToGrid w:val="0"/>
        <w:spacing w:before="100" w:beforeAutospacing="1" w:after="120" w:line="28" w:lineRule="atLeast"/>
        <w:ind w:right="15"/>
        <w:jc w:val="both"/>
        <w:rPr>
          <w:b/>
          <w:sz w:val="26"/>
          <w:szCs w:val="26"/>
        </w:rPr>
      </w:pPr>
      <w:proofErr w:type="gramStart"/>
      <w:r w:rsidRPr="00737A20">
        <w:rPr>
          <w:b/>
          <w:sz w:val="26"/>
          <w:szCs w:val="26"/>
        </w:rPr>
        <w:t>An</w:t>
      </w:r>
      <w:proofErr w:type="gramEnd"/>
      <w:r w:rsidRPr="00737A20">
        <w:rPr>
          <w:b/>
          <w:sz w:val="26"/>
          <w:szCs w:val="26"/>
        </w:rPr>
        <w:t xml:space="preserve"> </w:t>
      </w:r>
      <w:proofErr w:type="spellStart"/>
      <w:r w:rsidRPr="00737A20">
        <w:rPr>
          <w:b/>
          <w:sz w:val="26"/>
          <w:szCs w:val="26"/>
        </w:rPr>
        <w:t>toàn</w:t>
      </w:r>
      <w:proofErr w:type="spellEnd"/>
      <w:r w:rsidRPr="00737A20">
        <w:rPr>
          <w:b/>
          <w:sz w:val="26"/>
          <w:szCs w:val="26"/>
        </w:rPr>
        <w:t xml:space="preserve"> </w:t>
      </w:r>
      <w:proofErr w:type="spellStart"/>
      <w:r w:rsidRPr="00737A20">
        <w:rPr>
          <w:b/>
          <w:sz w:val="26"/>
          <w:szCs w:val="26"/>
        </w:rPr>
        <w:t>phòng</w:t>
      </w:r>
      <w:proofErr w:type="spellEnd"/>
      <w:r w:rsidRPr="00737A20">
        <w:rPr>
          <w:b/>
          <w:sz w:val="26"/>
          <w:szCs w:val="26"/>
        </w:rPr>
        <w:t xml:space="preserve"> </w:t>
      </w:r>
      <w:proofErr w:type="spellStart"/>
      <w:r w:rsidRPr="00737A20">
        <w:rPr>
          <w:b/>
          <w:sz w:val="26"/>
          <w:szCs w:val="26"/>
        </w:rPr>
        <w:t>thử</w:t>
      </w:r>
      <w:proofErr w:type="spellEnd"/>
      <w:r w:rsidRPr="00737A20">
        <w:rPr>
          <w:b/>
          <w:sz w:val="26"/>
          <w:szCs w:val="26"/>
        </w:rPr>
        <w:t xml:space="preserve"> </w:t>
      </w:r>
      <w:proofErr w:type="spellStart"/>
      <w:r w:rsidRPr="00737A20">
        <w:rPr>
          <w:b/>
          <w:sz w:val="26"/>
          <w:szCs w:val="26"/>
        </w:rPr>
        <w:t>nghiệm</w:t>
      </w:r>
      <w:proofErr w:type="spellEnd"/>
    </w:p>
    <w:p w14:paraId="3F01A0C9" w14:textId="77777777" w:rsidR="00AC17F1" w:rsidRPr="00737A20" w:rsidRDefault="00AC17F1" w:rsidP="001E7998">
      <w:pPr>
        <w:numPr>
          <w:ilvl w:val="1"/>
          <w:numId w:val="40"/>
        </w:numPr>
        <w:adjustRightInd w:val="0"/>
        <w:snapToGrid w:val="0"/>
        <w:spacing w:before="100" w:beforeAutospacing="1" w:after="120" w:line="28" w:lineRule="atLeast"/>
        <w:ind w:left="720" w:right="15"/>
        <w:jc w:val="both"/>
        <w:rPr>
          <w:sz w:val="26"/>
          <w:szCs w:val="26"/>
        </w:rPr>
      </w:pPr>
      <w:proofErr w:type="spellStart"/>
      <w:r w:rsidRPr="00737A20">
        <w:rPr>
          <w:sz w:val="26"/>
          <w:szCs w:val="26"/>
        </w:rPr>
        <w:t>Các</w:t>
      </w:r>
      <w:proofErr w:type="spellEnd"/>
      <w:r w:rsidRPr="00737A20">
        <w:rPr>
          <w:sz w:val="26"/>
          <w:szCs w:val="26"/>
        </w:rPr>
        <w:t xml:space="preserve"> </w:t>
      </w:r>
      <w:proofErr w:type="spellStart"/>
      <w:r w:rsidRPr="00737A20">
        <w:rPr>
          <w:sz w:val="26"/>
          <w:szCs w:val="26"/>
        </w:rPr>
        <w:t>phương</w:t>
      </w:r>
      <w:proofErr w:type="spellEnd"/>
      <w:r w:rsidRPr="00737A20">
        <w:rPr>
          <w:sz w:val="26"/>
          <w:szCs w:val="26"/>
        </w:rPr>
        <w:t xml:space="preserve"> </w:t>
      </w:r>
      <w:proofErr w:type="spellStart"/>
      <w:r w:rsidRPr="00737A20">
        <w:rPr>
          <w:sz w:val="26"/>
          <w:szCs w:val="26"/>
        </w:rPr>
        <w:t>pháp</w:t>
      </w:r>
      <w:proofErr w:type="spellEnd"/>
      <w:r w:rsidRPr="00737A20">
        <w:rPr>
          <w:sz w:val="26"/>
          <w:szCs w:val="26"/>
        </w:rPr>
        <w:t xml:space="preserve"> an </w:t>
      </w:r>
      <w:proofErr w:type="spellStart"/>
      <w:r w:rsidRPr="00737A20">
        <w:rPr>
          <w:sz w:val="26"/>
          <w:szCs w:val="26"/>
        </w:rPr>
        <w:t>toàn</w:t>
      </w:r>
      <w:proofErr w:type="spellEnd"/>
      <w:r w:rsidRPr="00737A20">
        <w:rPr>
          <w:sz w:val="26"/>
          <w:szCs w:val="26"/>
        </w:rPr>
        <w:t xml:space="preserve"> </w:t>
      </w:r>
      <w:proofErr w:type="spellStart"/>
      <w:r w:rsidRPr="00737A20">
        <w:rPr>
          <w:sz w:val="26"/>
          <w:szCs w:val="26"/>
        </w:rPr>
        <w:t>phòng</w:t>
      </w:r>
      <w:proofErr w:type="spellEnd"/>
      <w:r w:rsidRPr="00737A20">
        <w:rPr>
          <w:sz w:val="26"/>
          <w:szCs w:val="26"/>
        </w:rPr>
        <w:t xml:space="preserve"> </w:t>
      </w:r>
      <w:proofErr w:type="spellStart"/>
      <w:r w:rsidRPr="00737A20">
        <w:rPr>
          <w:sz w:val="26"/>
          <w:szCs w:val="26"/>
        </w:rPr>
        <w:t>thí</w:t>
      </w:r>
      <w:proofErr w:type="spellEnd"/>
      <w:r w:rsidRPr="00737A20">
        <w:rPr>
          <w:sz w:val="26"/>
          <w:szCs w:val="26"/>
        </w:rPr>
        <w:t xml:space="preserve"> </w:t>
      </w:r>
      <w:proofErr w:type="spellStart"/>
      <w:r w:rsidRPr="00737A20">
        <w:rPr>
          <w:sz w:val="26"/>
          <w:szCs w:val="26"/>
        </w:rPr>
        <w:t>nghiệm</w:t>
      </w:r>
      <w:proofErr w:type="spellEnd"/>
      <w:r w:rsidRPr="00737A20">
        <w:rPr>
          <w:sz w:val="26"/>
          <w:szCs w:val="26"/>
        </w:rPr>
        <w:t xml:space="preserve"> </w:t>
      </w:r>
      <w:proofErr w:type="spellStart"/>
      <w:r w:rsidRPr="00737A20">
        <w:rPr>
          <w:sz w:val="26"/>
          <w:szCs w:val="26"/>
        </w:rPr>
        <w:t>cần</w:t>
      </w:r>
      <w:proofErr w:type="spellEnd"/>
      <w:r w:rsidRPr="00737A20">
        <w:rPr>
          <w:sz w:val="26"/>
          <w:szCs w:val="26"/>
        </w:rPr>
        <w:t xml:space="preserve"> </w:t>
      </w:r>
      <w:proofErr w:type="spellStart"/>
      <w:r w:rsidRPr="00737A20">
        <w:rPr>
          <w:sz w:val="26"/>
          <w:szCs w:val="26"/>
        </w:rPr>
        <w:t>phải</w:t>
      </w:r>
      <w:proofErr w:type="spellEnd"/>
      <w:r w:rsidRPr="00737A20">
        <w:rPr>
          <w:sz w:val="26"/>
          <w:szCs w:val="26"/>
        </w:rPr>
        <w:t xml:space="preserve"> </w:t>
      </w:r>
      <w:proofErr w:type="spellStart"/>
      <w:r w:rsidRPr="00737A20">
        <w:rPr>
          <w:sz w:val="26"/>
          <w:szCs w:val="26"/>
        </w:rPr>
        <w:t>được</w:t>
      </w:r>
      <w:proofErr w:type="spellEnd"/>
      <w:r w:rsidRPr="00737A20">
        <w:rPr>
          <w:sz w:val="26"/>
          <w:szCs w:val="26"/>
        </w:rPr>
        <w:t xml:space="preserve"> </w:t>
      </w:r>
      <w:proofErr w:type="spellStart"/>
      <w:r w:rsidRPr="00737A20">
        <w:rPr>
          <w:sz w:val="26"/>
          <w:szCs w:val="26"/>
        </w:rPr>
        <w:t>thực</w:t>
      </w:r>
      <w:proofErr w:type="spellEnd"/>
      <w:r w:rsidRPr="00737A20">
        <w:rPr>
          <w:sz w:val="26"/>
          <w:szCs w:val="26"/>
        </w:rPr>
        <w:t xml:space="preserve"> </w:t>
      </w:r>
      <w:proofErr w:type="spellStart"/>
      <w:r w:rsidRPr="00737A20">
        <w:rPr>
          <w:sz w:val="26"/>
          <w:szCs w:val="26"/>
        </w:rPr>
        <w:t>hiện</w:t>
      </w:r>
      <w:proofErr w:type="spellEnd"/>
      <w:r w:rsidRPr="00737A20">
        <w:rPr>
          <w:sz w:val="26"/>
          <w:szCs w:val="26"/>
        </w:rPr>
        <w:t xml:space="preserve"> </w:t>
      </w:r>
      <w:proofErr w:type="spellStart"/>
      <w:r w:rsidRPr="00737A20">
        <w:rPr>
          <w:sz w:val="26"/>
          <w:szCs w:val="26"/>
        </w:rPr>
        <w:t>nghiêm</w:t>
      </w:r>
      <w:proofErr w:type="spellEnd"/>
      <w:r w:rsidRPr="00737A20">
        <w:rPr>
          <w:sz w:val="26"/>
          <w:szCs w:val="26"/>
        </w:rPr>
        <w:t xml:space="preserve"> </w:t>
      </w:r>
      <w:proofErr w:type="spellStart"/>
      <w:r w:rsidRPr="00737A20">
        <w:rPr>
          <w:sz w:val="26"/>
          <w:szCs w:val="26"/>
        </w:rPr>
        <w:t>ngặt</w:t>
      </w:r>
      <w:proofErr w:type="spellEnd"/>
      <w:r w:rsidRPr="00737A20">
        <w:rPr>
          <w:sz w:val="26"/>
          <w:szCs w:val="26"/>
        </w:rPr>
        <w:t xml:space="preserve"> </w:t>
      </w:r>
      <w:proofErr w:type="spellStart"/>
      <w:r w:rsidRPr="00737A20">
        <w:rPr>
          <w:sz w:val="26"/>
          <w:szCs w:val="26"/>
        </w:rPr>
        <w:t>như</w:t>
      </w:r>
      <w:proofErr w:type="spellEnd"/>
      <w:r w:rsidRPr="00737A20">
        <w:rPr>
          <w:sz w:val="26"/>
          <w:szCs w:val="26"/>
        </w:rPr>
        <w:t xml:space="preserve"> </w:t>
      </w:r>
      <w:proofErr w:type="spellStart"/>
      <w:r w:rsidRPr="00737A20">
        <w:rPr>
          <w:sz w:val="26"/>
          <w:szCs w:val="26"/>
        </w:rPr>
        <w:t>sử</w:t>
      </w:r>
      <w:proofErr w:type="spellEnd"/>
      <w:r w:rsidRPr="00737A20">
        <w:rPr>
          <w:sz w:val="26"/>
          <w:szCs w:val="26"/>
        </w:rPr>
        <w:t xml:space="preserve"> </w:t>
      </w:r>
      <w:proofErr w:type="spellStart"/>
      <w:r w:rsidRPr="00737A20">
        <w:rPr>
          <w:sz w:val="26"/>
          <w:szCs w:val="26"/>
        </w:rPr>
        <w:t>dụng</w:t>
      </w:r>
      <w:proofErr w:type="spellEnd"/>
      <w:r w:rsidRPr="00737A20">
        <w:rPr>
          <w:sz w:val="26"/>
          <w:szCs w:val="26"/>
        </w:rPr>
        <w:t xml:space="preserve"> </w:t>
      </w:r>
      <w:proofErr w:type="spellStart"/>
      <w:r w:rsidRPr="00737A20">
        <w:rPr>
          <w:sz w:val="26"/>
          <w:szCs w:val="26"/>
        </w:rPr>
        <w:t>áo</w:t>
      </w:r>
      <w:proofErr w:type="spellEnd"/>
      <w:r w:rsidRPr="00737A20">
        <w:rPr>
          <w:sz w:val="26"/>
          <w:szCs w:val="26"/>
        </w:rPr>
        <w:t xml:space="preserve"> blouse, </w:t>
      </w:r>
      <w:proofErr w:type="spellStart"/>
      <w:r w:rsidRPr="00737A20">
        <w:rPr>
          <w:sz w:val="26"/>
          <w:szCs w:val="26"/>
        </w:rPr>
        <w:t>tủ</w:t>
      </w:r>
      <w:proofErr w:type="spellEnd"/>
      <w:r w:rsidRPr="00737A20">
        <w:rPr>
          <w:sz w:val="26"/>
          <w:szCs w:val="26"/>
        </w:rPr>
        <w:t xml:space="preserve"> </w:t>
      </w:r>
      <w:proofErr w:type="spellStart"/>
      <w:r w:rsidRPr="00737A20">
        <w:rPr>
          <w:sz w:val="26"/>
          <w:szCs w:val="26"/>
        </w:rPr>
        <w:t>hút</w:t>
      </w:r>
      <w:proofErr w:type="spellEnd"/>
      <w:r w:rsidRPr="00737A20">
        <w:rPr>
          <w:sz w:val="26"/>
          <w:szCs w:val="26"/>
        </w:rPr>
        <w:t xml:space="preserve">, </w:t>
      </w:r>
      <w:proofErr w:type="spellStart"/>
      <w:r w:rsidRPr="00737A20">
        <w:rPr>
          <w:sz w:val="26"/>
          <w:szCs w:val="26"/>
        </w:rPr>
        <w:t>găng</w:t>
      </w:r>
      <w:proofErr w:type="spellEnd"/>
      <w:r w:rsidRPr="00737A20">
        <w:rPr>
          <w:sz w:val="26"/>
          <w:szCs w:val="26"/>
        </w:rPr>
        <w:t xml:space="preserve"> </w:t>
      </w:r>
      <w:proofErr w:type="spellStart"/>
      <w:r w:rsidRPr="00737A20">
        <w:rPr>
          <w:sz w:val="26"/>
          <w:szCs w:val="26"/>
        </w:rPr>
        <w:t>tay</w:t>
      </w:r>
      <w:proofErr w:type="spellEnd"/>
      <w:r w:rsidRPr="00737A20">
        <w:rPr>
          <w:sz w:val="26"/>
          <w:szCs w:val="26"/>
        </w:rPr>
        <w:t xml:space="preserve">, </w:t>
      </w:r>
      <w:proofErr w:type="spellStart"/>
      <w:r w:rsidRPr="00737A20">
        <w:rPr>
          <w:sz w:val="26"/>
          <w:szCs w:val="26"/>
        </w:rPr>
        <w:t>khẩu</w:t>
      </w:r>
      <w:proofErr w:type="spellEnd"/>
      <w:r w:rsidRPr="00737A20">
        <w:rPr>
          <w:sz w:val="26"/>
          <w:szCs w:val="26"/>
        </w:rPr>
        <w:t xml:space="preserve"> </w:t>
      </w:r>
      <w:proofErr w:type="spellStart"/>
      <w:r w:rsidRPr="00737A20">
        <w:rPr>
          <w:sz w:val="26"/>
          <w:szCs w:val="26"/>
        </w:rPr>
        <w:t>trang</w:t>
      </w:r>
      <w:proofErr w:type="spellEnd"/>
      <w:r w:rsidRPr="00737A20">
        <w:rPr>
          <w:sz w:val="26"/>
          <w:szCs w:val="26"/>
        </w:rPr>
        <w:t xml:space="preserve">, </w:t>
      </w:r>
      <w:proofErr w:type="spellStart"/>
      <w:r w:rsidRPr="00737A20">
        <w:rPr>
          <w:sz w:val="26"/>
          <w:szCs w:val="26"/>
        </w:rPr>
        <w:t>kính</w:t>
      </w:r>
      <w:proofErr w:type="spellEnd"/>
      <w:r w:rsidRPr="00737A20">
        <w:rPr>
          <w:sz w:val="26"/>
          <w:szCs w:val="26"/>
        </w:rPr>
        <w:t xml:space="preserve"> </w:t>
      </w:r>
      <w:proofErr w:type="spellStart"/>
      <w:r w:rsidRPr="00737A20">
        <w:rPr>
          <w:sz w:val="26"/>
          <w:szCs w:val="26"/>
        </w:rPr>
        <w:t>bảo</w:t>
      </w:r>
      <w:proofErr w:type="spellEnd"/>
      <w:r w:rsidRPr="00737A20">
        <w:rPr>
          <w:sz w:val="26"/>
          <w:szCs w:val="26"/>
        </w:rPr>
        <w:t xml:space="preserve"> </w:t>
      </w:r>
      <w:proofErr w:type="spellStart"/>
      <w:r w:rsidRPr="00737A20">
        <w:rPr>
          <w:sz w:val="26"/>
          <w:szCs w:val="26"/>
        </w:rPr>
        <w:t>hộ</w:t>
      </w:r>
      <w:proofErr w:type="spellEnd"/>
      <w:r w:rsidRPr="00737A20">
        <w:rPr>
          <w:sz w:val="26"/>
          <w:szCs w:val="26"/>
        </w:rPr>
        <w:t xml:space="preserve"> </w:t>
      </w:r>
      <w:proofErr w:type="spellStart"/>
      <w:r w:rsidRPr="00737A20">
        <w:rPr>
          <w:sz w:val="26"/>
          <w:szCs w:val="26"/>
        </w:rPr>
        <w:t>lao</w:t>
      </w:r>
      <w:proofErr w:type="spellEnd"/>
      <w:r w:rsidRPr="00737A20">
        <w:rPr>
          <w:sz w:val="26"/>
          <w:szCs w:val="26"/>
        </w:rPr>
        <w:t xml:space="preserve"> </w:t>
      </w:r>
      <w:proofErr w:type="spellStart"/>
      <w:r w:rsidRPr="00737A20">
        <w:rPr>
          <w:sz w:val="26"/>
          <w:szCs w:val="26"/>
        </w:rPr>
        <w:t>động</w:t>
      </w:r>
      <w:proofErr w:type="spellEnd"/>
      <w:r w:rsidRPr="00737A20">
        <w:rPr>
          <w:sz w:val="26"/>
          <w:szCs w:val="26"/>
        </w:rPr>
        <w:t xml:space="preserve"> </w:t>
      </w:r>
      <w:proofErr w:type="spellStart"/>
      <w:r w:rsidRPr="00737A20">
        <w:rPr>
          <w:sz w:val="26"/>
          <w:szCs w:val="26"/>
        </w:rPr>
        <w:t>khi</w:t>
      </w:r>
      <w:proofErr w:type="spellEnd"/>
      <w:r w:rsidRPr="00737A20">
        <w:rPr>
          <w:sz w:val="26"/>
          <w:szCs w:val="26"/>
        </w:rPr>
        <w:t xml:space="preserve"> </w:t>
      </w:r>
      <w:proofErr w:type="spellStart"/>
      <w:r w:rsidRPr="00737A20">
        <w:rPr>
          <w:sz w:val="26"/>
          <w:szCs w:val="26"/>
        </w:rPr>
        <w:t>cần</w:t>
      </w:r>
      <w:proofErr w:type="spellEnd"/>
      <w:r w:rsidRPr="00737A20">
        <w:rPr>
          <w:sz w:val="26"/>
          <w:szCs w:val="26"/>
        </w:rPr>
        <w:t xml:space="preserve"> </w:t>
      </w:r>
      <w:proofErr w:type="spellStart"/>
      <w:r w:rsidRPr="00737A20">
        <w:rPr>
          <w:sz w:val="26"/>
          <w:szCs w:val="26"/>
        </w:rPr>
        <w:t>thiết</w:t>
      </w:r>
      <w:proofErr w:type="spellEnd"/>
      <w:r w:rsidRPr="00737A20">
        <w:rPr>
          <w:sz w:val="26"/>
          <w:szCs w:val="26"/>
        </w:rPr>
        <w:t>.</w:t>
      </w:r>
    </w:p>
    <w:p w14:paraId="3C821D21" w14:textId="77777777" w:rsidR="00AC17F1" w:rsidRPr="00737A20" w:rsidRDefault="00AC17F1" w:rsidP="001E7998">
      <w:pPr>
        <w:numPr>
          <w:ilvl w:val="1"/>
          <w:numId w:val="40"/>
        </w:numPr>
        <w:adjustRightInd w:val="0"/>
        <w:snapToGrid w:val="0"/>
        <w:spacing w:before="100" w:beforeAutospacing="1" w:after="120" w:line="28" w:lineRule="atLeast"/>
        <w:ind w:left="720" w:right="15"/>
        <w:jc w:val="both"/>
        <w:rPr>
          <w:sz w:val="26"/>
          <w:szCs w:val="26"/>
        </w:rPr>
      </w:pPr>
      <w:proofErr w:type="spellStart"/>
      <w:r w:rsidRPr="00737A20">
        <w:rPr>
          <w:sz w:val="26"/>
          <w:szCs w:val="26"/>
        </w:rPr>
        <w:t>Các</w:t>
      </w:r>
      <w:proofErr w:type="spellEnd"/>
      <w:r w:rsidRPr="00737A20">
        <w:rPr>
          <w:sz w:val="26"/>
          <w:szCs w:val="26"/>
        </w:rPr>
        <w:t xml:space="preserve"> </w:t>
      </w:r>
      <w:proofErr w:type="spellStart"/>
      <w:r w:rsidRPr="00737A20">
        <w:rPr>
          <w:sz w:val="26"/>
          <w:szCs w:val="26"/>
        </w:rPr>
        <w:t>hóa</w:t>
      </w:r>
      <w:proofErr w:type="spellEnd"/>
      <w:r w:rsidRPr="00737A20">
        <w:rPr>
          <w:sz w:val="26"/>
          <w:szCs w:val="26"/>
        </w:rPr>
        <w:t xml:space="preserve"> </w:t>
      </w:r>
      <w:proofErr w:type="spellStart"/>
      <w:r w:rsidRPr="00737A20">
        <w:rPr>
          <w:sz w:val="26"/>
          <w:szCs w:val="26"/>
        </w:rPr>
        <w:t>chất</w:t>
      </w:r>
      <w:proofErr w:type="spellEnd"/>
      <w:r w:rsidRPr="00737A20">
        <w:rPr>
          <w:sz w:val="26"/>
          <w:szCs w:val="26"/>
        </w:rPr>
        <w:t xml:space="preserve"> </w:t>
      </w:r>
      <w:proofErr w:type="spellStart"/>
      <w:r w:rsidRPr="00737A20">
        <w:rPr>
          <w:sz w:val="26"/>
          <w:szCs w:val="26"/>
        </w:rPr>
        <w:t>thải</w:t>
      </w:r>
      <w:proofErr w:type="spellEnd"/>
      <w:r w:rsidRPr="00737A20">
        <w:rPr>
          <w:sz w:val="26"/>
          <w:szCs w:val="26"/>
        </w:rPr>
        <w:t xml:space="preserve"> </w:t>
      </w:r>
      <w:proofErr w:type="spellStart"/>
      <w:r w:rsidRPr="00737A20">
        <w:rPr>
          <w:sz w:val="26"/>
          <w:szCs w:val="26"/>
        </w:rPr>
        <w:t>phải</w:t>
      </w:r>
      <w:proofErr w:type="spellEnd"/>
      <w:r w:rsidRPr="00737A20">
        <w:rPr>
          <w:sz w:val="26"/>
          <w:szCs w:val="26"/>
        </w:rPr>
        <w:t xml:space="preserve"> </w:t>
      </w:r>
      <w:proofErr w:type="spellStart"/>
      <w:r w:rsidRPr="00737A20">
        <w:rPr>
          <w:sz w:val="26"/>
          <w:szCs w:val="26"/>
        </w:rPr>
        <w:t>được</w:t>
      </w:r>
      <w:proofErr w:type="spellEnd"/>
      <w:r w:rsidRPr="00737A20">
        <w:rPr>
          <w:sz w:val="26"/>
          <w:szCs w:val="26"/>
        </w:rPr>
        <w:t xml:space="preserve"> </w:t>
      </w:r>
      <w:proofErr w:type="spellStart"/>
      <w:r w:rsidRPr="00737A20">
        <w:rPr>
          <w:sz w:val="26"/>
          <w:szCs w:val="26"/>
        </w:rPr>
        <w:t>thu</w:t>
      </w:r>
      <w:proofErr w:type="spellEnd"/>
      <w:r w:rsidRPr="00737A20">
        <w:rPr>
          <w:sz w:val="26"/>
          <w:szCs w:val="26"/>
        </w:rPr>
        <w:t xml:space="preserve"> </w:t>
      </w:r>
      <w:proofErr w:type="spellStart"/>
      <w:r w:rsidRPr="00737A20">
        <w:rPr>
          <w:sz w:val="26"/>
          <w:szCs w:val="26"/>
        </w:rPr>
        <w:t>gom</w:t>
      </w:r>
      <w:proofErr w:type="spellEnd"/>
      <w:r w:rsidRPr="00737A20">
        <w:rPr>
          <w:sz w:val="26"/>
          <w:szCs w:val="26"/>
        </w:rPr>
        <w:t xml:space="preserve"> </w:t>
      </w:r>
      <w:proofErr w:type="spellStart"/>
      <w:r w:rsidRPr="00737A20">
        <w:rPr>
          <w:sz w:val="26"/>
          <w:szCs w:val="26"/>
        </w:rPr>
        <w:t>vào</w:t>
      </w:r>
      <w:proofErr w:type="spellEnd"/>
      <w:r w:rsidRPr="00737A20">
        <w:rPr>
          <w:sz w:val="26"/>
          <w:szCs w:val="26"/>
        </w:rPr>
        <w:t xml:space="preserve"> </w:t>
      </w:r>
      <w:proofErr w:type="spellStart"/>
      <w:r w:rsidRPr="00737A20">
        <w:rPr>
          <w:sz w:val="26"/>
          <w:szCs w:val="26"/>
        </w:rPr>
        <w:t>các</w:t>
      </w:r>
      <w:proofErr w:type="spellEnd"/>
      <w:r w:rsidRPr="00737A20">
        <w:rPr>
          <w:sz w:val="26"/>
          <w:szCs w:val="26"/>
        </w:rPr>
        <w:t xml:space="preserve"> </w:t>
      </w:r>
      <w:proofErr w:type="spellStart"/>
      <w:r w:rsidRPr="00737A20">
        <w:rPr>
          <w:sz w:val="26"/>
          <w:szCs w:val="26"/>
        </w:rPr>
        <w:t>bình</w:t>
      </w:r>
      <w:proofErr w:type="spellEnd"/>
      <w:r w:rsidRPr="00737A20">
        <w:rPr>
          <w:sz w:val="26"/>
          <w:szCs w:val="26"/>
        </w:rPr>
        <w:t xml:space="preserve"> </w:t>
      </w:r>
      <w:proofErr w:type="spellStart"/>
      <w:r w:rsidRPr="00737A20">
        <w:rPr>
          <w:sz w:val="26"/>
          <w:szCs w:val="26"/>
        </w:rPr>
        <w:t>chứa</w:t>
      </w:r>
      <w:proofErr w:type="spellEnd"/>
      <w:r w:rsidRPr="00737A20">
        <w:rPr>
          <w:sz w:val="26"/>
          <w:szCs w:val="26"/>
        </w:rPr>
        <w:t xml:space="preserve"> </w:t>
      </w:r>
      <w:proofErr w:type="spellStart"/>
      <w:r w:rsidRPr="00737A20">
        <w:rPr>
          <w:sz w:val="26"/>
          <w:szCs w:val="26"/>
        </w:rPr>
        <w:t>riêng</w:t>
      </w:r>
      <w:proofErr w:type="spellEnd"/>
      <w:r w:rsidRPr="00737A20">
        <w:rPr>
          <w:sz w:val="26"/>
          <w:szCs w:val="26"/>
        </w:rPr>
        <w:t xml:space="preserve"> </w:t>
      </w:r>
      <w:proofErr w:type="spellStart"/>
      <w:r w:rsidRPr="00737A20">
        <w:rPr>
          <w:sz w:val="26"/>
          <w:szCs w:val="26"/>
        </w:rPr>
        <w:t>biệt</w:t>
      </w:r>
      <w:proofErr w:type="spellEnd"/>
      <w:r w:rsidRPr="00737A20">
        <w:rPr>
          <w:sz w:val="26"/>
          <w:szCs w:val="26"/>
        </w:rPr>
        <w:t xml:space="preserve">, </w:t>
      </w:r>
      <w:proofErr w:type="spellStart"/>
      <w:r w:rsidRPr="00737A20">
        <w:rPr>
          <w:sz w:val="26"/>
          <w:szCs w:val="26"/>
        </w:rPr>
        <w:t>cụ</w:t>
      </w:r>
      <w:proofErr w:type="spellEnd"/>
      <w:r w:rsidRPr="00737A20">
        <w:rPr>
          <w:sz w:val="26"/>
          <w:szCs w:val="26"/>
        </w:rPr>
        <w:t xml:space="preserve"> </w:t>
      </w:r>
      <w:proofErr w:type="spellStart"/>
      <w:r w:rsidRPr="00737A20">
        <w:rPr>
          <w:sz w:val="26"/>
          <w:szCs w:val="26"/>
        </w:rPr>
        <w:t>thể</w:t>
      </w:r>
      <w:proofErr w:type="spellEnd"/>
      <w:r w:rsidRPr="00737A20">
        <w:rPr>
          <w:sz w:val="26"/>
          <w:szCs w:val="26"/>
        </w:rPr>
        <w:t xml:space="preserve"> </w:t>
      </w:r>
      <w:proofErr w:type="spellStart"/>
      <w:r w:rsidRPr="00737A20">
        <w:rPr>
          <w:sz w:val="26"/>
          <w:szCs w:val="26"/>
        </w:rPr>
        <w:t>và</w:t>
      </w:r>
      <w:proofErr w:type="spellEnd"/>
      <w:r w:rsidRPr="00737A20">
        <w:rPr>
          <w:sz w:val="26"/>
          <w:szCs w:val="26"/>
        </w:rPr>
        <w:t xml:space="preserve"> </w:t>
      </w:r>
      <w:proofErr w:type="spellStart"/>
      <w:r w:rsidRPr="00737A20">
        <w:rPr>
          <w:sz w:val="26"/>
          <w:szCs w:val="26"/>
        </w:rPr>
        <w:t>có</w:t>
      </w:r>
      <w:proofErr w:type="spellEnd"/>
      <w:r w:rsidRPr="00737A20">
        <w:rPr>
          <w:sz w:val="26"/>
          <w:szCs w:val="26"/>
        </w:rPr>
        <w:t xml:space="preserve"> </w:t>
      </w:r>
      <w:proofErr w:type="spellStart"/>
      <w:r w:rsidRPr="00737A20">
        <w:rPr>
          <w:sz w:val="26"/>
          <w:szCs w:val="26"/>
        </w:rPr>
        <w:t>dán</w:t>
      </w:r>
      <w:proofErr w:type="spellEnd"/>
      <w:r w:rsidRPr="00737A20">
        <w:rPr>
          <w:sz w:val="26"/>
          <w:szCs w:val="26"/>
        </w:rPr>
        <w:t xml:space="preserve"> </w:t>
      </w:r>
      <w:proofErr w:type="spellStart"/>
      <w:r w:rsidRPr="00737A20">
        <w:rPr>
          <w:sz w:val="26"/>
          <w:szCs w:val="26"/>
        </w:rPr>
        <w:t>nhãn</w:t>
      </w:r>
      <w:proofErr w:type="spellEnd"/>
      <w:r w:rsidRPr="00737A20">
        <w:rPr>
          <w:sz w:val="26"/>
          <w:szCs w:val="26"/>
        </w:rPr>
        <w:t xml:space="preserve"> </w:t>
      </w:r>
      <w:proofErr w:type="spellStart"/>
      <w:r w:rsidRPr="00737A20">
        <w:rPr>
          <w:sz w:val="26"/>
          <w:szCs w:val="26"/>
        </w:rPr>
        <w:t>nhận</w:t>
      </w:r>
      <w:proofErr w:type="spellEnd"/>
      <w:r w:rsidRPr="00737A20">
        <w:rPr>
          <w:sz w:val="26"/>
          <w:szCs w:val="26"/>
        </w:rPr>
        <w:t xml:space="preserve"> </w:t>
      </w:r>
      <w:proofErr w:type="spellStart"/>
      <w:r w:rsidRPr="00737A20">
        <w:rPr>
          <w:sz w:val="26"/>
          <w:szCs w:val="26"/>
        </w:rPr>
        <w:t>biết</w:t>
      </w:r>
      <w:proofErr w:type="spellEnd"/>
      <w:r w:rsidRPr="00737A20">
        <w:rPr>
          <w:sz w:val="26"/>
          <w:szCs w:val="26"/>
        </w:rPr>
        <w:t>.</w:t>
      </w:r>
    </w:p>
    <w:p w14:paraId="66A45A38" w14:textId="77777777" w:rsidR="0076188D" w:rsidRPr="00737A20" w:rsidRDefault="0076188D" w:rsidP="0076188D">
      <w:pPr>
        <w:numPr>
          <w:ilvl w:val="0"/>
          <w:numId w:val="24"/>
        </w:numPr>
        <w:spacing w:line="300" w:lineRule="auto"/>
        <w:ind w:left="720"/>
        <w:jc w:val="both"/>
        <w:rPr>
          <w:sz w:val="26"/>
          <w:szCs w:val="26"/>
        </w:rPr>
      </w:pPr>
      <w:proofErr w:type="spellStart"/>
      <w:r w:rsidRPr="00737A20">
        <w:rPr>
          <w:sz w:val="26"/>
          <w:szCs w:val="26"/>
        </w:rPr>
        <w:t>Các</w:t>
      </w:r>
      <w:proofErr w:type="spellEnd"/>
      <w:r w:rsidRPr="00737A20">
        <w:rPr>
          <w:sz w:val="26"/>
          <w:szCs w:val="26"/>
        </w:rPr>
        <w:t xml:space="preserve"> </w:t>
      </w:r>
      <w:proofErr w:type="spellStart"/>
      <w:r w:rsidRPr="00737A20">
        <w:rPr>
          <w:sz w:val="26"/>
          <w:szCs w:val="26"/>
        </w:rPr>
        <w:t>thao</w:t>
      </w:r>
      <w:proofErr w:type="spellEnd"/>
      <w:r w:rsidRPr="00737A20">
        <w:rPr>
          <w:sz w:val="26"/>
          <w:szCs w:val="26"/>
        </w:rPr>
        <w:t xml:space="preserve"> </w:t>
      </w:r>
      <w:proofErr w:type="spellStart"/>
      <w:r w:rsidRPr="00737A20">
        <w:rPr>
          <w:sz w:val="26"/>
          <w:szCs w:val="26"/>
        </w:rPr>
        <w:t>tác</w:t>
      </w:r>
      <w:proofErr w:type="spellEnd"/>
      <w:r w:rsidRPr="00737A20">
        <w:rPr>
          <w:sz w:val="26"/>
          <w:szCs w:val="26"/>
        </w:rPr>
        <w:t xml:space="preserve"> </w:t>
      </w:r>
      <w:proofErr w:type="spellStart"/>
      <w:r w:rsidRPr="00737A20">
        <w:rPr>
          <w:sz w:val="26"/>
          <w:szCs w:val="26"/>
        </w:rPr>
        <w:t>với</w:t>
      </w:r>
      <w:proofErr w:type="spellEnd"/>
      <w:r w:rsidRPr="00737A20">
        <w:rPr>
          <w:sz w:val="26"/>
          <w:szCs w:val="26"/>
        </w:rPr>
        <w:t xml:space="preserve"> </w:t>
      </w:r>
      <w:proofErr w:type="spellStart"/>
      <w:r w:rsidRPr="00737A20">
        <w:rPr>
          <w:sz w:val="26"/>
          <w:szCs w:val="26"/>
        </w:rPr>
        <w:t>hóa</w:t>
      </w:r>
      <w:proofErr w:type="spellEnd"/>
      <w:r w:rsidRPr="00737A20">
        <w:rPr>
          <w:sz w:val="26"/>
          <w:szCs w:val="26"/>
        </w:rPr>
        <w:t xml:space="preserve"> </w:t>
      </w:r>
      <w:proofErr w:type="spellStart"/>
      <w:r w:rsidRPr="00737A20">
        <w:rPr>
          <w:sz w:val="26"/>
          <w:szCs w:val="26"/>
        </w:rPr>
        <w:t>chất</w:t>
      </w:r>
      <w:proofErr w:type="spellEnd"/>
      <w:r w:rsidRPr="00737A20">
        <w:rPr>
          <w:sz w:val="26"/>
          <w:szCs w:val="26"/>
        </w:rPr>
        <w:t xml:space="preserve"> </w:t>
      </w:r>
      <w:proofErr w:type="spellStart"/>
      <w:r w:rsidRPr="00737A20">
        <w:rPr>
          <w:sz w:val="26"/>
          <w:szCs w:val="26"/>
        </w:rPr>
        <w:t>độc</w:t>
      </w:r>
      <w:proofErr w:type="spellEnd"/>
      <w:r w:rsidRPr="00737A20">
        <w:rPr>
          <w:sz w:val="26"/>
          <w:szCs w:val="26"/>
        </w:rPr>
        <w:t xml:space="preserve"> </w:t>
      </w:r>
      <w:proofErr w:type="spellStart"/>
      <w:r w:rsidRPr="00737A20">
        <w:rPr>
          <w:sz w:val="26"/>
          <w:szCs w:val="26"/>
        </w:rPr>
        <w:t>hại</w:t>
      </w:r>
      <w:proofErr w:type="spellEnd"/>
      <w:r w:rsidRPr="00737A20">
        <w:rPr>
          <w:sz w:val="26"/>
          <w:szCs w:val="26"/>
        </w:rPr>
        <w:t xml:space="preserve"> </w:t>
      </w:r>
      <w:proofErr w:type="spellStart"/>
      <w:r w:rsidRPr="00737A20">
        <w:rPr>
          <w:sz w:val="26"/>
          <w:szCs w:val="26"/>
        </w:rPr>
        <w:t>phải</w:t>
      </w:r>
      <w:proofErr w:type="spellEnd"/>
      <w:r w:rsidRPr="00737A20">
        <w:rPr>
          <w:sz w:val="26"/>
          <w:szCs w:val="26"/>
        </w:rPr>
        <w:t xml:space="preserve"> </w:t>
      </w:r>
      <w:proofErr w:type="spellStart"/>
      <w:r w:rsidRPr="00737A20">
        <w:rPr>
          <w:sz w:val="26"/>
          <w:szCs w:val="26"/>
        </w:rPr>
        <w:t>được</w:t>
      </w:r>
      <w:proofErr w:type="spellEnd"/>
      <w:r w:rsidRPr="00737A20">
        <w:rPr>
          <w:sz w:val="26"/>
          <w:szCs w:val="26"/>
        </w:rPr>
        <w:t xml:space="preserve"> </w:t>
      </w:r>
      <w:proofErr w:type="spellStart"/>
      <w:r w:rsidRPr="00737A20">
        <w:rPr>
          <w:sz w:val="26"/>
          <w:szCs w:val="26"/>
        </w:rPr>
        <w:t>thực</w:t>
      </w:r>
      <w:proofErr w:type="spellEnd"/>
      <w:r w:rsidRPr="00737A20">
        <w:rPr>
          <w:sz w:val="26"/>
          <w:szCs w:val="26"/>
        </w:rPr>
        <w:t xml:space="preserve"> </w:t>
      </w:r>
      <w:proofErr w:type="spellStart"/>
      <w:r w:rsidRPr="00737A20">
        <w:rPr>
          <w:sz w:val="26"/>
          <w:szCs w:val="26"/>
        </w:rPr>
        <w:t>hiện</w:t>
      </w:r>
      <w:proofErr w:type="spellEnd"/>
      <w:r w:rsidRPr="00737A20">
        <w:rPr>
          <w:sz w:val="26"/>
          <w:szCs w:val="26"/>
        </w:rPr>
        <w:t xml:space="preserve"> </w:t>
      </w:r>
      <w:proofErr w:type="spellStart"/>
      <w:r w:rsidRPr="00737A20">
        <w:rPr>
          <w:sz w:val="26"/>
          <w:szCs w:val="26"/>
        </w:rPr>
        <w:t>trong</w:t>
      </w:r>
      <w:proofErr w:type="spellEnd"/>
      <w:r w:rsidRPr="00737A20">
        <w:rPr>
          <w:sz w:val="26"/>
          <w:szCs w:val="26"/>
        </w:rPr>
        <w:t xml:space="preserve"> </w:t>
      </w:r>
      <w:proofErr w:type="spellStart"/>
      <w:r w:rsidRPr="00737A20">
        <w:rPr>
          <w:sz w:val="26"/>
          <w:szCs w:val="26"/>
        </w:rPr>
        <w:t>tủ</w:t>
      </w:r>
      <w:proofErr w:type="spellEnd"/>
      <w:r w:rsidRPr="00737A20">
        <w:rPr>
          <w:sz w:val="26"/>
          <w:szCs w:val="26"/>
        </w:rPr>
        <w:t xml:space="preserve"> </w:t>
      </w:r>
      <w:proofErr w:type="spellStart"/>
      <w:r w:rsidRPr="00737A20">
        <w:rPr>
          <w:sz w:val="26"/>
          <w:szCs w:val="26"/>
        </w:rPr>
        <w:t>hút</w:t>
      </w:r>
      <w:proofErr w:type="spellEnd"/>
      <w:r w:rsidRPr="00737A20">
        <w:rPr>
          <w:sz w:val="26"/>
          <w:szCs w:val="26"/>
        </w:rPr>
        <w:t>.</w:t>
      </w:r>
    </w:p>
    <w:p w14:paraId="4A261160" w14:textId="77777777" w:rsidR="0076188D" w:rsidRPr="00737A20" w:rsidRDefault="0076188D" w:rsidP="0076188D">
      <w:pPr>
        <w:numPr>
          <w:ilvl w:val="0"/>
          <w:numId w:val="24"/>
        </w:numPr>
        <w:spacing w:line="300" w:lineRule="auto"/>
        <w:ind w:left="720"/>
        <w:jc w:val="both"/>
        <w:rPr>
          <w:sz w:val="26"/>
          <w:szCs w:val="26"/>
        </w:rPr>
      </w:pPr>
      <w:proofErr w:type="spellStart"/>
      <w:r w:rsidRPr="00737A20">
        <w:rPr>
          <w:sz w:val="26"/>
          <w:szCs w:val="26"/>
        </w:rPr>
        <w:t>Các</w:t>
      </w:r>
      <w:proofErr w:type="spellEnd"/>
      <w:r w:rsidRPr="00737A20">
        <w:rPr>
          <w:sz w:val="26"/>
          <w:szCs w:val="26"/>
        </w:rPr>
        <w:t xml:space="preserve"> </w:t>
      </w:r>
      <w:proofErr w:type="spellStart"/>
      <w:r w:rsidRPr="00737A20">
        <w:rPr>
          <w:sz w:val="26"/>
          <w:szCs w:val="26"/>
        </w:rPr>
        <w:t>hoá</w:t>
      </w:r>
      <w:proofErr w:type="spellEnd"/>
      <w:r w:rsidRPr="00737A20">
        <w:rPr>
          <w:sz w:val="26"/>
          <w:szCs w:val="26"/>
        </w:rPr>
        <w:t xml:space="preserve"> </w:t>
      </w:r>
      <w:proofErr w:type="spellStart"/>
      <w:r w:rsidRPr="00737A20">
        <w:rPr>
          <w:sz w:val="26"/>
          <w:szCs w:val="26"/>
        </w:rPr>
        <w:t>chất</w:t>
      </w:r>
      <w:proofErr w:type="spellEnd"/>
      <w:r w:rsidRPr="00737A20">
        <w:rPr>
          <w:sz w:val="26"/>
          <w:szCs w:val="26"/>
        </w:rPr>
        <w:t xml:space="preserve"> </w:t>
      </w:r>
      <w:proofErr w:type="spellStart"/>
      <w:r w:rsidRPr="00737A20">
        <w:rPr>
          <w:sz w:val="26"/>
          <w:szCs w:val="26"/>
        </w:rPr>
        <w:t>thải</w:t>
      </w:r>
      <w:proofErr w:type="spellEnd"/>
      <w:r w:rsidRPr="00737A20">
        <w:rPr>
          <w:sz w:val="26"/>
          <w:szCs w:val="26"/>
        </w:rPr>
        <w:t xml:space="preserve"> </w:t>
      </w:r>
      <w:proofErr w:type="spellStart"/>
      <w:r w:rsidRPr="00737A20">
        <w:rPr>
          <w:sz w:val="26"/>
          <w:szCs w:val="26"/>
        </w:rPr>
        <w:t>phải</w:t>
      </w:r>
      <w:proofErr w:type="spellEnd"/>
      <w:r w:rsidRPr="00737A20">
        <w:rPr>
          <w:sz w:val="26"/>
          <w:szCs w:val="26"/>
        </w:rPr>
        <w:t xml:space="preserve"> </w:t>
      </w:r>
      <w:proofErr w:type="spellStart"/>
      <w:r w:rsidRPr="00737A20">
        <w:rPr>
          <w:sz w:val="26"/>
          <w:szCs w:val="26"/>
        </w:rPr>
        <w:t>được</w:t>
      </w:r>
      <w:proofErr w:type="spellEnd"/>
      <w:r w:rsidRPr="00737A20">
        <w:rPr>
          <w:sz w:val="26"/>
          <w:szCs w:val="26"/>
        </w:rPr>
        <w:t xml:space="preserve"> </w:t>
      </w:r>
      <w:proofErr w:type="spellStart"/>
      <w:r w:rsidRPr="00737A20">
        <w:rPr>
          <w:sz w:val="26"/>
          <w:szCs w:val="26"/>
        </w:rPr>
        <w:t>thu</w:t>
      </w:r>
      <w:proofErr w:type="spellEnd"/>
      <w:r w:rsidRPr="00737A20">
        <w:rPr>
          <w:sz w:val="26"/>
          <w:szCs w:val="26"/>
        </w:rPr>
        <w:t xml:space="preserve"> </w:t>
      </w:r>
      <w:proofErr w:type="spellStart"/>
      <w:r w:rsidRPr="00737A20">
        <w:rPr>
          <w:sz w:val="26"/>
          <w:szCs w:val="26"/>
        </w:rPr>
        <w:t>gom</w:t>
      </w:r>
      <w:proofErr w:type="spellEnd"/>
      <w:r w:rsidRPr="00737A20">
        <w:rPr>
          <w:sz w:val="26"/>
          <w:szCs w:val="26"/>
        </w:rPr>
        <w:t xml:space="preserve"> </w:t>
      </w:r>
      <w:proofErr w:type="spellStart"/>
      <w:r w:rsidRPr="00737A20">
        <w:rPr>
          <w:sz w:val="26"/>
          <w:szCs w:val="26"/>
        </w:rPr>
        <w:t>vào</w:t>
      </w:r>
      <w:proofErr w:type="spellEnd"/>
      <w:r w:rsidRPr="00737A20">
        <w:rPr>
          <w:sz w:val="26"/>
          <w:szCs w:val="26"/>
        </w:rPr>
        <w:t xml:space="preserve"> </w:t>
      </w:r>
      <w:proofErr w:type="spellStart"/>
      <w:r w:rsidRPr="00737A20">
        <w:rPr>
          <w:sz w:val="26"/>
          <w:szCs w:val="26"/>
        </w:rPr>
        <w:t>các</w:t>
      </w:r>
      <w:proofErr w:type="spellEnd"/>
      <w:r w:rsidRPr="00737A20">
        <w:rPr>
          <w:sz w:val="26"/>
          <w:szCs w:val="26"/>
        </w:rPr>
        <w:t xml:space="preserve"> </w:t>
      </w:r>
      <w:proofErr w:type="spellStart"/>
      <w:r w:rsidRPr="00737A20">
        <w:rPr>
          <w:sz w:val="26"/>
          <w:szCs w:val="26"/>
        </w:rPr>
        <w:t>bình</w:t>
      </w:r>
      <w:proofErr w:type="spellEnd"/>
      <w:r w:rsidRPr="00737A20">
        <w:rPr>
          <w:sz w:val="26"/>
          <w:szCs w:val="26"/>
        </w:rPr>
        <w:t xml:space="preserve"> </w:t>
      </w:r>
      <w:proofErr w:type="spellStart"/>
      <w:r w:rsidRPr="00737A20">
        <w:rPr>
          <w:sz w:val="26"/>
          <w:szCs w:val="26"/>
        </w:rPr>
        <w:t>chứa</w:t>
      </w:r>
      <w:proofErr w:type="spellEnd"/>
      <w:r w:rsidRPr="00737A20">
        <w:rPr>
          <w:sz w:val="26"/>
          <w:szCs w:val="26"/>
        </w:rPr>
        <w:t xml:space="preserve"> </w:t>
      </w:r>
      <w:proofErr w:type="spellStart"/>
      <w:r w:rsidRPr="00737A20">
        <w:rPr>
          <w:sz w:val="26"/>
          <w:szCs w:val="26"/>
        </w:rPr>
        <w:t>riêng</w:t>
      </w:r>
      <w:proofErr w:type="spellEnd"/>
      <w:r w:rsidRPr="00737A20">
        <w:rPr>
          <w:sz w:val="26"/>
          <w:szCs w:val="26"/>
        </w:rPr>
        <w:t xml:space="preserve"> </w:t>
      </w:r>
      <w:proofErr w:type="spellStart"/>
      <w:r w:rsidRPr="00737A20">
        <w:rPr>
          <w:sz w:val="26"/>
          <w:szCs w:val="26"/>
        </w:rPr>
        <w:t>biệt</w:t>
      </w:r>
      <w:proofErr w:type="spellEnd"/>
      <w:r w:rsidRPr="00737A20">
        <w:rPr>
          <w:sz w:val="26"/>
          <w:szCs w:val="26"/>
        </w:rPr>
        <w:t xml:space="preserve">, </w:t>
      </w:r>
      <w:proofErr w:type="spellStart"/>
      <w:r w:rsidRPr="00737A20">
        <w:rPr>
          <w:sz w:val="26"/>
          <w:szCs w:val="26"/>
        </w:rPr>
        <w:t>cụ</w:t>
      </w:r>
      <w:proofErr w:type="spellEnd"/>
      <w:r w:rsidRPr="00737A20">
        <w:rPr>
          <w:sz w:val="26"/>
          <w:szCs w:val="26"/>
        </w:rPr>
        <w:t xml:space="preserve"> </w:t>
      </w:r>
      <w:proofErr w:type="spellStart"/>
      <w:r w:rsidRPr="00737A20">
        <w:rPr>
          <w:sz w:val="26"/>
          <w:szCs w:val="26"/>
        </w:rPr>
        <w:t>thể</w:t>
      </w:r>
      <w:proofErr w:type="spellEnd"/>
      <w:r w:rsidRPr="00737A20">
        <w:rPr>
          <w:sz w:val="26"/>
          <w:szCs w:val="26"/>
        </w:rPr>
        <w:t xml:space="preserve"> </w:t>
      </w:r>
      <w:proofErr w:type="spellStart"/>
      <w:r w:rsidRPr="00737A20">
        <w:rPr>
          <w:sz w:val="26"/>
          <w:szCs w:val="26"/>
        </w:rPr>
        <w:t>và</w:t>
      </w:r>
      <w:proofErr w:type="spellEnd"/>
      <w:r w:rsidRPr="00737A20">
        <w:rPr>
          <w:sz w:val="26"/>
          <w:szCs w:val="26"/>
        </w:rPr>
        <w:t xml:space="preserve"> </w:t>
      </w:r>
      <w:proofErr w:type="spellStart"/>
      <w:r w:rsidRPr="00737A20">
        <w:rPr>
          <w:sz w:val="26"/>
          <w:szCs w:val="26"/>
        </w:rPr>
        <w:t>có</w:t>
      </w:r>
      <w:proofErr w:type="spellEnd"/>
      <w:r w:rsidRPr="00737A20">
        <w:rPr>
          <w:sz w:val="26"/>
          <w:szCs w:val="26"/>
        </w:rPr>
        <w:t xml:space="preserve"> </w:t>
      </w:r>
      <w:proofErr w:type="spellStart"/>
      <w:r w:rsidRPr="00737A20">
        <w:rPr>
          <w:sz w:val="26"/>
          <w:szCs w:val="26"/>
        </w:rPr>
        <w:t>dán</w:t>
      </w:r>
      <w:proofErr w:type="spellEnd"/>
      <w:r w:rsidRPr="00737A20">
        <w:rPr>
          <w:sz w:val="26"/>
          <w:szCs w:val="26"/>
        </w:rPr>
        <w:t xml:space="preserve"> </w:t>
      </w:r>
      <w:proofErr w:type="spellStart"/>
      <w:r w:rsidRPr="00737A20">
        <w:rPr>
          <w:sz w:val="26"/>
          <w:szCs w:val="26"/>
        </w:rPr>
        <w:t>nhãn</w:t>
      </w:r>
      <w:proofErr w:type="spellEnd"/>
      <w:r w:rsidRPr="00737A20">
        <w:rPr>
          <w:sz w:val="26"/>
          <w:szCs w:val="26"/>
        </w:rPr>
        <w:t xml:space="preserve"> </w:t>
      </w:r>
      <w:proofErr w:type="spellStart"/>
      <w:r w:rsidRPr="00737A20">
        <w:rPr>
          <w:sz w:val="26"/>
          <w:szCs w:val="26"/>
        </w:rPr>
        <w:t>nhận</w:t>
      </w:r>
      <w:proofErr w:type="spellEnd"/>
      <w:r w:rsidRPr="00737A20">
        <w:rPr>
          <w:sz w:val="26"/>
          <w:szCs w:val="26"/>
        </w:rPr>
        <w:t xml:space="preserve"> </w:t>
      </w:r>
      <w:proofErr w:type="spellStart"/>
      <w:r w:rsidRPr="00737A20">
        <w:rPr>
          <w:sz w:val="26"/>
          <w:szCs w:val="26"/>
        </w:rPr>
        <w:t>biết</w:t>
      </w:r>
      <w:proofErr w:type="spellEnd"/>
      <w:r w:rsidRPr="00737A20">
        <w:rPr>
          <w:sz w:val="26"/>
          <w:szCs w:val="26"/>
        </w:rPr>
        <w:t>.</w:t>
      </w:r>
    </w:p>
    <w:p w14:paraId="31757375" w14:textId="77777777" w:rsidR="0076188D" w:rsidRPr="00737A20" w:rsidRDefault="0076188D" w:rsidP="0076188D">
      <w:pPr>
        <w:numPr>
          <w:ilvl w:val="0"/>
          <w:numId w:val="24"/>
        </w:numPr>
        <w:spacing w:line="300" w:lineRule="auto"/>
        <w:ind w:left="720"/>
        <w:jc w:val="both"/>
        <w:rPr>
          <w:sz w:val="26"/>
          <w:szCs w:val="26"/>
        </w:rPr>
      </w:pPr>
      <w:proofErr w:type="spellStart"/>
      <w:r w:rsidRPr="00737A20">
        <w:rPr>
          <w:sz w:val="26"/>
          <w:szCs w:val="26"/>
        </w:rPr>
        <w:t>Tuyệt</w:t>
      </w:r>
      <w:proofErr w:type="spellEnd"/>
      <w:r w:rsidRPr="00737A20">
        <w:rPr>
          <w:sz w:val="26"/>
          <w:szCs w:val="26"/>
        </w:rPr>
        <w:t xml:space="preserve"> </w:t>
      </w:r>
      <w:proofErr w:type="spellStart"/>
      <w:r w:rsidRPr="00737A20">
        <w:rPr>
          <w:sz w:val="26"/>
          <w:szCs w:val="26"/>
        </w:rPr>
        <w:t>đối</w:t>
      </w:r>
      <w:proofErr w:type="spellEnd"/>
      <w:r w:rsidRPr="00737A20">
        <w:rPr>
          <w:sz w:val="26"/>
          <w:szCs w:val="26"/>
        </w:rPr>
        <w:t xml:space="preserve"> </w:t>
      </w:r>
      <w:proofErr w:type="spellStart"/>
      <w:r w:rsidRPr="00737A20">
        <w:rPr>
          <w:sz w:val="26"/>
          <w:szCs w:val="26"/>
        </w:rPr>
        <w:t>không</w:t>
      </w:r>
      <w:proofErr w:type="spellEnd"/>
      <w:r w:rsidRPr="00737A20">
        <w:rPr>
          <w:sz w:val="26"/>
          <w:szCs w:val="26"/>
        </w:rPr>
        <w:t xml:space="preserve"> </w:t>
      </w:r>
      <w:proofErr w:type="spellStart"/>
      <w:r w:rsidRPr="00737A20">
        <w:rPr>
          <w:sz w:val="26"/>
          <w:szCs w:val="26"/>
        </w:rPr>
        <w:t>được</w:t>
      </w:r>
      <w:proofErr w:type="spellEnd"/>
      <w:r w:rsidRPr="00737A20">
        <w:rPr>
          <w:sz w:val="26"/>
          <w:szCs w:val="26"/>
        </w:rPr>
        <w:t xml:space="preserve"> </w:t>
      </w:r>
      <w:proofErr w:type="spellStart"/>
      <w:r w:rsidRPr="00737A20">
        <w:rPr>
          <w:sz w:val="26"/>
          <w:szCs w:val="26"/>
        </w:rPr>
        <w:t>hút</w:t>
      </w:r>
      <w:proofErr w:type="spellEnd"/>
      <w:r w:rsidRPr="00737A20">
        <w:rPr>
          <w:sz w:val="26"/>
          <w:szCs w:val="26"/>
        </w:rPr>
        <w:t xml:space="preserve"> </w:t>
      </w:r>
      <w:proofErr w:type="spellStart"/>
      <w:r w:rsidRPr="00737A20">
        <w:rPr>
          <w:sz w:val="26"/>
          <w:szCs w:val="26"/>
        </w:rPr>
        <w:t>thuốc</w:t>
      </w:r>
      <w:proofErr w:type="spellEnd"/>
      <w:r w:rsidRPr="00737A20">
        <w:rPr>
          <w:sz w:val="26"/>
          <w:szCs w:val="26"/>
        </w:rPr>
        <w:t xml:space="preserve"> </w:t>
      </w:r>
      <w:proofErr w:type="spellStart"/>
      <w:r w:rsidRPr="00737A20">
        <w:rPr>
          <w:sz w:val="26"/>
          <w:szCs w:val="26"/>
        </w:rPr>
        <w:t>và</w:t>
      </w:r>
      <w:proofErr w:type="spellEnd"/>
      <w:r w:rsidRPr="00737A20">
        <w:rPr>
          <w:sz w:val="26"/>
          <w:szCs w:val="26"/>
        </w:rPr>
        <w:t xml:space="preserve"> </w:t>
      </w:r>
      <w:proofErr w:type="spellStart"/>
      <w:r w:rsidRPr="00737A20">
        <w:rPr>
          <w:sz w:val="26"/>
          <w:szCs w:val="26"/>
        </w:rPr>
        <w:t>ăn</w:t>
      </w:r>
      <w:proofErr w:type="spellEnd"/>
      <w:r w:rsidRPr="00737A20">
        <w:rPr>
          <w:sz w:val="26"/>
          <w:szCs w:val="26"/>
        </w:rPr>
        <w:t xml:space="preserve"> </w:t>
      </w:r>
      <w:proofErr w:type="spellStart"/>
      <w:r w:rsidRPr="00737A20">
        <w:rPr>
          <w:sz w:val="26"/>
          <w:szCs w:val="26"/>
        </w:rPr>
        <w:t>uống</w:t>
      </w:r>
      <w:proofErr w:type="spellEnd"/>
      <w:r w:rsidRPr="00737A20">
        <w:rPr>
          <w:sz w:val="26"/>
          <w:szCs w:val="26"/>
        </w:rPr>
        <w:t xml:space="preserve"> </w:t>
      </w:r>
      <w:proofErr w:type="spellStart"/>
      <w:r w:rsidRPr="00737A20">
        <w:rPr>
          <w:sz w:val="26"/>
          <w:szCs w:val="26"/>
        </w:rPr>
        <w:t>trong</w:t>
      </w:r>
      <w:proofErr w:type="spellEnd"/>
      <w:r w:rsidRPr="00737A20">
        <w:rPr>
          <w:sz w:val="26"/>
          <w:szCs w:val="26"/>
        </w:rPr>
        <w:t xml:space="preserve"> </w:t>
      </w:r>
      <w:proofErr w:type="spellStart"/>
      <w:r w:rsidRPr="00737A20">
        <w:rPr>
          <w:sz w:val="26"/>
          <w:szCs w:val="26"/>
        </w:rPr>
        <w:t>khu</w:t>
      </w:r>
      <w:proofErr w:type="spellEnd"/>
      <w:r w:rsidRPr="00737A20">
        <w:rPr>
          <w:sz w:val="26"/>
          <w:szCs w:val="26"/>
        </w:rPr>
        <w:t xml:space="preserve"> </w:t>
      </w:r>
      <w:proofErr w:type="spellStart"/>
      <w:r w:rsidRPr="00737A20">
        <w:rPr>
          <w:sz w:val="26"/>
          <w:szCs w:val="26"/>
        </w:rPr>
        <w:t>vực</w:t>
      </w:r>
      <w:proofErr w:type="spellEnd"/>
      <w:r w:rsidRPr="00737A20">
        <w:rPr>
          <w:sz w:val="26"/>
          <w:szCs w:val="26"/>
        </w:rPr>
        <w:t xml:space="preserve"> </w:t>
      </w:r>
      <w:proofErr w:type="spellStart"/>
      <w:r w:rsidRPr="00737A20">
        <w:rPr>
          <w:sz w:val="26"/>
          <w:szCs w:val="26"/>
        </w:rPr>
        <w:t>thử</w:t>
      </w:r>
      <w:proofErr w:type="spellEnd"/>
      <w:r w:rsidRPr="00737A20">
        <w:rPr>
          <w:sz w:val="26"/>
          <w:szCs w:val="26"/>
        </w:rPr>
        <w:t xml:space="preserve"> </w:t>
      </w:r>
      <w:proofErr w:type="spellStart"/>
      <w:r w:rsidRPr="00737A20">
        <w:rPr>
          <w:sz w:val="26"/>
          <w:szCs w:val="26"/>
        </w:rPr>
        <w:t>nghiệm</w:t>
      </w:r>
      <w:proofErr w:type="spellEnd"/>
      <w:r w:rsidRPr="00737A20">
        <w:rPr>
          <w:sz w:val="26"/>
          <w:szCs w:val="26"/>
        </w:rPr>
        <w:t>.</w:t>
      </w:r>
    </w:p>
    <w:p w14:paraId="01DB1258" w14:textId="77777777" w:rsidR="0076188D" w:rsidRPr="00737A20" w:rsidRDefault="0076188D" w:rsidP="0076188D">
      <w:pPr>
        <w:numPr>
          <w:ilvl w:val="0"/>
          <w:numId w:val="22"/>
        </w:numPr>
        <w:tabs>
          <w:tab w:val="left" w:pos="720"/>
        </w:tabs>
        <w:spacing w:beforeLines="40" w:before="96" w:afterLines="40" w:after="96" w:line="360" w:lineRule="auto"/>
        <w:ind w:hanging="720"/>
        <w:jc w:val="both"/>
        <w:rPr>
          <w:b/>
          <w:sz w:val="26"/>
          <w:szCs w:val="26"/>
          <w:lang w:val="da-DK"/>
        </w:rPr>
      </w:pPr>
      <w:r w:rsidRPr="00737A20">
        <w:rPr>
          <w:b/>
          <w:sz w:val="26"/>
          <w:szCs w:val="26"/>
          <w:lang w:val="da-DK"/>
        </w:rPr>
        <w:t>PHÂN TÍCH</w:t>
      </w:r>
    </w:p>
    <w:p w14:paraId="4C5B6E58" w14:textId="77777777" w:rsidR="00757D28" w:rsidRPr="00737A20" w:rsidRDefault="00757D28" w:rsidP="0076188D">
      <w:pPr>
        <w:numPr>
          <w:ilvl w:val="0"/>
          <w:numId w:val="26"/>
        </w:numPr>
        <w:tabs>
          <w:tab w:val="left" w:pos="720"/>
        </w:tabs>
        <w:spacing w:beforeLines="40" w:before="96" w:afterLines="40" w:after="96" w:line="360" w:lineRule="auto"/>
        <w:ind w:hanging="720"/>
        <w:jc w:val="both"/>
        <w:rPr>
          <w:b/>
          <w:sz w:val="26"/>
          <w:szCs w:val="26"/>
          <w:lang w:val="da-DK"/>
        </w:rPr>
      </w:pPr>
      <w:r w:rsidRPr="00737A20">
        <w:rPr>
          <w:b/>
          <w:sz w:val="26"/>
          <w:szCs w:val="26"/>
          <w:lang w:val="da-DK"/>
        </w:rPr>
        <w:t>Thiết bị</w:t>
      </w:r>
      <w:r w:rsidR="0076188D" w:rsidRPr="00737A20">
        <w:rPr>
          <w:b/>
          <w:sz w:val="26"/>
          <w:szCs w:val="26"/>
          <w:lang w:val="da-DK"/>
        </w:rPr>
        <w:t xml:space="preserve"> và dụng cụ</w:t>
      </w:r>
    </w:p>
    <w:p w14:paraId="6AA4FE89" w14:textId="77777777" w:rsidR="00757D28" w:rsidRPr="00737A20" w:rsidRDefault="0076188D" w:rsidP="0076188D">
      <w:pPr>
        <w:numPr>
          <w:ilvl w:val="0"/>
          <w:numId w:val="27"/>
        </w:numPr>
        <w:tabs>
          <w:tab w:val="left" w:pos="720"/>
        </w:tabs>
        <w:spacing w:beforeLines="40" w:before="96" w:afterLines="40" w:after="96" w:line="360" w:lineRule="auto"/>
        <w:jc w:val="both"/>
        <w:rPr>
          <w:sz w:val="26"/>
          <w:szCs w:val="26"/>
          <w:lang w:val="da-DK"/>
        </w:rPr>
      </w:pPr>
      <w:r w:rsidRPr="00737A20">
        <w:rPr>
          <w:sz w:val="26"/>
          <w:szCs w:val="26"/>
          <w:lang w:val="da-DK"/>
        </w:rPr>
        <w:lastRenderedPageBreak/>
        <w:t>Cân phân tích 0 – 200g,</w:t>
      </w:r>
      <w:r w:rsidR="00757D28" w:rsidRPr="00737A20">
        <w:rPr>
          <w:sz w:val="26"/>
          <w:szCs w:val="26"/>
          <w:lang w:val="da-DK"/>
        </w:rPr>
        <w:t xml:space="preserve"> độ chính x</w:t>
      </w:r>
      <w:r w:rsidRPr="00737A20">
        <w:rPr>
          <w:sz w:val="26"/>
          <w:szCs w:val="26"/>
          <w:lang w:val="da-DK"/>
        </w:rPr>
        <w:t>ác 0,</w:t>
      </w:r>
      <w:r w:rsidR="00757D28" w:rsidRPr="00737A20">
        <w:rPr>
          <w:sz w:val="26"/>
          <w:szCs w:val="26"/>
          <w:lang w:val="da-DK"/>
        </w:rPr>
        <w:t>1 mg</w:t>
      </w:r>
    </w:p>
    <w:p w14:paraId="56C5B312" w14:textId="77777777" w:rsidR="00CE59B3" w:rsidRPr="00737A20" w:rsidRDefault="002E1434" w:rsidP="0076188D">
      <w:pPr>
        <w:pStyle w:val="Heading3"/>
        <w:numPr>
          <w:ilvl w:val="1"/>
          <w:numId w:val="27"/>
        </w:numPr>
        <w:tabs>
          <w:tab w:val="left" w:pos="360"/>
          <w:tab w:val="left" w:pos="720"/>
        </w:tabs>
        <w:spacing w:beforeLines="40" w:before="96" w:afterLines="40" w:after="96" w:line="360" w:lineRule="auto"/>
        <w:ind w:left="720"/>
        <w:rPr>
          <w:rFonts w:ascii="Times New Roman" w:hAnsi="Times New Roman"/>
          <w:sz w:val="26"/>
          <w:szCs w:val="26"/>
        </w:rPr>
      </w:pPr>
      <w:r w:rsidRPr="00737A20">
        <w:rPr>
          <w:rFonts w:ascii="Times New Roman" w:hAnsi="Times New Roman"/>
          <w:sz w:val="26"/>
          <w:szCs w:val="26"/>
        </w:rPr>
        <w:t>Hệ thống phá mẫu kjeldahl.</w:t>
      </w:r>
    </w:p>
    <w:p w14:paraId="7973A98E" w14:textId="77777777" w:rsidR="002E52B8" w:rsidRPr="00737A20" w:rsidRDefault="002E1434" w:rsidP="0076188D">
      <w:pPr>
        <w:numPr>
          <w:ilvl w:val="0"/>
          <w:numId w:val="27"/>
        </w:numPr>
        <w:tabs>
          <w:tab w:val="left" w:pos="720"/>
        </w:tabs>
        <w:spacing w:beforeLines="40" w:before="96" w:afterLines="40" w:after="96" w:line="360" w:lineRule="auto"/>
        <w:jc w:val="both"/>
        <w:rPr>
          <w:sz w:val="26"/>
          <w:szCs w:val="26"/>
          <w:lang w:val="da-DK"/>
        </w:rPr>
      </w:pPr>
      <w:r w:rsidRPr="00737A20">
        <w:rPr>
          <w:sz w:val="26"/>
          <w:szCs w:val="26"/>
          <w:lang w:val="da-DK"/>
        </w:rPr>
        <w:t>Máy chưng cất đạm</w:t>
      </w:r>
    </w:p>
    <w:p w14:paraId="653C9BA1" w14:textId="77777777" w:rsidR="00757D28" w:rsidRPr="00737A20" w:rsidRDefault="002E1434" w:rsidP="0076188D">
      <w:pPr>
        <w:numPr>
          <w:ilvl w:val="0"/>
          <w:numId w:val="27"/>
        </w:numPr>
        <w:tabs>
          <w:tab w:val="left" w:pos="720"/>
        </w:tabs>
        <w:spacing w:beforeLines="40" w:before="96" w:afterLines="40" w:after="96" w:line="360" w:lineRule="auto"/>
        <w:jc w:val="both"/>
        <w:rPr>
          <w:sz w:val="26"/>
          <w:szCs w:val="26"/>
          <w:lang w:val="da-DK"/>
        </w:rPr>
      </w:pPr>
      <w:r w:rsidRPr="00737A20">
        <w:rPr>
          <w:sz w:val="26"/>
          <w:szCs w:val="26"/>
          <w:lang w:val="da-DK"/>
        </w:rPr>
        <w:t>Buret, pipet, .....</w:t>
      </w:r>
      <w:r w:rsidR="00E21C50" w:rsidRPr="00737A20">
        <w:rPr>
          <w:sz w:val="26"/>
          <w:szCs w:val="26"/>
          <w:lang w:val="da-DK"/>
        </w:rPr>
        <w:t>.</w:t>
      </w:r>
    </w:p>
    <w:p w14:paraId="612B50D2" w14:textId="77777777" w:rsidR="002E52B8" w:rsidRPr="00737A20" w:rsidRDefault="002E52B8" w:rsidP="0076188D">
      <w:pPr>
        <w:numPr>
          <w:ilvl w:val="0"/>
          <w:numId w:val="27"/>
        </w:numPr>
        <w:tabs>
          <w:tab w:val="left" w:pos="720"/>
        </w:tabs>
        <w:spacing w:beforeLines="40" w:before="96" w:afterLines="40" w:after="96" w:line="360" w:lineRule="auto"/>
        <w:jc w:val="both"/>
        <w:rPr>
          <w:sz w:val="26"/>
          <w:szCs w:val="26"/>
          <w:lang w:val="da-DK"/>
        </w:rPr>
      </w:pPr>
      <w:r w:rsidRPr="00737A20">
        <w:rPr>
          <w:sz w:val="26"/>
          <w:szCs w:val="26"/>
          <w:lang w:val="da-DK"/>
        </w:rPr>
        <w:t>Phễu lọc và giấy lọc.</w:t>
      </w:r>
    </w:p>
    <w:p w14:paraId="55C86041" w14:textId="77777777" w:rsidR="00425DB1" w:rsidRPr="00737A20" w:rsidRDefault="00425DB1" w:rsidP="0076188D">
      <w:pPr>
        <w:numPr>
          <w:ilvl w:val="0"/>
          <w:numId w:val="26"/>
        </w:numPr>
        <w:tabs>
          <w:tab w:val="left" w:pos="720"/>
        </w:tabs>
        <w:spacing w:beforeLines="40" w:before="96" w:afterLines="40" w:after="96" w:line="360" w:lineRule="auto"/>
        <w:ind w:hanging="720"/>
        <w:jc w:val="both"/>
        <w:rPr>
          <w:b/>
          <w:sz w:val="26"/>
          <w:szCs w:val="26"/>
          <w:lang w:val="da-DK"/>
        </w:rPr>
      </w:pPr>
      <w:r w:rsidRPr="00737A20">
        <w:rPr>
          <w:b/>
          <w:sz w:val="26"/>
          <w:szCs w:val="26"/>
          <w:lang w:val="da-DK"/>
        </w:rPr>
        <w:t>Hóa chất</w:t>
      </w:r>
      <w:r w:rsidR="0076188D" w:rsidRPr="00737A20">
        <w:rPr>
          <w:b/>
          <w:sz w:val="26"/>
          <w:szCs w:val="26"/>
          <w:lang w:val="da-DK"/>
        </w:rPr>
        <w:t xml:space="preserve"> và dung dịch hóa chất</w:t>
      </w:r>
    </w:p>
    <w:p w14:paraId="032180E6" w14:textId="77777777" w:rsidR="00C83E9F" w:rsidRPr="00737A20" w:rsidRDefault="0076188D" w:rsidP="0076188D">
      <w:pPr>
        <w:numPr>
          <w:ilvl w:val="0"/>
          <w:numId w:val="28"/>
        </w:numPr>
        <w:tabs>
          <w:tab w:val="left" w:pos="720"/>
        </w:tabs>
        <w:spacing w:beforeLines="40" w:before="96" w:afterLines="40" w:after="96" w:line="360" w:lineRule="auto"/>
        <w:ind w:left="720"/>
        <w:jc w:val="both"/>
        <w:rPr>
          <w:b/>
          <w:sz w:val="26"/>
          <w:szCs w:val="26"/>
          <w:lang w:val="da-DK"/>
        </w:rPr>
      </w:pPr>
      <w:r w:rsidRPr="00737A20">
        <w:rPr>
          <w:b/>
          <w:sz w:val="26"/>
          <w:szCs w:val="26"/>
          <w:lang w:val="da-DK"/>
        </w:rPr>
        <w:t>Hóa chất</w:t>
      </w:r>
    </w:p>
    <w:p w14:paraId="375A9E85" w14:textId="77777777" w:rsidR="00425DB1" w:rsidRPr="00737A20" w:rsidRDefault="00425DB1" w:rsidP="0076188D">
      <w:pPr>
        <w:numPr>
          <w:ilvl w:val="1"/>
          <w:numId w:val="30"/>
        </w:numPr>
        <w:tabs>
          <w:tab w:val="left" w:pos="720"/>
        </w:tabs>
        <w:spacing w:beforeLines="40" w:before="96" w:afterLines="40" w:after="96" w:line="360" w:lineRule="auto"/>
        <w:ind w:left="720"/>
        <w:jc w:val="both"/>
        <w:rPr>
          <w:sz w:val="26"/>
          <w:szCs w:val="26"/>
          <w:lang w:val="da-DK"/>
        </w:rPr>
      </w:pPr>
      <w:r w:rsidRPr="00737A20">
        <w:rPr>
          <w:sz w:val="26"/>
          <w:szCs w:val="26"/>
          <w:lang w:val="da-DK"/>
        </w:rPr>
        <w:t>NaOH, PA.</w:t>
      </w:r>
    </w:p>
    <w:p w14:paraId="2A80192E" w14:textId="77777777" w:rsidR="00425DB1" w:rsidRPr="00737A20" w:rsidRDefault="00425DB1" w:rsidP="0076188D">
      <w:pPr>
        <w:numPr>
          <w:ilvl w:val="1"/>
          <w:numId w:val="30"/>
        </w:numPr>
        <w:tabs>
          <w:tab w:val="left" w:pos="720"/>
        </w:tabs>
        <w:spacing w:beforeLines="40" w:before="96" w:afterLines="40" w:after="96" w:line="360" w:lineRule="auto"/>
        <w:ind w:left="720"/>
        <w:jc w:val="both"/>
        <w:rPr>
          <w:sz w:val="26"/>
          <w:szCs w:val="26"/>
          <w:lang w:val="da-DK"/>
        </w:rPr>
      </w:pPr>
      <w:r w:rsidRPr="00737A20">
        <w:rPr>
          <w:sz w:val="26"/>
          <w:szCs w:val="26"/>
          <w:lang w:val="da-DK"/>
        </w:rPr>
        <w:t>H</w:t>
      </w:r>
      <w:r w:rsidRPr="00737A20">
        <w:rPr>
          <w:sz w:val="26"/>
          <w:szCs w:val="26"/>
          <w:vertAlign w:val="subscript"/>
          <w:lang w:val="da-DK"/>
        </w:rPr>
        <w:t>2</w:t>
      </w:r>
      <w:r w:rsidRPr="00737A20">
        <w:rPr>
          <w:sz w:val="26"/>
          <w:szCs w:val="26"/>
          <w:lang w:val="da-DK"/>
        </w:rPr>
        <w:t>SO</w:t>
      </w:r>
      <w:r w:rsidRPr="00737A20">
        <w:rPr>
          <w:sz w:val="26"/>
          <w:szCs w:val="26"/>
          <w:vertAlign w:val="subscript"/>
          <w:lang w:val="da-DK"/>
        </w:rPr>
        <w:t>4</w:t>
      </w:r>
      <w:r w:rsidRPr="00737A20">
        <w:rPr>
          <w:sz w:val="26"/>
          <w:szCs w:val="26"/>
          <w:lang w:val="da-DK"/>
        </w:rPr>
        <w:t>, PA</w:t>
      </w:r>
    </w:p>
    <w:p w14:paraId="0F52C16C" w14:textId="77777777" w:rsidR="00425DB1" w:rsidRPr="00737A20" w:rsidRDefault="006A3242" w:rsidP="0076188D">
      <w:pPr>
        <w:numPr>
          <w:ilvl w:val="1"/>
          <w:numId w:val="30"/>
        </w:numPr>
        <w:tabs>
          <w:tab w:val="left" w:pos="720"/>
        </w:tabs>
        <w:spacing w:beforeLines="40" w:before="96" w:afterLines="40" w:after="96" w:line="360" w:lineRule="auto"/>
        <w:ind w:left="720"/>
        <w:jc w:val="both"/>
        <w:rPr>
          <w:sz w:val="26"/>
          <w:szCs w:val="26"/>
          <w:lang w:val="da-DK"/>
        </w:rPr>
      </w:pPr>
      <w:r w:rsidRPr="00737A20">
        <w:rPr>
          <w:sz w:val="26"/>
          <w:szCs w:val="26"/>
          <w:lang w:val="da-DK"/>
        </w:rPr>
        <w:t>Hỗn hợp xúc tác CuSO</w:t>
      </w:r>
      <w:r w:rsidRPr="00737A20">
        <w:rPr>
          <w:sz w:val="26"/>
          <w:szCs w:val="26"/>
          <w:vertAlign w:val="subscript"/>
          <w:lang w:val="da-DK"/>
        </w:rPr>
        <w:t>4</w:t>
      </w:r>
      <w:r w:rsidRPr="00737A20">
        <w:rPr>
          <w:sz w:val="26"/>
          <w:szCs w:val="26"/>
          <w:lang w:val="da-DK"/>
        </w:rPr>
        <w:t xml:space="preserve"> và K</w:t>
      </w:r>
      <w:r w:rsidRPr="00737A20">
        <w:rPr>
          <w:sz w:val="26"/>
          <w:szCs w:val="26"/>
          <w:vertAlign w:val="subscript"/>
          <w:lang w:val="da-DK"/>
        </w:rPr>
        <w:t>2</w:t>
      </w:r>
      <w:r w:rsidRPr="00737A20">
        <w:rPr>
          <w:sz w:val="26"/>
          <w:szCs w:val="26"/>
          <w:lang w:val="da-DK"/>
        </w:rPr>
        <w:t>SO</w:t>
      </w:r>
      <w:r w:rsidRPr="00737A20">
        <w:rPr>
          <w:sz w:val="26"/>
          <w:szCs w:val="26"/>
          <w:vertAlign w:val="subscript"/>
          <w:lang w:val="da-DK"/>
        </w:rPr>
        <w:t>4</w:t>
      </w:r>
      <w:r w:rsidRPr="00737A20">
        <w:rPr>
          <w:sz w:val="26"/>
          <w:szCs w:val="26"/>
          <w:lang w:val="da-DK"/>
        </w:rPr>
        <w:t>.</w:t>
      </w:r>
    </w:p>
    <w:p w14:paraId="74D2F930" w14:textId="77777777" w:rsidR="006A3242" w:rsidRPr="00737A20" w:rsidRDefault="006A3242" w:rsidP="0076188D">
      <w:pPr>
        <w:numPr>
          <w:ilvl w:val="1"/>
          <w:numId w:val="30"/>
        </w:numPr>
        <w:tabs>
          <w:tab w:val="left" w:pos="720"/>
        </w:tabs>
        <w:spacing w:beforeLines="40" w:before="96" w:afterLines="40" w:after="96" w:line="360" w:lineRule="auto"/>
        <w:ind w:left="720"/>
        <w:jc w:val="both"/>
        <w:rPr>
          <w:sz w:val="26"/>
          <w:szCs w:val="26"/>
          <w:lang w:val="da-DK"/>
        </w:rPr>
      </w:pPr>
      <w:r w:rsidRPr="00737A20">
        <w:rPr>
          <w:sz w:val="26"/>
          <w:szCs w:val="26"/>
          <w:lang w:val="da-DK"/>
        </w:rPr>
        <w:t>Hỗn hợp chỉ thị methyl đỏ và methyl xanh.</w:t>
      </w:r>
    </w:p>
    <w:p w14:paraId="5CAEA60A" w14:textId="77777777" w:rsidR="006A3242" w:rsidRPr="00737A20" w:rsidRDefault="006A3242" w:rsidP="0076188D">
      <w:pPr>
        <w:numPr>
          <w:ilvl w:val="1"/>
          <w:numId w:val="30"/>
        </w:numPr>
        <w:tabs>
          <w:tab w:val="left" w:pos="720"/>
        </w:tabs>
        <w:spacing w:beforeLines="40" w:before="96" w:afterLines="40" w:after="96" w:line="360" w:lineRule="auto"/>
        <w:ind w:left="720"/>
        <w:jc w:val="both"/>
        <w:rPr>
          <w:sz w:val="26"/>
          <w:szCs w:val="26"/>
          <w:lang w:val="da-DK"/>
        </w:rPr>
      </w:pPr>
      <w:r w:rsidRPr="00737A20">
        <w:rPr>
          <w:sz w:val="26"/>
          <w:szCs w:val="26"/>
          <w:lang w:val="da-DK"/>
        </w:rPr>
        <w:t>Dung dịch chuẩn H</w:t>
      </w:r>
      <w:r w:rsidRPr="00737A20">
        <w:rPr>
          <w:sz w:val="26"/>
          <w:szCs w:val="26"/>
          <w:vertAlign w:val="subscript"/>
          <w:lang w:val="da-DK"/>
        </w:rPr>
        <w:t>2</w:t>
      </w:r>
      <w:r w:rsidRPr="00737A20">
        <w:rPr>
          <w:sz w:val="26"/>
          <w:szCs w:val="26"/>
          <w:lang w:val="da-DK"/>
        </w:rPr>
        <w:t>C</w:t>
      </w:r>
      <w:r w:rsidRPr="00737A20">
        <w:rPr>
          <w:sz w:val="26"/>
          <w:szCs w:val="26"/>
          <w:vertAlign w:val="subscript"/>
          <w:lang w:val="da-DK"/>
        </w:rPr>
        <w:t>2</w:t>
      </w:r>
      <w:r w:rsidRPr="00737A20">
        <w:rPr>
          <w:sz w:val="26"/>
          <w:szCs w:val="26"/>
          <w:lang w:val="da-DK"/>
        </w:rPr>
        <w:t>O</w:t>
      </w:r>
      <w:r w:rsidRPr="00737A20">
        <w:rPr>
          <w:sz w:val="26"/>
          <w:szCs w:val="26"/>
          <w:vertAlign w:val="subscript"/>
          <w:lang w:val="da-DK"/>
        </w:rPr>
        <w:t>4</w:t>
      </w:r>
      <w:r w:rsidRPr="00737A20">
        <w:rPr>
          <w:sz w:val="26"/>
          <w:szCs w:val="26"/>
          <w:lang w:val="da-DK"/>
        </w:rPr>
        <w:t xml:space="preserve"> 0.1N </w:t>
      </w:r>
    </w:p>
    <w:p w14:paraId="3324B45C" w14:textId="77777777" w:rsidR="002E52B8" w:rsidRPr="00737A20" w:rsidRDefault="00867017" w:rsidP="0076188D">
      <w:pPr>
        <w:numPr>
          <w:ilvl w:val="1"/>
          <w:numId w:val="30"/>
        </w:numPr>
        <w:tabs>
          <w:tab w:val="left" w:pos="720"/>
        </w:tabs>
        <w:spacing w:beforeLines="40" w:before="96" w:afterLines="40" w:after="96" w:line="360" w:lineRule="auto"/>
        <w:ind w:left="720"/>
        <w:jc w:val="both"/>
        <w:rPr>
          <w:sz w:val="26"/>
          <w:szCs w:val="26"/>
          <w:lang w:val="da-DK"/>
        </w:rPr>
      </w:pPr>
      <w:r w:rsidRPr="00737A20">
        <w:rPr>
          <w:sz w:val="26"/>
          <w:szCs w:val="26"/>
          <w:lang w:val="da-DK"/>
        </w:rPr>
        <w:t>A</w:t>
      </w:r>
      <w:r w:rsidR="002E52B8" w:rsidRPr="00737A20">
        <w:rPr>
          <w:sz w:val="26"/>
          <w:szCs w:val="26"/>
          <w:lang w:val="da-DK"/>
        </w:rPr>
        <w:t>cid tricloacetic</w:t>
      </w:r>
    </w:p>
    <w:p w14:paraId="22280863" w14:textId="77777777" w:rsidR="00515684" w:rsidRPr="00737A20" w:rsidRDefault="00515684" w:rsidP="0076188D">
      <w:pPr>
        <w:numPr>
          <w:ilvl w:val="1"/>
          <w:numId w:val="30"/>
        </w:numPr>
        <w:tabs>
          <w:tab w:val="left" w:pos="720"/>
        </w:tabs>
        <w:spacing w:beforeLines="40" w:before="96" w:afterLines="40" w:after="96" w:line="360" w:lineRule="auto"/>
        <w:ind w:left="720"/>
        <w:jc w:val="both"/>
        <w:rPr>
          <w:sz w:val="26"/>
          <w:szCs w:val="26"/>
          <w:lang w:val="da-DK"/>
        </w:rPr>
      </w:pPr>
      <w:r w:rsidRPr="00737A20">
        <w:rPr>
          <w:sz w:val="26"/>
          <w:szCs w:val="26"/>
          <w:lang w:val="da-DK"/>
        </w:rPr>
        <w:t>Sacarose, có chứa hàm lượng N không quá 0.002% (không sấy khô trước khi sử dụng)</w:t>
      </w:r>
    </w:p>
    <w:p w14:paraId="74D68512" w14:textId="77777777" w:rsidR="0076188D" w:rsidRPr="00737A20" w:rsidRDefault="0076188D" w:rsidP="0076188D">
      <w:pPr>
        <w:pStyle w:val="Heading3"/>
        <w:numPr>
          <w:ilvl w:val="0"/>
          <w:numId w:val="33"/>
        </w:numPr>
        <w:tabs>
          <w:tab w:val="left" w:pos="360"/>
        </w:tabs>
        <w:spacing w:beforeLines="40" w:before="96" w:afterLines="40" w:after="96" w:line="24" w:lineRule="atLeast"/>
        <w:ind w:left="720"/>
        <w:rPr>
          <w:rFonts w:ascii="Times New Roman" w:hAnsi="Times New Roman"/>
          <w:b/>
          <w:color w:val="auto"/>
          <w:sz w:val="26"/>
          <w:szCs w:val="26"/>
        </w:rPr>
      </w:pPr>
      <w:r w:rsidRPr="00737A20">
        <w:rPr>
          <w:rFonts w:ascii="Times New Roman" w:hAnsi="Times New Roman"/>
          <w:color w:val="auto"/>
          <w:sz w:val="26"/>
          <w:szCs w:val="26"/>
        </w:rPr>
        <w:t>Acetanilide (sigma-aldrich) 99% C</w:t>
      </w:r>
      <w:r w:rsidRPr="00737A20">
        <w:rPr>
          <w:rFonts w:ascii="Times New Roman" w:hAnsi="Times New Roman"/>
          <w:color w:val="auto"/>
          <w:sz w:val="26"/>
          <w:szCs w:val="26"/>
          <w:vertAlign w:val="subscript"/>
        </w:rPr>
        <w:t>8</w:t>
      </w:r>
      <w:r w:rsidRPr="00737A20">
        <w:rPr>
          <w:rFonts w:ascii="Times New Roman" w:hAnsi="Times New Roman"/>
          <w:color w:val="auto"/>
          <w:sz w:val="26"/>
          <w:szCs w:val="26"/>
        </w:rPr>
        <w:t>H</w:t>
      </w:r>
      <w:r w:rsidRPr="00737A20">
        <w:rPr>
          <w:rFonts w:ascii="Times New Roman" w:hAnsi="Times New Roman"/>
          <w:color w:val="auto"/>
          <w:sz w:val="26"/>
          <w:szCs w:val="26"/>
          <w:vertAlign w:val="subscript"/>
        </w:rPr>
        <w:t>9</w:t>
      </w:r>
      <w:r w:rsidRPr="00737A20">
        <w:rPr>
          <w:rFonts w:ascii="Times New Roman" w:hAnsi="Times New Roman"/>
          <w:color w:val="auto"/>
          <w:sz w:val="26"/>
          <w:szCs w:val="26"/>
        </w:rPr>
        <w:t xml:space="preserve">NO </w:t>
      </w:r>
    </w:p>
    <w:p w14:paraId="64BBEBD6" w14:textId="77777777" w:rsidR="0076188D" w:rsidRPr="00737A20" w:rsidRDefault="0076188D" w:rsidP="0076188D">
      <w:pPr>
        <w:pStyle w:val="Heading3"/>
        <w:numPr>
          <w:ilvl w:val="0"/>
          <w:numId w:val="33"/>
        </w:numPr>
        <w:tabs>
          <w:tab w:val="left" w:pos="360"/>
        </w:tabs>
        <w:spacing w:beforeLines="40" w:before="96" w:afterLines="40" w:after="96" w:line="24" w:lineRule="atLeast"/>
        <w:ind w:left="720"/>
        <w:rPr>
          <w:rFonts w:ascii="Times New Roman" w:hAnsi="Times New Roman"/>
          <w:b/>
          <w:color w:val="auto"/>
          <w:sz w:val="26"/>
          <w:szCs w:val="26"/>
        </w:rPr>
      </w:pPr>
      <w:r w:rsidRPr="00737A20">
        <w:rPr>
          <w:rFonts w:ascii="Times New Roman" w:hAnsi="Times New Roman"/>
          <w:color w:val="auto"/>
          <w:sz w:val="26"/>
          <w:szCs w:val="26"/>
        </w:rPr>
        <w:t>(NH</w:t>
      </w:r>
      <w:r w:rsidRPr="00737A20">
        <w:rPr>
          <w:rFonts w:ascii="Times New Roman" w:hAnsi="Times New Roman"/>
          <w:color w:val="auto"/>
          <w:sz w:val="26"/>
          <w:szCs w:val="26"/>
          <w:vertAlign w:val="subscript"/>
        </w:rPr>
        <w:t>4</w:t>
      </w:r>
      <w:r w:rsidRPr="00737A20">
        <w:rPr>
          <w:rFonts w:ascii="Times New Roman" w:hAnsi="Times New Roman"/>
          <w:color w:val="auto"/>
          <w:sz w:val="26"/>
          <w:szCs w:val="26"/>
        </w:rPr>
        <w:t>)</w:t>
      </w:r>
      <w:r w:rsidRPr="00737A20">
        <w:rPr>
          <w:rFonts w:ascii="Times New Roman" w:hAnsi="Times New Roman"/>
          <w:color w:val="auto"/>
          <w:sz w:val="26"/>
          <w:szCs w:val="26"/>
          <w:vertAlign w:val="subscript"/>
        </w:rPr>
        <w:t>2</w:t>
      </w:r>
      <w:r w:rsidRPr="00737A20">
        <w:rPr>
          <w:rFonts w:ascii="Times New Roman" w:hAnsi="Times New Roman"/>
          <w:color w:val="auto"/>
          <w:sz w:val="26"/>
          <w:szCs w:val="26"/>
        </w:rPr>
        <w:t>SO</w:t>
      </w:r>
      <w:r w:rsidRPr="00737A20">
        <w:rPr>
          <w:rFonts w:ascii="Times New Roman" w:hAnsi="Times New Roman"/>
          <w:color w:val="auto"/>
          <w:sz w:val="26"/>
          <w:szCs w:val="26"/>
          <w:vertAlign w:val="subscript"/>
        </w:rPr>
        <w:t>4</w:t>
      </w:r>
      <w:r w:rsidRPr="00737A20">
        <w:rPr>
          <w:rFonts w:ascii="Times New Roman" w:hAnsi="Times New Roman"/>
          <w:color w:val="auto"/>
          <w:sz w:val="26"/>
          <w:szCs w:val="26"/>
        </w:rPr>
        <w:t>: sấy khô ở 102</w:t>
      </w:r>
      <w:r w:rsidRPr="00737A20">
        <w:rPr>
          <w:rFonts w:ascii="Times New Roman" w:hAnsi="Times New Roman"/>
          <w:color w:val="auto"/>
          <w:sz w:val="26"/>
          <w:szCs w:val="26"/>
          <w:vertAlign w:val="superscript"/>
        </w:rPr>
        <w:t>0</w:t>
      </w:r>
      <w:r w:rsidRPr="00737A20">
        <w:rPr>
          <w:rFonts w:ascii="Times New Roman" w:hAnsi="Times New Roman"/>
          <w:color w:val="auto"/>
          <w:sz w:val="26"/>
          <w:szCs w:val="26"/>
        </w:rPr>
        <w:t>C ± 2</w:t>
      </w:r>
      <w:r w:rsidRPr="00737A20">
        <w:rPr>
          <w:rFonts w:ascii="Times New Roman" w:hAnsi="Times New Roman"/>
          <w:color w:val="auto"/>
          <w:sz w:val="26"/>
          <w:szCs w:val="26"/>
          <w:vertAlign w:val="superscript"/>
        </w:rPr>
        <w:t>0</w:t>
      </w:r>
      <w:r w:rsidRPr="00737A20">
        <w:rPr>
          <w:rFonts w:ascii="Times New Roman" w:hAnsi="Times New Roman"/>
          <w:color w:val="auto"/>
          <w:sz w:val="26"/>
          <w:szCs w:val="26"/>
        </w:rPr>
        <w:t>C và để nguội trong bình hút ẩm trước khi sử dụng</w:t>
      </w:r>
    </w:p>
    <w:p w14:paraId="18536AF4" w14:textId="77777777" w:rsidR="0076188D" w:rsidRPr="00737A20" w:rsidRDefault="0076188D" w:rsidP="0076188D">
      <w:pPr>
        <w:numPr>
          <w:ilvl w:val="1"/>
          <w:numId w:val="30"/>
        </w:numPr>
        <w:tabs>
          <w:tab w:val="left" w:pos="720"/>
        </w:tabs>
        <w:spacing w:beforeLines="40" w:before="96" w:afterLines="40" w:after="96" w:line="360" w:lineRule="auto"/>
        <w:ind w:left="720"/>
        <w:jc w:val="both"/>
        <w:rPr>
          <w:sz w:val="26"/>
          <w:szCs w:val="26"/>
          <w:lang w:val="da-DK"/>
        </w:rPr>
      </w:pPr>
      <w:r w:rsidRPr="00737A20">
        <w:rPr>
          <w:sz w:val="26"/>
          <w:szCs w:val="26"/>
          <w:lang w:val="da-DK"/>
        </w:rPr>
        <w:t>Nước cất 02 lần.</w:t>
      </w:r>
    </w:p>
    <w:p w14:paraId="533ACFEE" w14:textId="77777777" w:rsidR="0076188D" w:rsidRPr="00737A20" w:rsidRDefault="00D3009C" w:rsidP="0076188D">
      <w:pPr>
        <w:numPr>
          <w:ilvl w:val="0"/>
          <w:numId w:val="28"/>
        </w:numPr>
        <w:spacing w:beforeLines="40" w:before="96" w:afterLines="40" w:after="96" w:line="360" w:lineRule="auto"/>
        <w:ind w:left="720"/>
        <w:jc w:val="both"/>
        <w:rPr>
          <w:b/>
          <w:sz w:val="26"/>
          <w:szCs w:val="26"/>
          <w:lang w:val="da-DK"/>
        </w:rPr>
      </w:pPr>
      <w:r w:rsidRPr="00737A20">
        <w:rPr>
          <w:b/>
          <w:sz w:val="26"/>
          <w:szCs w:val="26"/>
          <w:lang w:val="da-DK"/>
        </w:rPr>
        <w:t xml:space="preserve">Dung dịch </w:t>
      </w:r>
      <w:r w:rsidR="0076188D" w:rsidRPr="00737A20">
        <w:rPr>
          <w:b/>
          <w:sz w:val="26"/>
          <w:szCs w:val="26"/>
          <w:lang w:val="da-DK"/>
        </w:rPr>
        <w:t>hóa chất</w:t>
      </w:r>
    </w:p>
    <w:p w14:paraId="1247CDA2" w14:textId="77777777" w:rsidR="00D3009C" w:rsidRPr="00737A20" w:rsidRDefault="0076188D" w:rsidP="0076188D">
      <w:pPr>
        <w:spacing w:beforeLines="40" w:before="96" w:afterLines="40" w:after="96" w:line="360" w:lineRule="auto"/>
        <w:ind w:left="720"/>
        <w:jc w:val="both"/>
        <w:rPr>
          <w:b/>
          <w:sz w:val="26"/>
          <w:szCs w:val="26"/>
          <w:lang w:val="da-DK"/>
        </w:rPr>
      </w:pPr>
      <w:r w:rsidRPr="00737A20">
        <w:rPr>
          <w:sz w:val="26"/>
          <w:szCs w:val="26"/>
          <w:lang w:val="da-DK"/>
        </w:rPr>
        <w:t>Chỉ sử dụng hóa chất có độ tinh khiết dùng cho phân tích, nước cất hoặc nước đã được loại khoáng có độ tinh khiết tương đương.</w:t>
      </w:r>
      <w:r w:rsidR="00D3009C" w:rsidRPr="00737A20">
        <w:rPr>
          <w:b/>
          <w:sz w:val="26"/>
          <w:szCs w:val="26"/>
          <w:lang w:val="da-DK"/>
        </w:rPr>
        <w:t xml:space="preserve"> </w:t>
      </w:r>
    </w:p>
    <w:p w14:paraId="67A8701A" w14:textId="77777777" w:rsidR="00D3009C" w:rsidRPr="00737A20" w:rsidRDefault="00D3009C" w:rsidP="0076188D">
      <w:pPr>
        <w:numPr>
          <w:ilvl w:val="0"/>
          <w:numId w:val="32"/>
        </w:numPr>
        <w:tabs>
          <w:tab w:val="left" w:pos="720"/>
        </w:tabs>
        <w:spacing w:beforeLines="40" w:before="96" w:afterLines="40" w:after="96" w:line="360" w:lineRule="auto"/>
        <w:jc w:val="both"/>
        <w:rPr>
          <w:sz w:val="26"/>
          <w:szCs w:val="26"/>
          <w:lang w:val="da-DK"/>
        </w:rPr>
      </w:pPr>
      <w:r w:rsidRPr="00737A20">
        <w:rPr>
          <w:sz w:val="26"/>
          <w:szCs w:val="26"/>
          <w:u w:val="single"/>
          <w:lang w:val="da-DK"/>
        </w:rPr>
        <w:t>Dung dịch Acid H2SO4 (</w:t>
      </w:r>
      <w:r w:rsidR="00D0706A" w:rsidRPr="00737A20">
        <w:rPr>
          <w:sz w:val="26"/>
          <w:szCs w:val="26"/>
          <w:u w:val="single"/>
          <w:lang w:val="da-DK"/>
        </w:rPr>
        <w:t>0.1N</w:t>
      </w:r>
      <w:r w:rsidRPr="00737A20">
        <w:rPr>
          <w:sz w:val="26"/>
          <w:szCs w:val="26"/>
          <w:u w:val="single"/>
          <w:lang w:val="da-DK"/>
        </w:rPr>
        <w:t>):</w:t>
      </w:r>
      <w:r w:rsidRPr="00737A20">
        <w:rPr>
          <w:sz w:val="26"/>
          <w:szCs w:val="26"/>
          <w:lang w:val="da-DK"/>
        </w:rPr>
        <w:t xml:space="preserve"> </w:t>
      </w:r>
      <w:r w:rsidR="00D0706A" w:rsidRPr="00737A20">
        <w:rPr>
          <w:sz w:val="26"/>
          <w:szCs w:val="26"/>
          <w:lang w:val="da-DK"/>
        </w:rPr>
        <w:t>2.8</w:t>
      </w:r>
      <w:r w:rsidRPr="00737A20">
        <w:rPr>
          <w:sz w:val="26"/>
          <w:szCs w:val="26"/>
          <w:lang w:val="da-DK"/>
        </w:rPr>
        <w:t>mL</w:t>
      </w:r>
      <w:r w:rsidR="00D0706A" w:rsidRPr="00737A20">
        <w:rPr>
          <w:sz w:val="26"/>
          <w:szCs w:val="26"/>
          <w:lang w:val="da-DK"/>
        </w:rPr>
        <w:t xml:space="preserve"> H</w:t>
      </w:r>
      <w:r w:rsidR="00D0706A" w:rsidRPr="00737A20">
        <w:rPr>
          <w:sz w:val="26"/>
          <w:szCs w:val="26"/>
          <w:vertAlign w:val="subscript"/>
          <w:lang w:val="da-DK"/>
        </w:rPr>
        <w:t>2</w:t>
      </w:r>
      <w:r w:rsidR="00D0706A" w:rsidRPr="00737A20">
        <w:rPr>
          <w:sz w:val="26"/>
          <w:szCs w:val="26"/>
          <w:lang w:val="da-DK"/>
        </w:rPr>
        <w:t>SO</w:t>
      </w:r>
      <w:r w:rsidR="00D0706A" w:rsidRPr="00737A20">
        <w:rPr>
          <w:sz w:val="26"/>
          <w:szCs w:val="26"/>
          <w:vertAlign w:val="subscript"/>
          <w:lang w:val="da-DK"/>
        </w:rPr>
        <w:t>4</w:t>
      </w:r>
      <w:r w:rsidRPr="00737A20">
        <w:rPr>
          <w:sz w:val="26"/>
          <w:szCs w:val="26"/>
          <w:lang w:val="da-DK"/>
        </w:rPr>
        <w:t xml:space="preserve"> đậm đặc</w:t>
      </w:r>
      <w:r w:rsidR="00D0706A" w:rsidRPr="00737A20">
        <w:rPr>
          <w:sz w:val="26"/>
          <w:szCs w:val="26"/>
          <w:lang w:val="da-DK"/>
        </w:rPr>
        <w:t xml:space="preserve"> vào 1000</w:t>
      </w:r>
      <w:r w:rsidRPr="00737A20">
        <w:rPr>
          <w:sz w:val="26"/>
          <w:szCs w:val="26"/>
          <w:lang w:val="da-DK"/>
        </w:rPr>
        <w:t>mL nước cất.</w:t>
      </w:r>
    </w:p>
    <w:p w14:paraId="43E194C0" w14:textId="77777777" w:rsidR="00D3009C" w:rsidRPr="00737A20" w:rsidRDefault="00D3009C" w:rsidP="0076188D">
      <w:pPr>
        <w:numPr>
          <w:ilvl w:val="0"/>
          <w:numId w:val="32"/>
        </w:numPr>
        <w:tabs>
          <w:tab w:val="left" w:pos="720"/>
        </w:tabs>
        <w:spacing w:beforeLines="40" w:before="96" w:afterLines="40" w:after="96" w:line="360" w:lineRule="auto"/>
        <w:jc w:val="both"/>
        <w:rPr>
          <w:sz w:val="26"/>
          <w:szCs w:val="26"/>
          <w:lang w:val="da-DK"/>
        </w:rPr>
      </w:pPr>
      <w:r w:rsidRPr="00737A20">
        <w:rPr>
          <w:sz w:val="26"/>
          <w:szCs w:val="26"/>
          <w:lang w:val="da-DK"/>
        </w:rPr>
        <w:lastRenderedPageBreak/>
        <w:t>Hỗn hợp c</w:t>
      </w:r>
      <w:r w:rsidR="00D0706A" w:rsidRPr="00737A20">
        <w:rPr>
          <w:sz w:val="26"/>
          <w:szCs w:val="26"/>
          <w:lang w:val="da-DK"/>
        </w:rPr>
        <w:t>hỉ thị</w:t>
      </w:r>
      <w:r w:rsidRPr="00737A20">
        <w:rPr>
          <w:sz w:val="26"/>
          <w:szCs w:val="26"/>
          <w:lang w:val="da-DK"/>
        </w:rPr>
        <w:t xml:space="preserve">: </w:t>
      </w:r>
      <w:r w:rsidR="00D0706A" w:rsidRPr="00737A20">
        <w:rPr>
          <w:sz w:val="26"/>
          <w:szCs w:val="26"/>
          <w:lang w:val="da-DK"/>
        </w:rPr>
        <w:t xml:space="preserve">hòa tan </w:t>
      </w:r>
      <w:r w:rsidR="00D0706A" w:rsidRPr="00737A20">
        <w:rPr>
          <w:sz w:val="26"/>
          <w:szCs w:val="26"/>
        </w:rPr>
        <w:t xml:space="preserve">0.2g methyl </w:t>
      </w:r>
      <w:proofErr w:type="spellStart"/>
      <w:r w:rsidR="00D0706A" w:rsidRPr="00737A20">
        <w:rPr>
          <w:sz w:val="26"/>
          <w:szCs w:val="26"/>
        </w:rPr>
        <w:t>đỏ</w:t>
      </w:r>
      <w:proofErr w:type="spellEnd"/>
      <w:r w:rsidR="00D0706A" w:rsidRPr="00737A20">
        <w:rPr>
          <w:sz w:val="26"/>
          <w:szCs w:val="26"/>
        </w:rPr>
        <w:t xml:space="preserve"> </w:t>
      </w:r>
      <w:proofErr w:type="spellStart"/>
      <w:r w:rsidR="00D0706A" w:rsidRPr="00737A20">
        <w:rPr>
          <w:sz w:val="26"/>
          <w:szCs w:val="26"/>
        </w:rPr>
        <w:t>và</w:t>
      </w:r>
      <w:proofErr w:type="spellEnd"/>
      <w:r w:rsidR="00D0706A" w:rsidRPr="00737A20">
        <w:rPr>
          <w:sz w:val="26"/>
          <w:szCs w:val="26"/>
        </w:rPr>
        <w:t xml:space="preserve"> 0.1g </w:t>
      </w:r>
      <w:proofErr w:type="spellStart"/>
      <w:r w:rsidR="00D0706A" w:rsidRPr="00737A20">
        <w:rPr>
          <w:sz w:val="26"/>
          <w:szCs w:val="26"/>
        </w:rPr>
        <w:t>xanh</w:t>
      </w:r>
      <w:proofErr w:type="spellEnd"/>
      <w:r w:rsidR="00D0706A" w:rsidRPr="00737A20">
        <w:rPr>
          <w:sz w:val="26"/>
          <w:szCs w:val="26"/>
        </w:rPr>
        <w:t xml:space="preserve"> methylene </w:t>
      </w:r>
      <w:proofErr w:type="spellStart"/>
      <w:r w:rsidR="00D0706A" w:rsidRPr="00737A20">
        <w:rPr>
          <w:sz w:val="26"/>
          <w:szCs w:val="26"/>
        </w:rPr>
        <w:t>trong</w:t>
      </w:r>
      <w:proofErr w:type="spellEnd"/>
      <w:r w:rsidR="00D0706A" w:rsidRPr="00737A20">
        <w:rPr>
          <w:sz w:val="26"/>
          <w:szCs w:val="26"/>
        </w:rPr>
        <w:t xml:space="preserve"> 100ml ethanol 96%</w:t>
      </w:r>
    </w:p>
    <w:p w14:paraId="40145487" w14:textId="77777777" w:rsidR="00D3009C" w:rsidRPr="00737A20" w:rsidRDefault="00D0706A" w:rsidP="0076188D">
      <w:pPr>
        <w:numPr>
          <w:ilvl w:val="0"/>
          <w:numId w:val="32"/>
        </w:numPr>
        <w:tabs>
          <w:tab w:val="left" w:pos="0"/>
        </w:tabs>
        <w:spacing w:beforeLines="40" w:before="96" w:afterLines="40" w:after="96" w:line="360" w:lineRule="auto"/>
        <w:jc w:val="both"/>
        <w:rPr>
          <w:sz w:val="26"/>
          <w:szCs w:val="26"/>
          <w:lang w:val="da-DK"/>
        </w:rPr>
      </w:pPr>
      <w:r w:rsidRPr="00737A20">
        <w:rPr>
          <w:sz w:val="26"/>
          <w:szCs w:val="26"/>
          <w:u w:val="single"/>
          <w:lang w:val="da-DK"/>
        </w:rPr>
        <w:t>Hỗn hợp xúc tác</w:t>
      </w:r>
      <w:r w:rsidRPr="00737A20">
        <w:rPr>
          <w:sz w:val="26"/>
          <w:szCs w:val="26"/>
          <w:lang w:val="da-DK"/>
        </w:rPr>
        <w:t xml:space="preserve">: </w:t>
      </w:r>
      <w:r w:rsidRPr="00737A20">
        <w:rPr>
          <w:sz w:val="26"/>
          <w:szCs w:val="26"/>
        </w:rPr>
        <w:t>K</w:t>
      </w:r>
      <w:r w:rsidRPr="00737A20">
        <w:rPr>
          <w:sz w:val="26"/>
          <w:szCs w:val="26"/>
          <w:vertAlign w:val="subscript"/>
        </w:rPr>
        <w:t>2</w:t>
      </w:r>
      <w:r w:rsidRPr="00737A20">
        <w:rPr>
          <w:sz w:val="26"/>
          <w:szCs w:val="26"/>
        </w:rPr>
        <w:t>SO</w:t>
      </w:r>
      <w:r w:rsidRPr="00737A20">
        <w:rPr>
          <w:sz w:val="26"/>
          <w:szCs w:val="26"/>
          <w:vertAlign w:val="subscript"/>
        </w:rPr>
        <w:t>4</w:t>
      </w:r>
      <w:r w:rsidRPr="00737A20">
        <w:rPr>
          <w:sz w:val="26"/>
          <w:szCs w:val="26"/>
        </w:rPr>
        <w:t>: CuSO</w:t>
      </w:r>
      <w:r w:rsidRPr="00737A20">
        <w:rPr>
          <w:sz w:val="26"/>
          <w:szCs w:val="26"/>
          <w:vertAlign w:val="subscript"/>
        </w:rPr>
        <w:t>4</w:t>
      </w:r>
      <w:r w:rsidRPr="00737A20">
        <w:rPr>
          <w:sz w:val="26"/>
          <w:szCs w:val="26"/>
        </w:rPr>
        <w:t>=10:1</w:t>
      </w:r>
    </w:p>
    <w:p w14:paraId="66FBA385" w14:textId="77777777" w:rsidR="00D3009C" w:rsidRPr="00737A20" w:rsidRDefault="00D3009C" w:rsidP="0076188D">
      <w:pPr>
        <w:numPr>
          <w:ilvl w:val="0"/>
          <w:numId w:val="32"/>
        </w:numPr>
        <w:tabs>
          <w:tab w:val="left" w:pos="720"/>
        </w:tabs>
        <w:spacing w:beforeLines="40" w:before="96" w:afterLines="40" w:after="96" w:line="360" w:lineRule="auto"/>
        <w:jc w:val="both"/>
        <w:rPr>
          <w:sz w:val="26"/>
          <w:szCs w:val="26"/>
          <w:lang w:val="da-DK"/>
        </w:rPr>
      </w:pPr>
      <w:r w:rsidRPr="00737A20">
        <w:rPr>
          <w:sz w:val="26"/>
          <w:szCs w:val="26"/>
          <w:u w:val="single"/>
          <w:lang w:val="da-DK"/>
        </w:rPr>
        <w:t>Dung dịch chuẩn acid oxalic 0.01N</w:t>
      </w:r>
      <w:r w:rsidRPr="00737A20">
        <w:rPr>
          <w:sz w:val="26"/>
          <w:szCs w:val="26"/>
          <w:lang w:val="da-DK"/>
        </w:rPr>
        <w:t xml:space="preserve">: </w:t>
      </w:r>
      <w:r w:rsidR="00C83E9F" w:rsidRPr="00737A20">
        <w:rPr>
          <w:sz w:val="26"/>
          <w:szCs w:val="26"/>
          <w:lang w:val="da-DK"/>
        </w:rPr>
        <w:t>Cân chính xác 4.5g H</w:t>
      </w:r>
      <w:r w:rsidR="00C83E9F" w:rsidRPr="00737A20">
        <w:rPr>
          <w:sz w:val="26"/>
          <w:szCs w:val="26"/>
          <w:vertAlign w:val="subscript"/>
          <w:lang w:val="da-DK"/>
        </w:rPr>
        <w:t>2</w:t>
      </w:r>
      <w:r w:rsidR="00C83E9F" w:rsidRPr="00737A20">
        <w:rPr>
          <w:sz w:val="26"/>
          <w:szCs w:val="26"/>
          <w:lang w:val="da-DK"/>
        </w:rPr>
        <w:t>C</w:t>
      </w:r>
      <w:r w:rsidR="00C83E9F" w:rsidRPr="00737A20">
        <w:rPr>
          <w:sz w:val="26"/>
          <w:szCs w:val="26"/>
          <w:vertAlign w:val="subscript"/>
          <w:lang w:val="da-DK"/>
        </w:rPr>
        <w:t>2</w:t>
      </w:r>
      <w:r w:rsidR="00C83E9F" w:rsidRPr="00737A20">
        <w:rPr>
          <w:sz w:val="26"/>
          <w:szCs w:val="26"/>
          <w:lang w:val="da-DK"/>
        </w:rPr>
        <w:t>O</w:t>
      </w:r>
      <w:r w:rsidR="00C83E9F" w:rsidRPr="00737A20">
        <w:rPr>
          <w:sz w:val="26"/>
          <w:szCs w:val="26"/>
          <w:vertAlign w:val="subscript"/>
          <w:lang w:val="da-DK"/>
        </w:rPr>
        <w:t>4</w:t>
      </w:r>
      <w:r w:rsidR="00C83E9F" w:rsidRPr="00737A20">
        <w:rPr>
          <w:sz w:val="26"/>
          <w:szCs w:val="26"/>
          <w:lang w:val="da-DK"/>
        </w:rPr>
        <w:t xml:space="preserve"> pha trong nươc cất và định mức thành 1L</w:t>
      </w:r>
      <w:r w:rsidR="00D0706A" w:rsidRPr="00737A20">
        <w:rPr>
          <w:sz w:val="26"/>
          <w:szCs w:val="26"/>
          <w:lang w:val="da-DK"/>
        </w:rPr>
        <w:t>.</w:t>
      </w:r>
      <w:r w:rsidRPr="00737A20">
        <w:rPr>
          <w:sz w:val="26"/>
          <w:szCs w:val="26"/>
          <w:lang w:val="da-DK"/>
        </w:rPr>
        <w:t xml:space="preserve"> </w:t>
      </w:r>
    </w:p>
    <w:p w14:paraId="5EBD1568" w14:textId="77777777" w:rsidR="00867017" w:rsidRPr="00737A20" w:rsidRDefault="00867017" w:rsidP="0076188D">
      <w:pPr>
        <w:numPr>
          <w:ilvl w:val="0"/>
          <w:numId w:val="32"/>
        </w:numPr>
        <w:tabs>
          <w:tab w:val="left" w:pos="720"/>
        </w:tabs>
        <w:spacing w:beforeLines="40" w:before="96" w:afterLines="40" w:after="96" w:line="360" w:lineRule="auto"/>
        <w:jc w:val="both"/>
        <w:rPr>
          <w:sz w:val="26"/>
          <w:szCs w:val="26"/>
          <w:lang w:val="da-DK"/>
        </w:rPr>
      </w:pPr>
      <w:r w:rsidRPr="00737A20">
        <w:rPr>
          <w:sz w:val="26"/>
          <w:szCs w:val="26"/>
          <w:u w:val="single"/>
          <w:lang w:val="da-DK"/>
        </w:rPr>
        <w:t>DD acid tricloacetic</w:t>
      </w:r>
      <w:r w:rsidRPr="00737A20">
        <w:rPr>
          <w:sz w:val="26"/>
          <w:szCs w:val="26"/>
          <w:lang w:val="da-DK"/>
        </w:rPr>
        <w:t>: hòa tan 15g acid tricloacetic trong bình định mức 100ml và định mức tới vạch bằng nước cất.</w:t>
      </w:r>
    </w:p>
    <w:p w14:paraId="16EB2CCC" w14:textId="77777777" w:rsidR="00867017" w:rsidRPr="00737A20" w:rsidRDefault="00867017" w:rsidP="00867017">
      <w:pPr>
        <w:pStyle w:val="Heading3"/>
        <w:tabs>
          <w:tab w:val="left" w:pos="360"/>
        </w:tabs>
        <w:spacing w:beforeLines="40" w:before="96" w:afterLines="40" w:after="96" w:line="24" w:lineRule="atLeast"/>
        <w:ind w:left="720" w:hanging="720"/>
        <w:rPr>
          <w:rFonts w:ascii="Times New Roman" w:hAnsi="Times New Roman"/>
          <w:color w:val="auto"/>
          <w:sz w:val="26"/>
          <w:szCs w:val="26"/>
        </w:rPr>
      </w:pPr>
    </w:p>
    <w:p w14:paraId="572244CE" w14:textId="77777777" w:rsidR="00757D28" w:rsidRPr="00737A20" w:rsidRDefault="00737A20" w:rsidP="00737A20">
      <w:pPr>
        <w:pStyle w:val="Heading2"/>
        <w:numPr>
          <w:ilvl w:val="0"/>
          <w:numId w:val="26"/>
        </w:numPr>
        <w:tabs>
          <w:tab w:val="left" w:pos="720"/>
        </w:tabs>
        <w:spacing w:beforeLines="40" w:before="96" w:afterLines="40" w:after="96" w:line="360" w:lineRule="auto"/>
        <w:ind w:hanging="720"/>
        <w:jc w:val="both"/>
        <w:rPr>
          <w:rFonts w:ascii="Times New Roman" w:hAnsi="Times New Roman"/>
          <w:i w:val="0"/>
          <w:sz w:val="26"/>
          <w:szCs w:val="26"/>
          <w:lang w:val="da-DK"/>
        </w:rPr>
      </w:pPr>
      <w:r w:rsidRPr="00737A20">
        <w:rPr>
          <w:rFonts w:ascii="Times New Roman" w:hAnsi="Times New Roman"/>
          <w:i w:val="0"/>
          <w:sz w:val="26"/>
          <w:szCs w:val="26"/>
          <w:lang w:val="da-DK"/>
        </w:rPr>
        <w:t>Quy trình thử nghiệm</w:t>
      </w:r>
    </w:p>
    <w:p w14:paraId="58B6839A" w14:textId="77777777" w:rsidR="00EE7AFE" w:rsidRPr="00737A20" w:rsidRDefault="006C7343" w:rsidP="00737A20">
      <w:pPr>
        <w:spacing w:line="360" w:lineRule="auto"/>
        <w:ind w:left="720" w:hanging="360"/>
        <w:jc w:val="both"/>
        <w:rPr>
          <w:b/>
          <w:sz w:val="26"/>
          <w:szCs w:val="26"/>
        </w:rPr>
      </w:pPr>
      <w:r w:rsidRPr="00737A20">
        <w:rPr>
          <w:b/>
          <w:sz w:val="26"/>
          <w:szCs w:val="26"/>
        </w:rPr>
        <w:t>1</w:t>
      </w:r>
      <w:r w:rsidR="00EE7AFE" w:rsidRPr="00737A20">
        <w:rPr>
          <w:b/>
          <w:sz w:val="26"/>
          <w:szCs w:val="26"/>
        </w:rPr>
        <w:t xml:space="preserve">. </w:t>
      </w:r>
      <w:r w:rsidR="00737A20" w:rsidRPr="00737A20">
        <w:rPr>
          <w:b/>
          <w:sz w:val="26"/>
          <w:szCs w:val="26"/>
        </w:rPr>
        <w:tab/>
      </w:r>
      <w:proofErr w:type="spellStart"/>
      <w:r w:rsidR="00867017" w:rsidRPr="00737A20">
        <w:rPr>
          <w:b/>
          <w:sz w:val="26"/>
          <w:szCs w:val="26"/>
        </w:rPr>
        <w:t>Kết</w:t>
      </w:r>
      <w:proofErr w:type="spellEnd"/>
      <w:r w:rsidR="00867017" w:rsidRPr="00737A20">
        <w:rPr>
          <w:b/>
          <w:sz w:val="26"/>
          <w:szCs w:val="26"/>
        </w:rPr>
        <w:t xml:space="preserve"> </w:t>
      </w:r>
      <w:proofErr w:type="spellStart"/>
      <w:r w:rsidR="00867017" w:rsidRPr="00737A20">
        <w:rPr>
          <w:b/>
          <w:sz w:val="26"/>
          <w:szCs w:val="26"/>
        </w:rPr>
        <w:t>tủa</w:t>
      </w:r>
      <w:proofErr w:type="spellEnd"/>
      <w:r w:rsidR="00867017" w:rsidRPr="00737A20">
        <w:rPr>
          <w:b/>
          <w:sz w:val="26"/>
          <w:szCs w:val="26"/>
        </w:rPr>
        <w:t xml:space="preserve"> protein:</w:t>
      </w:r>
    </w:p>
    <w:p w14:paraId="6CE392F2" w14:textId="77777777" w:rsidR="00867017" w:rsidRPr="00737A20" w:rsidRDefault="00867017" w:rsidP="00737A20">
      <w:pPr>
        <w:spacing w:line="360" w:lineRule="auto"/>
        <w:ind w:left="720"/>
        <w:jc w:val="both"/>
        <w:rPr>
          <w:sz w:val="26"/>
          <w:szCs w:val="26"/>
        </w:rPr>
      </w:pPr>
      <w:proofErr w:type="spellStart"/>
      <w:r w:rsidRPr="00737A20">
        <w:rPr>
          <w:sz w:val="26"/>
          <w:szCs w:val="26"/>
        </w:rPr>
        <w:t>Cân</w:t>
      </w:r>
      <w:proofErr w:type="spellEnd"/>
      <w:r w:rsidRPr="00737A20">
        <w:rPr>
          <w:sz w:val="26"/>
          <w:szCs w:val="26"/>
        </w:rPr>
        <w:t xml:space="preserve"> </w:t>
      </w:r>
      <w:proofErr w:type="spellStart"/>
      <w:r w:rsidRPr="00737A20">
        <w:rPr>
          <w:sz w:val="26"/>
          <w:szCs w:val="26"/>
        </w:rPr>
        <w:t>khoảng</w:t>
      </w:r>
      <w:proofErr w:type="spellEnd"/>
      <w:r w:rsidRPr="00737A20">
        <w:rPr>
          <w:sz w:val="26"/>
          <w:szCs w:val="26"/>
        </w:rPr>
        <w:t xml:space="preserve"> 1</w:t>
      </w:r>
      <w:r w:rsidR="00EE7AFE" w:rsidRPr="00737A20">
        <w:rPr>
          <w:sz w:val="26"/>
          <w:szCs w:val="26"/>
        </w:rPr>
        <w:t>.0- 2.</w:t>
      </w:r>
      <w:r w:rsidRPr="00737A20">
        <w:rPr>
          <w:sz w:val="26"/>
          <w:szCs w:val="26"/>
        </w:rPr>
        <w:t>0</w:t>
      </w:r>
      <w:r w:rsidR="00EE7AFE" w:rsidRPr="00737A20">
        <w:rPr>
          <w:sz w:val="26"/>
          <w:szCs w:val="26"/>
        </w:rPr>
        <w:t xml:space="preserve">g </w:t>
      </w:r>
      <w:proofErr w:type="spellStart"/>
      <w:r w:rsidR="00EE7AFE" w:rsidRPr="00737A20">
        <w:rPr>
          <w:sz w:val="26"/>
          <w:szCs w:val="26"/>
        </w:rPr>
        <w:t>mẫu</w:t>
      </w:r>
      <w:proofErr w:type="spellEnd"/>
      <w:r w:rsidR="00EE7AFE" w:rsidRPr="00737A20">
        <w:rPr>
          <w:sz w:val="26"/>
          <w:szCs w:val="26"/>
        </w:rPr>
        <w:t xml:space="preserve"> </w:t>
      </w:r>
      <w:proofErr w:type="spellStart"/>
      <w:r w:rsidR="00EE7AFE" w:rsidRPr="00737A20">
        <w:rPr>
          <w:sz w:val="26"/>
          <w:szCs w:val="26"/>
        </w:rPr>
        <w:t>cho</w:t>
      </w:r>
      <w:proofErr w:type="spellEnd"/>
      <w:r w:rsidR="00EE7AFE" w:rsidRPr="00737A20">
        <w:rPr>
          <w:sz w:val="26"/>
          <w:szCs w:val="26"/>
        </w:rPr>
        <w:t xml:space="preserve"> </w:t>
      </w:r>
      <w:proofErr w:type="spellStart"/>
      <w:r w:rsidR="00EE7AFE" w:rsidRPr="00737A20">
        <w:rPr>
          <w:sz w:val="26"/>
          <w:szCs w:val="26"/>
        </w:rPr>
        <w:t>vào</w:t>
      </w:r>
      <w:proofErr w:type="spellEnd"/>
      <w:r w:rsidR="00EE7AFE" w:rsidRPr="00737A20">
        <w:rPr>
          <w:sz w:val="26"/>
          <w:szCs w:val="26"/>
        </w:rPr>
        <w:t xml:space="preserve"> </w:t>
      </w:r>
      <w:proofErr w:type="spellStart"/>
      <w:r w:rsidRPr="00737A20">
        <w:rPr>
          <w:sz w:val="26"/>
          <w:szCs w:val="26"/>
        </w:rPr>
        <w:t>erlen</w:t>
      </w:r>
      <w:proofErr w:type="spellEnd"/>
      <w:r w:rsidRPr="00737A20">
        <w:rPr>
          <w:sz w:val="26"/>
          <w:szCs w:val="26"/>
        </w:rPr>
        <w:t xml:space="preserve"> 100ml, </w:t>
      </w:r>
      <w:proofErr w:type="spellStart"/>
      <w:r w:rsidR="006C7343" w:rsidRPr="00737A20">
        <w:rPr>
          <w:sz w:val="26"/>
          <w:szCs w:val="26"/>
        </w:rPr>
        <w:t>thê</w:t>
      </w:r>
      <w:r w:rsidRPr="00737A20">
        <w:rPr>
          <w:sz w:val="26"/>
          <w:szCs w:val="26"/>
        </w:rPr>
        <w:t>m</w:t>
      </w:r>
      <w:proofErr w:type="spellEnd"/>
      <w:r w:rsidRPr="00737A20">
        <w:rPr>
          <w:sz w:val="26"/>
          <w:szCs w:val="26"/>
        </w:rPr>
        <w:t xml:space="preserve"> 40ml </w:t>
      </w:r>
      <w:proofErr w:type="spellStart"/>
      <w:r w:rsidRPr="00737A20">
        <w:rPr>
          <w:sz w:val="26"/>
          <w:szCs w:val="26"/>
        </w:rPr>
        <w:t>dd</w:t>
      </w:r>
      <w:proofErr w:type="spellEnd"/>
      <w:r w:rsidRPr="00737A20">
        <w:rPr>
          <w:sz w:val="26"/>
          <w:szCs w:val="26"/>
        </w:rPr>
        <w:t xml:space="preserve"> acid </w:t>
      </w:r>
      <w:proofErr w:type="spellStart"/>
      <w:r w:rsidRPr="00737A20">
        <w:rPr>
          <w:sz w:val="26"/>
          <w:szCs w:val="26"/>
        </w:rPr>
        <w:t>tricloacetic</w:t>
      </w:r>
      <w:proofErr w:type="spellEnd"/>
      <w:r w:rsidRPr="00737A20">
        <w:rPr>
          <w:sz w:val="26"/>
          <w:szCs w:val="26"/>
        </w:rPr>
        <w:t xml:space="preserve"> </w:t>
      </w:r>
      <w:proofErr w:type="spellStart"/>
      <w:r w:rsidRPr="00737A20">
        <w:rPr>
          <w:sz w:val="26"/>
          <w:szCs w:val="26"/>
        </w:rPr>
        <w:t>lắc</w:t>
      </w:r>
      <w:proofErr w:type="spellEnd"/>
      <w:r w:rsidRPr="00737A20">
        <w:rPr>
          <w:sz w:val="26"/>
          <w:szCs w:val="26"/>
        </w:rPr>
        <w:t xml:space="preserve"> </w:t>
      </w:r>
      <w:proofErr w:type="spellStart"/>
      <w:r w:rsidRPr="00737A20">
        <w:rPr>
          <w:sz w:val="26"/>
          <w:szCs w:val="26"/>
        </w:rPr>
        <w:t>để</w:t>
      </w:r>
      <w:proofErr w:type="spellEnd"/>
      <w:r w:rsidRPr="00737A20">
        <w:rPr>
          <w:sz w:val="26"/>
          <w:szCs w:val="26"/>
        </w:rPr>
        <w:t xml:space="preserve"> </w:t>
      </w:r>
      <w:proofErr w:type="spellStart"/>
      <w:r w:rsidRPr="00737A20">
        <w:rPr>
          <w:sz w:val="26"/>
          <w:szCs w:val="26"/>
        </w:rPr>
        <w:t>trộn</w:t>
      </w:r>
      <w:proofErr w:type="spellEnd"/>
      <w:r w:rsidRPr="00737A20">
        <w:rPr>
          <w:sz w:val="26"/>
          <w:szCs w:val="26"/>
        </w:rPr>
        <w:t xml:space="preserve"> </w:t>
      </w:r>
      <w:proofErr w:type="spellStart"/>
      <w:r w:rsidRPr="00737A20">
        <w:rPr>
          <w:sz w:val="26"/>
          <w:szCs w:val="26"/>
        </w:rPr>
        <w:t>đều</w:t>
      </w:r>
      <w:proofErr w:type="spellEnd"/>
      <w:r w:rsidRPr="00737A20">
        <w:rPr>
          <w:sz w:val="26"/>
          <w:szCs w:val="26"/>
        </w:rPr>
        <w:t xml:space="preserve"> </w:t>
      </w:r>
      <w:proofErr w:type="spellStart"/>
      <w:r w:rsidRPr="00737A20">
        <w:rPr>
          <w:sz w:val="26"/>
          <w:szCs w:val="26"/>
        </w:rPr>
        <w:t>mẫu</w:t>
      </w:r>
      <w:proofErr w:type="spellEnd"/>
      <w:r w:rsidRPr="00737A20">
        <w:rPr>
          <w:sz w:val="26"/>
          <w:szCs w:val="26"/>
        </w:rPr>
        <w:t xml:space="preserve">, </w:t>
      </w:r>
      <w:proofErr w:type="spellStart"/>
      <w:r w:rsidRPr="00737A20">
        <w:rPr>
          <w:sz w:val="26"/>
          <w:szCs w:val="26"/>
        </w:rPr>
        <w:t>để</w:t>
      </w:r>
      <w:proofErr w:type="spellEnd"/>
      <w:r w:rsidRPr="00737A20">
        <w:rPr>
          <w:sz w:val="26"/>
          <w:szCs w:val="26"/>
        </w:rPr>
        <w:t xml:space="preserve"> </w:t>
      </w:r>
      <w:proofErr w:type="spellStart"/>
      <w:r w:rsidRPr="00737A20">
        <w:rPr>
          <w:sz w:val="26"/>
          <w:szCs w:val="26"/>
        </w:rPr>
        <w:t>yên</w:t>
      </w:r>
      <w:proofErr w:type="spellEnd"/>
      <w:r w:rsidRPr="00737A20">
        <w:rPr>
          <w:sz w:val="26"/>
          <w:szCs w:val="26"/>
        </w:rPr>
        <w:t xml:space="preserve"> 5 </w:t>
      </w:r>
      <w:proofErr w:type="spellStart"/>
      <w:r w:rsidRPr="00737A20">
        <w:rPr>
          <w:sz w:val="26"/>
          <w:szCs w:val="26"/>
        </w:rPr>
        <w:t>phút</w:t>
      </w:r>
      <w:proofErr w:type="spellEnd"/>
      <w:r w:rsidRPr="00737A20">
        <w:rPr>
          <w:sz w:val="26"/>
          <w:szCs w:val="26"/>
        </w:rPr>
        <w:t xml:space="preserve"> </w:t>
      </w:r>
      <w:proofErr w:type="spellStart"/>
      <w:r w:rsidRPr="00737A20">
        <w:rPr>
          <w:sz w:val="26"/>
          <w:szCs w:val="26"/>
        </w:rPr>
        <w:t>cho</w:t>
      </w:r>
      <w:proofErr w:type="spellEnd"/>
      <w:r w:rsidRPr="00737A20">
        <w:rPr>
          <w:sz w:val="26"/>
          <w:szCs w:val="26"/>
        </w:rPr>
        <w:t xml:space="preserve"> </w:t>
      </w:r>
      <w:proofErr w:type="spellStart"/>
      <w:r w:rsidRPr="00737A20">
        <w:rPr>
          <w:sz w:val="26"/>
          <w:szCs w:val="26"/>
        </w:rPr>
        <w:t>kết</w:t>
      </w:r>
      <w:proofErr w:type="spellEnd"/>
      <w:r w:rsidRPr="00737A20">
        <w:rPr>
          <w:sz w:val="26"/>
          <w:szCs w:val="26"/>
        </w:rPr>
        <w:t xml:space="preserve"> </w:t>
      </w:r>
      <w:proofErr w:type="spellStart"/>
      <w:r w:rsidRPr="00737A20">
        <w:rPr>
          <w:sz w:val="26"/>
          <w:szCs w:val="26"/>
        </w:rPr>
        <w:t>tủa</w:t>
      </w:r>
      <w:proofErr w:type="spellEnd"/>
      <w:r w:rsidRPr="00737A20">
        <w:rPr>
          <w:sz w:val="26"/>
          <w:szCs w:val="26"/>
        </w:rPr>
        <w:t xml:space="preserve"> </w:t>
      </w:r>
      <w:proofErr w:type="spellStart"/>
      <w:r w:rsidRPr="00737A20">
        <w:rPr>
          <w:sz w:val="26"/>
          <w:szCs w:val="26"/>
        </w:rPr>
        <w:t>lắng</w:t>
      </w:r>
      <w:proofErr w:type="spellEnd"/>
      <w:r w:rsidRPr="00737A20">
        <w:rPr>
          <w:sz w:val="26"/>
          <w:szCs w:val="26"/>
        </w:rPr>
        <w:t xml:space="preserve">. </w:t>
      </w:r>
      <w:proofErr w:type="spellStart"/>
      <w:r w:rsidRPr="00737A20">
        <w:rPr>
          <w:sz w:val="26"/>
          <w:szCs w:val="26"/>
        </w:rPr>
        <w:t>Lọc</w:t>
      </w:r>
      <w:proofErr w:type="spellEnd"/>
      <w:r w:rsidRPr="00737A20">
        <w:rPr>
          <w:sz w:val="26"/>
          <w:szCs w:val="26"/>
        </w:rPr>
        <w:t xml:space="preserve"> </w:t>
      </w:r>
      <w:proofErr w:type="spellStart"/>
      <w:r w:rsidRPr="00737A20">
        <w:rPr>
          <w:sz w:val="26"/>
          <w:szCs w:val="26"/>
        </w:rPr>
        <w:t>kết</w:t>
      </w:r>
      <w:proofErr w:type="spellEnd"/>
      <w:r w:rsidRPr="00737A20">
        <w:rPr>
          <w:sz w:val="26"/>
          <w:szCs w:val="26"/>
        </w:rPr>
        <w:t xml:space="preserve"> </w:t>
      </w:r>
      <w:proofErr w:type="spellStart"/>
      <w:r w:rsidRPr="00737A20">
        <w:rPr>
          <w:sz w:val="26"/>
          <w:szCs w:val="26"/>
        </w:rPr>
        <w:t>tủa</w:t>
      </w:r>
      <w:proofErr w:type="spellEnd"/>
      <w:r w:rsidRPr="00737A20">
        <w:rPr>
          <w:sz w:val="26"/>
          <w:szCs w:val="26"/>
        </w:rPr>
        <w:t xml:space="preserve"> qua </w:t>
      </w:r>
      <w:proofErr w:type="spellStart"/>
      <w:r w:rsidRPr="00737A20">
        <w:rPr>
          <w:sz w:val="26"/>
          <w:szCs w:val="26"/>
        </w:rPr>
        <w:t>giấy</w:t>
      </w:r>
      <w:proofErr w:type="spellEnd"/>
      <w:r w:rsidRPr="00737A20">
        <w:rPr>
          <w:sz w:val="26"/>
          <w:szCs w:val="26"/>
        </w:rPr>
        <w:t xml:space="preserve"> </w:t>
      </w:r>
      <w:proofErr w:type="spellStart"/>
      <w:r w:rsidRPr="00737A20">
        <w:rPr>
          <w:sz w:val="26"/>
          <w:szCs w:val="26"/>
        </w:rPr>
        <w:t>lọc</w:t>
      </w:r>
      <w:proofErr w:type="spellEnd"/>
      <w:r w:rsidRPr="00737A20">
        <w:rPr>
          <w:sz w:val="26"/>
          <w:szCs w:val="26"/>
        </w:rPr>
        <w:t xml:space="preserve">, </w:t>
      </w:r>
      <w:proofErr w:type="spellStart"/>
      <w:r w:rsidRPr="00737A20">
        <w:rPr>
          <w:sz w:val="26"/>
          <w:szCs w:val="26"/>
        </w:rPr>
        <w:t>chuyển</w:t>
      </w:r>
      <w:proofErr w:type="spellEnd"/>
      <w:r w:rsidRPr="00737A20">
        <w:rPr>
          <w:sz w:val="26"/>
          <w:szCs w:val="26"/>
        </w:rPr>
        <w:t xml:space="preserve"> </w:t>
      </w:r>
      <w:proofErr w:type="spellStart"/>
      <w:r w:rsidRPr="00737A20">
        <w:rPr>
          <w:sz w:val="26"/>
          <w:szCs w:val="26"/>
        </w:rPr>
        <w:t>toàn</w:t>
      </w:r>
      <w:proofErr w:type="spellEnd"/>
      <w:r w:rsidRPr="00737A20">
        <w:rPr>
          <w:sz w:val="26"/>
          <w:szCs w:val="26"/>
        </w:rPr>
        <w:t xml:space="preserve"> </w:t>
      </w:r>
      <w:proofErr w:type="spellStart"/>
      <w:r w:rsidRPr="00737A20">
        <w:rPr>
          <w:sz w:val="26"/>
          <w:szCs w:val="26"/>
        </w:rPr>
        <w:t>bộ</w:t>
      </w:r>
      <w:proofErr w:type="spellEnd"/>
      <w:r w:rsidRPr="00737A20">
        <w:rPr>
          <w:sz w:val="26"/>
          <w:szCs w:val="26"/>
        </w:rPr>
        <w:t xml:space="preserve"> </w:t>
      </w:r>
      <w:proofErr w:type="spellStart"/>
      <w:r w:rsidRPr="00737A20">
        <w:rPr>
          <w:sz w:val="26"/>
          <w:szCs w:val="26"/>
        </w:rPr>
        <w:t>kết</w:t>
      </w:r>
      <w:proofErr w:type="spellEnd"/>
      <w:r w:rsidRPr="00737A20">
        <w:rPr>
          <w:sz w:val="26"/>
          <w:szCs w:val="26"/>
        </w:rPr>
        <w:t xml:space="preserve"> </w:t>
      </w:r>
      <w:proofErr w:type="spellStart"/>
      <w:r w:rsidRPr="00737A20">
        <w:rPr>
          <w:sz w:val="26"/>
          <w:szCs w:val="26"/>
        </w:rPr>
        <w:t>tủa</w:t>
      </w:r>
      <w:proofErr w:type="spellEnd"/>
      <w:r w:rsidRPr="00737A20">
        <w:rPr>
          <w:sz w:val="26"/>
          <w:szCs w:val="26"/>
        </w:rPr>
        <w:t xml:space="preserve"> </w:t>
      </w:r>
      <w:proofErr w:type="spellStart"/>
      <w:r w:rsidRPr="00737A20">
        <w:rPr>
          <w:sz w:val="26"/>
          <w:szCs w:val="26"/>
        </w:rPr>
        <w:t>lên</w:t>
      </w:r>
      <w:proofErr w:type="spellEnd"/>
      <w:r w:rsidRPr="00737A20">
        <w:rPr>
          <w:sz w:val="26"/>
          <w:szCs w:val="26"/>
        </w:rPr>
        <w:t xml:space="preserve"> </w:t>
      </w:r>
      <w:proofErr w:type="spellStart"/>
      <w:r w:rsidRPr="00737A20">
        <w:rPr>
          <w:sz w:val="26"/>
          <w:szCs w:val="26"/>
        </w:rPr>
        <w:t>giấy</w:t>
      </w:r>
      <w:proofErr w:type="spellEnd"/>
      <w:r w:rsidRPr="00737A20">
        <w:rPr>
          <w:sz w:val="26"/>
          <w:szCs w:val="26"/>
        </w:rPr>
        <w:t xml:space="preserve"> </w:t>
      </w:r>
      <w:proofErr w:type="spellStart"/>
      <w:r w:rsidRPr="00737A20">
        <w:rPr>
          <w:sz w:val="26"/>
          <w:szCs w:val="26"/>
        </w:rPr>
        <w:t>lọc</w:t>
      </w:r>
      <w:proofErr w:type="spellEnd"/>
      <w:r w:rsidRPr="00737A20">
        <w:rPr>
          <w:sz w:val="26"/>
          <w:szCs w:val="26"/>
        </w:rPr>
        <w:t xml:space="preserve"> </w:t>
      </w:r>
      <w:proofErr w:type="spellStart"/>
      <w:r w:rsidRPr="00737A20">
        <w:rPr>
          <w:sz w:val="26"/>
          <w:szCs w:val="26"/>
        </w:rPr>
        <w:t>và</w:t>
      </w:r>
      <w:proofErr w:type="spellEnd"/>
      <w:r w:rsidRPr="00737A20">
        <w:rPr>
          <w:sz w:val="26"/>
          <w:szCs w:val="26"/>
        </w:rPr>
        <w:t xml:space="preserve"> </w:t>
      </w:r>
      <w:proofErr w:type="spellStart"/>
      <w:r w:rsidRPr="00737A20">
        <w:rPr>
          <w:sz w:val="26"/>
          <w:szCs w:val="26"/>
        </w:rPr>
        <w:t>tráng</w:t>
      </w:r>
      <w:proofErr w:type="spellEnd"/>
      <w:r w:rsidRPr="00737A20">
        <w:rPr>
          <w:sz w:val="26"/>
          <w:szCs w:val="26"/>
        </w:rPr>
        <w:t xml:space="preserve"> </w:t>
      </w:r>
      <w:proofErr w:type="spellStart"/>
      <w:r w:rsidRPr="00737A20">
        <w:rPr>
          <w:sz w:val="26"/>
          <w:szCs w:val="26"/>
        </w:rPr>
        <w:t>rửa</w:t>
      </w:r>
      <w:proofErr w:type="spellEnd"/>
      <w:r w:rsidRPr="00737A20">
        <w:rPr>
          <w:sz w:val="26"/>
          <w:szCs w:val="26"/>
        </w:rPr>
        <w:t xml:space="preserve"> </w:t>
      </w:r>
      <w:proofErr w:type="spellStart"/>
      <w:r w:rsidRPr="00737A20">
        <w:rPr>
          <w:sz w:val="26"/>
          <w:szCs w:val="26"/>
        </w:rPr>
        <w:t>nhiều</w:t>
      </w:r>
      <w:proofErr w:type="spellEnd"/>
      <w:r w:rsidRPr="00737A20">
        <w:rPr>
          <w:sz w:val="26"/>
          <w:szCs w:val="26"/>
        </w:rPr>
        <w:t xml:space="preserve"> </w:t>
      </w:r>
      <w:proofErr w:type="spellStart"/>
      <w:r w:rsidRPr="00737A20">
        <w:rPr>
          <w:sz w:val="26"/>
          <w:szCs w:val="26"/>
        </w:rPr>
        <w:t>lần</w:t>
      </w:r>
      <w:proofErr w:type="spellEnd"/>
      <w:r w:rsidRPr="00737A20">
        <w:rPr>
          <w:sz w:val="26"/>
          <w:szCs w:val="26"/>
        </w:rPr>
        <w:t xml:space="preserve"> </w:t>
      </w:r>
      <w:proofErr w:type="spellStart"/>
      <w:r w:rsidRPr="00737A20">
        <w:rPr>
          <w:sz w:val="26"/>
          <w:szCs w:val="26"/>
        </w:rPr>
        <w:t>bằng</w:t>
      </w:r>
      <w:proofErr w:type="spellEnd"/>
      <w:r w:rsidRPr="00737A20">
        <w:rPr>
          <w:sz w:val="26"/>
          <w:szCs w:val="26"/>
        </w:rPr>
        <w:t xml:space="preserve"> acid </w:t>
      </w:r>
      <w:proofErr w:type="spellStart"/>
      <w:r w:rsidRPr="00737A20">
        <w:rPr>
          <w:sz w:val="26"/>
          <w:szCs w:val="26"/>
        </w:rPr>
        <w:t>tricloacetic</w:t>
      </w:r>
      <w:proofErr w:type="spellEnd"/>
      <w:r w:rsidRPr="00737A20">
        <w:rPr>
          <w:sz w:val="26"/>
          <w:szCs w:val="26"/>
        </w:rPr>
        <w:t xml:space="preserve">, </w:t>
      </w:r>
      <w:proofErr w:type="spellStart"/>
      <w:r w:rsidRPr="00737A20">
        <w:rPr>
          <w:sz w:val="26"/>
          <w:szCs w:val="26"/>
        </w:rPr>
        <w:t>để</w:t>
      </w:r>
      <w:proofErr w:type="spellEnd"/>
      <w:r w:rsidRPr="00737A20">
        <w:rPr>
          <w:sz w:val="26"/>
          <w:szCs w:val="26"/>
        </w:rPr>
        <w:t xml:space="preserve"> </w:t>
      </w:r>
      <w:proofErr w:type="spellStart"/>
      <w:r w:rsidRPr="00737A20">
        <w:rPr>
          <w:sz w:val="26"/>
          <w:szCs w:val="26"/>
        </w:rPr>
        <w:t>cho</w:t>
      </w:r>
      <w:proofErr w:type="spellEnd"/>
      <w:r w:rsidRPr="00737A20">
        <w:rPr>
          <w:sz w:val="26"/>
          <w:szCs w:val="26"/>
        </w:rPr>
        <w:t xml:space="preserve"> </w:t>
      </w:r>
      <w:proofErr w:type="spellStart"/>
      <w:r w:rsidRPr="00737A20">
        <w:rPr>
          <w:sz w:val="26"/>
          <w:szCs w:val="26"/>
        </w:rPr>
        <w:t>dịch</w:t>
      </w:r>
      <w:proofErr w:type="spellEnd"/>
      <w:r w:rsidRPr="00737A20">
        <w:rPr>
          <w:sz w:val="26"/>
          <w:szCs w:val="26"/>
        </w:rPr>
        <w:t xml:space="preserve"> </w:t>
      </w:r>
      <w:proofErr w:type="spellStart"/>
      <w:r w:rsidRPr="00737A20">
        <w:rPr>
          <w:sz w:val="26"/>
          <w:szCs w:val="26"/>
        </w:rPr>
        <w:t>lỏng</w:t>
      </w:r>
      <w:proofErr w:type="spellEnd"/>
      <w:r w:rsidRPr="00737A20">
        <w:rPr>
          <w:sz w:val="26"/>
          <w:szCs w:val="26"/>
        </w:rPr>
        <w:t xml:space="preserve"> </w:t>
      </w:r>
      <w:proofErr w:type="spellStart"/>
      <w:r w:rsidRPr="00737A20">
        <w:rPr>
          <w:sz w:val="26"/>
          <w:szCs w:val="26"/>
        </w:rPr>
        <w:t>xuống</w:t>
      </w:r>
      <w:proofErr w:type="spellEnd"/>
      <w:r w:rsidRPr="00737A20">
        <w:rPr>
          <w:sz w:val="26"/>
          <w:szCs w:val="26"/>
        </w:rPr>
        <w:t xml:space="preserve"> </w:t>
      </w:r>
      <w:proofErr w:type="spellStart"/>
      <w:r w:rsidRPr="00737A20">
        <w:rPr>
          <w:sz w:val="26"/>
          <w:szCs w:val="26"/>
        </w:rPr>
        <w:t>hết</w:t>
      </w:r>
      <w:proofErr w:type="spellEnd"/>
      <w:r w:rsidRPr="00737A20">
        <w:rPr>
          <w:sz w:val="26"/>
          <w:szCs w:val="26"/>
        </w:rPr>
        <w:t xml:space="preserve">. </w:t>
      </w:r>
      <w:r w:rsidR="00EE7AFE" w:rsidRPr="00737A20">
        <w:rPr>
          <w:sz w:val="26"/>
          <w:szCs w:val="26"/>
        </w:rPr>
        <w:t xml:space="preserve"> </w:t>
      </w:r>
      <w:r w:rsidRPr="00737A20">
        <w:rPr>
          <w:sz w:val="26"/>
          <w:szCs w:val="26"/>
        </w:rPr>
        <w:t xml:space="preserve"> </w:t>
      </w:r>
    </w:p>
    <w:p w14:paraId="71892C3F" w14:textId="77777777" w:rsidR="00EE7AFE" w:rsidRPr="00737A20" w:rsidRDefault="006C7343" w:rsidP="00737A20">
      <w:pPr>
        <w:spacing w:line="360" w:lineRule="auto"/>
        <w:ind w:left="720" w:hanging="360"/>
        <w:jc w:val="both"/>
        <w:rPr>
          <w:b/>
          <w:sz w:val="26"/>
          <w:szCs w:val="26"/>
        </w:rPr>
      </w:pPr>
      <w:r w:rsidRPr="00737A20">
        <w:rPr>
          <w:b/>
          <w:sz w:val="26"/>
          <w:szCs w:val="26"/>
        </w:rPr>
        <w:t>2</w:t>
      </w:r>
      <w:r w:rsidR="00EE7AFE" w:rsidRPr="00737A20">
        <w:rPr>
          <w:b/>
          <w:sz w:val="26"/>
          <w:szCs w:val="26"/>
        </w:rPr>
        <w:t xml:space="preserve">. </w:t>
      </w:r>
      <w:r w:rsidR="00737A20" w:rsidRPr="00737A20">
        <w:rPr>
          <w:b/>
          <w:sz w:val="26"/>
          <w:szCs w:val="26"/>
        </w:rPr>
        <w:tab/>
      </w:r>
      <w:proofErr w:type="spellStart"/>
      <w:r w:rsidR="00867017" w:rsidRPr="00737A20">
        <w:rPr>
          <w:b/>
          <w:sz w:val="26"/>
          <w:szCs w:val="26"/>
        </w:rPr>
        <w:t>Phân</w:t>
      </w:r>
      <w:proofErr w:type="spellEnd"/>
      <w:r w:rsidR="00867017" w:rsidRPr="00737A20">
        <w:rPr>
          <w:b/>
          <w:sz w:val="26"/>
          <w:szCs w:val="26"/>
        </w:rPr>
        <w:t xml:space="preserve"> </w:t>
      </w:r>
      <w:proofErr w:type="spellStart"/>
      <w:r w:rsidR="00867017" w:rsidRPr="00737A20">
        <w:rPr>
          <w:b/>
          <w:sz w:val="26"/>
          <w:szCs w:val="26"/>
        </w:rPr>
        <w:t>hủy</w:t>
      </w:r>
      <w:proofErr w:type="spellEnd"/>
    </w:p>
    <w:p w14:paraId="3673611A" w14:textId="77777777" w:rsidR="006C7343" w:rsidRPr="00737A20" w:rsidRDefault="00867017" w:rsidP="00737A20">
      <w:pPr>
        <w:spacing w:line="360" w:lineRule="auto"/>
        <w:ind w:left="720"/>
        <w:jc w:val="both"/>
        <w:rPr>
          <w:sz w:val="26"/>
          <w:szCs w:val="26"/>
        </w:rPr>
      </w:pPr>
      <w:proofErr w:type="spellStart"/>
      <w:r w:rsidRPr="00737A20">
        <w:rPr>
          <w:sz w:val="26"/>
          <w:szCs w:val="26"/>
        </w:rPr>
        <w:t>Chuyển</w:t>
      </w:r>
      <w:proofErr w:type="spellEnd"/>
      <w:r w:rsidRPr="00737A20">
        <w:rPr>
          <w:sz w:val="26"/>
          <w:szCs w:val="26"/>
        </w:rPr>
        <w:t xml:space="preserve"> </w:t>
      </w:r>
      <w:proofErr w:type="spellStart"/>
      <w:r w:rsidRPr="00737A20">
        <w:rPr>
          <w:sz w:val="26"/>
          <w:szCs w:val="26"/>
        </w:rPr>
        <w:t>cẩn</w:t>
      </w:r>
      <w:proofErr w:type="spellEnd"/>
      <w:r w:rsidRPr="00737A20">
        <w:rPr>
          <w:sz w:val="26"/>
          <w:szCs w:val="26"/>
        </w:rPr>
        <w:t xml:space="preserve"> </w:t>
      </w:r>
      <w:proofErr w:type="spellStart"/>
      <w:r w:rsidRPr="00737A20">
        <w:rPr>
          <w:sz w:val="26"/>
          <w:szCs w:val="26"/>
        </w:rPr>
        <w:t>thận</w:t>
      </w:r>
      <w:proofErr w:type="spellEnd"/>
      <w:r w:rsidRPr="00737A20">
        <w:rPr>
          <w:sz w:val="26"/>
          <w:szCs w:val="26"/>
        </w:rPr>
        <w:t xml:space="preserve"> </w:t>
      </w:r>
      <w:proofErr w:type="spellStart"/>
      <w:r w:rsidRPr="00737A20">
        <w:rPr>
          <w:sz w:val="26"/>
          <w:szCs w:val="26"/>
        </w:rPr>
        <w:t>toàn</w:t>
      </w:r>
      <w:proofErr w:type="spellEnd"/>
      <w:r w:rsidRPr="00737A20">
        <w:rPr>
          <w:sz w:val="26"/>
          <w:szCs w:val="26"/>
        </w:rPr>
        <w:t xml:space="preserve"> </w:t>
      </w:r>
      <w:proofErr w:type="spellStart"/>
      <w:r w:rsidRPr="00737A20">
        <w:rPr>
          <w:sz w:val="26"/>
          <w:szCs w:val="26"/>
        </w:rPr>
        <w:t>bộ</w:t>
      </w:r>
      <w:proofErr w:type="spellEnd"/>
      <w:r w:rsidRPr="00737A20">
        <w:rPr>
          <w:sz w:val="26"/>
          <w:szCs w:val="26"/>
        </w:rPr>
        <w:t xml:space="preserve"> </w:t>
      </w:r>
      <w:proofErr w:type="spellStart"/>
      <w:r w:rsidRPr="00737A20">
        <w:rPr>
          <w:sz w:val="26"/>
          <w:szCs w:val="26"/>
        </w:rPr>
        <w:t>kết</w:t>
      </w:r>
      <w:proofErr w:type="spellEnd"/>
      <w:r w:rsidRPr="00737A20">
        <w:rPr>
          <w:sz w:val="26"/>
          <w:szCs w:val="26"/>
        </w:rPr>
        <w:t xml:space="preserve"> </w:t>
      </w:r>
      <w:proofErr w:type="spellStart"/>
      <w:r w:rsidRPr="00737A20">
        <w:rPr>
          <w:sz w:val="26"/>
          <w:szCs w:val="26"/>
        </w:rPr>
        <w:t>tủa</w:t>
      </w:r>
      <w:proofErr w:type="spellEnd"/>
      <w:r w:rsidRPr="00737A20">
        <w:rPr>
          <w:sz w:val="26"/>
          <w:szCs w:val="26"/>
        </w:rPr>
        <w:t xml:space="preserve"> </w:t>
      </w:r>
      <w:proofErr w:type="spellStart"/>
      <w:r w:rsidRPr="00737A20">
        <w:rPr>
          <w:sz w:val="26"/>
          <w:szCs w:val="26"/>
        </w:rPr>
        <w:t>cùng</w:t>
      </w:r>
      <w:proofErr w:type="spellEnd"/>
      <w:r w:rsidRPr="00737A20">
        <w:rPr>
          <w:sz w:val="26"/>
          <w:szCs w:val="26"/>
        </w:rPr>
        <w:t xml:space="preserve"> </w:t>
      </w:r>
      <w:proofErr w:type="spellStart"/>
      <w:r w:rsidRPr="00737A20">
        <w:rPr>
          <w:sz w:val="26"/>
          <w:szCs w:val="26"/>
        </w:rPr>
        <w:t>với</w:t>
      </w:r>
      <w:proofErr w:type="spellEnd"/>
      <w:r w:rsidRPr="00737A20">
        <w:rPr>
          <w:sz w:val="26"/>
          <w:szCs w:val="26"/>
        </w:rPr>
        <w:t xml:space="preserve"> </w:t>
      </w:r>
      <w:proofErr w:type="spellStart"/>
      <w:r w:rsidRPr="00737A20">
        <w:rPr>
          <w:sz w:val="26"/>
          <w:szCs w:val="26"/>
        </w:rPr>
        <w:t>giấy</w:t>
      </w:r>
      <w:proofErr w:type="spellEnd"/>
      <w:r w:rsidRPr="00737A20">
        <w:rPr>
          <w:sz w:val="26"/>
          <w:szCs w:val="26"/>
        </w:rPr>
        <w:t xml:space="preserve"> </w:t>
      </w:r>
      <w:proofErr w:type="spellStart"/>
      <w:r w:rsidRPr="00737A20">
        <w:rPr>
          <w:sz w:val="26"/>
          <w:szCs w:val="26"/>
        </w:rPr>
        <w:t>lọc</w:t>
      </w:r>
      <w:proofErr w:type="spellEnd"/>
      <w:r w:rsidRPr="00737A20">
        <w:rPr>
          <w:sz w:val="26"/>
          <w:szCs w:val="26"/>
        </w:rPr>
        <w:t xml:space="preserve"> </w:t>
      </w:r>
      <w:proofErr w:type="spellStart"/>
      <w:r w:rsidRPr="00737A20">
        <w:rPr>
          <w:sz w:val="26"/>
          <w:szCs w:val="26"/>
        </w:rPr>
        <w:t>vào</w:t>
      </w:r>
      <w:proofErr w:type="spellEnd"/>
      <w:r w:rsidRPr="00737A20">
        <w:rPr>
          <w:sz w:val="26"/>
          <w:szCs w:val="26"/>
        </w:rPr>
        <w:t xml:space="preserve"> </w:t>
      </w:r>
      <w:proofErr w:type="spellStart"/>
      <w:r w:rsidRPr="00737A20">
        <w:rPr>
          <w:sz w:val="26"/>
          <w:szCs w:val="26"/>
        </w:rPr>
        <w:t>ống</w:t>
      </w:r>
      <w:proofErr w:type="spellEnd"/>
      <w:r w:rsidRPr="00737A20">
        <w:rPr>
          <w:sz w:val="26"/>
          <w:szCs w:val="26"/>
        </w:rPr>
        <w:t xml:space="preserve"> </w:t>
      </w:r>
      <w:proofErr w:type="spellStart"/>
      <w:r w:rsidRPr="00737A20">
        <w:rPr>
          <w:sz w:val="26"/>
          <w:szCs w:val="26"/>
        </w:rPr>
        <w:t>kjeldahl</w:t>
      </w:r>
      <w:proofErr w:type="spellEnd"/>
      <w:r w:rsidR="006C7343" w:rsidRPr="00737A20">
        <w:rPr>
          <w:sz w:val="26"/>
          <w:szCs w:val="26"/>
        </w:rPr>
        <w:t xml:space="preserve">. </w:t>
      </w:r>
      <w:proofErr w:type="spellStart"/>
      <w:r w:rsidR="006C7343" w:rsidRPr="00737A20">
        <w:rPr>
          <w:sz w:val="26"/>
          <w:szCs w:val="26"/>
        </w:rPr>
        <w:t>Thêm</w:t>
      </w:r>
      <w:proofErr w:type="spellEnd"/>
      <w:r w:rsidR="006C7343" w:rsidRPr="00737A20">
        <w:rPr>
          <w:sz w:val="26"/>
          <w:szCs w:val="26"/>
        </w:rPr>
        <w:t xml:space="preserve"> 2g </w:t>
      </w:r>
      <w:proofErr w:type="spellStart"/>
      <w:r w:rsidR="006C7343" w:rsidRPr="00737A20">
        <w:rPr>
          <w:sz w:val="26"/>
          <w:szCs w:val="26"/>
        </w:rPr>
        <w:t>hỗn</w:t>
      </w:r>
      <w:proofErr w:type="spellEnd"/>
      <w:r w:rsidR="006C7343" w:rsidRPr="00737A20">
        <w:rPr>
          <w:sz w:val="26"/>
          <w:szCs w:val="26"/>
        </w:rPr>
        <w:t xml:space="preserve"> </w:t>
      </w:r>
      <w:proofErr w:type="spellStart"/>
      <w:r w:rsidR="006C7343" w:rsidRPr="00737A20">
        <w:rPr>
          <w:sz w:val="26"/>
          <w:szCs w:val="26"/>
        </w:rPr>
        <w:t>hợp</w:t>
      </w:r>
      <w:proofErr w:type="spellEnd"/>
      <w:r w:rsidR="006C7343" w:rsidRPr="00737A20">
        <w:rPr>
          <w:sz w:val="26"/>
          <w:szCs w:val="26"/>
        </w:rPr>
        <w:t xml:space="preserve"> </w:t>
      </w:r>
      <w:proofErr w:type="spellStart"/>
      <w:r w:rsidR="006C7343" w:rsidRPr="00737A20">
        <w:rPr>
          <w:sz w:val="26"/>
          <w:szCs w:val="26"/>
        </w:rPr>
        <w:t>xúc</w:t>
      </w:r>
      <w:proofErr w:type="spellEnd"/>
      <w:r w:rsidR="006C7343" w:rsidRPr="00737A20">
        <w:rPr>
          <w:sz w:val="26"/>
          <w:szCs w:val="26"/>
        </w:rPr>
        <w:t xml:space="preserve"> </w:t>
      </w:r>
      <w:proofErr w:type="spellStart"/>
      <w:r w:rsidR="006C7343" w:rsidRPr="00737A20">
        <w:rPr>
          <w:sz w:val="26"/>
          <w:szCs w:val="26"/>
        </w:rPr>
        <w:t>tác</w:t>
      </w:r>
      <w:proofErr w:type="spellEnd"/>
      <w:r w:rsidR="006C7343" w:rsidRPr="00737A20">
        <w:rPr>
          <w:sz w:val="26"/>
          <w:szCs w:val="26"/>
        </w:rPr>
        <w:t xml:space="preserve"> K</w:t>
      </w:r>
      <w:r w:rsidR="006C7343" w:rsidRPr="00737A20">
        <w:rPr>
          <w:sz w:val="26"/>
          <w:szCs w:val="26"/>
          <w:vertAlign w:val="subscript"/>
        </w:rPr>
        <w:t>2</w:t>
      </w:r>
      <w:r w:rsidR="006C7343" w:rsidRPr="00737A20">
        <w:rPr>
          <w:sz w:val="26"/>
          <w:szCs w:val="26"/>
        </w:rPr>
        <w:t>SO</w:t>
      </w:r>
      <w:r w:rsidR="006C7343" w:rsidRPr="00737A20">
        <w:rPr>
          <w:sz w:val="26"/>
          <w:szCs w:val="26"/>
          <w:vertAlign w:val="subscript"/>
        </w:rPr>
        <w:t>4</w:t>
      </w:r>
      <w:r w:rsidR="006C7343" w:rsidRPr="00737A20">
        <w:rPr>
          <w:sz w:val="26"/>
          <w:szCs w:val="26"/>
        </w:rPr>
        <w:t>: CuSO</w:t>
      </w:r>
      <w:r w:rsidR="006C7343" w:rsidRPr="00737A20">
        <w:rPr>
          <w:sz w:val="26"/>
          <w:szCs w:val="26"/>
          <w:vertAlign w:val="subscript"/>
        </w:rPr>
        <w:t>4</w:t>
      </w:r>
      <w:r w:rsidR="006C7343" w:rsidRPr="00737A20">
        <w:rPr>
          <w:sz w:val="26"/>
          <w:szCs w:val="26"/>
        </w:rPr>
        <w:t xml:space="preserve">, </w:t>
      </w:r>
      <w:proofErr w:type="spellStart"/>
      <w:r w:rsidR="006C7343" w:rsidRPr="00737A20">
        <w:rPr>
          <w:sz w:val="26"/>
          <w:szCs w:val="26"/>
        </w:rPr>
        <w:t>thêm</w:t>
      </w:r>
      <w:proofErr w:type="spellEnd"/>
      <w:r w:rsidR="006C7343" w:rsidRPr="00737A20">
        <w:rPr>
          <w:sz w:val="26"/>
          <w:szCs w:val="26"/>
        </w:rPr>
        <w:t xml:space="preserve"> </w:t>
      </w:r>
      <w:proofErr w:type="spellStart"/>
      <w:r w:rsidR="006C7343" w:rsidRPr="00737A20">
        <w:rPr>
          <w:sz w:val="26"/>
          <w:szCs w:val="26"/>
        </w:rPr>
        <w:t>tiếp</w:t>
      </w:r>
      <w:proofErr w:type="spellEnd"/>
      <w:r w:rsidR="006C7343" w:rsidRPr="00737A20">
        <w:rPr>
          <w:sz w:val="26"/>
          <w:szCs w:val="26"/>
        </w:rPr>
        <w:t xml:space="preserve"> 20ml acid H</w:t>
      </w:r>
      <w:r w:rsidR="006C7343" w:rsidRPr="00737A20">
        <w:rPr>
          <w:sz w:val="26"/>
          <w:szCs w:val="26"/>
          <w:vertAlign w:val="subscript"/>
        </w:rPr>
        <w:t>2</w:t>
      </w:r>
      <w:r w:rsidR="006C7343" w:rsidRPr="00737A20">
        <w:rPr>
          <w:sz w:val="26"/>
          <w:szCs w:val="26"/>
        </w:rPr>
        <w:t>SO</w:t>
      </w:r>
      <w:r w:rsidR="006C7343" w:rsidRPr="00737A20">
        <w:rPr>
          <w:sz w:val="26"/>
          <w:szCs w:val="26"/>
          <w:vertAlign w:val="subscript"/>
        </w:rPr>
        <w:t xml:space="preserve">4đđ </w:t>
      </w:r>
      <w:proofErr w:type="spellStart"/>
      <w:r w:rsidR="006C7343" w:rsidRPr="00737A20">
        <w:rPr>
          <w:sz w:val="26"/>
          <w:szCs w:val="26"/>
        </w:rPr>
        <w:t>theo</w:t>
      </w:r>
      <w:proofErr w:type="spellEnd"/>
      <w:r w:rsidR="006C7343" w:rsidRPr="00737A20">
        <w:rPr>
          <w:sz w:val="26"/>
          <w:szCs w:val="26"/>
        </w:rPr>
        <w:t xml:space="preserve"> </w:t>
      </w:r>
      <w:proofErr w:type="spellStart"/>
      <w:r w:rsidR="006C7343" w:rsidRPr="00737A20">
        <w:rPr>
          <w:sz w:val="26"/>
          <w:szCs w:val="26"/>
        </w:rPr>
        <w:t>thành</w:t>
      </w:r>
      <w:proofErr w:type="spellEnd"/>
      <w:r w:rsidR="006C7343" w:rsidRPr="00737A20">
        <w:rPr>
          <w:sz w:val="26"/>
          <w:szCs w:val="26"/>
        </w:rPr>
        <w:t xml:space="preserve"> </w:t>
      </w:r>
      <w:proofErr w:type="spellStart"/>
      <w:r w:rsidR="006C7343" w:rsidRPr="00737A20">
        <w:rPr>
          <w:sz w:val="26"/>
          <w:szCs w:val="26"/>
        </w:rPr>
        <w:t>ống</w:t>
      </w:r>
      <w:proofErr w:type="spellEnd"/>
      <w:r w:rsidR="006C7343" w:rsidRPr="00737A20">
        <w:rPr>
          <w:sz w:val="26"/>
          <w:szCs w:val="26"/>
        </w:rPr>
        <w:t xml:space="preserve"> </w:t>
      </w:r>
      <w:bookmarkStart w:id="1" w:name="OLE_LINK4"/>
      <w:proofErr w:type="spellStart"/>
      <w:r w:rsidR="006C7343" w:rsidRPr="00737A20">
        <w:rPr>
          <w:sz w:val="26"/>
          <w:szCs w:val="26"/>
        </w:rPr>
        <w:t>Kjeldahl</w:t>
      </w:r>
      <w:bookmarkEnd w:id="1"/>
      <w:proofErr w:type="spellEnd"/>
      <w:r w:rsidR="006C7343" w:rsidRPr="00737A20">
        <w:rPr>
          <w:sz w:val="26"/>
          <w:szCs w:val="26"/>
        </w:rPr>
        <w:t xml:space="preserve"> </w:t>
      </w:r>
      <w:proofErr w:type="spellStart"/>
      <w:r w:rsidR="006C7343" w:rsidRPr="00737A20">
        <w:rPr>
          <w:sz w:val="26"/>
          <w:szCs w:val="26"/>
        </w:rPr>
        <w:t>để</w:t>
      </w:r>
      <w:proofErr w:type="spellEnd"/>
      <w:r w:rsidR="006C7343" w:rsidRPr="00737A20">
        <w:rPr>
          <w:sz w:val="26"/>
          <w:szCs w:val="26"/>
        </w:rPr>
        <w:t xml:space="preserve"> </w:t>
      </w:r>
      <w:proofErr w:type="spellStart"/>
      <w:r w:rsidR="006C7343" w:rsidRPr="00737A20">
        <w:rPr>
          <w:sz w:val="26"/>
          <w:szCs w:val="26"/>
        </w:rPr>
        <w:t>tránh</w:t>
      </w:r>
      <w:proofErr w:type="spellEnd"/>
      <w:r w:rsidR="006C7343" w:rsidRPr="00737A20">
        <w:rPr>
          <w:sz w:val="26"/>
          <w:szCs w:val="26"/>
        </w:rPr>
        <w:t xml:space="preserve"> </w:t>
      </w:r>
      <w:proofErr w:type="spellStart"/>
      <w:r w:rsidR="006C7343" w:rsidRPr="00737A20">
        <w:rPr>
          <w:sz w:val="26"/>
          <w:szCs w:val="26"/>
        </w:rPr>
        <w:t>hiện</w:t>
      </w:r>
      <w:proofErr w:type="spellEnd"/>
      <w:r w:rsidR="006C7343" w:rsidRPr="00737A20">
        <w:rPr>
          <w:sz w:val="26"/>
          <w:szCs w:val="26"/>
        </w:rPr>
        <w:t xml:space="preserve"> </w:t>
      </w:r>
      <w:proofErr w:type="spellStart"/>
      <w:r w:rsidR="006C7343" w:rsidRPr="00737A20">
        <w:rPr>
          <w:sz w:val="26"/>
          <w:szCs w:val="26"/>
        </w:rPr>
        <w:t>tượng</w:t>
      </w:r>
      <w:proofErr w:type="spellEnd"/>
      <w:r w:rsidR="006C7343" w:rsidRPr="00737A20">
        <w:rPr>
          <w:sz w:val="26"/>
          <w:szCs w:val="26"/>
        </w:rPr>
        <w:t xml:space="preserve"> </w:t>
      </w:r>
      <w:proofErr w:type="spellStart"/>
      <w:r w:rsidR="006C7343" w:rsidRPr="00737A20">
        <w:rPr>
          <w:sz w:val="26"/>
          <w:szCs w:val="26"/>
        </w:rPr>
        <w:t>sôi</w:t>
      </w:r>
      <w:proofErr w:type="spellEnd"/>
      <w:r w:rsidR="006C7343" w:rsidRPr="00737A20">
        <w:rPr>
          <w:sz w:val="26"/>
          <w:szCs w:val="26"/>
        </w:rPr>
        <w:t xml:space="preserve"> </w:t>
      </w:r>
      <w:proofErr w:type="spellStart"/>
      <w:r w:rsidR="006C7343" w:rsidRPr="00737A20">
        <w:rPr>
          <w:sz w:val="26"/>
          <w:szCs w:val="26"/>
        </w:rPr>
        <w:t>trào</w:t>
      </w:r>
      <w:proofErr w:type="spellEnd"/>
      <w:r w:rsidR="006C7343" w:rsidRPr="00737A20">
        <w:rPr>
          <w:sz w:val="26"/>
          <w:szCs w:val="26"/>
        </w:rPr>
        <w:t xml:space="preserve">. Cho </w:t>
      </w:r>
      <w:proofErr w:type="spellStart"/>
      <w:r w:rsidR="006C7343" w:rsidRPr="00737A20">
        <w:rPr>
          <w:sz w:val="26"/>
          <w:szCs w:val="26"/>
        </w:rPr>
        <w:t>ống</w:t>
      </w:r>
      <w:proofErr w:type="spellEnd"/>
      <w:r w:rsidR="006C7343" w:rsidRPr="00737A20">
        <w:rPr>
          <w:sz w:val="26"/>
          <w:szCs w:val="26"/>
        </w:rPr>
        <w:t xml:space="preserve"> </w:t>
      </w:r>
      <w:proofErr w:type="spellStart"/>
      <w:r w:rsidR="006C7343" w:rsidRPr="00737A20">
        <w:rPr>
          <w:sz w:val="26"/>
          <w:szCs w:val="26"/>
        </w:rPr>
        <w:t>kjeldahl</w:t>
      </w:r>
      <w:proofErr w:type="spellEnd"/>
      <w:r w:rsidR="006C7343" w:rsidRPr="00737A20">
        <w:rPr>
          <w:sz w:val="26"/>
          <w:szCs w:val="26"/>
        </w:rPr>
        <w:t xml:space="preserve"> </w:t>
      </w:r>
      <w:proofErr w:type="spellStart"/>
      <w:r w:rsidR="006C7343" w:rsidRPr="00737A20">
        <w:rPr>
          <w:sz w:val="26"/>
          <w:szCs w:val="26"/>
        </w:rPr>
        <w:t>vào</w:t>
      </w:r>
      <w:proofErr w:type="spellEnd"/>
      <w:r w:rsidR="006C7343" w:rsidRPr="00737A20">
        <w:rPr>
          <w:sz w:val="26"/>
          <w:szCs w:val="26"/>
        </w:rPr>
        <w:t xml:space="preserve"> </w:t>
      </w:r>
      <w:proofErr w:type="spellStart"/>
      <w:r w:rsidR="006C7343" w:rsidRPr="00737A20">
        <w:rPr>
          <w:sz w:val="26"/>
          <w:szCs w:val="26"/>
        </w:rPr>
        <w:t>hệ</w:t>
      </w:r>
      <w:proofErr w:type="spellEnd"/>
      <w:r w:rsidR="006C7343" w:rsidRPr="00737A20">
        <w:rPr>
          <w:sz w:val="26"/>
          <w:szCs w:val="26"/>
        </w:rPr>
        <w:t xml:space="preserve"> </w:t>
      </w:r>
      <w:proofErr w:type="spellStart"/>
      <w:r w:rsidR="006C7343" w:rsidRPr="00737A20">
        <w:rPr>
          <w:sz w:val="26"/>
          <w:szCs w:val="26"/>
        </w:rPr>
        <w:t>thống</w:t>
      </w:r>
      <w:proofErr w:type="spellEnd"/>
      <w:r w:rsidR="006C7343" w:rsidRPr="00737A20">
        <w:rPr>
          <w:sz w:val="26"/>
          <w:szCs w:val="26"/>
        </w:rPr>
        <w:t xml:space="preserve"> </w:t>
      </w:r>
      <w:proofErr w:type="spellStart"/>
      <w:r w:rsidR="006C7343" w:rsidRPr="00737A20">
        <w:rPr>
          <w:sz w:val="26"/>
          <w:szCs w:val="26"/>
        </w:rPr>
        <w:t>phá</w:t>
      </w:r>
      <w:proofErr w:type="spellEnd"/>
      <w:r w:rsidR="006C7343" w:rsidRPr="00737A20">
        <w:rPr>
          <w:sz w:val="26"/>
          <w:szCs w:val="26"/>
        </w:rPr>
        <w:t xml:space="preserve"> </w:t>
      </w:r>
      <w:proofErr w:type="spellStart"/>
      <w:r w:rsidR="006C7343" w:rsidRPr="00737A20">
        <w:rPr>
          <w:sz w:val="26"/>
          <w:szCs w:val="26"/>
        </w:rPr>
        <w:t>mẫu</w:t>
      </w:r>
      <w:proofErr w:type="spellEnd"/>
      <w:r w:rsidR="006C7343" w:rsidRPr="00737A20">
        <w:rPr>
          <w:sz w:val="26"/>
          <w:szCs w:val="26"/>
        </w:rPr>
        <w:t xml:space="preserve">, </w:t>
      </w:r>
      <w:proofErr w:type="spellStart"/>
      <w:r w:rsidR="006C7343" w:rsidRPr="00737A20">
        <w:rPr>
          <w:sz w:val="26"/>
          <w:szCs w:val="26"/>
        </w:rPr>
        <w:t>nâng</w:t>
      </w:r>
      <w:proofErr w:type="spellEnd"/>
      <w:r w:rsidR="006C7343" w:rsidRPr="00737A20">
        <w:rPr>
          <w:sz w:val="26"/>
          <w:szCs w:val="26"/>
        </w:rPr>
        <w:t xml:space="preserve"> </w:t>
      </w:r>
      <w:proofErr w:type="spellStart"/>
      <w:r w:rsidR="006C7343" w:rsidRPr="00737A20">
        <w:rPr>
          <w:sz w:val="26"/>
          <w:szCs w:val="26"/>
        </w:rPr>
        <w:t>nhiệt</w:t>
      </w:r>
      <w:proofErr w:type="spellEnd"/>
      <w:r w:rsidR="006C7343" w:rsidRPr="00737A20">
        <w:rPr>
          <w:sz w:val="26"/>
          <w:szCs w:val="26"/>
        </w:rPr>
        <w:t xml:space="preserve"> </w:t>
      </w:r>
      <w:proofErr w:type="spellStart"/>
      <w:r w:rsidR="006C7343" w:rsidRPr="00737A20">
        <w:rPr>
          <w:sz w:val="26"/>
          <w:szCs w:val="26"/>
        </w:rPr>
        <w:t>độ</w:t>
      </w:r>
      <w:proofErr w:type="spellEnd"/>
      <w:r w:rsidR="006C7343" w:rsidRPr="00737A20">
        <w:rPr>
          <w:sz w:val="26"/>
          <w:szCs w:val="26"/>
        </w:rPr>
        <w:t xml:space="preserve"> </w:t>
      </w:r>
      <w:proofErr w:type="spellStart"/>
      <w:r w:rsidR="006C7343" w:rsidRPr="00737A20">
        <w:rPr>
          <w:sz w:val="26"/>
          <w:szCs w:val="26"/>
        </w:rPr>
        <w:t>lên</w:t>
      </w:r>
      <w:proofErr w:type="spellEnd"/>
      <w:r w:rsidR="006C7343" w:rsidRPr="00737A20">
        <w:rPr>
          <w:sz w:val="26"/>
          <w:szCs w:val="26"/>
        </w:rPr>
        <w:t xml:space="preserve"> </w:t>
      </w:r>
      <w:proofErr w:type="spellStart"/>
      <w:r w:rsidR="006C7343" w:rsidRPr="00737A20">
        <w:rPr>
          <w:sz w:val="26"/>
          <w:szCs w:val="26"/>
        </w:rPr>
        <w:t>từ</w:t>
      </w:r>
      <w:proofErr w:type="spellEnd"/>
      <w:r w:rsidR="006C7343" w:rsidRPr="00737A20">
        <w:rPr>
          <w:sz w:val="26"/>
          <w:szCs w:val="26"/>
        </w:rPr>
        <w:t xml:space="preserve"> </w:t>
      </w:r>
      <w:proofErr w:type="spellStart"/>
      <w:r w:rsidR="006C7343" w:rsidRPr="00737A20">
        <w:rPr>
          <w:sz w:val="26"/>
          <w:szCs w:val="26"/>
        </w:rPr>
        <w:t>từ</w:t>
      </w:r>
      <w:proofErr w:type="spellEnd"/>
      <w:r w:rsidR="006C7343" w:rsidRPr="00737A20">
        <w:rPr>
          <w:sz w:val="26"/>
          <w:szCs w:val="26"/>
        </w:rPr>
        <w:t xml:space="preserve"> </w:t>
      </w:r>
      <w:proofErr w:type="spellStart"/>
      <w:r w:rsidR="006C7343" w:rsidRPr="00737A20">
        <w:rPr>
          <w:sz w:val="26"/>
          <w:szCs w:val="26"/>
        </w:rPr>
        <w:t>tới</w:t>
      </w:r>
      <w:proofErr w:type="spellEnd"/>
      <w:r w:rsidR="006C7343" w:rsidRPr="00737A20">
        <w:rPr>
          <w:sz w:val="26"/>
          <w:szCs w:val="26"/>
        </w:rPr>
        <w:t xml:space="preserve"> 420</w:t>
      </w:r>
      <w:r w:rsidR="006C7343" w:rsidRPr="00737A20">
        <w:rPr>
          <w:sz w:val="26"/>
          <w:szCs w:val="26"/>
          <w:vertAlign w:val="superscript"/>
        </w:rPr>
        <w:t>o</w:t>
      </w:r>
      <w:r w:rsidR="006C7343" w:rsidRPr="00737A20">
        <w:rPr>
          <w:sz w:val="26"/>
          <w:szCs w:val="26"/>
        </w:rPr>
        <w:t xml:space="preserve">C </w:t>
      </w:r>
      <w:proofErr w:type="spellStart"/>
      <w:r w:rsidR="006C7343" w:rsidRPr="00737A20">
        <w:rPr>
          <w:sz w:val="26"/>
          <w:szCs w:val="26"/>
        </w:rPr>
        <w:t>giữ</w:t>
      </w:r>
      <w:proofErr w:type="spellEnd"/>
      <w:r w:rsidR="006C7343" w:rsidRPr="00737A20">
        <w:rPr>
          <w:sz w:val="26"/>
          <w:szCs w:val="26"/>
        </w:rPr>
        <w:t xml:space="preserve"> </w:t>
      </w:r>
      <w:proofErr w:type="spellStart"/>
      <w:r w:rsidR="006C7343" w:rsidRPr="00737A20">
        <w:rPr>
          <w:sz w:val="26"/>
          <w:szCs w:val="26"/>
        </w:rPr>
        <w:t>trong</w:t>
      </w:r>
      <w:proofErr w:type="spellEnd"/>
      <w:r w:rsidR="006C7343" w:rsidRPr="00737A20">
        <w:rPr>
          <w:sz w:val="26"/>
          <w:szCs w:val="26"/>
        </w:rPr>
        <w:t xml:space="preserve"> 60phút </w:t>
      </w:r>
      <w:proofErr w:type="spellStart"/>
      <w:r w:rsidR="006C7343" w:rsidRPr="00737A20">
        <w:rPr>
          <w:sz w:val="26"/>
          <w:szCs w:val="26"/>
        </w:rPr>
        <w:t>hoặc</w:t>
      </w:r>
      <w:proofErr w:type="spellEnd"/>
      <w:r w:rsidR="006C7343" w:rsidRPr="00737A20">
        <w:rPr>
          <w:sz w:val="26"/>
          <w:szCs w:val="26"/>
        </w:rPr>
        <w:t xml:space="preserve"> </w:t>
      </w:r>
      <w:proofErr w:type="spellStart"/>
      <w:r w:rsidR="006C7343" w:rsidRPr="00737A20">
        <w:rPr>
          <w:sz w:val="26"/>
          <w:szCs w:val="26"/>
        </w:rPr>
        <w:t>cho</w:t>
      </w:r>
      <w:proofErr w:type="spellEnd"/>
      <w:r w:rsidR="006C7343" w:rsidRPr="00737A20">
        <w:rPr>
          <w:sz w:val="26"/>
          <w:szCs w:val="26"/>
        </w:rPr>
        <w:t xml:space="preserve"> </w:t>
      </w:r>
      <w:proofErr w:type="spellStart"/>
      <w:r w:rsidR="006C7343" w:rsidRPr="00737A20">
        <w:rPr>
          <w:sz w:val="26"/>
          <w:szCs w:val="26"/>
        </w:rPr>
        <w:t>tới</w:t>
      </w:r>
      <w:proofErr w:type="spellEnd"/>
      <w:r w:rsidR="006C7343" w:rsidRPr="00737A20">
        <w:rPr>
          <w:sz w:val="26"/>
          <w:szCs w:val="26"/>
        </w:rPr>
        <w:t xml:space="preserve"> </w:t>
      </w:r>
      <w:proofErr w:type="spellStart"/>
      <w:r w:rsidR="006C7343" w:rsidRPr="00737A20">
        <w:rPr>
          <w:sz w:val="26"/>
          <w:szCs w:val="26"/>
        </w:rPr>
        <w:t>khi</w:t>
      </w:r>
      <w:proofErr w:type="spellEnd"/>
      <w:r w:rsidR="006C7343" w:rsidRPr="00737A20">
        <w:rPr>
          <w:sz w:val="26"/>
          <w:szCs w:val="26"/>
        </w:rPr>
        <w:t xml:space="preserve"> dung </w:t>
      </w:r>
      <w:proofErr w:type="spellStart"/>
      <w:r w:rsidR="006C7343" w:rsidRPr="00737A20">
        <w:rPr>
          <w:sz w:val="26"/>
          <w:szCs w:val="26"/>
        </w:rPr>
        <w:t>dịch</w:t>
      </w:r>
      <w:proofErr w:type="spellEnd"/>
      <w:r w:rsidR="006C7343" w:rsidRPr="00737A20">
        <w:rPr>
          <w:sz w:val="26"/>
          <w:szCs w:val="26"/>
        </w:rPr>
        <w:t xml:space="preserve"> </w:t>
      </w:r>
      <w:proofErr w:type="spellStart"/>
      <w:r w:rsidR="006C7343" w:rsidRPr="00737A20">
        <w:rPr>
          <w:sz w:val="26"/>
          <w:szCs w:val="26"/>
        </w:rPr>
        <w:t>màu</w:t>
      </w:r>
      <w:proofErr w:type="spellEnd"/>
      <w:r w:rsidR="006C7343" w:rsidRPr="00737A20">
        <w:rPr>
          <w:sz w:val="26"/>
          <w:szCs w:val="26"/>
        </w:rPr>
        <w:t xml:space="preserve"> </w:t>
      </w:r>
      <w:proofErr w:type="spellStart"/>
      <w:r w:rsidR="006C7343" w:rsidRPr="00737A20">
        <w:rPr>
          <w:sz w:val="26"/>
          <w:szCs w:val="26"/>
        </w:rPr>
        <w:t>xanh</w:t>
      </w:r>
      <w:proofErr w:type="spellEnd"/>
      <w:r w:rsidR="006C7343" w:rsidRPr="00737A20">
        <w:rPr>
          <w:sz w:val="26"/>
          <w:szCs w:val="26"/>
        </w:rPr>
        <w:t xml:space="preserve"> </w:t>
      </w:r>
      <w:proofErr w:type="spellStart"/>
      <w:r w:rsidR="006C7343" w:rsidRPr="00737A20">
        <w:rPr>
          <w:sz w:val="26"/>
          <w:szCs w:val="26"/>
        </w:rPr>
        <w:t>trong</w:t>
      </w:r>
      <w:proofErr w:type="spellEnd"/>
      <w:r w:rsidR="006C7343" w:rsidRPr="00737A20">
        <w:rPr>
          <w:sz w:val="26"/>
          <w:szCs w:val="26"/>
        </w:rPr>
        <w:t xml:space="preserve"> </w:t>
      </w:r>
      <w:proofErr w:type="spellStart"/>
      <w:r w:rsidR="006C7343" w:rsidRPr="00737A20">
        <w:rPr>
          <w:sz w:val="26"/>
          <w:szCs w:val="26"/>
        </w:rPr>
        <w:t>suốt</w:t>
      </w:r>
      <w:proofErr w:type="spellEnd"/>
      <w:r w:rsidR="006C7343" w:rsidRPr="00737A20">
        <w:rPr>
          <w:sz w:val="26"/>
          <w:szCs w:val="26"/>
        </w:rPr>
        <w:t xml:space="preserve">. </w:t>
      </w:r>
      <w:proofErr w:type="spellStart"/>
      <w:r w:rsidR="006C7343" w:rsidRPr="00737A20">
        <w:rPr>
          <w:sz w:val="26"/>
          <w:szCs w:val="26"/>
        </w:rPr>
        <w:t>Tắt</w:t>
      </w:r>
      <w:proofErr w:type="spellEnd"/>
      <w:r w:rsidR="006C7343" w:rsidRPr="00737A20">
        <w:rPr>
          <w:sz w:val="26"/>
          <w:szCs w:val="26"/>
        </w:rPr>
        <w:t xml:space="preserve"> </w:t>
      </w:r>
      <w:proofErr w:type="spellStart"/>
      <w:r w:rsidR="006C7343" w:rsidRPr="00737A20">
        <w:rPr>
          <w:sz w:val="26"/>
          <w:szCs w:val="26"/>
        </w:rPr>
        <w:t>bếp</w:t>
      </w:r>
      <w:proofErr w:type="spellEnd"/>
      <w:r w:rsidR="006C7343" w:rsidRPr="00737A20">
        <w:rPr>
          <w:sz w:val="26"/>
          <w:szCs w:val="26"/>
        </w:rPr>
        <w:t xml:space="preserve">, </w:t>
      </w:r>
      <w:proofErr w:type="spellStart"/>
      <w:r w:rsidR="006C7343" w:rsidRPr="00737A20">
        <w:rPr>
          <w:sz w:val="26"/>
          <w:szCs w:val="26"/>
        </w:rPr>
        <w:t>để</w:t>
      </w:r>
      <w:proofErr w:type="spellEnd"/>
      <w:r w:rsidR="006C7343" w:rsidRPr="00737A20">
        <w:rPr>
          <w:sz w:val="26"/>
          <w:szCs w:val="26"/>
        </w:rPr>
        <w:t xml:space="preserve"> </w:t>
      </w:r>
      <w:proofErr w:type="spellStart"/>
      <w:r w:rsidR="006C7343" w:rsidRPr="00737A20">
        <w:rPr>
          <w:sz w:val="26"/>
          <w:szCs w:val="26"/>
        </w:rPr>
        <w:t>nguội</w:t>
      </w:r>
      <w:proofErr w:type="spellEnd"/>
      <w:r w:rsidR="006C7343" w:rsidRPr="00737A20">
        <w:rPr>
          <w:sz w:val="26"/>
          <w:szCs w:val="26"/>
        </w:rPr>
        <w:t xml:space="preserve">. </w:t>
      </w:r>
    </w:p>
    <w:p w14:paraId="0360F1CC" w14:textId="77777777" w:rsidR="006C7343" w:rsidRPr="00737A20" w:rsidRDefault="006C7343" w:rsidP="00737A20">
      <w:pPr>
        <w:spacing w:line="360" w:lineRule="auto"/>
        <w:ind w:left="720" w:hanging="360"/>
        <w:jc w:val="both"/>
        <w:rPr>
          <w:b/>
          <w:sz w:val="26"/>
          <w:szCs w:val="26"/>
        </w:rPr>
      </w:pPr>
      <w:r w:rsidRPr="00737A20">
        <w:rPr>
          <w:b/>
          <w:sz w:val="26"/>
          <w:szCs w:val="26"/>
        </w:rPr>
        <w:t xml:space="preserve">3. </w:t>
      </w:r>
      <w:r w:rsidR="00737A20" w:rsidRPr="00737A20">
        <w:rPr>
          <w:b/>
          <w:sz w:val="26"/>
          <w:szCs w:val="26"/>
        </w:rPr>
        <w:tab/>
      </w:r>
      <w:proofErr w:type="spellStart"/>
      <w:r w:rsidRPr="00737A20">
        <w:rPr>
          <w:b/>
          <w:sz w:val="26"/>
          <w:szCs w:val="26"/>
        </w:rPr>
        <w:t>Chưng</w:t>
      </w:r>
      <w:proofErr w:type="spellEnd"/>
      <w:r w:rsidRPr="00737A20">
        <w:rPr>
          <w:b/>
          <w:sz w:val="26"/>
          <w:szCs w:val="26"/>
        </w:rPr>
        <w:t xml:space="preserve"> </w:t>
      </w:r>
      <w:proofErr w:type="spellStart"/>
      <w:r w:rsidRPr="00737A20">
        <w:rPr>
          <w:b/>
          <w:sz w:val="26"/>
          <w:szCs w:val="26"/>
        </w:rPr>
        <w:t>cất</w:t>
      </w:r>
      <w:proofErr w:type="spellEnd"/>
      <w:r w:rsidRPr="00737A20">
        <w:rPr>
          <w:b/>
          <w:sz w:val="26"/>
          <w:szCs w:val="26"/>
        </w:rPr>
        <w:t xml:space="preserve"> </w:t>
      </w:r>
      <w:proofErr w:type="spellStart"/>
      <w:r w:rsidRPr="00737A20">
        <w:rPr>
          <w:b/>
          <w:sz w:val="26"/>
          <w:szCs w:val="26"/>
        </w:rPr>
        <w:t>amoni</w:t>
      </w:r>
      <w:proofErr w:type="spellEnd"/>
      <w:r w:rsidRPr="00737A20">
        <w:rPr>
          <w:b/>
          <w:sz w:val="26"/>
          <w:szCs w:val="26"/>
        </w:rPr>
        <w:t>:</w:t>
      </w:r>
    </w:p>
    <w:p w14:paraId="3928E04C" w14:textId="77777777" w:rsidR="00EE7AFE" w:rsidRPr="00737A20" w:rsidRDefault="00EE7AFE" w:rsidP="00737A20">
      <w:pPr>
        <w:spacing w:line="360" w:lineRule="auto"/>
        <w:ind w:left="720"/>
        <w:jc w:val="both"/>
        <w:rPr>
          <w:sz w:val="26"/>
          <w:szCs w:val="26"/>
        </w:rPr>
      </w:pPr>
      <w:r w:rsidRPr="00737A20">
        <w:rPr>
          <w:sz w:val="26"/>
          <w:szCs w:val="26"/>
        </w:rPr>
        <w:t xml:space="preserve">Cho </w:t>
      </w:r>
      <w:proofErr w:type="spellStart"/>
      <w:r w:rsidRPr="00737A20">
        <w:rPr>
          <w:sz w:val="26"/>
          <w:szCs w:val="26"/>
        </w:rPr>
        <w:t>cẩn</w:t>
      </w:r>
      <w:proofErr w:type="spellEnd"/>
      <w:r w:rsidRPr="00737A20">
        <w:rPr>
          <w:sz w:val="26"/>
          <w:szCs w:val="26"/>
        </w:rPr>
        <w:t xml:space="preserve"> </w:t>
      </w:r>
      <w:proofErr w:type="spellStart"/>
      <w:r w:rsidRPr="00737A20">
        <w:rPr>
          <w:sz w:val="26"/>
          <w:szCs w:val="26"/>
        </w:rPr>
        <w:t>thận</w:t>
      </w:r>
      <w:proofErr w:type="spellEnd"/>
      <w:r w:rsidRPr="00737A20">
        <w:rPr>
          <w:sz w:val="26"/>
          <w:szCs w:val="26"/>
        </w:rPr>
        <w:t xml:space="preserve"> </w:t>
      </w:r>
      <w:proofErr w:type="spellStart"/>
      <w:r w:rsidRPr="00737A20">
        <w:rPr>
          <w:sz w:val="26"/>
          <w:szCs w:val="26"/>
        </w:rPr>
        <w:t>từ</w:t>
      </w:r>
      <w:proofErr w:type="spellEnd"/>
      <w:r w:rsidRPr="00737A20">
        <w:rPr>
          <w:sz w:val="26"/>
          <w:szCs w:val="26"/>
        </w:rPr>
        <w:t xml:space="preserve"> </w:t>
      </w:r>
      <w:proofErr w:type="spellStart"/>
      <w:r w:rsidRPr="00737A20">
        <w:rPr>
          <w:sz w:val="26"/>
          <w:szCs w:val="26"/>
        </w:rPr>
        <w:t>từ</w:t>
      </w:r>
      <w:proofErr w:type="spellEnd"/>
      <w:r w:rsidRPr="00737A20">
        <w:rPr>
          <w:sz w:val="26"/>
          <w:szCs w:val="26"/>
        </w:rPr>
        <w:t xml:space="preserve"> 10ml </w:t>
      </w:r>
      <w:proofErr w:type="spellStart"/>
      <w:r w:rsidRPr="00737A20">
        <w:rPr>
          <w:sz w:val="26"/>
          <w:szCs w:val="26"/>
        </w:rPr>
        <w:t>nước</w:t>
      </w:r>
      <w:proofErr w:type="spellEnd"/>
      <w:r w:rsidRPr="00737A20">
        <w:rPr>
          <w:sz w:val="26"/>
          <w:szCs w:val="26"/>
        </w:rPr>
        <w:t xml:space="preserve"> </w:t>
      </w:r>
      <w:proofErr w:type="spellStart"/>
      <w:r w:rsidRPr="00737A20">
        <w:rPr>
          <w:sz w:val="26"/>
          <w:szCs w:val="26"/>
        </w:rPr>
        <w:t>cất</w:t>
      </w:r>
      <w:proofErr w:type="spellEnd"/>
      <w:r w:rsidRPr="00737A20">
        <w:rPr>
          <w:sz w:val="26"/>
          <w:szCs w:val="26"/>
        </w:rPr>
        <w:t xml:space="preserve"> </w:t>
      </w:r>
      <w:proofErr w:type="spellStart"/>
      <w:r w:rsidRPr="00737A20">
        <w:rPr>
          <w:sz w:val="26"/>
          <w:szCs w:val="26"/>
        </w:rPr>
        <w:t>để</w:t>
      </w:r>
      <w:proofErr w:type="spellEnd"/>
      <w:r w:rsidRPr="00737A20">
        <w:rPr>
          <w:sz w:val="26"/>
          <w:szCs w:val="26"/>
        </w:rPr>
        <w:t xml:space="preserve"> </w:t>
      </w:r>
      <w:proofErr w:type="spellStart"/>
      <w:r w:rsidRPr="00737A20">
        <w:rPr>
          <w:sz w:val="26"/>
          <w:szCs w:val="26"/>
        </w:rPr>
        <w:t>hòa</w:t>
      </w:r>
      <w:proofErr w:type="spellEnd"/>
      <w:r w:rsidRPr="00737A20">
        <w:rPr>
          <w:sz w:val="26"/>
          <w:szCs w:val="26"/>
        </w:rPr>
        <w:t xml:space="preserve"> tan </w:t>
      </w:r>
      <w:proofErr w:type="spellStart"/>
      <w:r w:rsidRPr="00737A20">
        <w:rPr>
          <w:sz w:val="26"/>
          <w:szCs w:val="26"/>
        </w:rPr>
        <w:t>hoàn</w:t>
      </w:r>
      <w:proofErr w:type="spellEnd"/>
      <w:r w:rsidRPr="00737A20">
        <w:rPr>
          <w:sz w:val="26"/>
          <w:szCs w:val="26"/>
        </w:rPr>
        <w:t xml:space="preserve"> </w:t>
      </w:r>
      <w:proofErr w:type="spellStart"/>
      <w:r w:rsidRPr="00737A20">
        <w:rPr>
          <w:sz w:val="26"/>
          <w:szCs w:val="26"/>
        </w:rPr>
        <w:t>toàn</w:t>
      </w:r>
      <w:proofErr w:type="spellEnd"/>
      <w:r w:rsidRPr="00737A20">
        <w:rPr>
          <w:sz w:val="26"/>
          <w:szCs w:val="26"/>
        </w:rPr>
        <w:t xml:space="preserve"> </w:t>
      </w:r>
      <w:proofErr w:type="spellStart"/>
      <w:r w:rsidRPr="00737A20">
        <w:rPr>
          <w:sz w:val="26"/>
          <w:szCs w:val="26"/>
        </w:rPr>
        <w:t>sulfat</w:t>
      </w:r>
      <w:proofErr w:type="spellEnd"/>
      <w:r w:rsidRPr="00737A20">
        <w:rPr>
          <w:sz w:val="26"/>
          <w:szCs w:val="26"/>
        </w:rPr>
        <w:t xml:space="preserve">. </w:t>
      </w:r>
      <w:proofErr w:type="spellStart"/>
      <w:r w:rsidRPr="00737A20">
        <w:rPr>
          <w:sz w:val="26"/>
          <w:szCs w:val="26"/>
        </w:rPr>
        <w:t>Lắp</w:t>
      </w:r>
      <w:proofErr w:type="spellEnd"/>
      <w:r w:rsidRPr="00737A20">
        <w:rPr>
          <w:sz w:val="26"/>
          <w:szCs w:val="26"/>
        </w:rPr>
        <w:t xml:space="preserve"> </w:t>
      </w:r>
      <w:proofErr w:type="spellStart"/>
      <w:r w:rsidRPr="00737A20">
        <w:rPr>
          <w:sz w:val="26"/>
          <w:szCs w:val="26"/>
        </w:rPr>
        <w:t>ống</w:t>
      </w:r>
      <w:proofErr w:type="spellEnd"/>
      <w:r w:rsidRPr="00737A20">
        <w:rPr>
          <w:sz w:val="26"/>
          <w:szCs w:val="26"/>
        </w:rPr>
        <w:t xml:space="preserve"> </w:t>
      </w:r>
      <w:proofErr w:type="spellStart"/>
      <w:r w:rsidRPr="00737A20">
        <w:rPr>
          <w:sz w:val="26"/>
          <w:szCs w:val="26"/>
        </w:rPr>
        <w:t>kjeldahl</w:t>
      </w:r>
      <w:proofErr w:type="spellEnd"/>
      <w:r w:rsidRPr="00737A20">
        <w:rPr>
          <w:sz w:val="26"/>
          <w:szCs w:val="26"/>
        </w:rPr>
        <w:t xml:space="preserve"> </w:t>
      </w:r>
      <w:proofErr w:type="spellStart"/>
      <w:r w:rsidRPr="00737A20">
        <w:rPr>
          <w:sz w:val="26"/>
          <w:szCs w:val="26"/>
        </w:rPr>
        <w:t>vào</w:t>
      </w:r>
      <w:proofErr w:type="spellEnd"/>
      <w:r w:rsidRPr="00737A20">
        <w:rPr>
          <w:sz w:val="26"/>
          <w:szCs w:val="26"/>
        </w:rPr>
        <w:t xml:space="preserve"> </w:t>
      </w:r>
      <w:proofErr w:type="spellStart"/>
      <w:r w:rsidRPr="00737A20">
        <w:rPr>
          <w:sz w:val="26"/>
          <w:szCs w:val="26"/>
        </w:rPr>
        <w:t>hệ</w:t>
      </w:r>
      <w:proofErr w:type="spellEnd"/>
      <w:r w:rsidRPr="00737A20">
        <w:rPr>
          <w:sz w:val="26"/>
          <w:szCs w:val="26"/>
        </w:rPr>
        <w:t xml:space="preserve"> </w:t>
      </w:r>
      <w:proofErr w:type="spellStart"/>
      <w:r w:rsidRPr="00737A20">
        <w:rPr>
          <w:sz w:val="26"/>
          <w:szCs w:val="26"/>
        </w:rPr>
        <w:t>thống</w:t>
      </w:r>
      <w:proofErr w:type="spellEnd"/>
      <w:r w:rsidRPr="00737A20">
        <w:rPr>
          <w:sz w:val="26"/>
          <w:szCs w:val="26"/>
        </w:rPr>
        <w:t xml:space="preserve"> </w:t>
      </w:r>
      <w:proofErr w:type="spellStart"/>
      <w:r w:rsidRPr="00737A20">
        <w:rPr>
          <w:sz w:val="26"/>
          <w:szCs w:val="26"/>
        </w:rPr>
        <w:t>chưng</w:t>
      </w:r>
      <w:proofErr w:type="spellEnd"/>
      <w:r w:rsidRPr="00737A20">
        <w:rPr>
          <w:sz w:val="26"/>
          <w:szCs w:val="26"/>
        </w:rPr>
        <w:t xml:space="preserve"> </w:t>
      </w:r>
      <w:proofErr w:type="spellStart"/>
      <w:r w:rsidRPr="00737A20">
        <w:rPr>
          <w:sz w:val="26"/>
          <w:szCs w:val="26"/>
        </w:rPr>
        <w:t>cất</w:t>
      </w:r>
      <w:proofErr w:type="spellEnd"/>
      <w:r w:rsidRPr="00737A20">
        <w:rPr>
          <w:sz w:val="26"/>
          <w:szCs w:val="26"/>
        </w:rPr>
        <w:t xml:space="preserve">. </w:t>
      </w:r>
      <w:proofErr w:type="spellStart"/>
      <w:r w:rsidRPr="00737A20">
        <w:rPr>
          <w:sz w:val="26"/>
          <w:szCs w:val="26"/>
        </w:rPr>
        <w:t>Dùng</w:t>
      </w:r>
      <w:proofErr w:type="spellEnd"/>
      <w:r w:rsidRPr="00737A20">
        <w:rPr>
          <w:sz w:val="26"/>
          <w:szCs w:val="26"/>
        </w:rPr>
        <w:t xml:space="preserve"> pipet </w:t>
      </w:r>
      <w:proofErr w:type="spellStart"/>
      <w:r w:rsidRPr="00737A20">
        <w:rPr>
          <w:sz w:val="26"/>
          <w:szCs w:val="26"/>
        </w:rPr>
        <w:t>lấy</w:t>
      </w:r>
      <w:proofErr w:type="spellEnd"/>
      <w:r w:rsidRPr="00737A20">
        <w:rPr>
          <w:sz w:val="26"/>
          <w:szCs w:val="26"/>
        </w:rPr>
        <w:t xml:space="preserve"> 50ml acid H</w:t>
      </w:r>
      <w:r w:rsidRPr="00737A20">
        <w:rPr>
          <w:sz w:val="26"/>
          <w:szCs w:val="26"/>
          <w:vertAlign w:val="subscript"/>
        </w:rPr>
        <w:t>2</w:t>
      </w:r>
      <w:r w:rsidRPr="00737A20">
        <w:rPr>
          <w:sz w:val="26"/>
          <w:szCs w:val="26"/>
        </w:rPr>
        <w:t>SO</w:t>
      </w:r>
      <w:r w:rsidRPr="00737A20">
        <w:rPr>
          <w:sz w:val="26"/>
          <w:szCs w:val="26"/>
          <w:vertAlign w:val="subscript"/>
        </w:rPr>
        <w:t>4</w:t>
      </w:r>
      <w:r w:rsidRPr="00737A20">
        <w:rPr>
          <w:sz w:val="26"/>
          <w:szCs w:val="26"/>
        </w:rPr>
        <w:t xml:space="preserve"> 0.1N </w:t>
      </w:r>
      <w:proofErr w:type="spellStart"/>
      <w:r w:rsidRPr="00737A20">
        <w:rPr>
          <w:sz w:val="26"/>
          <w:szCs w:val="26"/>
        </w:rPr>
        <w:t>hoặc</w:t>
      </w:r>
      <w:proofErr w:type="spellEnd"/>
      <w:r w:rsidRPr="00737A20">
        <w:rPr>
          <w:sz w:val="26"/>
          <w:szCs w:val="26"/>
        </w:rPr>
        <w:t xml:space="preserve"> acid H</w:t>
      </w:r>
      <w:r w:rsidRPr="00737A20">
        <w:rPr>
          <w:sz w:val="26"/>
          <w:szCs w:val="26"/>
          <w:vertAlign w:val="subscript"/>
        </w:rPr>
        <w:t>2</w:t>
      </w:r>
      <w:r w:rsidRPr="00737A20">
        <w:rPr>
          <w:sz w:val="26"/>
          <w:szCs w:val="26"/>
        </w:rPr>
        <w:t>SO</w:t>
      </w:r>
      <w:r w:rsidRPr="00737A20">
        <w:rPr>
          <w:sz w:val="26"/>
          <w:szCs w:val="26"/>
          <w:vertAlign w:val="subscript"/>
        </w:rPr>
        <w:t>4</w:t>
      </w:r>
      <w:r w:rsidRPr="00737A20">
        <w:rPr>
          <w:sz w:val="26"/>
          <w:szCs w:val="26"/>
        </w:rPr>
        <w:t xml:space="preserve"> </w:t>
      </w:r>
      <w:proofErr w:type="spellStart"/>
      <w:r w:rsidRPr="00737A20">
        <w:rPr>
          <w:sz w:val="26"/>
          <w:szCs w:val="26"/>
        </w:rPr>
        <w:t>có</w:t>
      </w:r>
      <w:proofErr w:type="spellEnd"/>
      <w:r w:rsidRPr="00737A20">
        <w:rPr>
          <w:sz w:val="26"/>
          <w:szCs w:val="26"/>
        </w:rPr>
        <w:t xml:space="preserve"> </w:t>
      </w:r>
      <w:proofErr w:type="spellStart"/>
      <w:r w:rsidRPr="00737A20">
        <w:rPr>
          <w:sz w:val="26"/>
          <w:szCs w:val="26"/>
        </w:rPr>
        <w:t>nồng</w:t>
      </w:r>
      <w:proofErr w:type="spellEnd"/>
      <w:r w:rsidRPr="00737A20">
        <w:rPr>
          <w:sz w:val="26"/>
          <w:szCs w:val="26"/>
        </w:rPr>
        <w:t xml:space="preserve"> </w:t>
      </w:r>
      <w:proofErr w:type="spellStart"/>
      <w:r w:rsidRPr="00737A20">
        <w:rPr>
          <w:sz w:val="26"/>
          <w:szCs w:val="26"/>
        </w:rPr>
        <w:t>độ</w:t>
      </w:r>
      <w:proofErr w:type="spellEnd"/>
      <w:r w:rsidRPr="00737A20">
        <w:rPr>
          <w:sz w:val="26"/>
          <w:szCs w:val="26"/>
        </w:rPr>
        <w:t xml:space="preserve"> </w:t>
      </w:r>
      <w:proofErr w:type="spellStart"/>
      <w:r w:rsidRPr="00737A20">
        <w:rPr>
          <w:sz w:val="26"/>
          <w:szCs w:val="26"/>
        </w:rPr>
        <w:t>phù</w:t>
      </w:r>
      <w:proofErr w:type="spellEnd"/>
      <w:r w:rsidRPr="00737A20">
        <w:rPr>
          <w:sz w:val="26"/>
          <w:szCs w:val="26"/>
        </w:rPr>
        <w:t xml:space="preserve"> </w:t>
      </w:r>
      <w:proofErr w:type="spellStart"/>
      <w:r w:rsidRPr="00737A20">
        <w:rPr>
          <w:sz w:val="26"/>
          <w:szCs w:val="26"/>
        </w:rPr>
        <w:t>hợp</w:t>
      </w:r>
      <w:proofErr w:type="spellEnd"/>
      <w:r w:rsidRPr="00737A20">
        <w:rPr>
          <w:sz w:val="26"/>
          <w:szCs w:val="26"/>
        </w:rPr>
        <w:t xml:space="preserve"> </w:t>
      </w:r>
      <w:proofErr w:type="spellStart"/>
      <w:r w:rsidRPr="00737A20">
        <w:rPr>
          <w:sz w:val="26"/>
          <w:szCs w:val="26"/>
        </w:rPr>
        <w:t>cho</w:t>
      </w:r>
      <w:proofErr w:type="spellEnd"/>
      <w:r w:rsidRPr="00737A20">
        <w:rPr>
          <w:sz w:val="26"/>
          <w:szCs w:val="26"/>
        </w:rPr>
        <w:t xml:space="preserve"> </w:t>
      </w:r>
      <w:proofErr w:type="spellStart"/>
      <w:r w:rsidRPr="00737A20">
        <w:rPr>
          <w:sz w:val="26"/>
          <w:szCs w:val="26"/>
        </w:rPr>
        <w:t>vào</w:t>
      </w:r>
      <w:proofErr w:type="spellEnd"/>
      <w:r w:rsidRPr="00737A20">
        <w:rPr>
          <w:sz w:val="26"/>
          <w:szCs w:val="26"/>
        </w:rPr>
        <w:t xml:space="preserve"> </w:t>
      </w:r>
      <w:proofErr w:type="spellStart"/>
      <w:r w:rsidRPr="00737A20">
        <w:rPr>
          <w:sz w:val="26"/>
          <w:szCs w:val="26"/>
        </w:rPr>
        <w:t>bình</w:t>
      </w:r>
      <w:proofErr w:type="spellEnd"/>
      <w:r w:rsidRPr="00737A20">
        <w:rPr>
          <w:sz w:val="26"/>
          <w:szCs w:val="26"/>
        </w:rPr>
        <w:t xml:space="preserve"> </w:t>
      </w:r>
      <w:proofErr w:type="spellStart"/>
      <w:r w:rsidRPr="00737A20">
        <w:rPr>
          <w:sz w:val="26"/>
          <w:szCs w:val="26"/>
        </w:rPr>
        <w:t>hứng</w:t>
      </w:r>
      <w:proofErr w:type="spellEnd"/>
      <w:r w:rsidRPr="00737A20">
        <w:rPr>
          <w:sz w:val="26"/>
          <w:szCs w:val="26"/>
        </w:rPr>
        <w:t xml:space="preserve"> </w:t>
      </w:r>
      <w:proofErr w:type="spellStart"/>
      <w:r w:rsidRPr="00737A20">
        <w:rPr>
          <w:sz w:val="26"/>
          <w:szCs w:val="26"/>
        </w:rPr>
        <w:t>của</w:t>
      </w:r>
      <w:proofErr w:type="spellEnd"/>
      <w:r w:rsidRPr="00737A20">
        <w:rPr>
          <w:sz w:val="26"/>
          <w:szCs w:val="26"/>
        </w:rPr>
        <w:t xml:space="preserve"> </w:t>
      </w:r>
      <w:proofErr w:type="spellStart"/>
      <w:r w:rsidRPr="00737A20">
        <w:rPr>
          <w:sz w:val="26"/>
          <w:szCs w:val="26"/>
        </w:rPr>
        <w:t>thiết</w:t>
      </w:r>
      <w:proofErr w:type="spellEnd"/>
      <w:r w:rsidRPr="00737A20">
        <w:rPr>
          <w:sz w:val="26"/>
          <w:szCs w:val="26"/>
        </w:rPr>
        <w:t xml:space="preserve"> </w:t>
      </w:r>
      <w:proofErr w:type="spellStart"/>
      <w:r w:rsidRPr="00737A20">
        <w:rPr>
          <w:sz w:val="26"/>
          <w:szCs w:val="26"/>
        </w:rPr>
        <w:t>bị</w:t>
      </w:r>
      <w:proofErr w:type="spellEnd"/>
      <w:r w:rsidRPr="00737A20">
        <w:rPr>
          <w:sz w:val="26"/>
          <w:szCs w:val="26"/>
        </w:rPr>
        <w:t xml:space="preserve"> </w:t>
      </w:r>
      <w:proofErr w:type="spellStart"/>
      <w:r w:rsidRPr="00737A20">
        <w:rPr>
          <w:sz w:val="26"/>
          <w:szCs w:val="26"/>
        </w:rPr>
        <w:t>chưng</w:t>
      </w:r>
      <w:proofErr w:type="spellEnd"/>
      <w:r w:rsidRPr="00737A20">
        <w:rPr>
          <w:sz w:val="26"/>
          <w:szCs w:val="26"/>
        </w:rPr>
        <w:t xml:space="preserve"> </w:t>
      </w:r>
      <w:proofErr w:type="spellStart"/>
      <w:r w:rsidRPr="00737A20">
        <w:rPr>
          <w:sz w:val="26"/>
          <w:szCs w:val="26"/>
        </w:rPr>
        <w:t>cất</w:t>
      </w:r>
      <w:proofErr w:type="spellEnd"/>
      <w:r w:rsidRPr="00737A20">
        <w:rPr>
          <w:sz w:val="26"/>
          <w:szCs w:val="26"/>
        </w:rPr>
        <w:t xml:space="preserve">, </w:t>
      </w:r>
      <w:proofErr w:type="spellStart"/>
      <w:r w:rsidRPr="00737A20">
        <w:rPr>
          <w:sz w:val="26"/>
          <w:szCs w:val="26"/>
        </w:rPr>
        <w:t>thêm</w:t>
      </w:r>
      <w:proofErr w:type="spellEnd"/>
      <w:r w:rsidRPr="00737A20">
        <w:rPr>
          <w:sz w:val="26"/>
          <w:szCs w:val="26"/>
        </w:rPr>
        <w:t xml:space="preserve"> </w:t>
      </w:r>
      <w:proofErr w:type="spellStart"/>
      <w:r w:rsidRPr="00737A20">
        <w:rPr>
          <w:sz w:val="26"/>
          <w:szCs w:val="26"/>
        </w:rPr>
        <w:t>vài</w:t>
      </w:r>
      <w:proofErr w:type="spellEnd"/>
      <w:r w:rsidRPr="00737A20">
        <w:rPr>
          <w:sz w:val="26"/>
          <w:szCs w:val="26"/>
        </w:rPr>
        <w:t xml:space="preserve"> </w:t>
      </w:r>
      <w:proofErr w:type="spellStart"/>
      <w:r w:rsidRPr="00737A20">
        <w:rPr>
          <w:sz w:val="26"/>
          <w:szCs w:val="26"/>
        </w:rPr>
        <w:t>giọt</w:t>
      </w:r>
      <w:proofErr w:type="spellEnd"/>
      <w:r w:rsidRPr="00737A20">
        <w:rPr>
          <w:sz w:val="26"/>
          <w:szCs w:val="26"/>
        </w:rPr>
        <w:t xml:space="preserve"> </w:t>
      </w:r>
      <w:proofErr w:type="spellStart"/>
      <w:r w:rsidRPr="00737A20">
        <w:rPr>
          <w:sz w:val="26"/>
          <w:szCs w:val="26"/>
        </w:rPr>
        <w:t>của</w:t>
      </w:r>
      <w:proofErr w:type="spellEnd"/>
      <w:r w:rsidRPr="00737A20">
        <w:rPr>
          <w:sz w:val="26"/>
          <w:szCs w:val="26"/>
        </w:rPr>
        <w:t xml:space="preserve"> </w:t>
      </w:r>
      <w:proofErr w:type="spellStart"/>
      <w:r w:rsidRPr="00737A20">
        <w:rPr>
          <w:sz w:val="26"/>
          <w:szCs w:val="26"/>
        </w:rPr>
        <w:t>chỉ</w:t>
      </w:r>
      <w:proofErr w:type="spellEnd"/>
      <w:r w:rsidRPr="00737A20">
        <w:rPr>
          <w:sz w:val="26"/>
          <w:szCs w:val="26"/>
        </w:rPr>
        <w:t xml:space="preserve"> </w:t>
      </w:r>
      <w:proofErr w:type="spellStart"/>
      <w:r w:rsidRPr="00737A20">
        <w:rPr>
          <w:sz w:val="26"/>
          <w:szCs w:val="26"/>
        </w:rPr>
        <w:t>thị</w:t>
      </w:r>
      <w:proofErr w:type="spellEnd"/>
      <w:r w:rsidRPr="00737A20">
        <w:rPr>
          <w:sz w:val="26"/>
          <w:szCs w:val="26"/>
        </w:rPr>
        <w:t xml:space="preserve"> </w:t>
      </w:r>
      <w:proofErr w:type="spellStart"/>
      <w:r w:rsidRPr="00737A20">
        <w:rPr>
          <w:sz w:val="26"/>
          <w:szCs w:val="26"/>
        </w:rPr>
        <w:t>hỗn</w:t>
      </w:r>
      <w:proofErr w:type="spellEnd"/>
      <w:r w:rsidRPr="00737A20">
        <w:rPr>
          <w:sz w:val="26"/>
          <w:szCs w:val="26"/>
        </w:rPr>
        <w:t xml:space="preserve"> </w:t>
      </w:r>
      <w:proofErr w:type="spellStart"/>
      <w:r w:rsidRPr="00737A20">
        <w:rPr>
          <w:sz w:val="26"/>
          <w:szCs w:val="26"/>
        </w:rPr>
        <w:t>hợp</w:t>
      </w:r>
      <w:proofErr w:type="spellEnd"/>
      <w:r w:rsidRPr="00737A20">
        <w:rPr>
          <w:sz w:val="26"/>
          <w:szCs w:val="26"/>
        </w:rPr>
        <w:t xml:space="preserve"> (0.2g methyl </w:t>
      </w:r>
      <w:proofErr w:type="spellStart"/>
      <w:r w:rsidRPr="00737A20">
        <w:rPr>
          <w:sz w:val="26"/>
          <w:szCs w:val="26"/>
        </w:rPr>
        <w:t>đỏ</w:t>
      </w:r>
      <w:proofErr w:type="spellEnd"/>
      <w:r w:rsidRPr="00737A20">
        <w:rPr>
          <w:sz w:val="26"/>
          <w:szCs w:val="26"/>
        </w:rPr>
        <w:t xml:space="preserve"> </w:t>
      </w:r>
      <w:proofErr w:type="spellStart"/>
      <w:r w:rsidRPr="00737A20">
        <w:rPr>
          <w:sz w:val="26"/>
          <w:szCs w:val="26"/>
        </w:rPr>
        <w:t>và</w:t>
      </w:r>
      <w:proofErr w:type="spellEnd"/>
      <w:r w:rsidRPr="00737A20">
        <w:rPr>
          <w:sz w:val="26"/>
          <w:szCs w:val="26"/>
        </w:rPr>
        <w:t xml:space="preserve"> 0.1g </w:t>
      </w:r>
      <w:proofErr w:type="spellStart"/>
      <w:r w:rsidRPr="00737A20">
        <w:rPr>
          <w:sz w:val="26"/>
          <w:szCs w:val="26"/>
        </w:rPr>
        <w:t>xanh</w:t>
      </w:r>
      <w:proofErr w:type="spellEnd"/>
      <w:r w:rsidRPr="00737A20">
        <w:rPr>
          <w:sz w:val="26"/>
          <w:szCs w:val="26"/>
        </w:rPr>
        <w:t xml:space="preserve"> methylene </w:t>
      </w:r>
      <w:proofErr w:type="spellStart"/>
      <w:r w:rsidRPr="00737A20">
        <w:rPr>
          <w:sz w:val="26"/>
          <w:szCs w:val="26"/>
        </w:rPr>
        <w:t>trong</w:t>
      </w:r>
      <w:proofErr w:type="spellEnd"/>
      <w:r w:rsidRPr="00737A20">
        <w:rPr>
          <w:sz w:val="26"/>
          <w:szCs w:val="26"/>
        </w:rPr>
        <w:t xml:space="preserve"> 100ml ethanol 96%). </w:t>
      </w:r>
      <w:proofErr w:type="spellStart"/>
      <w:r w:rsidRPr="00737A20">
        <w:rPr>
          <w:sz w:val="26"/>
          <w:szCs w:val="26"/>
        </w:rPr>
        <w:t>Nhúng</w:t>
      </w:r>
      <w:proofErr w:type="spellEnd"/>
      <w:r w:rsidRPr="00737A20">
        <w:rPr>
          <w:sz w:val="26"/>
          <w:szCs w:val="26"/>
        </w:rPr>
        <w:t xml:space="preserve"> </w:t>
      </w:r>
      <w:proofErr w:type="spellStart"/>
      <w:r w:rsidRPr="00737A20">
        <w:rPr>
          <w:sz w:val="26"/>
          <w:szCs w:val="26"/>
        </w:rPr>
        <w:t>đầu</w:t>
      </w:r>
      <w:proofErr w:type="spellEnd"/>
      <w:r w:rsidRPr="00737A20">
        <w:rPr>
          <w:sz w:val="26"/>
          <w:szCs w:val="26"/>
        </w:rPr>
        <w:t xml:space="preserve"> </w:t>
      </w:r>
      <w:proofErr w:type="spellStart"/>
      <w:r w:rsidRPr="00737A20">
        <w:rPr>
          <w:sz w:val="26"/>
          <w:szCs w:val="26"/>
        </w:rPr>
        <w:t>ra</w:t>
      </w:r>
      <w:proofErr w:type="spellEnd"/>
      <w:r w:rsidRPr="00737A20">
        <w:rPr>
          <w:sz w:val="26"/>
          <w:szCs w:val="26"/>
        </w:rPr>
        <w:t xml:space="preserve"> </w:t>
      </w:r>
      <w:proofErr w:type="spellStart"/>
      <w:r w:rsidRPr="00737A20">
        <w:rPr>
          <w:sz w:val="26"/>
          <w:szCs w:val="26"/>
        </w:rPr>
        <w:t>của</w:t>
      </w:r>
      <w:proofErr w:type="spellEnd"/>
      <w:r w:rsidRPr="00737A20">
        <w:rPr>
          <w:sz w:val="26"/>
          <w:szCs w:val="26"/>
        </w:rPr>
        <w:t xml:space="preserve"> </w:t>
      </w:r>
      <w:proofErr w:type="spellStart"/>
      <w:r w:rsidRPr="00737A20">
        <w:rPr>
          <w:sz w:val="26"/>
          <w:szCs w:val="26"/>
        </w:rPr>
        <w:t>ống</w:t>
      </w:r>
      <w:proofErr w:type="spellEnd"/>
      <w:r w:rsidRPr="00737A20">
        <w:rPr>
          <w:sz w:val="26"/>
          <w:szCs w:val="26"/>
        </w:rPr>
        <w:t xml:space="preserve"> </w:t>
      </w:r>
      <w:proofErr w:type="spellStart"/>
      <w:r w:rsidRPr="00737A20">
        <w:rPr>
          <w:sz w:val="26"/>
          <w:szCs w:val="26"/>
        </w:rPr>
        <w:t>sinh</w:t>
      </w:r>
      <w:proofErr w:type="spellEnd"/>
      <w:r w:rsidRPr="00737A20">
        <w:rPr>
          <w:sz w:val="26"/>
          <w:szCs w:val="26"/>
        </w:rPr>
        <w:t xml:space="preserve"> </w:t>
      </w:r>
      <w:proofErr w:type="spellStart"/>
      <w:r w:rsidRPr="00737A20">
        <w:rPr>
          <w:sz w:val="26"/>
          <w:szCs w:val="26"/>
        </w:rPr>
        <w:t>hàn</w:t>
      </w:r>
      <w:proofErr w:type="spellEnd"/>
      <w:r w:rsidRPr="00737A20">
        <w:rPr>
          <w:sz w:val="26"/>
          <w:szCs w:val="26"/>
        </w:rPr>
        <w:t xml:space="preserve"> </w:t>
      </w:r>
      <w:proofErr w:type="spellStart"/>
      <w:r w:rsidRPr="00737A20">
        <w:rPr>
          <w:sz w:val="26"/>
          <w:szCs w:val="26"/>
        </w:rPr>
        <w:t>trong</w:t>
      </w:r>
      <w:proofErr w:type="spellEnd"/>
      <w:r w:rsidRPr="00737A20">
        <w:rPr>
          <w:sz w:val="26"/>
          <w:szCs w:val="26"/>
        </w:rPr>
        <w:t xml:space="preserve"> </w:t>
      </w:r>
      <w:proofErr w:type="spellStart"/>
      <w:r w:rsidRPr="00737A20">
        <w:rPr>
          <w:sz w:val="26"/>
          <w:szCs w:val="26"/>
        </w:rPr>
        <w:t>bình</w:t>
      </w:r>
      <w:proofErr w:type="spellEnd"/>
      <w:r w:rsidRPr="00737A20">
        <w:rPr>
          <w:sz w:val="26"/>
          <w:szCs w:val="26"/>
        </w:rPr>
        <w:t xml:space="preserve"> </w:t>
      </w:r>
      <w:proofErr w:type="spellStart"/>
      <w:r w:rsidRPr="00737A20">
        <w:rPr>
          <w:sz w:val="26"/>
          <w:szCs w:val="26"/>
        </w:rPr>
        <w:t>hứng</w:t>
      </w:r>
      <w:proofErr w:type="spellEnd"/>
      <w:r w:rsidRPr="00737A20">
        <w:rPr>
          <w:sz w:val="26"/>
          <w:szCs w:val="26"/>
        </w:rPr>
        <w:t xml:space="preserve"> </w:t>
      </w:r>
      <w:proofErr w:type="spellStart"/>
      <w:r w:rsidRPr="00737A20">
        <w:rPr>
          <w:sz w:val="26"/>
          <w:szCs w:val="26"/>
        </w:rPr>
        <w:t>đã</w:t>
      </w:r>
      <w:proofErr w:type="spellEnd"/>
      <w:r w:rsidRPr="00737A20">
        <w:rPr>
          <w:sz w:val="26"/>
          <w:szCs w:val="26"/>
        </w:rPr>
        <w:t xml:space="preserve"> </w:t>
      </w:r>
      <w:proofErr w:type="spellStart"/>
      <w:r w:rsidRPr="00737A20">
        <w:rPr>
          <w:sz w:val="26"/>
          <w:szCs w:val="26"/>
        </w:rPr>
        <w:t>chứa</w:t>
      </w:r>
      <w:proofErr w:type="spellEnd"/>
      <w:r w:rsidRPr="00737A20">
        <w:rPr>
          <w:sz w:val="26"/>
          <w:szCs w:val="26"/>
        </w:rPr>
        <w:t xml:space="preserve"> dung </w:t>
      </w:r>
      <w:proofErr w:type="spellStart"/>
      <w:r w:rsidRPr="00737A20">
        <w:rPr>
          <w:sz w:val="26"/>
          <w:szCs w:val="26"/>
        </w:rPr>
        <w:t>dịch</w:t>
      </w:r>
      <w:proofErr w:type="spellEnd"/>
      <w:r w:rsidRPr="00737A20">
        <w:rPr>
          <w:sz w:val="26"/>
          <w:szCs w:val="26"/>
        </w:rPr>
        <w:t xml:space="preserve"> acid </w:t>
      </w:r>
      <w:proofErr w:type="spellStart"/>
      <w:r w:rsidRPr="00737A20">
        <w:rPr>
          <w:sz w:val="26"/>
          <w:szCs w:val="26"/>
        </w:rPr>
        <w:t>sâu</w:t>
      </w:r>
      <w:proofErr w:type="spellEnd"/>
      <w:r w:rsidRPr="00737A20">
        <w:rPr>
          <w:sz w:val="26"/>
          <w:szCs w:val="26"/>
        </w:rPr>
        <w:t xml:space="preserve"> </w:t>
      </w:r>
      <w:proofErr w:type="spellStart"/>
      <w:r w:rsidRPr="00737A20">
        <w:rPr>
          <w:sz w:val="26"/>
          <w:szCs w:val="26"/>
        </w:rPr>
        <w:t>ít</w:t>
      </w:r>
      <w:proofErr w:type="spellEnd"/>
      <w:r w:rsidRPr="00737A20">
        <w:rPr>
          <w:sz w:val="26"/>
          <w:szCs w:val="26"/>
        </w:rPr>
        <w:t xml:space="preserve"> </w:t>
      </w:r>
      <w:proofErr w:type="spellStart"/>
      <w:r w:rsidRPr="00737A20">
        <w:rPr>
          <w:sz w:val="26"/>
          <w:szCs w:val="26"/>
        </w:rPr>
        <w:t>nhất</w:t>
      </w:r>
      <w:proofErr w:type="spellEnd"/>
      <w:r w:rsidRPr="00737A20">
        <w:rPr>
          <w:sz w:val="26"/>
          <w:szCs w:val="26"/>
        </w:rPr>
        <w:t xml:space="preserve"> </w:t>
      </w:r>
      <w:proofErr w:type="spellStart"/>
      <w:r w:rsidRPr="00737A20">
        <w:rPr>
          <w:sz w:val="26"/>
          <w:szCs w:val="26"/>
        </w:rPr>
        <w:t>là</w:t>
      </w:r>
      <w:proofErr w:type="spellEnd"/>
      <w:r w:rsidRPr="00737A20">
        <w:rPr>
          <w:sz w:val="26"/>
          <w:szCs w:val="26"/>
        </w:rPr>
        <w:t xml:space="preserve"> 1cm. Sau </w:t>
      </w:r>
      <w:proofErr w:type="spellStart"/>
      <w:r w:rsidRPr="00737A20">
        <w:rPr>
          <w:sz w:val="26"/>
          <w:szCs w:val="26"/>
        </w:rPr>
        <w:t>đó</w:t>
      </w:r>
      <w:proofErr w:type="spellEnd"/>
      <w:r w:rsidRPr="00737A20">
        <w:rPr>
          <w:sz w:val="26"/>
          <w:szCs w:val="26"/>
        </w:rPr>
        <w:t xml:space="preserve"> </w:t>
      </w:r>
      <w:proofErr w:type="spellStart"/>
      <w:r w:rsidRPr="00737A20">
        <w:rPr>
          <w:sz w:val="26"/>
          <w:szCs w:val="26"/>
        </w:rPr>
        <w:t>cho</w:t>
      </w:r>
      <w:proofErr w:type="spellEnd"/>
      <w:r w:rsidRPr="00737A20">
        <w:rPr>
          <w:sz w:val="26"/>
          <w:szCs w:val="26"/>
        </w:rPr>
        <w:t xml:space="preserve"> </w:t>
      </w:r>
      <w:proofErr w:type="spellStart"/>
      <w:r w:rsidRPr="00737A20">
        <w:rPr>
          <w:sz w:val="26"/>
          <w:szCs w:val="26"/>
        </w:rPr>
        <w:t>từ</w:t>
      </w:r>
      <w:proofErr w:type="spellEnd"/>
      <w:r w:rsidRPr="00737A20">
        <w:rPr>
          <w:sz w:val="26"/>
          <w:szCs w:val="26"/>
        </w:rPr>
        <w:t xml:space="preserve"> </w:t>
      </w:r>
      <w:proofErr w:type="spellStart"/>
      <w:r w:rsidRPr="00737A20">
        <w:rPr>
          <w:sz w:val="26"/>
          <w:szCs w:val="26"/>
        </w:rPr>
        <w:t>từ</w:t>
      </w:r>
      <w:proofErr w:type="spellEnd"/>
      <w:r w:rsidRPr="00737A20">
        <w:rPr>
          <w:sz w:val="26"/>
          <w:szCs w:val="26"/>
        </w:rPr>
        <w:t xml:space="preserve"> 50-100ml dung </w:t>
      </w:r>
      <w:proofErr w:type="spellStart"/>
      <w:r w:rsidRPr="00737A20">
        <w:rPr>
          <w:sz w:val="26"/>
          <w:szCs w:val="26"/>
        </w:rPr>
        <w:t>dịch</w:t>
      </w:r>
      <w:proofErr w:type="spellEnd"/>
      <w:r w:rsidRPr="00737A20">
        <w:rPr>
          <w:sz w:val="26"/>
          <w:szCs w:val="26"/>
        </w:rPr>
        <w:t xml:space="preserve"> </w:t>
      </w:r>
      <w:proofErr w:type="spellStart"/>
      <w:r w:rsidRPr="00737A20">
        <w:rPr>
          <w:sz w:val="26"/>
          <w:szCs w:val="26"/>
        </w:rPr>
        <w:t>NaOH</w:t>
      </w:r>
      <w:proofErr w:type="spellEnd"/>
      <w:r w:rsidRPr="00737A20">
        <w:rPr>
          <w:sz w:val="26"/>
          <w:szCs w:val="26"/>
        </w:rPr>
        <w:t xml:space="preserve"> 35%vào </w:t>
      </w:r>
      <w:proofErr w:type="spellStart"/>
      <w:r w:rsidRPr="00737A20">
        <w:rPr>
          <w:sz w:val="26"/>
          <w:szCs w:val="26"/>
        </w:rPr>
        <w:t>ống</w:t>
      </w:r>
      <w:proofErr w:type="spellEnd"/>
      <w:r w:rsidRPr="00737A20">
        <w:rPr>
          <w:sz w:val="26"/>
          <w:szCs w:val="26"/>
        </w:rPr>
        <w:t xml:space="preserve"> </w:t>
      </w:r>
      <w:proofErr w:type="spellStart"/>
      <w:r w:rsidRPr="00737A20">
        <w:rPr>
          <w:sz w:val="26"/>
          <w:szCs w:val="26"/>
        </w:rPr>
        <w:lastRenderedPageBreak/>
        <w:t>Kjeldahl</w:t>
      </w:r>
      <w:proofErr w:type="spellEnd"/>
      <w:r w:rsidRPr="00737A20">
        <w:rPr>
          <w:sz w:val="26"/>
          <w:szCs w:val="26"/>
        </w:rPr>
        <w:t xml:space="preserve">. </w:t>
      </w:r>
      <w:proofErr w:type="spellStart"/>
      <w:r w:rsidRPr="00737A20">
        <w:rPr>
          <w:sz w:val="26"/>
          <w:szCs w:val="26"/>
        </w:rPr>
        <w:t>Bắt</w:t>
      </w:r>
      <w:proofErr w:type="spellEnd"/>
      <w:r w:rsidRPr="00737A20">
        <w:rPr>
          <w:sz w:val="26"/>
          <w:szCs w:val="26"/>
        </w:rPr>
        <w:t xml:space="preserve"> </w:t>
      </w:r>
      <w:proofErr w:type="spellStart"/>
      <w:r w:rsidRPr="00737A20">
        <w:rPr>
          <w:sz w:val="26"/>
          <w:szCs w:val="26"/>
        </w:rPr>
        <w:t>đầu</w:t>
      </w:r>
      <w:proofErr w:type="spellEnd"/>
      <w:r w:rsidRPr="00737A20">
        <w:rPr>
          <w:sz w:val="26"/>
          <w:szCs w:val="26"/>
        </w:rPr>
        <w:t xml:space="preserve"> </w:t>
      </w:r>
      <w:proofErr w:type="spellStart"/>
      <w:r w:rsidRPr="00737A20">
        <w:rPr>
          <w:sz w:val="26"/>
          <w:szCs w:val="26"/>
        </w:rPr>
        <w:t>quá</w:t>
      </w:r>
      <w:proofErr w:type="spellEnd"/>
      <w:r w:rsidRPr="00737A20">
        <w:rPr>
          <w:sz w:val="26"/>
          <w:szCs w:val="26"/>
        </w:rPr>
        <w:t xml:space="preserve"> </w:t>
      </w:r>
      <w:proofErr w:type="spellStart"/>
      <w:r w:rsidRPr="00737A20">
        <w:rPr>
          <w:sz w:val="26"/>
          <w:szCs w:val="26"/>
        </w:rPr>
        <w:t>trình</w:t>
      </w:r>
      <w:proofErr w:type="spellEnd"/>
      <w:r w:rsidRPr="00737A20">
        <w:rPr>
          <w:sz w:val="26"/>
          <w:szCs w:val="26"/>
        </w:rPr>
        <w:t xml:space="preserve"> </w:t>
      </w:r>
      <w:proofErr w:type="spellStart"/>
      <w:r w:rsidRPr="00737A20">
        <w:rPr>
          <w:sz w:val="26"/>
          <w:szCs w:val="26"/>
        </w:rPr>
        <w:t>cất</w:t>
      </w:r>
      <w:proofErr w:type="spellEnd"/>
      <w:r w:rsidRPr="00737A20">
        <w:rPr>
          <w:sz w:val="26"/>
          <w:szCs w:val="26"/>
        </w:rPr>
        <w:t xml:space="preserve"> </w:t>
      </w:r>
      <w:proofErr w:type="spellStart"/>
      <w:r w:rsidRPr="00737A20">
        <w:rPr>
          <w:sz w:val="26"/>
          <w:szCs w:val="26"/>
        </w:rPr>
        <w:t>amoniac</w:t>
      </w:r>
      <w:proofErr w:type="spellEnd"/>
      <w:r w:rsidRPr="00737A20">
        <w:rPr>
          <w:sz w:val="26"/>
          <w:szCs w:val="26"/>
        </w:rPr>
        <w:t xml:space="preserve">, </w:t>
      </w:r>
      <w:proofErr w:type="spellStart"/>
      <w:r w:rsidRPr="00737A20">
        <w:rPr>
          <w:sz w:val="26"/>
          <w:szCs w:val="26"/>
        </w:rPr>
        <w:t>kiểm</w:t>
      </w:r>
      <w:proofErr w:type="spellEnd"/>
      <w:r w:rsidRPr="00737A20">
        <w:rPr>
          <w:sz w:val="26"/>
          <w:szCs w:val="26"/>
        </w:rPr>
        <w:t xml:space="preserve"> </w:t>
      </w:r>
      <w:proofErr w:type="spellStart"/>
      <w:r w:rsidRPr="00737A20">
        <w:rPr>
          <w:sz w:val="26"/>
          <w:szCs w:val="26"/>
        </w:rPr>
        <w:t>tra</w:t>
      </w:r>
      <w:proofErr w:type="spellEnd"/>
      <w:r w:rsidRPr="00737A20">
        <w:rPr>
          <w:sz w:val="26"/>
          <w:szCs w:val="26"/>
        </w:rPr>
        <w:t xml:space="preserve"> </w:t>
      </w:r>
      <w:proofErr w:type="spellStart"/>
      <w:r w:rsidRPr="00737A20">
        <w:rPr>
          <w:sz w:val="26"/>
          <w:szCs w:val="26"/>
        </w:rPr>
        <w:t>độ</w:t>
      </w:r>
      <w:proofErr w:type="spellEnd"/>
      <w:r w:rsidRPr="00737A20">
        <w:rPr>
          <w:sz w:val="26"/>
          <w:szCs w:val="26"/>
        </w:rPr>
        <w:t xml:space="preserve"> pH </w:t>
      </w:r>
      <w:proofErr w:type="spellStart"/>
      <w:r w:rsidRPr="00737A20">
        <w:rPr>
          <w:sz w:val="26"/>
          <w:szCs w:val="26"/>
        </w:rPr>
        <w:t>của</w:t>
      </w:r>
      <w:proofErr w:type="spellEnd"/>
      <w:r w:rsidRPr="00737A20">
        <w:rPr>
          <w:sz w:val="26"/>
          <w:szCs w:val="26"/>
        </w:rPr>
        <w:t xml:space="preserve"> </w:t>
      </w:r>
      <w:proofErr w:type="spellStart"/>
      <w:r w:rsidRPr="00737A20">
        <w:rPr>
          <w:sz w:val="26"/>
          <w:szCs w:val="26"/>
        </w:rPr>
        <w:t>dịch</w:t>
      </w:r>
      <w:proofErr w:type="spellEnd"/>
      <w:r w:rsidRPr="00737A20">
        <w:rPr>
          <w:sz w:val="26"/>
          <w:szCs w:val="26"/>
        </w:rPr>
        <w:t xml:space="preserve"> </w:t>
      </w:r>
      <w:proofErr w:type="spellStart"/>
      <w:r w:rsidRPr="00737A20">
        <w:rPr>
          <w:sz w:val="26"/>
          <w:szCs w:val="26"/>
        </w:rPr>
        <w:t>cất</w:t>
      </w:r>
      <w:proofErr w:type="spellEnd"/>
      <w:r w:rsidRPr="00737A20">
        <w:rPr>
          <w:sz w:val="26"/>
          <w:szCs w:val="26"/>
        </w:rPr>
        <w:t xml:space="preserve"> ở </w:t>
      </w:r>
      <w:proofErr w:type="spellStart"/>
      <w:r w:rsidRPr="00737A20">
        <w:rPr>
          <w:sz w:val="26"/>
          <w:szCs w:val="26"/>
        </w:rPr>
        <w:t>đầu</w:t>
      </w:r>
      <w:proofErr w:type="spellEnd"/>
      <w:r w:rsidRPr="00737A20">
        <w:rPr>
          <w:sz w:val="26"/>
          <w:szCs w:val="26"/>
        </w:rPr>
        <w:t xml:space="preserve"> </w:t>
      </w:r>
      <w:proofErr w:type="spellStart"/>
      <w:r w:rsidRPr="00737A20">
        <w:rPr>
          <w:sz w:val="26"/>
          <w:szCs w:val="26"/>
        </w:rPr>
        <w:t>ống</w:t>
      </w:r>
      <w:proofErr w:type="spellEnd"/>
      <w:r w:rsidRPr="00737A20">
        <w:rPr>
          <w:sz w:val="26"/>
          <w:szCs w:val="26"/>
        </w:rPr>
        <w:t xml:space="preserve"> </w:t>
      </w:r>
      <w:proofErr w:type="spellStart"/>
      <w:r w:rsidRPr="00737A20">
        <w:rPr>
          <w:sz w:val="26"/>
          <w:szCs w:val="26"/>
        </w:rPr>
        <w:t>ngưng</w:t>
      </w:r>
      <w:proofErr w:type="spellEnd"/>
      <w:r w:rsidRPr="00737A20">
        <w:rPr>
          <w:sz w:val="26"/>
          <w:szCs w:val="26"/>
        </w:rPr>
        <w:t xml:space="preserve">, </w:t>
      </w:r>
      <w:proofErr w:type="spellStart"/>
      <w:r w:rsidRPr="00737A20">
        <w:rPr>
          <w:sz w:val="26"/>
          <w:szCs w:val="26"/>
        </w:rPr>
        <w:t>nếu</w:t>
      </w:r>
      <w:proofErr w:type="spellEnd"/>
      <w:r w:rsidRPr="00737A20">
        <w:rPr>
          <w:sz w:val="26"/>
          <w:szCs w:val="26"/>
        </w:rPr>
        <w:t xml:space="preserve"> </w:t>
      </w:r>
      <w:proofErr w:type="spellStart"/>
      <w:r w:rsidRPr="00737A20">
        <w:rPr>
          <w:sz w:val="26"/>
          <w:szCs w:val="26"/>
        </w:rPr>
        <w:t>phản</w:t>
      </w:r>
      <w:proofErr w:type="spellEnd"/>
      <w:r w:rsidRPr="00737A20">
        <w:rPr>
          <w:sz w:val="26"/>
          <w:szCs w:val="26"/>
        </w:rPr>
        <w:t xml:space="preserve"> </w:t>
      </w:r>
      <w:proofErr w:type="spellStart"/>
      <w:r w:rsidRPr="00737A20">
        <w:rPr>
          <w:sz w:val="26"/>
          <w:szCs w:val="26"/>
        </w:rPr>
        <w:t>ứng</w:t>
      </w:r>
      <w:proofErr w:type="spellEnd"/>
      <w:r w:rsidRPr="00737A20">
        <w:rPr>
          <w:sz w:val="26"/>
          <w:szCs w:val="26"/>
        </w:rPr>
        <w:t xml:space="preserve"> </w:t>
      </w:r>
      <w:proofErr w:type="spellStart"/>
      <w:r w:rsidRPr="00737A20">
        <w:rPr>
          <w:sz w:val="26"/>
          <w:szCs w:val="26"/>
        </w:rPr>
        <w:t>trung</w:t>
      </w:r>
      <w:proofErr w:type="spellEnd"/>
      <w:r w:rsidRPr="00737A20">
        <w:rPr>
          <w:sz w:val="26"/>
          <w:szCs w:val="26"/>
        </w:rPr>
        <w:t xml:space="preserve"> </w:t>
      </w:r>
      <w:proofErr w:type="spellStart"/>
      <w:r w:rsidRPr="00737A20">
        <w:rPr>
          <w:sz w:val="26"/>
          <w:szCs w:val="26"/>
        </w:rPr>
        <w:t>tính</w:t>
      </w:r>
      <w:proofErr w:type="spellEnd"/>
      <w:r w:rsidRPr="00737A20">
        <w:rPr>
          <w:sz w:val="26"/>
          <w:szCs w:val="26"/>
        </w:rPr>
        <w:t xml:space="preserve"> </w:t>
      </w:r>
      <w:proofErr w:type="spellStart"/>
      <w:r w:rsidRPr="00737A20">
        <w:rPr>
          <w:sz w:val="26"/>
          <w:szCs w:val="26"/>
        </w:rPr>
        <w:t>thì</w:t>
      </w:r>
      <w:proofErr w:type="spellEnd"/>
      <w:r w:rsidRPr="00737A20">
        <w:rPr>
          <w:sz w:val="26"/>
          <w:szCs w:val="26"/>
        </w:rPr>
        <w:t xml:space="preserve"> </w:t>
      </w:r>
      <w:proofErr w:type="spellStart"/>
      <w:r w:rsidRPr="00737A20">
        <w:rPr>
          <w:sz w:val="26"/>
          <w:szCs w:val="26"/>
        </w:rPr>
        <w:t>kết</w:t>
      </w:r>
      <w:proofErr w:type="spellEnd"/>
      <w:r w:rsidRPr="00737A20">
        <w:rPr>
          <w:sz w:val="26"/>
          <w:szCs w:val="26"/>
        </w:rPr>
        <w:t xml:space="preserve"> </w:t>
      </w:r>
      <w:proofErr w:type="spellStart"/>
      <w:r w:rsidRPr="00737A20">
        <w:rPr>
          <w:sz w:val="26"/>
          <w:szCs w:val="26"/>
        </w:rPr>
        <w:t>thúc</w:t>
      </w:r>
      <w:proofErr w:type="spellEnd"/>
      <w:r w:rsidRPr="00737A20">
        <w:rPr>
          <w:sz w:val="26"/>
          <w:szCs w:val="26"/>
        </w:rPr>
        <w:t xml:space="preserve"> </w:t>
      </w:r>
      <w:proofErr w:type="spellStart"/>
      <w:r w:rsidRPr="00737A20">
        <w:rPr>
          <w:sz w:val="26"/>
          <w:szCs w:val="26"/>
        </w:rPr>
        <w:t>quá</w:t>
      </w:r>
      <w:proofErr w:type="spellEnd"/>
      <w:r w:rsidRPr="00737A20">
        <w:rPr>
          <w:sz w:val="26"/>
          <w:szCs w:val="26"/>
        </w:rPr>
        <w:t xml:space="preserve"> </w:t>
      </w:r>
      <w:proofErr w:type="spellStart"/>
      <w:r w:rsidRPr="00737A20">
        <w:rPr>
          <w:sz w:val="26"/>
          <w:szCs w:val="26"/>
        </w:rPr>
        <w:t>trình</w:t>
      </w:r>
      <w:proofErr w:type="spellEnd"/>
      <w:r w:rsidRPr="00737A20">
        <w:rPr>
          <w:sz w:val="26"/>
          <w:szCs w:val="26"/>
        </w:rPr>
        <w:t xml:space="preserve"> </w:t>
      </w:r>
      <w:proofErr w:type="spellStart"/>
      <w:r w:rsidRPr="00737A20">
        <w:rPr>
          <w:sz w:val="26"/>
          <w:szCs w:val="26"/>
        </w:rPr>
        <w:t>cất</w:t>
      </w:r>
      <w:proofErr w:type="spellEnd"/>
      <w:r w:rsidRPr="00737A20">
        <w:rPr>
          <w:sz w:val="26"/>
          <w:szCs w:val="26"/>
        </w:rPr>
        <w:t xml:space="preserve">, </w:t>
      </w:r>
      <w:proofErr w:type="spellStart"/>
      <w:r w:rsidRPr="00737A20">
        <w:rPr>
          <w:sz w:val="26"/>
          <w:szCs w:val="26"/>
        </w:rPr>
        <w:t>thường</w:t>
      </w:r>
      <w:proofErr w:type="spellEnd"/>
      <w:r w:rsidRPr="00737A20">
        <w:rPr>
          <w:sz w:val="26"/>
          <w:szCs w:val="26"/>
        </w:rPr>
        <w:t xml:space="preserve"> </w:t>
      </w:r>
      <w:proofErr w:type="spellStart"/>
      <w:r w:rsidRPr="00737A20">
        <w:rPr>
          <w:sz w:val="26"/>
          <w:szCs w:val="26"/>
        </w:rPr>
        <w:t>là</w:t>
      </w:r>
      <w:proofErr w:type="spellEnd"/>
      <w:r w:rsidRPr="00737A20">
        <w:rPr>
          <w:sz w:val="26"/>
          <w:szCs w:val="26"/>
        </w:rPr>
        <w:t xml:space="preserve"> </w:t>
      </w:r>
      <w:proofErr w:type="spellStart"/>
      <w:r w:rsidRPr="00737A20">
        <w:rPr>
          <w:sz w:val="26"/>
          <w:szCs w:val="26"/>
        </w:rPr>
        <w:t>lấy</w:t>
      </w:r>
      <w:proofErr w:type="spellEnd"/>
      <w:r w:rsidRPr="00737A20">
        <w:rPr>
          <w:sz w:val="26"/>
          <w:szCs w:val="26"/>
        </w:rPr>
        <w:t xml:space="preserve"> </w:t>
      </w:r>
      <w:proofErr w:type="spellStart"/>
      <w:r w:rsidRPr="00737A20">
        <w:rPr>
          <w:sz w:val="26"/>
          <w:szCs w:val="26"/>
        </w:rPr>
        <w:t>khoảng</w:t>
      </w:r>
      <w:proofErr w:type="spellEnd"/>
      <w:r w:rsidRPr="00737A20">
        <w:rPr>
          <w:sz w:val="26"/>
          <w:szCs w:val="26"/>
        </w:rPr>
        <w:t xml:space="preserve"> 250ml </w:t>
      </w:r>
      <w:proofErr w:type="spellStart"/>
      <w:r w:rsidRPr="00737A20">
        <w:rPr>
          <w:sz w:val="26"/>
          <w:szCs w:val="26"/>
        </w:rPr>
        <w:t>dịch</w:t>
      </w:r>
      <w:proofErr w:type="spellEnd"/>
      <w:r w:rsidRPr="00737A20">
        <w:rPr>
          <w:sz w:val="26"/>
          <w:szCs w:val="26"/>
        </w:rPr>
        <w:t xml:space="preserve"> </w:t>
      </w:r>
      <w:proofErr w:type="spellStart"/>
      <w:r w:rsidRPr="00737A20">
        <w:rPr>
          <w:sz w:val="26"/>
          <w:szCs w:val="26"/>
        </w:rPr>
        <w:t>cất</w:t>
      </w:r>
      <w:proofErr w:type="spellEnd"/>
      <w:r w:rsidRPr="00737A20">
        <w:rPr>
          <w:sz w:val="26"/>
          <w:szCs w:val="26"/>
        </w:rPr>
        <w:t xml:space="preserve"> </w:t>
      </w:r>
      <w:proofErr w:type="spellStart"/>
      <w:r w:rsidRPr="00737A20">
        <w:rPr>
          <w:sz w:val="26"/>
          <w:szCs w:val="26"/>
        </w:rPr>
        <w:t>là</w:t>
      </w:r>
      <w:proofErr w:type="spellEnd"/>
      <w:r w:rsidRPr="00737A20">
        <w:rPr>
          <w:sz w:val="26"/>
          <w:szCs w:val="26"/>
        </w:rPr>
        <w:t xml:space="preserve"> </w:t>
      </w:r>
      <w:proofErr w:type="spellStart"/>
      <w:r w:rsidRPr="00737A20">
        <w:rPr>
          <w:sz w:val="26"/>
          <w:szCs w:val="26"/>
        </w:rPr>
        <w:t>được</w:t>
      </w:r>
      <w:proofErr w:type="spellEnd"/>
      <w:r w:rsidRPr="00737A20">
        <w:rPr>
          <w:sz w:val="26"/>
          <w:szCs w:val="26"/>
        </w:rPr>
        <w:t>.</w:t>
      </w:r>
    </w:p>
    <w:p w14:paraId="70319E7F" w14:textId="77777777" w:rsidR="00EE7AFE" w:rsidRPr="00737A20" w:rsidRDefault="00EE7AFE" w:rsidP="00737A20">
      <w:pPr>
        <w:spacing w:line="360" w:lineRule="auto"/>
        <w:ind w:left="720"/>
        <w:jc w:val="both"/>
        <w:rPr>
          <w:i/>
          <w:sz w:val="26"/>
          <w:szCs w:val="26"/>
        </w:rPr>
      </w:pPr>
      <w:proofErr w:type="spellStart"/>
      <w:r w:rsidRPr="00737A20">
        <w:rPr>
          <w:b/>
          <w:i/>
          <w:sz w:val="26"/>
          <w:szCs w:val="26"/>
          <w:u w:val="single"/>
        </w:rPr>
        <w:t>Lưu</w:t>
      </w:r>
      <w:proofErr w:type="spellEnd"/>
      <w:r w:rsidRPr="00737A20">
        <w:rPr>
          <w:b/>
          <w:i/>
          <w:sz w:val="26"/>
          <w:szCs w:val="26"/>
          <w:u w:val="single"/>
        </w:rPr>
        <w:t xml:space="preserve"> ý:</w:t>
      </w:r>
      <w:r w:rsidRPr="00737A20">
        <w:rPr>
          <w:i/>
          <w:sz w:val="26"/>
          <w:szCs w:val="26"/>
        </w:rPr>
        <w:t xml:space="preserve"> </w:t>
      </w:r>
      <w:proofErr w:type="spellStart"/>
      <w:r w:rsidRPr="00737A20">
        <w:rPr>
          <w:i/>
          <w:sz w:val="26"/>
          <w:szCs w:val="26"/>
        </w:rPr>
        <w:t>Lấy</w:t>
      </w:r>
      <w:proofErr w:type="spellEnd"/>
      <w:r w:rsidRPr="00737A20">
        <w:rPr>
          <w:i/>
          <w:sz w:val="26"/>
          <w:szCs w:val="26"/>
        </w:rPr>
        <w:t xml:space="preserve"> </w:t>
      </w:r>
      <w:proofErr w:type="spellStart"/>
      <w:r w:rsidRPr="00737A20">
        <w:rPr>
          <w:i/>
          <w:sz w:val="26"/>
          <w:szCs w:val="26"/>
        </w:rPr>
        <w:t>bình</w:t>
      </w:r>
      <w:proofErr w:type="spellEnd"/>
      <w:r w:rsidRPr="00737A20">
        <w:rPr>
          <w:i/>
          <w:sz w:val="26"/>
          <w:szCs w:val="26"/>
        </w:rPr>
        <w:t xml:space="preserve"> </w:t>
      </w:r>
      <w:proofErr w:type="spellStart"/>
      <w:r w:rsidRPr="00737A20">
        <w:rPr>
          <w:i/>
          <w:sz w:val="26"/>
          <w:szCs w:val="26"/>
        </w:rPr>
        <w:t>hứng</w:t>
      </w:r>
      <w:proofErr w:type="spellEnd"/>
      <w:r w:rsidRPr="00737A20">
        <w:rPr>
          <w:i/>
          <w:sz w:val="26"/>
          <w:szCs w:val="26"/>
        </w:rPr>
        <w:t xml:space="preserve"> </w:t>
      </w:r>
      <w:proofErr w:type="spellStart"/>
      <w:r w:rsidRPr="00737A20">
        <w:rPr>
          <w:i/>
          <w:sz w:val="26"/>
          <w:szCs w:val="26"/>
        </w:rPr>
        <w:t>ra</w:t>
      </w:r>
      <w:proofErr w:type="spellEnd"/>
      <w:r w:rsidRPr="00737A20">
        <w:rPr>
          <w:i/>
          <w:sz w:val="26"/>
          <w:szCs w:val="26"/>
        </w:rPr>
        <w:t xml:space="preserve"> </w:t>
      </w:r>
      <w:proofErr w:type="spellStart"/>
      <w:r w:rsidRPr="00737A20">
        <w:rPr>
          <w:i/>
          <w:sz w:val="26"/>
          <w:szCs w:val="26"/>
        </w:rPr>
        <w:t>trước</w:t>
      </w:r>
      <w:proofErr w:type="spellEnd"/>
      <w:r w:rsidRPr="00737A20">
        <w:rPr>
          <w:i/>
          <w:sz w:val="26"/>
          <w:szCs w:val="26"/>
        </w:rPr>
        <w:t xml:space="preserve"> </w:t>
      </w:r>
      <w:proofErr w:type="spellStart"/>
      <w:r w:rsidRPr="00737A20">
        <w:rPr>
          <w:i/>
          <w:sz w:val="26"/>
          <w:szCs w:val="26"/>
        </w:rPr>
        <w:t>khi</w:t>
      </w:r>
      <w:proofErr w:type="spellEnd"/>
      <w:r w:rsidRPr="00737A20">
        <w:rPr>
          <w:i/>
          <w:sz w:val="26"/>
          <w:szCs w:val="26"/>
        </w:rPr>
        <w:t xml:space="preserve"> </w:t>
      </w:r>
      <w:proofErr w:type="spellStart"/>
      <w:r w:rsidRPr="00737A20">
        <w:rPr>
          <w:i/>
          <w:sz w:val="26"/>
          <w:szCs w:val="26"/>
        </w:rPr>
        <w:t>tắt</w:t>
      </w:r>
      <w:proofErr w:type="spellEnd"/>
      <w:r w:rsidRPr="00737A20">
        <w:rPr>
          <w:i/>
          <w:sz w:val="26"/>
          <w:szCs w:val="26"/>
        </w:rPr>
        <w:t xml:space="preserve"> </w:t>
      </w:r>
      <w:proofErr w:type="spellStart"/>
      <w:r w:rsidRPr="00737A20">
        <w:rPr>
          <w:i/>
          <w:sz w:val="26"/>
          <w:szCs w:val="26"/>
        </w:rPr>
        <w:t>hệ</w:t>
      </w:r>
      <w:proofErr w:type="spellEnd"/>
      <w:r w:rsidRPr="00737A20">
        <w:rPr>
          <w:i/>
          <w:sz w:val="26"/>
          <w:szCs w:val="26"/>
        </w:rPr>
        <w:t xml:space="preserve"> </w:t>
      </w:r>
      <w:proofErr w:type="spellStart"/>
      <w:r w:rsidRPr="00737A20">
        <w:rPr>
          <w:i/>
          <w:sz w:val="26"/>
          <w:szCs w:val="26"/>
        </w:rPr>
        <w:t>thống</w:t>
      </w:r>
      <w:proofErr w:type="spellEnd"/>
      <w:r w:rsidRPr="00737A20">
        <w:rPr>
          <w:i/>
          <w:sz w:val="26"/>
          <w:szCs w:val="26"/>
        </w:rPr>
        <w:t xml:space="preserve"> </w:t>
      </w:r>
      <w:proofErr w:type="spellStart"/>
      <w:r w:rsidRPr="00737A20">
        <w:rPr>
          <w:i/>
          <w:sz w:val="26"/>
          <w:szCs w:val="26"/>
        </w:rPr>
        <w:t>cất</w:t>
      </w:r>
      <w:proofErr w:type="spellEnd"/>
      <w:r w:rsidRPr="00737A20">
        <w:rPr>
          <w:i/>
          <w:sz w:val="26"/>
          <w:szCs w:val="26"/>
        </w:rPr>
        <w:t xml:space="preserve"> </w:t>
      </w:r>
      <w:proofErr w:type="spellStart"/>
      <w:r w:rsidRPr="00737A20">
        <w:rPr>
          <w:i/>
          <w:sz w:val="26"/>
          <w:szCs w:val="26"/>
        </w:rPr>
        <w:t>để</w:t>
      </w:r>
      <w:proofErr w:type="spellEnd"/>
      <w:r w:rsidRPr="00737A20">
        <w:rPr>
          <w:i/>
          <w:sz w:val="26"/>
          <w:szCs w:val="26"/>
        </w:rPr>
        <w:t xml:space="preserve"> </w:t>
      </w:r>
      <w:proofErr w:type="spellStart"/>
      <w:r w:rsidRPr="00737A20">
        <w:rPr>
          <w:i/>
          <w:sz w:val="26"/>
          <w:szCs w:val="26"/>
        </w:rPr>
        <w:t>tránh</w:t>
      </w:r>
      <w:proofErr w:type="spellEnd"/>
      <w:r w:rsidRPr="00737A20">
        <w:rPr>
          <w:i/>
          <w:sz w:val="26"/>
          <w:szCs w:val="26"/>
        </w:rPr>
        <w:t xml:space="preserve"> </w:t>
      </w:r>
      <w:proofErr w:type="spellStart"/>
      <w:r w:rsidRPr="00737A20">
        <w:rPr>
          <w:i/>
          <w:sz w:val="26"/>
          <w:szCs w:val="26"/>
        </w:rPr>
        <w:t>hiện</w:t>
      </w:r>
      <w:proofErr w:type="spellEnd"/>
      <w:r w:rsidRPr="00737A20">
        <w:rPr>
          <w:i/>
          <w:sz w:val="26"/>
          <w:szCs w:val="26"/>
        </w:rPr>
        <w:t xml:space="preserve"> </w:t>
      </w:r>
      <w:proofErr w:type="spellStart"/>
      <w:r w:rsidRPr="00737A20">
        <w:rPr>
          <w:i/>
          <w:sz w:val="26"/>
          <w:szCs w:val="26"/>
        </w:rPr>
        <w:t>tượng</w:t>
      </w:r>
      <w:proofErr w:type="spellEnd"/>
      <w:r w:rsidRPr="00737A20">
        <w:rPr>
          <w:i/>
          <w:sz w:val="26"/>
          <w:szCs w:val="26"/>
        </w:rPr>
        <w:t xml:space="preserve"> </w:t>
      </w:r>
      <w:proofErr w:type="spellStart"/>
      <w:r w:rsidRPr="00737A20">
        <w:rPr>
          <w:i/>
          <w:sz w:val="26"/>
          <w:szCs w:val="26"/>
        </w:rPr>
        <w:t>sục</w:t>
      </w:r>
      <w:proofErr w:type="spellEnd"/>
      <w:r w:rsidRPr="00737A20">
        <w:rPr>
          <w:i/>
          <w:sz w:val="26"/>
          <w:szCs w:val="26"/>
        </w:rPr>
        <w:t xml:space="preserve"> </w:t>
      </w:r>
      <w:proofErr w:type="spellStart"/>
      <w:r w:rsidRPr="00737A20">
        <w:rPr>
          <w:i/>
          <w:sz w:val="26"/>
          <w:szCs w:val="26"/>
        </w:rPr>
        <w:t>ngược</w:t>
      </w:r>
      <w:proofErr w:type="spellEnd"/>
      <w:r w:rsidRPr="00737A20">
        <w:rPr>
          <w:i/>
          <w:sz w:val="26"/>
          <w:szCs w:val="26"/>
        </w:rPr>
        <w:t xml:space="preserve"> </w:t>
      </w:r>
      <w:proofErr w:type="spellStart"/>
      <w:r w:rsidRPr="00737A20">
        <w:rPr>
          <w:i/>
          <w:sz w:val="26"/>
          <w:szCs w:val="26"/>
        </w:rPr>
        <w:t>trở</w:t>
      </w:r>
      <w:proofErr w:type="spellEnd"/>
      <w:r w:rsidRPr="00737A20">
        <w:rPr>
          <w:i/>
          <w:sz w:val="26"/>
          <w:szCs w:val="26"/>
        </w:rPr>
        <w:t xml:space="preserve"> </w:t>
      </w:r>
      <w:proofErr w:type="spellStart"/>
      <w:r w:rsidRPr="00737A20">
        <w:rPr>
          <w:i/>
          <w:sz w:val="26"/>
          <w:szCs w:val="26"/>
        </w:rPr>
        <w:t>lại</w:t>
      </w:r>
      <w:proofErr w:type="spellEnd"/>
      <w:r w:rsidRPr="00737A20">
        <w:rPr>
          <w:i/>
          <w:sz w:val="26"/>
          <w:szCs w:val="26"/>
        </w:rPr>
        <w:t xml:space="preserve"> </w:t>
      </w:r>
      <w:proofErr w:type="spellStart"/>
      <w:r w:rsidRPr="00737A20">
        <w:rPr>
          <w:i/>
          <w:sz w:val="26"/>
          <w:szCs w:val="26"/>
        </w:rPr>
        <w:t>của</w:t>
      </w:r>
      <w:proofErr w:type="spellEnd"/>
      <w:r w:rsidRPr="00737A20">
        <w:rPr>
          <w:i/>
          <w:sz w:val="26"/>
          <w:szCs w:val="26"/>
        </w:rPr>
        <w:t xml:space="preserve"> </w:t>
      </w:r>
      <w:proofErr w:type="spellStart"/>
      <w:r w:rsidRPr="00737A20">
        <w:rPr>
          <w:i/>
          <w:sz w:val="26"/>
          <w:szCs w:val="26"/>
        </w:rPr>
        <w:t>dịch</w:t>
      </w:r>
      <w:proofErr w:type="spellEnd"/>
      <w:r w:rsidRPr="00737A20">
        <w:rPr>
          <w:i/>
          <w:sz w:val="26"/>
          <w:szCs w:val="26"/>
        </w:rPr>
        <w:t xml:space="preserve"> </w:t>
      </w:r>
      <w:proofErr w:type="spellStart"/>
      <w:r w:rsidRPr="00737A20">
        <w:rPr>
          <w:i/>
          <w:sz w:val="26"/>
          <w:szCs w:val="26"/>
        </w:rPr>
        <w:t>cất</w:t>
      </w:r>
      <w:proofErr w:type="spellEnd"/>
      <w:r w:rsidRPr="00737A20">
        <w:rPr>
          <w:i/>
          <w:sz w:val="26"/>
          <w:szCs w:val="26"/>
        </w:rPr>
        <w:t>.</w:t>
      </w:r>
    </w:p>
    <w:p w14:paraId="3A9A54A4" w14:textId="77777777" w:rsidR="00EE7AFE" w:rsidRPr="00737A20" w:rsidRDefault="006C7343" w:rsidP="00737A20">
      <w:pPr>
        <w:tabs>
          <w:tab w:val="left" w:pos="1665"/>
        </w:tabs>
        <w:spacing w:line="360" w:lineRule="auto"/>
        <w:ind w:left="720" w:hanging="360"/>
        <w:jc w:val="both"/>
        <w:rPr>
          <w:b/>
          <w:sz w:val="26"/>
          <w:szCs w:val="26"/>
        </w:rPr>
      </w:pPr>
      <w:r w:rsidRPr="00737A20">
        <w:rPr>
          <w:b/>
          <w:sz w:val="26"/>
          <w:szCs w:val="26"/>
        </w:rPr>
        <w:t>4</w:t>
      </w:r>
      <w:r w:rsidR="00EE7AFE" w:rsidRPr="00737A20">
        <w:rPr>
          <w:b/>
          <w:sz w:val="26"/>
          <w:szCs w:val="26"/>
        </w:rPr>
        <w:t xml:space="preserve">. </w:t>
      </w:r>
      <w:r w:rsidR="00737A20" w:rsidRPr="00737A20">
        <w:rPr>
          <w:b/>
          <w:sz w:val="26"/>
          <w:szCs w:val="26"/>
        </w:rPr>
        <w:tab/>
      </w:r>
      <w:proofErr w:type="spellStart"/>
      <w:r w:rsidR="00EE7AFE" w:rsidRPr="00737A20">
        <w:rPr>
          <w:b/>
          <w:sz w:val="26"/>
          <w:szCs w:val="26"/>
        </w:rPr>
        <w:t>Chuẩn</w:t>
      </w:r>
      <w:proofErr w:type="spellEnd"/>
      <w:r w:rsidR="00EE7AFE" w:rsidRPr="00737A20">
        <w:rPr>
          <w:b/>
          <w:sz w:val="26"/>
          <w:szCs w:val="26"/>
        </w:rPr>
        <w:t xml:space="preserve"> </w:t>
      </w:r>
      <w:proofErr w:type="spellStart"/>
      <w:r w:rsidR="00EE7AFE" w:rsidRPr="00737A20">
        <w:rPr>
          <w:b/>
          <w:sz w:val="26"/>
          <w:szCs w:val="26"/>
        </w:rPr>
        <w:t>độ</w:t>
      </w:r>
      <w:proofErr w:type="spellEnd"/>
      <w:r w:rsidR="00EE7AFE" w:rsidRPr="00737A20">
        <w:rPr>
          <w:b/>
          <w:sz w:val="26"/>
          <w:szCs w:val="26"/>
        </w:rPr>
        <w:tab/>
      </w:r>
    </w:p>
    <w:p w14:paraId="4DADDDA3" w14:textId="77777777" w:rsidR="00EE7AFE" w:rsidRPr="00737A20" w:rsidRDefault="00EE7AFE" w:rsidP="00737A20">
      <w:pPr>
        <w:spacing w:line="360" w:lineRule="auto"/>
        <w:ind w:left="720"/>
        <w:jc w:val="both"/>
        <w:rPr>
          <w:sz w:val="26"/>
          <w:szCs w:val="26"/>
        </w:rPr>
      </w:pPr>
      <w:proofErr w:type="spellStart"/>
      <w:r w:rsidRPr="00737A20">
        <w:rPr>
          <w:sz w:val="26"/>
          <w:szCs w:val="26"/>
        </w:rPr>
        <w:t>Chuẩn</w:t>
      </w:r>
      <w:proofErr w:type="spellEnd"/>
      <w:r w:rsidRPr="00737A20">
        <w:rPr>
          <w:sz w:val="26"/>
          <w:szCs w:val="26"/>
        </w:rPr>
        <w:t xml:space="preserve"> </w:t>
      </w:r>
      <w:proofErr w:type="spellStart"/>
      <w:r w:rsidRPr="00737A20">
        <w:rPr>
          <w:sz w:val="26"/>
          <w:szCs w:val="26"/>
        </w:rPr>
        <w:t>độ</w:t>
      </w:r>
      <w:proofErr w:type="spellEnd"/>
      <w:r w:rsidRPr="00737A20">
        <w:rPr>
          <w:sz w:val="26"/>
          <w:szCs w:val="26"/>
        </w:rPr>
        <w:t xml:space="preserve"> </w:t>
      </w:r>
      <w:proofErr w:type="spellStart"/>
      <w:r w:rsidRPr="00737A20">
        <w:rPr>
          <w:sz w:val="26"/>
          <w:szCs w:val="26"/>
        </w:rPr>
        <w:t>lại</w:t>
      </w:r>
      <w:proofErr w:type="spellEnd"/>
      <w:r w:rsidRPr="00737A20">
        <w:rPr>
          <w:sz w:val="26"/>
          <w:szCs w:val="26"/>
        </w:rPr>
        <w:t xml:space="preserve"> </w:t>
      </w:r>
      <w:proofErr w:type="spellStart"/>
      <w:r w:rsidRPr="00737A20">
        <w:rPr>
          <w:sz w:val="26"/>
          <w:szCs w:val="26"/>
        </w:rPr>
        <w:t>lượng</w:t>
      </w:r>
      <w:proofErr w:type="spellEnd"/>
      <w:r w:rsidRPr="00737A20">
        <w:rPr>
          <w:sz w:val="26"/>
          <w:szCs w:val="26"/>
        </w:rPr>
        <w:t xml:space="preserve"> acid H</w:t>
      </w:r>
      <w:r w:rsidRPr="00737A20">
        <w:rPr>
          <w:sz w:val="26"/>
          <w:szCs w:val="26"/>
          <w:vertAlign w:val="subscript"/>
        </w:rPr>
        <w:t>2</w:t>
      </w:r>
      <w:r w:rsidRPr="00737A20">
        <w:rPr>
          <w:sz w:val="26"/>
          <w:szCs w:val="26"/>
        </w:rPr>
        <w:t>SO</w:t>
      </w:r>
      <w:r w:rsidRPr="00737A20">
        <w:rPr>
          <w:sz w:val="26"/>
          <w:szCs w:val="26"/>
          <w:vertAlign w:val="subscript"/>
        </w:rPr>
        <w:t>4</w:t>
      </w:r>
      <w:r w:rsidRPr="00737A20">
        <w:rPr>
          <w:sz w:val="26"/>
          <w:szCs w:val="26"/>
        </w:rPr>
        <w:t xml:space="preserve">dư </w:t>
      </w:r>
      <w:proofErr w:type="spellStart"/>
      <w:r w:rsidRPr="00737A20">
        <w:rPr>
          <w:sz w:val="26"/>
          <w:szCs w:val="26"/>
        </w:rPr>
        <w:t>bằng</w:t>
      </w:r>
      <w:proofErr w:type="spellEnd"/>
      <w:r w:rsidRPr="00737A20">
        <w:rPr>
          <w:sz w:val="26"/>
          <w:szCs w:val="26"/>
        </w:rPr>
        <w:t xml:space="preserve"> dung </w:t>
      </w:r>
      <w:proofErr w:type="spellStart"/>
      <w:r w:rsidRPr="00737A20">
        <w:rPr>
          <w:sz w:val="26"/>
          <w:szCs w:val="26"/>
        </w:rPr>
        <w:t>dịch</w:t>
      </w:r>
      <w:proofErr w:type="spellEnd"/>
      <w:r w:rsidRPr="00737A20">
        <w:rPr>
          <w:sz w:val="26"/>
          <w:szCs w:val="26"/>
        </w:rPr>
        <w:t xml:space="preserve"> </w:t>
      </w:r>
      <w:proofErr w:type="spellStart"/>
      <w:r w:rsidRPr="00737A20">
        <w:rPr>
          <w:sz w:val="26"/>
          <w:szCs w:val="26"/>
        </w:rPr>
        <w:t>NaOH</w:t>
      </w:r>
      <w:proofErr w:type="spellEnd"/>
      <w:r w:rsidRPr="00737A20">
        <w:rPr>
          <w:sz w:val="26"/>
          <w:szCs w:val="26"/>
        </w:rPr>
        <w:t xml:space="preserve"> 0.1N </w:t>
      </w:r>
      <w:proofErr w:type="spellStart"/>
      <w:r w:rsidRPr="00737A20">
        <w:rPr>
          <w:sz w:val="26"/>
          <w:szCs w:val="26"/>
        </w:rPr>
        <w:t>hoặc</w:t>
      </w:r>
      <w:proofErr w:type="spellEnd"/>
      <w:r w:rsidRPr="00737A20">
        <w:rPr>
          <w:sz w:val="26"/>
          <w:szCs w:val="26"/>
        </w:rPr>
        <w:t xml:space="preserve"> </w:t>
      </w:r>
      <w:proofErr w:type="spellStart"/>
      <w:r w:rsidRPr="00737A20">
        <w:rPr>
          <w:sz w:val="26"/>
          <w:szCs w:val="26"/>
        </w:rPr>
        <w:t>NaOH</w:t>
      </w:r>
      <w:proofErr w:type="spellEnd"/>
      <w:r w:rsidRPr="00737A20">
        <w:rPr>
          <w:sz w:val="26"/>
          <w:szCs w:val="26"/>
        </w:rPr>
        <w:t xml:space="preserve"> </w:t>
      </w:r>
      <w:proofErr w:type="spellStart"/>
      <w:r w:rsidRPr="00737A20">
        <w:rPr>
          <w:sz w:val="26"/>
          <w:szCs w:val="26"/>
        </w:rPr>
        <w:t>có</w:t>
      </w:r>
      <w:proofErr w:type="spellEnd"/>
      <w:r w:rsidRPr="00737A20">
        <w:rPr>
          <w:sz w:val="26"/>
          <w:szCs w:val="26"/>
        </w:rPr>
        <w:t xml:space="preserve"> </w:t>
      </w:r>
      <w:proofErr w:type="spellStart"/>
      <w:r w:rsidRPr="00737A20">
        <w:rPr>
          <w:sz w:val="26"/>
          <w:szCs w:val="26"/>
        </w:rPr>
        <w:t>nồng</w:t>
      </w:r>
      <w:proofErr w:type="spellEnd"/>
      <w:r w:rsidRPr="00737A20">
        <w:rPr>
          <w:sz w:val="26"/>
          <w:szCs w:val="26"/>
        </w:rPr>
        <w:t xml:space="preserve"> </w:t>
      </w:r>
      <w:proofErr w:type="spellStart"/>
      <w:r w:rsidRPr="00737A20">
        <w:rPr>
          <w:sz w:val="26"/>
          <w:szCs w:val="26"/>
        </w:rPr>
        <w:t>độ</w:t>
      </w:r>
      <w:proofErr w:type="spellEnd"/>
      <w:r w:rsidRPr="00737A20">
        <w:rPr>
          <w:sz w:val="26"/>
          <w:szCs w:val="26"/>
        </w:rPr>
        <w:t xml:space="preserve"> </w:t>
      </w:r>
      <w:proofErr w:type="spellStart"/>
      <w:r w:rsidRPr="00737A20">
        <w:rPr>
          <w:sz w:val="26"/>
          <w:szCs w:val="26"/>
        </w:rPr>
        <w:t>phù</w:t>
      </w:r>
      <w:proofErr w:type="spellEnd"/>
      <w:r w:rsidRPr="00737A20">
        <w:rPr>
          <w:sz w:val="26"/>
          <w:szCs w:val="26"/>
        </w:rPr>
        <w:t xml:space="preserve"> </w:t>
      </w:r>
      <w:proofErr w:type="spellStart"/>
      <w:r w:rsidRPr="00737A20">
        <w:rPr>
          <w:sz w:val="26"/>
          <w:szCs w:val="26"/>
        </w:rPr>
        <w:t>hợp</w:t>
      </w:r>
      <w:proofErr w:type="spellEnd"/>
      <w:r w:rsidRPr="00737A20">
        <w:rPr>
          <w:sz w:val="26"/>
          <w:szCs w:val="26"/>
        </w:rPr>
        <w:t xml:space="preserve">, </w:t>
      </w:r>
      <w:proofErr w:type="spellStart"/>
      <w:r w:rsidRPr="00737A20">
        <w:rPr>
          <w:sz w:val="26"/>
          <w:szCs w:val="26"/>
        </w:rPr>
        <w:t>tại</w:t>
      </w:r>
      <w:proofErr w:type="spellEnd"/>
      <w:r w:rsidRPr="00737A20">
        <w:rPr>
          <w:sz w:val="26"/>
          <w:szCs w:val="26"/>
        </w:rPr>
        <w:t xml:space="preserve"> </w:t>
      </w:r>
      <w:proofErr w:type="spellStart"/>
      <w:r w:rsidRPr="00737A20">
        <w:rPr>
          <w:sz w:val="26"/>
          <w:szCs w:val="26"/>
        </w:rPr>
        <w:t>điểm</w:t>
      </w:r>
      <w:proofErr w:type="spellEnd"/>
      <w:r w:rsidRPr="00737A20">
        <w:rPr>
          <w:sz w:val="26"/>
          <w:szCs w:val="26"/>
        </w:rPr>
        <w:t xml:space="preserve"> </w:t>
      </w:r>
      <w:proofErr w:type="spellStart"/>
      <w:r w:rsidRPr="00737A20">
        <w:rPr>
          <w:sz w:val="26"/>
          <w:szCs w:val="26"/>
        </w:rPr>
        <w:t>tương</w:t>
      </w:r>
      <w:proofErr w:type="spellEnd"/>
      <w:r w:rsidRPr="00737A20">
        <w:rPr>
          <w:sz w:val="26"/>
          <w:szCs w:val="26"/>
        </w:rPr>
        <w:t xml:space="preserve"> </w:t>
      </w:r>
      <w:proofErr w:type="spellStart"/>
      <w:r w:rsidRPr="00737A20">
        <w:rPr>
          <w:sz w:val="26"/>
          <w:szCs w:val="26"/>
        </w:rPr>
        <w:t>đương</w:t>
      </w:r>
      <w:proofErr w:type="spellEnd"/>
      <w:r w:rsidRPr="00737A20">
        <w:rPr>
          <w:sz w:val="26"/>
          <w:szCs w:val="26"/>
        </w:rPr>
        <w:t xml:space="preserve"> </w:t>
      </w:r>
      <w:proofErr w:type="spellStart"/>
      <w:r w:rsidRPr="00737A20">
        <w:rPr>
          <w:sz w:val="26"/>
          <w:szCs w:val="26"/>
        </w:rPr>
        <w:t>có</w:t>
      </w:r>
      <w:proofErr w:type="spellEnd"/>
      <w:r w:rsidRPr="00737A20">
        <w:rPr>
          <w:sz w:val="26"/>
          <w:szCs w:val="26"/>
        </w:rPr>
        <w:t xml:space="preserve"> </w:t>
      </w:r>
      <w:proofErr w:type="spellStart"/>
      <w:r w:rsidRPr="00737A20">
        <w:rPr>
          <w:sz w:val="26"/>
          <w:szCs w:val="26"/>
        </w:rPr>
        <w:t>sự</w:t>
      </w:r>
      <w:proofErr w:type="spellEnd"/>
      <w:r w:rsidRPr="00737A20">
        <w:rPr>
          <w:sz w:val="26"/>
          <w:szCs w:val="26"/>
        </w:rPr>
        <w:t xml:space="preserve"> </w:t>
      </w:r>
      <w:proofErr w:type="spellStart"/>
      <w:r w:rsidRPr="00737A20">
        <w:rPr>
          <w:sz w:val="26"/>
          <w:szCs w:val="26"/>
        </w:rPr>
        <w:t>thay</w:t>
      </w:r>
      <w:proofErr w:type="spellEnd"/>
      <w:r w:rsidRPr="00737A20">
        <w:rPr>
          <w:sz w:val="26"/>
          <w:szCs w:val="26"/>
        </w:rPr>
        <w:t xml:space="preserve"> </w:t>
      </w:r>
      <w:proofErr w:type="spellStart"/>
      <w:r w:rsidRPr="00737A20">
        <w:rPr>
          <w:sz w:val="26"/>
          <w:szCs w:val="26"/>
        </w:rPr>
        <w:t>đổi</w:t>
      </w:r>
      <w:proofErr w:type="spellEnd"/>
      <w:r w:rsidRPr="00737A20">
        <w:rPr>
          <w:sz w:val="26"/>
          <w:szCs w:val="26"/>
        </w:rPr>
        <w:t xml:space="preserve"> </w:t>
      </w:r>
      <w:proofErr w:type="spellStart"/>
      <w:r w:rsidRPr="00737A20">
        <w:rPr>
          <w:sz w:val="26"/>
          <w:szCs w:val="26"/>
        </w:rPr>
        <w:t>màu</w:t>
      </w:r>
      <w:proofErr w:type="spellEnd"/>
      <w:r w:rsidRPr="00737A20">
        <w:rPr>
          <w:sz w:val="26"/>
          <w:szCs w:val="26"/>
        </w:rPr>
        <w:t xml:space="preserve"> </w:t>
      </w:r>
      <w:proofErr w:type="spellStart"/>
      <w:r w:rsidRPr="00737A20">
        <w:rPr>
          <w:sz w:val="26"/>
          <w:szCs w:val="26"/>
        </w:rPr>
        <w:t>từ</w:t>
      </w:r>
      <w:proofErr w:type="spellEnd"/>
      <w:r w:rsidRPr="00737A20">
        <w:rPr>
          <w:sz w:val="26"/>
          <w:szCs w:val="26"/>
        </w:rPr>
        <w:t xml:space="preserve"> </w:t>
      </w:r>
      <w:proofErr w:type="spellStart"/>
      <w:r w:rsidRPr="00737A20">
        <w:rPr>
          <w:sz w:val="26"/>
          <w:szCs w:val="26"/>
        </w:rPr>
        <w:t>tím</w:t>
      </w:r>
      <w:proofErr w:type="spellEnd"/>
      <w:r w:rsidRPr="00737A20">
        <w:rPr>
          <w:sz w:val="26"/>
          <w:szCs w:val="26"/>
        </w:rPr>
        <w:t xml:space="preserve"> sang </w:t>
      </w:r>
      <w:proofErr w:type="spellStart"/>
      <w:r w:rsidRPr="00737A20">
        <w:rPr>
          <w:sz w:val="26"/>
          <w:szCs w:val="26"/>
        </w:rPr>
        <w:t>xanh</w:t>
      </w:r>
      <w:proofErr w:type="spellEnd"/>
      <w:r w:rsidRPr="00737A20">
        <w:rPr>
          <w:sz w:val="26"/>
          <w:szCs w:val="26"/>
        </w:rPr>
        <w:t xml:space="preserve"> </w:t>
      </w:r>
      <w:proofErr w:type="spellStart"/>
      <w:r w:rsidRPr="00737A20">
        <w:rPr>
          <w:sz w:val="26"/>
          <w:szCs w:val="26"/>
        </w:rPr>
        <w:t>lá</w:t>
      </w:r>
      <w:proofErr w:type="spellEnd"/>
      <w:r w:rsidRPr="00737A20">
        <w:rPr>
          <w:sz w:val="26"/>
          <w:szCs w:val="26"/>
        </w:rPr>
        <w:t xml:space="preserve"> </w:t>
      </w:r>
      <w:proofErr w:type="spellStart"/>
      <w:r w:rsidRPr="00737A20">
        <w:rPr>
          <w:sz w:val="26"/>
          <w:szCs w:val="26"/>
        </w:rPr>
        <w:t>cây</w:t>
      </w:r>
      <w:proofErr w:type="spellEnd"/>
      <w:r w:rsidRPr="00737A20">
        <w:rPr>
          <w:sz w:val="26"/>
          <w:szCs w:val="26"/>
        </w:rPr>
        <w:t>.</w:t>
      </w:r>
    </w:p>
    <w:p w14:paraId="221C89B0" w14:textId="77777777" w:rsidR="00EE7AFE" w:rsidRPr="00737A20" w:rsidRDefault="006C7343" w:rsidP="00737A20">
      <w:pPr>
        <w:spacing w:line="360" w:lineRule="auto"/>
        <w:ind w:left="720" w:hanging="360"/>
        <w:jc w:val="both"/>
        <w:rPr>
          <w:b/>
          <w:sz w:val="26"/>
          <w:szCs w:val="26"/>
        </w:rPr>
      </w:pPr>
      <w:r w:rsidRPr="00737A20">
        <w:rPr>
          <w:b/>
          <w:sz w:val="26"/>
          <w:szCs w:val="26"/>
        </w:rPr>
        <w:t xml:space="preserve">5. </w:t>
      </w:r>
      <w:r w:rsidR="00737A20" w:rsidRPr="00737A20">
        <w:rPr>
          <w:b/>
          <w:sz w:val="26"/>
          <w:szCs w:val="26"/>
        </w:rPr>
        <w:tab/>
      </w:r>
      <w:proofErr w:type="spellStart"/>
      <w:r w:rsidR="00C910C9" w:rsidRPr="00737A20">
        <w:rPr>
          <w:b/>
          <w:sz w:val="26"/>
          <w:szCs w:val="26"/>
        </w:rPr>
        <w:t>M</w:t>
      </w:r>
      <w:r w:rsidR="00B05AA7" w:rsidRPr="00737A20">
        <w:rPr>
          <w:b/>
          <w:sz w:val="26"/>
          <w:szCs w:val="26"/>
        </w:rPr>
        <w:t>ẫu</w:t>
      </w:r>
      <w:proofErr w:type="spellEnd"/>
      <w:r w:rsidR="00B05AA7" w:rsidRPr="00737A20">
        <w:rPr>
          <w:b/>
          <w:sz w:val="26"/>
          <w:szCs w:val="26"/>
        </w:rPr>
        <w:t xml:space="preserve"> </w:t>
      </w:r>
      <w:proofErr w:type="spellStart"/>
      <w:r w:rsidR="00B05AA7" w:rsidRPr="00737A20">
        <w:rPr>
          <w:b/>
          <w:sz w:val="26"/>
          <w:szCs w:val="26"/>
        </w:rPr>
        <w:t>trắng</w:t>
      </w:r>
      <w:proofErr w:type="spellEnd"/>
      <w:r w:rsidR="00B05AA7" w:rsidRPr="00737A20">
        <w:rPr>
          <w:b/>
          <w:sz w:val="26"/>
          <w:szCs w:val="26"/>
        </w:rPr>
        <w:t>:</w:t>
      </w:r>
    </w:p>
    <w:p w14:paraId="3BDAE5C0" w14:textId="77777777" w:rsidR="00B05AA7" w:rsidRPr="00737A20" w:rsidRDefault="00B05AA7" w:rsidP="00737A20">
      <w:pPr>
        <w:numPr>
          <w:ilvl w:val="0"/>
          <w:numId w:val="34"/>
        </w:numPr>
        <w:spacing w:line="360" w:lineRule="auto"/>
        <w:ind w:left="720"/>
        <w:jc w:val="both"/>
        <w:rPr>
          <w:sz w:val="26"/>
          <w:szCs w:val="26"/>
        </w:rPr>
      </w:pPr>
      <w:proofErr w:type="spellStart"/>
      <w:r w:rsidRPr="00737A20">
        <w:rPr>
          <w:sz w:val="26"/>
          <w:szCs w:val="26"/>
        </w:rPr>
        <w:t>Lấy</w:t>
      </w:r>
      <w:proofErr w:type="spellEnd"/>
      <w:r w:rsidRPr="00737A20">
        <w:rPr>
          <w:sz w:val="26"/>
          <w:szCs w:val="26"/>
        </w:rPr>
        <w:t xml:space="preserve"> </w:t>
      </w:r>
      <w:proofErr w:type="spellStart"/>
      <w:r w:rsidRPr="00737A20">
        <w:rPr>
          <w:sz w:val="26"/>
          <w:szCs w:val="26"/>
        </w:rPr>
        <w:t>giấy</w:t>
      </w:r>
      <w:proofErr w:type="spellEnd"/>
      <w:r w:rsidRPr="00737A20">
        <w:rPr>
          <w:sz w:val="26"/>
          <w:szCs w:val="26"/>
        </w:rPr>
        <w:t xml:space="preserve"> </w:t>
      </w:r>
      <w:proofErr w:type="spellStart"/>
      <w:r w:rsidRPr="00737A20">
        <w:rPr>
          <w:sz w:val="26"/>
          <w:szCs w:val="26"/>
        </w:rPr>
        <w:t>lọc</w:t>
      </w:r>
      <w:proofErr w:type="spellEnd"/>
      <w:r w:rsidRPr="00737A20">
        <w:rPr>
          <w:sz w:val="26"/>
          <w:szCs w:val="26"/>
        </w:rPr>
        <w:t xml:space="preserve"> </w:t>
      </w:r>
      <w:proofErr w:type="spellStart"/>
      <w:r w:rsidRPr="00737A20">
        <w:rPr>
          <w:sz w:val="26"/>
          <w:szCs w:val="26"/>
        </w:rPr>
        <w:t>đã</w:t>
      </w:r>
      <w:proofErr w:type="spellEnd"/>
      <w:r w:rsidRPr="00737A20">
        <w:rPr>
          <w:sz w:val="26"/>
          <w:szCs w:val="26"/>
        </w:rPr>
        <w:t xml:space="preserve"> </w:t>
      </w:r>
      <w:proofErr w:type="spellStart"/>
      <w:r w:rsidRPr="00737A20">
        <w:rPr>
          <w:sz w:val="26"/>
          <w:szCs w:val="26"/>
        </w:rPr>
        <w:t>được</w:t>
      </w:r>
      <w:proofErr w:type="spellEnd"/>
      <w:r w:rsidRPr="00737A20">
        <w:rPr>
          <w:sz w:val="26"/>
          <w:szCs w:val="26"/>
        </w:rPr>
        <w:t xml:space="preserve"> </w:t>
      </w:r>
      <w:proofErr w:type="spellStart"/>
      <w:r w:rsidRPr="00737A20">
        <w:rPr>
          <w:sz w:val="26"/>
          <w:szCs w:val="26"/>
        </w:rPr>
        <w:t>rửa</w:t>
      </w:r>
      <w:proofErr w:type="spellEnd"/>
      <w:r w:rsidRPr="00737A20">
        <w:rPr>
          <w:sz w:val="26"/>
          <w:szCs w:val="26"/>
        </w:rPr>
        <w:t xml:space="preserve"> </w:t>
      </w:r>
      <w:proofErr w:type="spellStart"/>
      <w:r w:rsidRPr="00737A20">
        <w:rPr>
          <w:sz w:val="26"/>
          <w:szCs w:val="26"/>
        </w:rPr>
        <w:t>bằng</w:t>
      </w:r>
      <w:proofErr w:type="spellEnd"/>
      <w:r w:rsidRPr="00737A20">
        <w:rPr>
          <w:sz w:val="26"/>
          <w:szCs w:val="26"/>
        </w:rPr>
        <w:t xml:space="preserve"> </w:t>
      </w:r>
      <w:proofErr w:type="spellStart"/>
      <w:r w:rsidRPr="00737A20">
        <w:rPr>
          <w:sz w:val="26"/>
          <w:szCs w:val="26"/>
        </w:rPr>
        <w:t>đung</w:t>
      </w:r>
      <w:proofErr w:type="spellEnd"/>
      <w:r w:rsidRPr="00737A20">
        <w:rPr>
          <w:sz w:val="26"/>
          <w:szCs w:val="26"/>
        </w:rPr>
        <w:t xml:space="preserve"> </w:t>
      </w:r>
      <w:proofErr w:type="spellStart"/>
      <w:r w:rsidRPr="00737A20">
        <w:rPr>
          <w:sz w:val="26"/>
          <w:szCs w:val="26"/>
        </w:rPr>
        <w:t>dịch</w:t>
      </w:r>
      <w:proofErr w:type="spellEnd"/>
      <w:r w:rsidRPr="00737A20">
        <w:rPr>
          <w:sz w:val="26"/>
          <w:szCs w:val="26"/>
        </w:rPr>
        <w:t xml:space="preserve"> acid </w:t>
      </w:r>
      <w:proofErr w:type="spellStart"/>
      <w:r w:rsidRPr="00737A20">
        <w:rPr>
          <w:sz w:val="26"/>
          <w:szCs w:val="26"/>
        </w:rPr>
        <w:t>tricloacetic</w:t>
      </w:r>
      <w:proofErr w:type="spellEnd"/>
      <w:r w:rsidRPr="00737A20">
        <w:rPr>
          <w:sz w:val="26"/>
          <w:szCs w:val="26"/>
        </w:rPr>
        <w:t xml:space="preserve"> </w:t>
      </w:r>
      <w:proofErr w:type="spellStart"/>
      <w:r w:rsidRPr="00737A20">
        <w:rPr>
          <w:sz w:val="26"/>
          <w:szCs w:val="26"/>
        </w:rPr>
        <w:t>thay</w:t>
      </w:r>
      <w:proofErr w:type="spellEnd"/>
      <w:r w:rsidRPr="00737A20">
        <w:rPr>
          <w:sz w:val="26"/>
          <w:szCs w:val="26"/>
        </w:rPr>
        <w:t xml:space="preserve"> </w:t>
      </w:r>
      <w:proofErr w:type="spellStart"/>
      <w:r w:rsidRPr="00737A20">
        <w:rPr>
          <w:sz w:val="26"/>
          <w:szCs w:val="26"/>
        </w:rPr>
        <w:t>cho</w:t>
      </w:r>
      <w:proofErr w:type="spellEnd"/>
      <w:r w:rsidRPr="00737A20">
        <w:rPr>
          <w:sz w:val="26"/>
          <w:szCs w:val="26"/>
        </w:rPr>
        <w:t xml:space="preserve"> </w:t>
      </w:r>
      <w:proofErr w:type="spellStart"/>
      <w:r w:rsidRPr="00737A20">
        <w:rPr>
          <w:sz w:val="26"/>
          <w:szCs w:val="26"/>
        </w:rPr>
        <w:t>phần</w:t>
      </w:r>
      <w:proofErr w:type="spellEnd"/>
      <w:r w:rsidRPr="00737A20">
        <w:rPr>
          <w:sz w:val="26"/>
          <w:szCs w:val="26"/>
        </w:rPr>
        <w:t xml:space="preserve"> </w:t>
      </w:r>
      <w:proofErr w:type="spellStart"/>
      <w:r w:rsidRPr="00737A20">
        <w:rPr>
          <w:sz w:val="26"/>
          <w:szCs w:val="26"/>
        </w:rPr>
        <w:t>mẫu</w:t>
      </w:r>
      <w:proofErr w:type="spellEnd"/>
      <w:r w:rsidRPr="00737A20">
        <w:rPr>
          <w:sz w:val="26"/>
          <w:szCs w:val="26"/>
        </w:rPr>
        <w:t xml:space="preserve"> </w:t>
      </w:r>
      <w:proofErr w:type="spellStart"/>
      <w:r w:rsidRPr="00737A20">
        <w:rPr>
          <w:sz w:val="26"/>
          <w:szCs w:val="26"/>
        </w:rPr>
        <w:t>thử</w:t>
      </w:r>
      <w:proofErr w:type="spellEnd"/>
      <w:r w:rsidRPr="00737A20">
        <w:rPr>
          <w:sz w:val="26"/>
          <w:szCs w:val="26"/>
        </w:rPr>
        <w:t xml:space="preserve"> </w:t>
      </w:r>
      <w:proofErr w:type="spellStart"/>
      <w:r w:rsidRPr="00737A20">
        <w:rPr>
          <w:sz w:val="26"/>
          <w:szCs w:val="26"/>
        </w:rPr>
        <w:t>và</w:t>
      </w:r>
      <w:proofErr w:type="spellEnd"/>
      <w:r w:rsidRPr="00737A20">
        <w:rPr>
          <w:sz w:val="26"/>
          <w:szCs w:val="26"/>
        </w:rPr>
        <w:t xml:space="preserve"> </w:t>
      </w:r>
      <w:proofErr w:type="spellStart"/>
      <w:r w:rsidRPr="00737A20">
        <w:rPr>
          <w:sz w:val="26"/>
          <w:szCs w:val="26"/>
        </w:rPr>
        <w:t>tiến</w:t>
      </w:r>
      <w:proofErr w:type="spellEnd"/>
      <w:r w:rsidRPr="00737A20">
        <w:rPr>
          <w:sz w:val="26"/>
          <w:szCs w:val="26"/>
        </w:rPr>
        <w:t xml:space="preserve"> </w:t>
      </w:r>
      <w:proofErr w:type="spellStart"/>
      <w:r w:rsidRPr="00737A20">
        <w:rPr>
          <w:sz w:val="26"/>
          <w:szCs w:val="26"/>
        </w:rPr>
        <w:t>hành</w:t>
      </w:r>
      <w:proofErr w:type="spellEnd"/>
      <w:r w:rsidRPr="00737A20">
        <w:rPr>
          <w:sz w:val="26"/>
          <w:szCs w:val="26"/>
        </w:rPr>
        <w:t xml:space="preserve"> </w:t>
      </w:r>
      <w:proofErr w:type="spellStart"/>
      <w:r w:rsidRPr="00737A20">
        <w:rPr>
          <w:sz w:val="26"/>
          <w:szCs w:val="26"/>
        </w:rPr>
        <w:t>giống</w:t>
      </w:r>
      <w:proofErr w:type="spellEnd"/>
      <w:r w:rsidRPr="00737A20">
        <w:rPr>
          <w:sz w:val="26"/>
          <w:szCs w:val="26"/>
        </w:rPr>
        <w:t xml:space="preserve"> </w:t>
      </w:r>
      <w:proofErr w:type="gramStart"/>
      <w:r w:rsidR="00737A20" w:rsidRPr="00737A20">
        <w:rPr>
          <w:sz w:val="26"/>
          <w:szCs w:val="26"/>
        </w:rPr>
        <w:t>B.III</w:t>
      </w:r>
      <w:proofErr w:type="gramEnd"/>
      <w:r w:rsidRPr="00737A20">
        <w:rPr>
          <w:sz w:val="26"/>
          <w:szCs w:val="26"/>
        </w:rPr>
        <w:t xml:space="preserve">2 </w:t>
      </w:r>
      <w:proofErr w:type="spellStart"/>
      <w:r w:rsidRPr="00737A20">
        <w:rPr>
          <w:sz w:val="26"/>
          <w:szCs w:val="26"/>
        </w:rPr>
        <w:t>đến</w:t>
      </w:r>
      <w:proofErr w:type="spellEnd"/>
      <w:r w:rsidRPr="00737A20">
        <w:rPr>
          <w:sz w:val="26"/>
          <w:szCs w:val="26"/>
        </w:rPr>
        <w:t xml:space="preserve"> </w:t>
      </w:r>
      <w:r w:rsidR="00737A20" w:rsidRPr="00737A20">
        <w:rPr>
          <w:sz w:val="26"/>
          <w:szCs w:val="26"/>
        </w:rPr>
        <w:t>B.III</w:t>
      </w:r>
      <w:r w:rsidRPr="00737A20">
        <w:rPr>
          <w:sz w:val="26"/>
          <w:szCs w:val="26"/>
        </w:rPr>
        <w:t>4.</w:t>
      </w:r>
    </w:p>
    <w:p w14:paraId="57ACD529" w14:textId="77777777" w:rsidR="00B05AA7" w:rsidRPr="00737A20" w:rsidRDefault="00B05AA7" w:rsidP="00737A20">
      <w:pPr>
        <w:numPr>
          <w:ilvl w:val="0"/>
          <w:numId w:val="34"/>
        </w:numPr>
        <w:spacing w:line="360" w:lineRule="auto"/>
        <w:ind w:left="720"/>
        <w:jc w:val="both"/>
        <w:rPr>
          <w:sz w:val="26"/>
          <w:szCs w:val="26"/>
        </w:rPr>
      </w:pPr>
      <w:proofErr w:type="spellStart"/>
      <w:r w:rsidRPr="00737A20">
        <w:rPr>
          <w:sz w:val="26"/>
          <w:szCs w:val="26"/>
        </w:rPr>
        <w:t>Luôn</w:t>
      </w:r>
      <w:proofErr w:type="spellEnd"/>
      <w:r w:rsidRPr="00737A20">
        <w:rPr>
          <w:sz w:val="26"/>
          <w:szCs w:val="26"/>
        </w:rPr>
        <w:t xml:space="preserve"> </w:t>
      </w:r>
      <w:proofErr w:type="spellStart"/>
      <w:r w:rsidRPr="00737A20">
        <w:rPr>
          <w:sz w:val="26"/>
          <w:szCs w:val="26"/>
        </w:rPr>
        <w:t>chuẩn</w:t>
      </w:r>
      <w:proofErr w:type="spellEnd"/>
      <w:r w:rsidRPr="00737A20">
        <w:rPr>
          <w:sz w:val="26"/>
          <w:szCs w:val="26"/>
        </w:rPr>
        <w:t xml:space="preserve"> </w:t>
      </w:r>
      <w:proofErr w:type="spellStart"/>
      <w:r w:rsidRPr="00737A20">
        <w:rPr>
          <w:sz w:val="26"/>
          <w:szCs w:val="26"/>
        </w:rPr>
        <w:t>độ</w:t>
      </w:r>
      <w:proofErr w:type="spellEnd"/>
      <w:r w:rsidRPr="00737A20">
        <w:rPr>
          <w:sz w:val="26"/>
          <w:szCs w:val="26"/>
        </w:rPr>
        <w:t xml:space="preserve"> </w:t>
      </w:r>
      <w:proofErr w:type="spellStart"/>
      <w:r w:rsidRPr="00737A20">
        <w:rPr>
          <w:sz w:val="26"/>
          <w:szCs w:val="26"/>
        </w:rPr>
        <w:t>mẫu</w:t>
      </w:r>
      <w:proofErr w:type="spellEnd"/>
      <w:r w:rsidRPr="00737A20">
        <w:rPr>
          <w:sz w:val="26"/>
          <w:szCs w:val="26"/>
        </w:rPr>
        <w:t xml:space="preserve"> </w:t>
      </w:r>
      <w:proofErr w:type="spellStart"/>
      <w:r w:rsidRPr="00737A20">
        <w:rPr>
          <w:sz w:val="26"/>
          <w:szCs w:val="26"/>
        </w:rPr>
        <w:t>trắng</w:t>
      </w:r>
      <w:proofErr w:type="spellEnd"/>
      <w:r w:rsidRPr="00737A20">
        <w:rPr>
          <w:sz w:val="26"/>
          <w:szCs w:val="26"/>
        </w:rPr>
        <w:t xml:space="preserve"> </w:t>
      </w:r>
      <w:proofErr w:type="spellStart"/>
      <w:r w:rsidRPr="00737A20">
        <w:rPr>
          <w:sz w:val="26"/>
          <w:szCs w:val="26"/>
        </w:rPr>
        <w:t>bằng</w:t>
      </w:r>
      <w:proofErr w:type="spellEnd"/>
      <w:r w:rsidRPr="00737A20">
        <w:rPr>
          <w:sz w:val="26"/>
          <w:szCs w:val="26"/>
        </w:rPr>
        <w:t xml:space="preserve"> </w:t>
      </w:r>
      <w:proofErr w:type="spellStart"/>
      <w:r w:rsidRPr="00737A20">
        <w:rPr>
          <w:sz w:val="26"/>
          <w:szCs w:val="26"/>
        </w:rPr>
        <w:t>cùng</w:t>
      </w:r>
      <w:proofErr w:type="spellEnd"/>
      <w:r w:rsidRPr="00737A20">
        <w:rPr>
          <w:sz w:val="26"/>
          <w:szCs w:val="26"/>
        </w:rPr>
        <w:t xml:space="preserve"> </w:t>
      </w:r>
      <w:proofErr w:type="spellStart"/>
      <w:r w:rsidRPr="00737A20">
        <w:rPr>
          <w:sz w:val="26"/>
          <w:szCs w:val="26"/>
        </w:rPr>
        <w:t>loại</w:t>
      </w:r>
      <w:proofErr w:type="spellEnd"/>
      <w:r w:rsidRPr="00737A20">
        <w:rPr>
          <w:sz w:val="26"/>
          <w:szCs w:val="26"/>
        </w:rPr>
        <w:t xml:space="preserve"> </w:t>
      </w:r>
      <w:proofErr w:type="spellStart"/>
      <w:r w:rsidRPr="00737A20">
        <w:rPr>
          <w:sz w:val="26"/>
          <w:szCs w:val="26"/>
        </w:rPr>
        <w:t>thuốc</w:t>
      </w:r>
      <w:proofErr w:type="spellEnd"/>
      <w:r w:rsidRPr="00737A20">
        <w:rPr>
          <w:sz w:val="26"/>
          <w:szCs w:val="26"/>
        </w:rPr>
        <w:t xml:space="preserve"> </w:t>
      </w:r>
      <w:proofErr w:type="spellStart"/>
      <w:r w:rsidRPr="00737A20">
        <w:rPr>
          <w:sz w:val="26"/>
          <w:szCs w:val="26"/>
        </w:rPr>
        <w:t>thử</w:t>
      </w:r>
      <w:proofErr w:type="spellEnd"/>
      <w:r w:rsidRPr="00737A20">
        <w:rPr>
          <w:sz w:val="26"/>
          <w:szCs w:val="26"/>
        </w:rPr>
        <w:t xml:space="preserve"> </w:t>
      </w:r>
      <w:proofErr w:type="spellStart"/>
      <w:r w:rsidRPr="00737A20">
        <w:rPr>
          <w:sz w:val="26"/>
          <w:szCs w:val="26"/>
        </w:rPr>
        <w:t>vá</w:t>
      </w:r>
      <w:proofErr w:type="spellEnd"/>
      <w:r w:rsidRPr="00737A20">
        <w:rPr>
          <w:sz w:val="26"/>
          <w:szCs w:val="26"/>
        </w:rPr>
        <w:t xml:space="preserve"> </w:t>
      </w:r>
      <w:proofErr w:type="spellStart"/>
      <w:r w:rsidRPr="00737A20">
        <w:rPr>
          <w:sz w:val="26"/>
          <w:szCs w:val="26"/>
        </w:rPr>
        <w:t>sử</w:t>
      </w:r>
      <w:proofErr w:type="spellEnd"/>
      <w:r w:rsidRPr="00737A20">
        <w:rPr>
          <w:sz w:val="26"/>
          <w:szCs w:val="26"/>
        </w:rPr>
        <w:t xml:space="preserve"> </w:t>
      </w:r>
      <w:proofErr w:type="spellStart"/>
      <w:r w:rsidRPr="00737A20">
        <w:rPr>
          <w:sz w:val="26"/>
          <w:szCs w:val="26"/>
        </w:rPr>
        <w:t>dụng</w:t>
      </w:r>
      <w:proofErr w:type="spellEnd"/>
      <w:r w:rsidRPr="00737A20">
        <w:rPr>
          <w:sz w:val="26"/>
          <w:szCs w:val="26"/>
        </w:rPr>
        <w:t xml:space="preserve"> </w:t>
      </w:r>
      <w:proofErr w:type="spellStart"/>
      <w:r w:rsidRPr="00737A20">
        <w:rPr>
          <w:sz w:val="26"/>
          <w:szCs w:val="26"/>
        </w:rPr>
        <w:t>cùng</w:t>
      </w:r>
      <w:proofErr w:type="spellEnd"/>
      <w:r w:rsidRPr="00737A20">
        <w:rPr>
          <w:sz w:val="26"/>
          <w:szCs w:val="26"/>
        </w:rPr>
        <w:t xml:space="preserve"> </w:t>
      </w:r>
      <w:proofErr w:type="spellStart"/>
      <w:r w:rsidRPr="00737A20">
        <w:rPr>
          <w:sz w:val="26"/>
          <w:szCs w:val="26"/>
        </w:rPr>
        <w:t>thiết</w:t>
      </w:r>
      <w:proofErr w:type="spellEnd"/>
      <w:r w:rsidRPr="00737A20">
        <w:rPr>
          <w:sz w:val="26"/>
          <w:szCs w:val="26"/>
        </w:rPr>
        <w:t xml:space="preserve"> </w:t>
      </w:r>
      <w:proofErr w:type="spellStart"/>
      <w:r w:rsidRPr="00737A20">
        <w:rPr>
          <w:sz w:val="26"/>
          <w:szCs w:val="26"/>
        </w:rPr>
        <w:t>bị</w:t>
      </w:r>
      <w:proofErr w:type="spellEnd"/>
      <w:r w:rsidRPr="00737A20">
        <w:rPr>
          <w:sz w:val="26"/>
          <w:szCs w:val="26"/>
        </w:rPr>
        <w:t xml:space="preserve"> </w:t>
      </w:r>
      <w:proofErr w:type="spellStart"/>
      <w:r w:rsidRPr="00737A20">
        <w:rPr>
          <w:sz w:val="26"/>
          <w:szCs w:val="26"/>
        </w:rPr>
        <w:t>như</w:t>
      </w:r>
      <w:proofErr w:type="spellEnd"/>
      <w:r w:rsidRPr="00737A20">
        <w:rPr>
          <w:sz w:val="26"/>
          <w:szCs w:val="26"/>
        </w:rPr>
        <w:t xml:space="preserve"> </w:t>
      </w:r>
      <w:proofErr w:type="spellStart"/>
      <w:r w:rsidRPr="00737A20">
        <w:rPr>
          <w:sz w:val="26"/>
          <w:szCs w:val="26"/>
        </w:rPr>
        <w:t>đã</w:t>
      </w:r>
      <w:proofErr w:type="spellEnd"/>
      <w:r w:rsidRPr="00737A20">
        <w:rPr>
          <w:sz w:val="26"/>
          <w:szCs w:val="26"/>
        </w:rPr>
        <w:t xml:space="preserve"> </w:t>
      </w:r>
      <w:proofErr w:type="spellStart"/>
      <w:r w:rsidRPr="00737A20">
        <w:rPr>
          <w:sz w:val="26"/>
          <w:szCs w:val="26"/>
        </w:rPr>
        <w:t>sử</w:t>
      </w:r>
      <w:proofErr w:type="spellEnd"/>
      <w:r w:rsidRPr="00737A20">
        <w:rPr>
          <w:sz w:val="26"/>
          <w:szCs w:val="26"/>
        </w:rPr>
        <w:t xml:space="preserve"> </w:t>
      </w:r>
      <w:proofErr w:type="spellStart"/>
      <w:r w:rsidRPr="00737A20">
        <w:rPr>
          <w:sz w:val="26"/>
          <w:szCs w:val="26"/>
        </w:rPr>
        <w:t>dụng</w:t>
      </w:r>
      <w:proofErr w:type="spellEnd"/>
      <w:r w:rsidRPr="00737A20">
        <w:rPr>
          <w:sz w:val="26"/>
          <w:szCs w:val="26"/>
        </w:rPr>
        <w:t xml:space="preserve"> </w:t>
      </w:r>
      <w:proofErr w:type="spellStart"/>
      <w:r w:rsidRPr="00737A20">
        <w:rPr>
          <w:sz w:val="26"/>
          <w:szCs w:val="26"/>
        </w:rPr>
        <w:t>đối</w:t>
      </w:r>
      <w:proofErr w:type="spellEnd"/>
      <w:r w:rsidRPr="00737A20">
        <w:rPr>
          <w:sz w:val="26"/>
          <w:szCs w:val="26"/>
        </w:rPr>
        <w:t xml:space="preserve"> </w:t>
      </w:r>
      <w:proofErr w:type="spellStart"/>
      <w:r w:rsidRPr="00737A20">
        <w:rPr>
          <w:sz w:val="26"/>
          <w:szCs w:val="26"/>
        </w:rPr>
        <w:t>với</w:t>
      </w:r>
      <w:proofErr w:type="spellEnd"/>
      <w:r w:rsidRPr="00737A20">
        <w:rPr>
          <w:sz w:val="26"/>
          <w:szCs w:val="26"/>
        </w:rPr>
        <w:t xml:space="preserve"> </w:t>
      </w:r>
      <w:proofErr w:type="spellStart"/>
      <w:r w:rsidRPr="00737A20">
        <w:rPr>
          <w:sz w:val="26"/>
          <w:szCs w:val="26"/>
        </w:rPr>
        <w:t>các</w:t>
      </w:r>
      <w:proofErr w:type="spellEnd"/>
      <w:r w:rsidRPr="00737A20">
        <w:rPr>
          <w:sz w:val="26"/>
          <w:szCs w:val="26"/>
        </w:rPr>
        <w:t xml:space="preserve"> </w:t>
      </w:r>
      <w:proofErr w:type="spellStart"/>
      <w:r w:rsidRPr="00737A20">
        <w:rPr>
          <w:sz w:val="26"/>
          <w:szCs w:val="26"/>
        </w:rPr>
        <w:t>phần</w:t>
      </w:r>
      <w:proofErr w:type="spellEnd"/>
      <w:r w:rsidRPr="00737A20">
        <w:rPr>
          <w:sz w:val="26"/>
          <w:szCs w:val="26"/>
        </w:rPr>
        <w:t xml:space="preserve"> </w:t>
      </w:r>
      <w:proofErr w:type="spellStart"/>
      <w:r w:rsidRPr="00737A20">
        <w:rPr>
          <w:sz w:val="26"/>
          <w:szCs w:val="26"/>
        </w:rPr>
        <w:t>mẫu</w:t>
      </w:r>
      <w:proofErr w:type="spellEnd"/>
      <w:r w:rsidRPr="00737A20">
        <w:rPr>
          <w:sz w:val="26"/>
          <w:szCs w:val="26"/>
        </w:rPr>
        <w:t xml:space="preserve"> </w:t>
      </w:r>
      <w:proofErr w:type="spellStart"/>
      <w:r w:rsidRPr="00737A20">
        <w:rPr>
          <w:sz w:val="26"/>
          <w:szCs w:val="26"/>
        </w:rPr>
        <w:t>thử</w:t>
      </w:r>
      <w:proofErr w:type="spellEnd"/>
      <w:r w:rsidR="0018162B" w:rsidRPr="00737A20">
        <w:rPr>
          <w:sz w:val="26"/>
          <w:szCs w:val="26"/>
        </w:rPr>
        <w:t>.</w:t>
      </w:r>
    </w:p>
    <w:p w14:paraId="1C7A5AA4" w14:textId="77777777" w:rsidR="00B05AA7" w:rsidRPr="00737A20" w:rsidRDefault="006C7343" w:rsidP="00737A20">
      <w:pPr>
        <w:spacing w:line="360" w:lineRule="auto"/>
        <w:ind w:left="720" w:hanging="360"/>
        <w:jc w:val="both"/>
        <w:rPr>
          <w:b/>
          <w:sz w:val="26"/>
          <w:szCs w:val="26"/>
        </w:rPr>
      </w:pPr>
      <w:r w:rsidRPr="00737A20">
        <w:rPr>
          <w:b/>
          <w:sz w:val="26"/>
          <w:szCs w:val="26"/>
        </w:rPr>
        <w:t xml:space="preserve">6. </w:t>
      </w:r>
      <w:r w:rsidR="00737A20" w:rsidRPr="00737A20">
        <w:rPr>
          <w:b/>
          <w:sz w:val="26"/>
          <w:szCs w:val="26"/>
        </w:rPr>
        <w:tab/>
      </w:r>
      <w:proofErr w:type="spellStart"/>
      <w:r w:rsidR="00C910C9" w:rsidRPr="00737A20">
        <w:rPr>
          <w:b/>
          <w:sz w:val="26"/>
          <w:szCs w:val="26"/>
        </w:rPr>
        <w:t>M</w:t>
      </w:r>
      <w:r w:rsidRPr="00737A20">
        <w:rPr>
          <w:b/>
          <w:sz w:val="26"/>
          <w:szCs w:val="26"/>
        </w:rPr>
        <w:t>ẫu</w:t>
      </w:r>
      <w:proofErr w:type="spellEnd"/>
      <w:r w:rsidRPr="00737A20">
        <w:rPr>
          <w:b/>
          <w:sz w:val="26"/>
          <w:szCs w:val="26"/>
        </w:rPr>
        <w:t xml:space="preserve"> </w:t>
      </w:r>
      <w:proofErr w:type="spellStart"/>
      <w:r w:rsidR="0018162B" w:rsidRPr="00737A20">
        <w:rPr>
          <w:b/>
          <w:sz w:val="26"/>
          <w:szCs w:val="26"/>
        </w:rPr>
        <w:t>kiểm</w:t>
      </w:r>
      <w:proofErr w:type="spellEnd"/>
      <w:r w:rsidR="0018162B" w:rsidRPr="00737A20">
        <w:rPr>
          <w:b/>
          <w:sz w:val="26"/>
          <w:szCs w:val="26"/>
        </w:rPr>
        <w:t xml:space="preserve"> </w:t>
      </w:r>
      <w:proofErr w:type="spellStart"/>
      <w:r w:rsidR="0018162B" w:rsidRPr="00737A20">
        <w:rPr>
          <w:b/>
          <w:sz w:val="26"/>
          <w:szCs w:val="26"/>
        </w:rPr>
        <w:t>soát</w:t>
      </w:r>
      <w:proofErr w:type="spellEnd"/>
    </w:p>
    <w:p w14:paraId="1CF409C4" w14:textId="77777777" w:rsidR="0018162B" w:rsidRPr="00737A20" w:rsidRDefault="0018162B" w:rsidP="00737A20">
      <w:pPr>
        <w:numPr>
          <w:ilvl w:val="0"/>
          <w:numId w:val="35"/>
        </w:numPr>
        <w:spacing w:line="360" w:lineRule="auto"/>
        <w:ind w:left="720"/>
        <w:jc w:val="both"/>
        <w:rPr>
          <w:sz w:val="26"/>
          <w:szCs w:val="26"/>
        </w:rPr>
      </w:pPr>
      <w:proofErr w:type="spellStart"/>
      <w:r w:rsidRPr="00737A20">
        <w:rPr>
          <w:sz w:val="26"/>
          <w:szCs w:val="26"/>
        </w:rPr>
        <w:t>Kiểm</w:t>
      </w:r>
      <w:proofErr w:type="spellEnd"/>
      <w:r w:rsidRPr="00737A20">
        <w:rPr>
          <w:sz w:val="26"/>
          <w:szCs w:val="26"/>
        </w:rPr>
        <w:t xml:space="preserve"> </w:t>
      </w:r>
      <w:proofErr w:type="spellStart"/>
      <w:r w:rsidRPr="00737A20">
        <w:rPr>
          <w:sz w:val="26"/>
          <w:szCs w:val="26"/>
        </w:rPr>
        <w:t>soát</w:t>
      </w:r>
      <w:proofErr w:type="spellEnd"/>
      <w:r w:rsidRPr="00737A20">
        <w:rPr>
          <w:sz w:val="26"/>
          <w:szCs w:val="26"/>
        </w:rPr>
        <w:t xml:space="preserve"> </w:t>
      </w:r>
      <w:proofErr w:type="spellStart"/>
      <w:r w:rsidRPr="00737A20">
        <w:rPr>
          <w:sz w:val="26"/>
          <w:szCs w:val="26"/>
        </w:rPr>
        <w:t>hiệu</w:t>
      </w:r>
      <w:proofErr w:type="spellEnd"/>
      <w:r w:rsidRPr="00737A20">
        <w:rPr>
          <w:sz w:val="26"/>
          <w:szCs w:val="26"/>
        </w:rPr>
        <w:t xml:space="preserve"> </w:t>
      </w:r>
      <w:proofErr w:type="spellStart"/>
      <w:r w:rsidRPr="00737A20">
        <w:rPr>
          <w:sz w:val="26"/>
          <w:szCs w:val="26"/>
        </w:rPr>
        <w:t>suất</w:t>
      </w:r>
      <w:proofErr w:type="spellEnd"/>
      <w:r w:rsidRPr="00737A20">
        <w:rPr>
          <w:sz w:val="26"/>
          <w:szCs w:val="26"/>
        </w:rPr>
        <w:t xml:space="preserve"> </w:t>
      </w:r>
      <w:proofErr w:type="spellStart"/>
      <w:r w:rsidRPr="00737A20">
        <w:rPr>
          <w:sz w:val="26"/>
          <w:szCs w:val="26"/>
        </w:rPr>
        <w:t>phá</w:t>
      </w:r>
      <w:proofErr w:type="spellEnd"/>
      <w:r w:rsidRPr="00737A20">
        <w:rPr>
          <w:sz w:val="26"/>
          <w:szCs w:val="26"/>
        </w:rPr>
        <w:t xml:space="preserve"> </w:t>
      </w:r>
      <w:proofErr w:type="spellStart"/>
      <w:r w:rsidRPr="00737A20">
        <w:rPr>
          <w:sz w:val="26"/>
          <w:szCs w:val="26"/>
        </w:rPr>
        <w:t>mẫu</w:t>
      </w:r>
      <w:proofErr w:type="spellEnd"/>
      <w:r w:rsidRPr="00737A20">
        <w:rPr>
          <w:sz w:val="26"/>
          <w:szCs w:val="26"/>
        </w:rPr>
        <w:t xml:space="preserve">: </w:t>
      </w:r>
      <w:proofErr w:type="spellStart"/>
      <w:r w:rsidRPr="00737A20">
        <w:rPr>
          <w:sz w:val="26"/>
          <w:szCs w:val="26"/>
        </w:rPr>
        <w:t>Cân</w:t>
      </w:r>
      <w:proofErr w:type="spellEnd"/>
      <w:r w:rsidRPr="00737A20">
        <w:rPr>
          <w:sz w:val="26"/>
          <w:szCs w:val="26"/>
        </w:rPr>
        <w:t xml:space="preserve"> 0.1g acetanilide </w:t>
      </w:r>
      <w:proofErr w:type="spellStart"/>
      <w:r w:rsidRPr="00737A20">
        <w:rPr>
          <w:sz w:val="26"/>
          <w:szCs w:val="26"/>
        </w:rPr>
        <w:t>cùng</w:t>
      </w:r>
      <w:proofErr w:type="spellEnd"/>
      <w:r w:rsidRPr="00737A20">
        <w:rPr>
          <w:sz w:val="26"/>
          <w:szCs w:val="26"/>
        </w:rPr>
        <w:t xml:space="preserve"> </w:t>
      </w:r>
      <w:proofErr w:type="spellStart"/>
      <w:r w:rsidRPr="00737A20">
        <w:rPr>
          <w:sz w:val="26"/>
          <w:szCs w:val="26"/>
        </w:rPr>
        <w:t>khoảng</w:t>
      </w:r>
      <w:proofErr w:type="spellEnd"/>
      <w:r w:rsidRPr="00737A20">
        <w:rPr>
          <w:sz w:val="26"/>
          <w:szCs w:val="26"/>
        </w:rPr>
        <w:t xml:space="preserve"> 1g </w:t>
      </w:r>
      <w:proofErr w:type="spellStart"/>
      <w:r w:rsidRPr="00737A20">
        <w:rPr>
          <w:sz w:val="26"/>
          <w:szCs w:val="26"/>
        </w:rPr>
        <w:t>sacarose</w:t>
      </w:r>
      <w:proofErr w:type="spellEnd"/>
      <w:r w:rsidRPr="00737A20">
        <w:rPr>
          <w:sz w:val="26"/>
          <w:szCs w:val="26"/>
        </w:rPr>
        <w:t xml:space="preserve"> </w:t>
      </w:r>
      <w:proofErr w:type="spellStart"/>
      <w:r w:rsidRPr="00737A20">
        <w:rPr>
          <w:sz w:val="26"/>
          <w:szCs w:val="26"/>
        </w:rPr>
        <w:t>vào</w:t>
      </w:r>
      <w:proofErr w:type="spellEnd"/>
      <w:r w:rsidRPr="00737A20">
        <w:rPr>
          <w:sz w:val="26"/>
          <w:szCs w:val="26"/>
        </w:rPr>
        <w:t xml:space="preserve"> </w:t>
      </w:r>
      <w:proofErr w:type="spellStart"/>
      <w:r w:rsidRPr="00737A20">
        <w:rPr>
          <w:sz w:val="26"/>
          <w:szCs w:val="26"/>
        </w:rPr>
        <w:t>ống</w:t>
      </w:r>
      <w:proofErr w:type="spellEnd"/>
      <w:r w:rsidRPr="00737A20">
        <w:rPr>
          <w:sz w:val="26"/>
          <w:szCs w:val="26"/>
        </w:rPr>
        <w:t xml:space="preserve"> </w:t>
      </w:r>
      <w:proofErr w:type="spellStart"/>
      <w:r w:rsidRPr="00737A20">
        <w:rPr>
          <w:sz w:val="26"/>
          <w:szCs w:val="26"/>
        </w:rPr>
        <w:t>kejhdal</w:t>
      </w:r>
      <w:proofErr w:type="spellEnd"/>
      <w:r w:rsidRPr="00737A20">
        <w:rPr>
          <w:sz w:val="26"/>
          <w:szCs w:val="26"/>
        </w:rPr>
        <w:t xml:space="preserve"> </w:t>
      </w:r>
      <w:proofErr w:type="spellStart"/>
      <w:r w:rsidRPr="00737A20">
        <w:rPr>
          <w:sz w:val="26"/>
          <w:szCs w:val="26"/>
        </w:rPr>
        <w:t>và</w:t>
      </w:r>
      <w:proofErr w:type="spellEnd"/>
      <w:r w:rsidRPr="00737A20">
        <w:rPr>
          <w:sz w:val="26"/>
          <w:szCs w:val="26"/>
        </w:rPr>
        <w:t xml:space="preserve"> </w:t>
      </w:r>
      <w:proofErr w:type="spellStart"/>
      <w:r w:rsidRPr="00737A20">
        <w:rPr>
          <w:sz w:val="26"/>
          <w:szCs w:val="26"/>
        </w:rPr>
        <w:t>tiến</w:t>
      </w:r>
      <w:proofErr w:type="spellEnd"/>
      <w:r w:rsidRPr="00737A20">
        <w:rPr>
          <w:sz w:val="26"/>
          <w:szCs w:val="26"/>
        </w:rPr>
        <w:t xml:space="preserve"> </w:t>
      </w:r>
      <w:proofErr w:type="spellStart"/>
      <w:r w:rsidRPr="00737A20">
        <w:rPr>
          <w:sz w:val="26"/>
          <w:szCs w:val="26"/>
        </w:rPr>
        <w:t>hành</w:t>
      </w:r>
      <w:proofErr w:type="spellEnd"/>
      <w:r w:rsidRPr="00737A20">
        <w:rPr>
          <w:sz w:val="26"/>
          <w:szCs w:val="26"/>
        </w:rPr>
        <w:t xml:space="preserve"> </w:t>
      </w:r>
      <w:proofErr w:type="spellStart"/>
      <w:r w:rsidRPr="00737A20">
        <w:rPr>
          <w:sz w:val="26"/>
          <w:szCs w:val="26"/>
        </w:rPr>
        <w:t>giống</w:t>
      </w:r>
      <w:proofErr w:type="spellEnd"/>
      <w:r w:rsidRPr="00737A20">
        <w:rPr>
          <w:sz w:val="26"/>
          <w:szCs w:val="26"/>
        </w:rPr>
        <w:t xml:space="preserve"> </w:t>
      </w:r>
      <w:r w:rsidR="00737A20" w:rsidRPr="00737A20">
        <w:rPr>
          <w:sz w:val="26"/>
          <w:szCs w:val="26"/>
        </w:rPr>
        <w:t>B.III.</w:t>
      </w:r>
      <w:r w:rsidRPr="00737A20">
        <w:rPr>
          <w:sz w:val="26"/>
          <w:szCs w:val="26"/>
        </w:rPr>
        <w:t xml:space="preserve">2 </w:t>
      </w:r>
      <w:proofErr w:type="spellStart"/>
      <w:r w:rsidRPr="00737A20">
        <w:rPr>
          <w:sz w:val="26"/>
          <w:szCs w:val="26"/>
        </w:rPr>
        <w:t>đến</w:t>
      </w:r>
      <w:proofErr w:type="spellEnd"/>
      <w:r w:rsidRPr="00737A20">
        <w:rPr>
          <w:sz w:val="26"/>
          <w:szCs w:val="26"/>
        </w:rPr>
        <w:t xml:space="preserve"> </w:t>
      </w:r>
      <w:r w:rsidR="00737A20" w:rsidRPr="00737A20">
        <w:rPr>
          <w:sz w:val="26"/>
          <w:szCs w:val="26"/>
        </w:rPr>
        <w:t>B.III.</w:t>
      </w:r>
      <w:r w:rsidRPr="00737A20">
        <w:rPr>
          <w:sz w:val="26"/>
          <w:szCs w:val="26"/>
        </w:rPr>
        <w:t>4.</w:t>
      </w:r>
    </w:p>
    <w:p w14:paraId="592762EB" w14:textId="77777777" w:rsidR="0018162B" w:rsidRPr="00737A20" w:rsidRDefault="0018162B" w:rsidP="00737A20">
      <w:pPr>
        <w:numPr>
          <w:ilvl w:val="0"/>
          <w:numId w:val="35"/>
        </w:numPr>
        <w:spacing w:line="360" w:lineRule="auto"/>
        <w:ind w:left="720"/>
        <w:jc w:val="both"/>
        <w:rPr>
          <w:sz w:val="26"/>
          <w:szCs w:val="26"/>
        </w:rPr>
      </w:pPr>
      <w:proofErr w:type="spellStart"/>
      <w:r w:rsidRPr="00737A20">
        <w:rPr>
          <w:sz w:val="26"/>
          <w:szCs w:val="26"/>
        </w:rPr>
        <w:t>Kiểm</w:t>
      </w:r>
      <w:proofErr w:type="spellEnd"/>
      <w:r w:rsidRPr="00737A20">
        <w:rPr>
          <w:sz w:val="26"/>
          <w:szCs w:val="26"/>
        </w:rPr>
        <w:t xml:space="preserve"> </w:t>
      </w:r>
      <w:proofErr w:type="spellStart"/>
      <w:r w:rsidRPr="00737A20">
        <w:rPr>
          <w:sz w:val="26"/>
          <w:szCs w:val="26"/>
        </w:rPr>
        <w:t>soát</w:t>
      </w:r>
      <w:proofErr w:type="spellEnd"/>
      <w:r w:rsidRPr="00737A20">
        <w:rPr>
          <w:sz w:val="26"/>
          <w:szCs w:val="26"/>
        </w:rPr>
        <w:t xml:space="preserve"> </w:t>
      </w:r>
      <w:proofErr w:type="spellStart"/>
      <w:r w:rsidRPr="00737A20">
        <w:rPr>
          <w:sz w:val="26"/>
          <w:szCs w:val="26"/>
        </w:rPr>
        <w:t>độ</w:t>
      </w:r>
      <w:proofErr w:type="spellEnd"/>
      <w:r w:rsidRPr="00737A20">
        <w:rPr>
          <w:sz w:val="26"/>
          <w:szCs w:val="26"/>
        </w:rPr>
        <w:t xml:space="preserve"> </w:t>
      </w:r>
      <w:proofErr w:type="spellStart"/>
      <w:r w:rsidRPr="00737A20">
        <w:rPr>
          <w:sz w:val="26"/>
          <w:szCs w:val="26"/>
        </w:rPr>
        <w:t>kín</w:t>
      </w:r>
      <w:proofErr w:type="spellEnd"/>
      <w:r w:rsidRPr="00737A20">
        <w:rPr>
          <w:sz w:val="26"/>
          <w:szCs w:val="26"/>
        </w:rPr>
        <w:t xml:space="preserve"> </w:t>
      </w:r>
      <w:proofErr w:type="spellStart"/>
      <w:r w:rsidRPr="00737A20">
        <w:rPr>
          <w:sz w:val="26"/>
          <w:szCs w:val="26"/>
        </w:rPr>
        <w:t>của</w:t>
      </w:r>
      <w:proofErr w:type="spellEnd"/>
      <w:r w:rsidRPr="00737A20">
        <w:rPr>
          <w:sz w:val="26"/>
          <w:szCs w:val="26"/>
        </w:rPr>
        <w:t xml:space="preserve"> </w:t>
      </w:r>
      <w:proofErr w:type="spellStart"/>
      <w:r w:rsidRPr="00737A20">
        <w:rPr>
          <w:sz w:val="26"/>
          <w:szCs w:val="26"/>
        </w:rPr>
        <w:t>hệ</w:t>
      </w:r>
      <w:proofErr w:type="spellEnd"/>
      <w:r w:rsidRPr="00737A20">
        <w:rPr>
          <w:sz w:val="26"/>
          <w:szCs w:val="26"/>
        </w:rPr>
        <w:t xml:space="preserve"> </w:t>
      </w:r>
      <w:proofErr w:type="spellStart"/>
      <w:r w:rsidRPr="00737A20">
        <w:rPr>
          <w:sz w:val="26"/>
          <w:szCs w:val="26"/>
        </w:rPr>
        <w:t>thống</w:t>
      </w:r>
      <w:proofErr w:type="spellEnd"/>
      <w:r w:rsidRPr="00737A20">
        <w:rPr>
          <w:sz w:val="26"/>
          <w:szCs w:val="26"/>
        </w:rPr>
        <w:t xml:space="preserve">: </w:t>
      </w:r>
      <w:proofErr w:type="spellStart"/>
      <w:r w:rsidRPr="00737A20">
        <w:rPr>
          <w:sz w:val="26"/>
          <w:szCs w:val="26"/>
        </w:rPr>
        <w:t>Cân</w:t>
      </w:r>
      <w:proofErr w:type="spellEnd"/>
      <w:r w:rsidRPr="00737A20">
        <w:rPr>
          <w:sz w:val="26"/>
          <w:szCs w:val="26"/>
        </w:rPr>
        <w:t xml:space="preserve"> 0.1g (NH</w:t>
      </w:r>
      <w:proofErr w:type="gramStart"/>
      <w:r w:rsidRPr="00737A20">
        <w:rPr>
          <w:sz w:val="26"/>
          <w:szCs w:val="26"/>
        </w:rPr>
        <w:t>4)SO</w:t>
      </w:r>
      <w:proofErr w:type="gramEnd"/>
      <w:r w:rsidRPr="00737A20">
        <w:rPr>
          <w:sz w:val="26"/>
          <w:szCs w:val="26"/>
        </w:rPr>
        <w:t xml:space="preserve">4 </w:t>
      </w:r>
      <w:proofErr w:type="spellStart"/>
      <w:r w:rsidRPr="00737A20">
        <w:rPr>
          <w:sz w:val="26"/>
          <w:szCs w:val="26"/>
        </w:rPr>
        <w:t>vào</w:t>
      </w:r>
      <w:proofErr w:type="spellEnd"/>
      <w:r w:rsidRPr="00737A20">
        <w:rPr>
          <w:sz w:val="26"/>
          <w:szCs w:val="26"/>
        </w:rPr>
        <w:t xml:space="preserve"> </w:t>
      </w:r>
      <w:proofErr w:type="spellStart"/>
      <w:r w:rsidRPr="00737A20">
        <w:rPr>
          <w:sz w:val="26"/>
          <w:szCs w:val="26"/>
        </w:rPr>
        <w:t>bình</w:t>
      </w:r>
      <w:proofErr w:type="spellEnd"/>
      <w:r w:rsidRPr="00737A20">
        <w:rPr>
          <w:sz w:val="26"/>
          <w:szCs w:val="26"/>
        </w:rPr>
        <w:t xml:space="preserve"> </w:t>
      </w:r>
      <w:proofErr w:type="spellStart"/>
      <w:r w:rsidRPr="00737A20">
        <w:rPr>
          <w:sz w:val="26"/>
          <w:szCs w:val="26"/>
        </w:rPr>
        <w:t>định</w:t>
      </w:r>
      <w:proofErr w:type="spellEnd"/>
      <w:r w:rsidRPr="00737A20">
        <w:rPr>
          <w:sz w:val="26"/>
          <w:szCs w:val="26"/>
        </w:rPr>
        <w:t xml:space="preserve"> </w:t>
      </w:r>
      <w:proofErr w:type="spellStart"/>
      <w:r w:rsidRPr="00737A20">
        <w:rPr>
          <w:sz w:val="26"/>
          <w:szCs w:val="26"/>
        </w:rPr>
        <w:t>mức</w:t>
      </w:r>
      <w:proofErr w:type="spellEnd"/>
      <w:r w:rsidRPr="00737A20">
        <w:rPr>
          <w:sz w:val="26"/>
          <w:szCs w:val="26"/>
        </w:rPr>
        <w:t xml:space="preserve"> 100ml </w:t>
      </w:r>
      <w:proofErr w:type="spellStart"/>
      <w:r w:rsidRPr="00737A20">
        <w:rPr>
          <w:sz w:val="26"/>
          <w:szCs w:val="26"/>
        </w:rPr>
        <w:t>và</w:t>
      </w:r>
      <w:proofErr w:type="spellEnd"/>
      <w:r w:rsidRPr="00737A20">
        <w:rPr>
          <w:sz w:val="26"/>
          <w:szCs w:val="26"/>
        </w:rPr>
        <w:t xml:space="preserve"> </w:t>
      </w:r>
      <w:proofErr w:type="spellStart"/>
      <w:r w:rsidRPr="00737A20">
        <w:rPr>
          <w:sz w:val="26"/>
          <w:szCs w:val="26"/>
        </w:rPr>
        <w:t>định</w:t>
      </w:r>
      <w:proofErr w:type="spellEnd"/>
      <w:r w:rsidRPr="00737A20">
        <w:rPr>
          <w:sz w:val="26"/>
          <w:szCs w:val="26"/>
        </w:rPr>
        <w:t xml:space="preserve"> </w:t>
      </w:r>
      <w:proofErr w:type="spellStart"/>
      <w:r w:rsidRPr="00737A20">
        <w:rPr>
          <w:sz w:val="26"/>
          <w:szCs w:val="26"/>
        </w:rPr>
        <w:t>mức</w:t>
      </w:r>
      <w:proofErr w:type="spellEnd"/>
      <w:r w:rsidRPr="00737A20">
        <w:rPr>
          <w:sz w:val="26"/>
          <w:szCs w:val="26"/>
        </w:rPr>
        <w:t xml:space="preserve"> </w:t>
      </w:r>
      <w:proofErr w:type="spellStart"/>
      <w:r w:rsidRPr="00737A20">
        <w:rPr>
          <w:sz w:val="26"/>
          <w:szCs w:val="26"/>
        </w:rPr>
        <w:t>bằng</w:t>
      </w:r>
      <w:proofErr w:type="spellEnd"/>
      <w:r w:rsidRPr="00737A20">
        <w:rPr>
          <w:sz w:val="26"/>
          <w:szCs w:val="26"/>
        </w:rPr>
        <w:t xml:space="preserve"> </w:t>
      </w:r>
      <w:proofErr w:type="spellStart"/>
      <w:r w:rsidRPr="00737A20">
        <w:rPr>
          <w:sz w:val="26"/>
          <w:szCs w:val="26"/>
        </w:rPr>
        <w:t>nước</w:t>
      </w:r>
      <w:proofErr w:type="spellEnd"/>
      <w:r w:rsidRPr="00737A20">
        <w:rPr>
          <w:sz w:val="26"/>
          <w:szCs w:val="26"/>
        </w:rPr>
        <w:t xml:space="preserve"> </w:t>
      </w:r>
      <w:proofErr w:type="spellStart"/>
      <w:r w:rsidRPr="00737A20">
        <w:rPr>
          <w:sz w:val="26"/>
          <w:szCs w:val="26"/>
        </w:rPr>
        <w:t>cất</w:t>
      </w:r>
      <w:proofErr w:type="spellEnd"/>
      <w:r w:rsidR="00C910C9" w:rsidRPr="00737A20">
        <w:rPr>
          <w:sz w:val="26"/>
          <w:szCs w:val="26"/>
        </w:rPr>
        <w:t xml:space="preserve">. </w:t>
      </w:r>
      <w:proofErr w:type="spellStart"/>
      <w:r w:rsidR="00C910C9" w:rsidRPr="00737A20">
        <w:rPr>
          <w:sz w:val="26"/>
          <w:szCs w:val="26"/>
        </w:rPr>
        <w:t>Hút</w:t>
      </w:r>
      <w:proofErr w:type="spellEnd"/>
      <w:r w:rsidR="00C910C9" w:rsidRPr="00737A20">
        <w:rPr>
          <w:sz w:val="26"/>
          <w:szCs w:val="26"/>
        </w:rPr>
        <w:t xml:space="preserve"> 50ml dung </w:t>
      </w:r>
      <w:proofErr w:type="spellStart"/>
      <w:r w:rsidR="00C910C9" w:rsidRPr="00737A20">
        <w:rPr>
          <w:sz w:val="26"/>
          <w:szCs w:val="26"/>
        </w:rPr>
        <w:t>dịch</w:t>
      </w:r>
      <w:proofErr w:type="spellEnd"/>
      <w:r w:rsidR="00C910C9" w:rsidRPr="00737A20">
        <w:rPr>
          <w:sz w:val="26"/>
          <w:szCs w:val="26"/>
        </w:rPr>
        <w:t xml:space="preserve"> </w:t>
      </w:r>
      <w:proofErr w:type="spellStart"/>
      <w:r w:rsidR="00C910C9" w:rsidRPr="00737A20">
        <w:rPr>
          <w:sz w:val="26"/>
          <w:szCs w:val="26"/>
        </w:rPr>
        <w:t>này</w:t>
      </w:r>
      <w:proofErr w:type="spellEnd"/>
      <w:r w:rsidR="00C910C9" w:rsidRPr="00737A20">
        <w:rPr>
          <w:sz w:val="26"/>
          <w:szCs w:val="26"/>
        </w:rPr>
        <w:t xml:space="preserve"> </w:t>
      </w:r>
      <w:proofErr w:type="spellStart"/>
      <w:r w:rsidR="00C910C9" w:rsidRPr="00737A20">
        <w:rPr>
          <w:sz w:val="26"/>
          <w:szCs w:val="26"/>
        </w:rPr>
        <w:t>cùng</w:t>
      </w:r>
      <w:proofErr w:type="spellEnd"/>
      <w:r w:rsidR="00C910C9" w:rsidRPr="00737A20">
        <w:rPr>
          <w:sz w:val="26"/>
          <w:szCs w:val="26"/>
        </w:rPr>
        <w:t xml:space="preserve"> </w:t>
      </w:r>
      <w:proofErr w:type="spellStart"/>
      <w:r w:rsidR="00C910C9" w:rsidRPr="00737A20">
        <w:rPr>
          <w:sz w:val="26"/>
          <w:szCs w:val="26"/>
        </w:rPr>
        <w:t>khoảng</w:t>
      </w:r>
      <w:proofErr w:type="spellEnd"/>
      <w:r w:rsidR="00C910C9" w:rsidRPr="00737A20">
        <w:rPr>
          <w:sz w:val="26"/>
          <w:szCs w:val="26"/>
        </w:rPr>
        <w:t xml:space="preserve"> 1g </w:t>
      </w:r>
      <w:proofErr w:type="spellStart"/>
      <w:r w:rsidR="00C910C9" w:rsidRPr="00737A20">
        <w:rPr>
          <w:sz w:val="26"/>
          <w:szCs w:val="26"/>
        </w:rPr>
        <w:t>sacarose</w:t>
      </w:r>
      <w:proofErr w:type="spellEnd"/>
      <w:r w:rsidR="00C910C9" w:rsidRPr="00737A20">
        <w:rPr>
          <w:sz w:val="26"/>
          <w:szCs w:val="26"/>
        </w:rPr>
        <w:t xml:space="preserve"> </w:t>
      </w:r>
      <w:proofErr w:type="spellStart"/>
      <w:r w:rsidR="00C910C9" w:rsidRPr="00737A20">
        <w:rPr>
          <w:sz w:val="26"/>
          <w:szCs w:val="26"/>
        </w:rPr>
        <w:t>vào</w:t>
      </w:r>
      <w:proofErr w:type="spellEnd"/>
      <w:r w:rsidR="00C910C9" w:rsidRPr="00737A20">
        <w:rPr>
          <w:sz w:val="26"/>
          <w:szCs w:val="26"/>
        </w:rPr>
        <w:t xml:space="preserve"> </w:t>
      </w:r>
      <w:proofErr w:type="spellStart"/>
      <w:r w:rsidR="00C910C9" w:rsidRPr="00737A20">
        <w:rPr>
          <w:sz w:val="26"/>
          <w:szCs w:val="26"/>
        </w:rPr>
        <w:t>ống</w:t>
      </w:r>
      <w:proofErr w:type="spellEnd"/>
      <w:r w:rsidR="00C910C9" w:rsidRPr="00737A20">
        <w:rPr>
          <w:sz w:val="26"/>
          <w:szCs w:val="26"/>
        </w:rPr>
        <w:t xml:space="preserve"> </w:t>
      </w:r>
      <w:proofErr w:type="spellStart"/>
      <w:r w:rsidR="00C910C9" w:rsidRPr="00737A20">
        <w:rPr>
          <w:sz w:val="26"/>
          <w:szCs w:val="26"/>
        </w:rPr>
        <w:t>kejhdal</w:t>
      </w:r>
      <w:proofErr w:type="spellEnd"/>
      <w:r w:rsidR="00C910C9" w:rsidRPr="00737A20">
        <w:rPr>
          <w:sz w:val="26"/>
          <w:szCs w:val="26"/>
        </w:rPr>
        <w:t xml:space="preserve"> </w:t>
      </w:r>
      <w:proofErr w:type="spellStart"/>
      <w:r w:rsidR="00C910C9" w:rsidRPr="00737A20">
        <w:rPr>
          <w:sz w:val="26"/>
          <w:szCs w:val="26"/>
        </w:rPr>
        <w:t>và</w:t>
      </w:r>
      <w:proofErr w:type="spellEnd"/>
      <w:r w:rsidR="00C910C9" w:rsidRPr="00737A20">
        <w:rPr>
          <w:sz w:val="26"/>
          <w:szCs w:val="26"/>
        </w:rPr>
        <w:t xml:space="preserve"> </w:t>
      </w:r>
      <w:proofErr w:type="spellStart"/>
      <w:r w:rsidR="00C910C9" w:rsidRPr="00737A20">
        <w:rPr>
          <w:sz w:val="26"/>
          <w:szCs w:val="26"/>
        </w:rPr>
        <w:t>tiến</w:t>
      </w:r>
      <w:proofErr w:type="spellEnd"/>
      <w:r w:rsidR="00C910C9" w:rsidRPr="00737A20">
        <w:rPr>
          <w:sz w:val="26"/>
          <w:szCs w:val="26"/>
        </w:rPr>
        <w:t xml:space="preserve"> </w:t>
      </w:r>
      <w:proofErr w:type="spellStart"/>
      <w:r w:rsidR="00C910C9" w:rsidRPr="00737A20">
        <w:rPr>
          <w:sz w:val="26"/>
          <w:szCs w:val="26"/>
        </w:rPr>
        <w:t>hành</w:t>
      </w:r>
      <w:proofErr w:type="spellEnd"/>
      <w:r w:rsidR="00C910C9" w:rsidRPr="00737A20">
        <w:rPr>
          <w:sz w:val="26"/>
          <w:szCs w:val="26"/>
        </w:rPr>
        <w:t xml:space="preserve"> </w:t>
      </w:r>
      <w:proofErr w:type="spellStart"/>
      <w:r w:rsidR="00C910C9" w:rsidRPr="00737A20">
        <w:rPr>
          <w:sz w:val="26"/>
          <w:szCs w:val="26"/>
        </w:rPr>
        <w:t>giống</w:t>
      </w:r>
      <w:proofErr w:type="spellEnd"/>
      <w:r w:rsidR="00C910C9" w:rsidRPr="00737A20">
        <w:rPr>
          <w:sz w:val="26"/>
          <w:szCs w:val="26"/>
        </w:rPr>
        <w:t xml:space="preserve"> </w:t>
      </w:r>
      <w:r w:rsidR="00737A20" w:rsidRPr="00737A20">
        <w:rPr>
          <w:sz w:val="26"/>
          <w:szCs w:val="26"/>
        </w:rPr>
        <w:t>B.III.</w:t>
      </w:r>
      <w:r w:rsidR="00C910C9" w:rsidRPr="00737A20">
        <w:rPr>
          <w:sz w:val="26"/>
          <w:szCs w:val="26"/>
        </w:rPr>
        <w:t xml:space="preserve">2 </w:t>
      </w:r>
      <w:proofErr w:type="spellStart"/>
      <w:r w:rsidR="00C910C9" w:rsidRPr="00737A20">
        <w:rPr>
          <w:sz w:val="26"/>
          <w:szCs w:val="26"/>
        </w:rPr>
        <w:t>đến</w:t>
      </w:r>
      <w:proofErr w:type="spellEnd"/>
      <w:r w:rsidR="00C910C9" w:rsidRPr="00737A20">
        <w:rPr>
          <w:sz w:val="26"/>
          <w:szCs w:val="26"/>
        </w:rPr>
        <w:t xml:space="preserve"> </w:t>
      </w:r>
      <w:r w:rsidR="00737A20" w:rsidRPr="00737A20">
        <w:rPr>
          <w:sz w:val="26"/>
          <w:szCs w:val="26"/>
        </w:rPr>
        <w:t>B.III.</w:t>
      </w:r>
      <w:r w:rsidR="00C910C9" w:rsidRPr="00737A20">
        <w:rPr>
          <w:sz w:val="26"/>
          <w:szCs w:val="26"/>
        </w:rPr>
        <w:t>4.</w:t>
      </w:r>
    </w:p>
    <w:p w14:paraId="570AAC7C" w14:textId="77777777" w:rsidR="00EA4AD1" w:rsidRPr="00737A20" w:rsidRDefault="006C7343" w:rsidP="00737A20">
      <w:pPr>
        <w:numPr>
          <w:ilvl w:val="0"/>
          <w:numId w:val="22"/>
        </w:numPr>
        <w:spacing w:line="360" w:lineRule="auto"/>
        <w:ind w:hanging="720"/>
        <w:jc w:val="both"/>
        <w:rPr>
          <w:b/>
          <w:sz w:val="26"/>
          <w:szCs w:val="26"/>
          <w:lang w:val="da-DK"/>
        </w:rPr>
      </w:pPr>
      <w:r w:rsidRPr="00737A20">
        <w:rPr>
          <w:b/>
          <w:sz w:val="26"/>
          <w:szCs w:val="26"/>
          <w:lang w:val="da-DK"/>
        </w:rPr>
        <w:t>TÍNH KẾT QUẢ</w:t>
      </w:r>
    </w:p>
    <w:p w14:paraId="4F87E617" w14:textId="77777777" w:rsidR="00D46C79" w:rsidRPr="00737A20" w:rsidRDefault="00D46C79" w:rsidP="00737A20">
      <w:pPr>
        <w:numPr>
          <w:ilvl w:val="0"/>
          <w:numId w:val="36"/>
        </w:numPr>
        <w:spacing w:line="360" w:lineRule="auto"/>
        <w:jc w:val="both"/>
        <w:rPr>
          <w:b/>
          <w:sz w:val="26"/>
          <w:szCs w:val="26"/>
          <w:lang w:val="da-DK"/>
        </w:rPr>
      </w:pPr>
      <w:r w:rsidRPr="00737A20">
        <w:rPr>
          <w:b/>
          <w:sz w:val="26"/>
          <w:szCs w:val="26"/>
          <w:lang w:val="da-DK"/>
        </w:rPr>
        <w:t xml:space="preserve">Chuẩn </w:t>
      </w:r>
      <w:r w:rsidR="00737A20" w:rsidRPr="00737A20">
        <w:rPr>
          <w:b/>
          <w:sz w:val="26"/>
          <w:szCs w:val="26"/>
          <w:lang w:val="da-DK"/>
        </w:rPr>
        <w:t>hóa</w:t>
      </w:r>
      <w:r w:rsidRPr="00737A20">
        <w:rPr>
          <w:b/>
          <w:sz w:val="26"/>
          <w:szCs w:val="26"/>
          <w:lang w:val="da-DK"/>
        </w:rPr>
        <w:t xml:space="preserve"> lại </w:t>
      </w:r>
      <w:r w:rsidR="00737A20" w:rsidRPr="00737A20">
        <w:rPr>
          <w:b/>
          <w:sz w:val="26"/>
          <w:szCs w:val="26"/>
          <w:lang w:val="da-DK"/>
        </w:rPr>
        <w:t xml:space="preserve">nồng độ </w:t>
      </w:r>
      <w:r w:rsidRPr="00737A20">
        <w:rPr>
          <w:b/>
          <w:sz w:val="26"/>
          <w:szCs w:val="26"/>
          <w:lang w:val="da-DK"/>
        </w:rPr>
        <w:t>dung dịch NaOH 0.01M</w:t>
      </w:r>
    </w:p>
    <w:p w14:paraId="2B92E06A" w14:textId="77777777" w:rsidR="00D46C79" w:rsidRDefault="00D46C79" w:rsidP="00737A20">
      <w:pPr>
        <w:numPr>
          <w:ilvl w:val="0"/>
          <w:numId w:val="37"/>
        </w:numPr>
        <w:spacing w:line="360" w:lineRule="auto"/>
        <w:ind w:left="720"/>
        <w:jc w:val="both"/>
        <w:rPr>
          <w:sz w:val="26"/>
          <w:szCs w:val="26"/>
        </w:rPr>
      </w:pPr>
      <w:proofErr w:type="spellStart"/>
      <w:r w:rsidRPr="00737A20">
        <w:rPr>
          <w:sz w:val="26"/>
          <w:szCs w:val="26"/>
        </w:rPr>
        <w:t>Rút</w:t>
      </w:r>
      <w:proofErr w:type="spellEnd"/>
      <w:r w:rsidRPr="00737A20">
        <w:rPr>
          <w:sz w:val="26"/>
          <w:szCs w:val="26"/>
        </w:rPr>
        <w:t xml:space="preserve"> </w:t>
      </w:r>
      <w:proofErr w:type="spellStart"/>
      <w:r w:rsidRPr="00737A20">
        <w:rPr>
          <w:sz w:val="26"/>
          <w:szCs w:val="26"/>
        </w:rPr>
        <w:t>chính</w:t>
      </w:r>
      <w:proofErr w:type="spellEnd"/>
      <w:r w:rsidRPr="00737A20">
        <w:rPr>
          <w:sz w:val="26"/>
          <w:szCs w:val="26"/>
        </w:rPr>
        <w:t xml:space="preserve"> </w:t>
      </w:r>
      <w:proofErr w:type="spellStart"/>
      <w:r w:rsidRPr="00737A20">
        <w:rPr>
          <w:sz w:val="26"/>
          <w:szCs w:val="26"/>
        </w:rPr>
        <w:t>xác</w:t>
      </w:r>
      <w:proofErr w:type="spellEnd"/>
      <w:r w:rsidRPr="00737A20">
        <w:rPr>
          <w:sz w:val="26"/>
          <w:szCs w:val="26"/>
        </w:rPr>
        <w:t xml:space="preserve"> V mL H</w:t>
      </w:r>
      <w:r w:rsidRPr="00737A20">
        <w:rPr>
          <w:sz w:val="26"/>
          <w:szCs w:val="26"/>
          <w:vertAlign w:val="subscript"/>
        </w:rPr>
        <w:t>2</w:t>
      </w:r>
      <w:r w:rsidRPr="00737A20">
        <w:rPr>
          <w:sz w:val="26"/>
          <w:szCs w:val="26"/>
        </w:rPr>
        <w:t>C</w:t>
      </w:r>
      <w:r w:rsidRPr="00737A20">
        <w:rPr>
          <w:sz w:val="26"/>
          <w:szCs w:val="26"/>
          <w:vertAlign w:val="subscript"/>
        </w:rPr>
        <w:t>2</w:t>
      </w:r>
      <w:r w:rsidRPr="00737A20">
        <w:rPr>
          <w:sz w:val="26"/>
          <w:szCs w:val="26"/>
        </w:rPr>
        <w:t>O</w:t>
      </w:r>
      <w:r w:rsidRPr="00737A20">
        <w:rPr>
          <w:sz w:val="26"/>
          <w:szCs w:val="26"/>
          <w:vertAlign w:val="subscript"/>
        </w:rPr>
        <w:t>4</w:t>
      </w:r>
      <w:r w:rsidRPr="00737A20">
        <w:rPr>
          <w:sz w:val="26"/>
          <w:szCs w:val="26"/>
        </w:rPr>
        <w:t xml:space="preserve"> 0.01N, </w:t>
      </w:r>
      <w:proofErr w:type="spellStart"/>
      <w:r w:rsidRPr="00737A20">
        <w:rPr>
          <w:sz w:val="26"/>
          <w:szCs w:val="26"/>
        </w:rPr>
        <w:t>thêm</w:t>
      </w:r>
      <w:proofErr w:type="spellEnd"/>
      <w:r w:rsidRPr="00737A20">
        <w:rPr>
          <w:sz w:val="26"/>
          <w:szCs w:val="26"/>
        </w:rPr>
        <w:t xml:space="preserve"> 1 </w:t>
      </w:r>
      <w:proofErr w:type="spellStart"/>
      <w:r w:rsidRPr="00737A20">
        <w:rPr>
          <w:sz w:val="26"/>
          <w:szCs w:val="26"/>
        </w:rPr>
        <w:t>giọt</w:t>
      </w:r>
      <w:proofErr w:type="spellEnd"/>
      <w:r w:rsidRPr="00737A20">
        <w:rPr>
          <w:sz w:val="26"/>
          <w:szCs w:val="26"/>
        </w:rPr>
        <w:t xml:space="preserve"> </w:t>
      </w:r>
      <w:proofErr w:type="spellStart"/>
      <w:r w:rsidRPr="00737A20">
        <w:rPr>
          <w:sz w:val="26"/>
          <w:szCs w:val="26"/>
        </w:rPr>
        <w:t>chỉ</w:t>
      </w:r>
      <w:proofErr w:type="spellEnd"/>
      <w:r w:rsidRPr="00737A20">
        <w:rPr>
          <w:sz w:val="26"/>
          <w:szCs w:val="26"/>
        </w:rPr>
        <w:t xml:space="preserve"> </w:t>
      </w:r>
      <w:proofErr w:type="spellStart"/>
      <w:r w:rsidRPr="00737A20">
        <w:rPr>
          <w:sz w:val="26"/>
          <w:szCs w:val="26"/>
        </w:rPr>
        <w:t>thị</w:t>
      </w:r>
      <w:proofErr w:type="spellEnd"/>
      <w:r w:rsidRPr="00737A20">
        <w:rPr>
          <w:sz w:val="26"/>
          <w:szCs w:val="26"/>
        </w:rPr>
        <w:t xml:space="preserve"> </w:t>
      </w:r>
      <w:proofErr w:type="spellStart"/>
      <w:r w:rsidRPr="00737A20">
        <w:rPr>
          <w:sz w:val="26"/>
          <w:szCs w:val="26"/>
        </w:rPr>
        <w:t>phenolphtalein</w:t>
      </w:r>
      <w:proofErr w:type="spellEnd"/>
      <w:r w:rsidRPr="00737A20">
        <w:rPr>
          <w:sz w:val="26"/>
          <w:szCs w:val="26"/>
        </w:rPr>
        <w:t xml:space="preserve"> 1%. Sau </w:t>
      </w:r>
      <w:proofErr w:type="spellStart"/>
      <w:r w:rsidRPr="00737A20">
        <w:rPr>
          <w:sz w:val="26"/>
          <w:szCs w:val="26"/>
        </w:rPr>
        <w:t>đó</w:t>
      </w:r>
      <w:proofErr w:type="spellEnd"/>
      <w:r w:rsidRPr="00737A20">
        <w:rPr>
          <w:sz w:val="26"/>
          <w:szCs w:val="26"/>
        </w:rPr>
        <w:t xml:space="preserve"> </w:t>
      </w:r>
      <w:proofErr w:type="spellStart"/>
      <w:r w:rsidRPr="00737A20">
        <w:rPr>
          <w:sz w:val="26"/>
          <w:szCs w:val="26"/>
        </w:rPr>
        <w:t>tiến</w:t>
      </w:r>
      <w:proofErr w:type="spellEnd"/>
      <w:r w:rsidRPr="00737A20">
        <w:rPr>
          <w:sz w:val="26"/>
          <w:szCs w:val="26"/>
        </w:rPr>
        <w:t xml:space="preserve"> </w:t>
      </w:r>
      <w:proofErr w:type="spellStart"/>
      <w:r w:rsidRPr="00737A20">
        <w:rPr>
          <w:sz w:val="26"/>
          <w:szCs w:val="26"/>
        </w:rPr>
        <w:t>hành</w:t>
      </w:r>
      <w:proofErr w:type="spellEnd"/>
      <w:r w:rsidRPr="00737A20">
        <w:rPr>
          <w:sz w:val="26"/>
          <w:szCs w:val="26"/>
        </w:rPr>
        <w:t xml:space="preserve"> </w:t>
      </w:r>
      <w:proofErr w:type="spellStart"/>
      <w:r w:rsidRPr="00737A20">
        <w:rPr>
          <w:sz w:val="26"/>
          <w:szCs w:val="26"/>
        </w:rPr>
        <w:t>chuẩn</w:t>
      </w:r>
      <w:proofErr w:type="spellEnd"/>
      <w:r w:rsidRPr="00737A20">
        <w:rPr>
          <w:sz w:val="26"/>
          <w:szCs w:val="26"/>
        </w:rPr>
        <w:t xml:space="preserve"> </w:t>
      </w:r>
      <w:proofErr w:type="spellStart"/>
      <w:r w:rsidRPr="00737A20">
        <w:rPr>
          <w:sz w:val="26"/>
          <w:szCs w:val="26"/>
        </w:rPr>
        <w:t>độ</w:t>
      </w:r>
      <w:proofErr w:type="spellEnd"/>
      <w:r w:rsidRPr="00737A20">
        <w:rPr>
          <w:sz w:val="26"/>
          <w:szCs w:val="26"/>
        </w:rPr>
        <w:t xml:space="preserve"> </w:t>
      </w:r>
      <w:proofErr w:type="spellStart"/>
      <w:r w:rsidRPr="00737A20">
        <w:rPr>
          <w:sz w:val="26"/>
          <w:szCs w:val="26"/>
        </w:rPr>
        <w:t>bằng</w:t>
      </w:r>
      <w:proofErr w:type="spellEnd"/>
      <w:r w:rsidRPr="00737A20">
        <w:rPr>
          <w:sz w:val="26"/>
          <w:szCs w:val="26"/>
        </w:rPr>
        <w:t xml:space="preserve"> </w:t>
      </w:r>
      <w:proofErr w:type="spellStart"/>
      <w:r w:rsidRPr="00737A20">
        <w:rPr>
          <w:sz w:val="26"/>
          <w:szCs w:val="26"/>
        </w:rPr>
        <w:t>NaOH</w:t>
      </w:r>
      <w:proofErr w:type="spellEnd"/>
      <w:r w:rsidRPr="00737A20">
        <w:rPr>
          <w:sz w:val="26"/>
          <w:szCs w:val="26"/>
        </w:rPr>
        <w:t xml:space="preserve"> 0.01M </w:t>
      </w:r>
      <w:proofErr w:type="spellStart"/>
      <w:r w:rsidRPr="00737A20">
        <w:rPr>
          <w:sz w:val="26"/>
          <w:szCs w:val="26"/>
        </w:rPr>
        <w:t>đến</w:t>
      </w:r>
      <w:proofErr w:type="spellEnd"/>
      <w:r w:rsidRPr="00737A20">
        <w:rPr>
          <w:sz w:val="26"/>
          <w:szCs w:val="26"/>
        </w:rPr>
        <w:t xml:space="preserve"> </w:t>
      </w:r>
      <w:proofErr w:type="spellStart"/>
      <w:r w:rsidRPr="00737A20">
        <w:rPr>
          <w:sz w:val="26"/>
          <w:szCs w:val="26"/>
        </w:rPr>
        <w:t>khi</w:t>
      </w:r>
      <w:proofErr w:type="spellEnd"/>
      <w:r w:rsidRPr="00737A20">
        <w:rPr>
          <w:sz w:val="26"/>
          <w:szCs w:val="26"/>
        </w:rPr>
        <w:t xml:space="preserve"> </w:t>
      </w:r>
      <w:proofErr w:type="spellStart"/>
      <w:r w:rsidRPr="00737A20">
        <w:rPr>
          <w:sz w:val="26"/>
          <w:szCs w:val="26"/>
        </w:rPr>
        <w:t>xuất</w:t>
      </w:r>
      <w:proofErr w:type="spellEnd"/>
      <w:r w:rsidRPr="00737A20">
        <w:rPr>
          <w:sz w:val="26"/>
          <w:szCs w:val="26"/>
        </w:rPr>
        <w:t xml:space="preserve"> </w:t>
      </w:r>
      <w:proofErr w:type="spellStart"/>
      <w:r w:rsidRPr="00737A20">
        <w:rPr>
          <w:sz w:val="26"/>
          <w:szCs w:val="26"/>
        </w:rPr>
        <w:t>hiện</w:t>
      </w:r>
      <w:proofErr w:type="spellEnd"/>
      <w:r w:rsidRPr="00737A20">
        <w:rPr>
          <w:sz w:val="26"/>
          <w:szCs w:val="26"/>
        </w:rPr>
        <w:t xml:space="preserve"> </w:t>
      </w:r>
      <w:proofErr w:type="spellStart"/>
      <w:r w:rsidRPr="00737A20">
        <w:rPr>
          <w:sz w:val="26"/>
          <w:szCs w:val="26"/>
        </w:rPr>
        <w:t>màu</w:t>
      </w:r>
      <w:proofErr w:type="spellEnd"/>
      <w:r w:rsidRPr="00737A20">
        <w:rPr>
          <w:sz w:val="26"/>
          <w:szCs w:val="26"/>
        </w:rPr>
        <w:t xml:space="preserve"> </w:t>
      </w:r>
      <w:proofErr w:type="spellStart"/>
      <w:r w:rsidRPr="00737A20">
        <w:rPr>
          <w:sz w:val="26"/>
          <w:szCs w:val="26"/>
        </w:rPr>
        <w:t>hồng</w:t>
      </w:r>
      <w:proofErr w:type="spellEnd"/>
      <w:r w:rsidRPr="00737A20">
        <w:rPr>
          <w:sz w:val="26"/>
          <w:szCs w:val="26"/>
        </w:rPr>
        <w:t xml:space="preserve"> </w:t>
      </w:r>
      <w:proofErr w:type="spellStart"/>
      <w:r w:rsidRPr="00737A20">
        <w:rPr>
          <w:sz w:val="26"/>
          <w:szCs w:val="26"/>
        </w:rPr>
        <w:t>nhạt</w:t>
      </w:r>
      <w:proofErr w:type="spellEnd"/>
      <w:r w:rsidRPr="00737A20">
        <w:rPr>
          <w:sz w:val="26"/>
          <w:szCs w:val="26"/>
        </w:rPr>
        <w:t xml:space="preserve"> </w:t>
      </w:r>
      <w:proofErr w:type="spellStart"/>
      <w:r w:rsidRPr="00737A20">
        <w:rPr>
          <w:sz w:val="26"/>
          <w:szCs w:val="26"/>
        </w:rPr>
        <w:t>không</w:t>
      </w:r>
      <w:proofErr w:type="spellEnd"/>
      <w:r w:rsidRPr="00737A20">
        <w:rPr>
          <w:sz w:val="26"/>
          <w:szCs w:val="26"/>
        </w:rPr>
        <w:t xml:space="preserve"> </w:t>
      </w:r>
      <w:proofErr w:type="spellStart"/>
      <w:r w:rsidRPr="00737A20">
        <w:rPr>
          <w:sz w:val="26"/>
          <w:szCs w:val="26"/>
        </w:rPr>
        <w:t>biến</w:t>
      </w:r>
      <w:proofErr w:type="spellEnd"/>
      <w:r w:rsidRPr="00737A20">
        <w:rPr>
          <w:sz w:val="26"/>
          <w:szCs w:val="26"/>
        </w:rPr>
        <w:t xml:space="preserve"> </w:t>
      </w:r>
      <w:proofErr w:type="spellStart"/>
      <w:r w:rsidRPr="00737A20">
        <w:rPr>
          <w:sz w:val="26"/>
          <w:szCs w:val="26"/>
        </w:rPr>
        <w:t>mất</w:t>
      </w:r>
      <w:proofErr w:type="spellEnd"/>
      <w:r w:rsidRPr="00737A20">
        <w:rPr>
          <w:sz w:val="26"/>
          <w:szCs w:val="26"/>
        </w:rPr>
        <w:t xml:space="preserve"> </w:t>
      </w:r>
      <w:proofErr w:type="spellStart"/>
      <w:r w:rsidRPr="00737A20">
        <w:rPr>
          <w:sz w:val="26"/>
          <w:szCs w:val="26"/>
        </w:rPr>
        <w:t>trong</w:t>
      </w:r>
      <w:proofErr w:type="spellEnd"/>
      <w:r w:rsidRPr="00737A20">
        <w:rPr>
          <w:sz w:val="26"/>
          <w:szCs w:val="26"/>
        </w:rPr>
        <w:t xml:space="preserve"> 30 </w:t>
      </w:r>
      <w:proofErr w:type="spellStart"/>
      <w:r w:rsidRPr="00737A20">
        <w:rPr>
          <w:sz w:val="26"/>
          <w:szCs w:val="26"/>
        </w:rPr>
        <w:t>giây</w:t>
      </w:r>
      <w:proofErr w:type="spellEnd"/>
      <w:r w:rsidRPr="00737A20">
        <w:rPr>
          <w:sz w:val="26"/>
          <w:szCs w:val="26"/>
        </w:rPr>
        <w:t xml:space="preserve">. </w:t>
      </w:r>
      <w:proofErr w:type="spellStart"/>
      <w:r w:rsidRPr="00737A20">
        <w:rPr>
          <w:sz w:val="26"/>
          <w:szCs w:val="26"/>
        </w:rPr>
        <w:t>Ghi</w:t>
      </w:r>
      <w:proofErr w:type="spellEnd"/>
      <w:r w:rsidRPr="00737A20">
        <w:rPr>
          <w:sz w:val="26"/>
          <w:szCs w:val="26"/>
        </w:rPr>
        <w:t xml:space="preserve"> </w:t>
      </w:r>
      <w:proofErr w:type="spellStart"/>
      <w:r w:rsidRPr="00737A20">
        <w:rPr>
          <w:sz w:val="26"/>
          <w:szCs w:val="26"/>
        </w:rPr>
        <w:t>thể</w:t>
      </w:r>
      <w:proofErr w:type="spellEnd"/>
      <w:r w:rsidRPr="00737A20">
        <w:rPr>
          <w:sz w:val="26"/>
          <w:szCs w:val="26"/>
        </w:rPr>
        <w:t xml:space="preserve"> </w:t>
      </w:r>
      <w:proofErr w:type="spellStart"/>
      <w:r w:rsidRPr="00737A20">
        <w:rPr>
          <w:sz w:val="26"/>
          <w:szCs w:val="26"/>
        </w:rPr>
        <w:t>tích</w:t>
      </w:r>
      <w:proofErr w:type="spellEnd"/>
      <w:r w:rsidRPr="00737A20">
        <w:rPr>
          <w:sz w:val="26"/>
          <w:szCs w:val="26"/>
        </w:rPr>
        <w:t xml:space="preserve"> </w:t>
      </w:r>
      <w:proofErr w:type="spellStart"/>
      <w:r w:rsidRPr="00737A20">
        <w:rPr>
          <w:sz w:val="26"/>
          <w:szCs w:val="26"/>
        </w:rPr>
        <w:t>NaOH</w:t>
      </w:r>
      <w:proofErr w:type="spellEnd"/>
      <w:r w:rsidRPr="00737A20">
        <w:rPr>
          <w:sz w:val="26"/>
          <w:szCs w:val="26"/>
        </w:rPr>
        <w:t xml:space="preserve"> </w:t>
      </w:r>
      <w:proofErr w:type="spellStart"/>
      <w:r w:rsidRPr="00737A20">
        <w:rPr>
          <w:sz w:val="26"/>
          <w:szCs w:val="26"/>
        </w:rPr>
        <w:t>đã</w:t>
      </w:r>
      <w:proofErr w:type="spellEnd"/>
      <w:r w:rsidRPr="00737A20">
        <w:rPr>
          <w:sz w:val="26"/>
          <w:szCs w:val="26"/>
        </w:rPr>
        <w:t xml:space="preserve"> </w:t>
      </w:r>
      <w:proofErr w:type="spellStart"/>
      <w:r w:rsidRPr="00737A20">
        <w:rPr>
          <w:sz w:val="26"/>
          <w:szCs w:val="26"/>
        </w:rPr>
        <w:t>tiêu</w:t>
      </w:r>
      <w:proofErr w:type="spellEnd"/>
      <w:r w:rsidRPr="00737A20">
        <w:rPr>
          <w:sz w:val="26"/>
          <w:szCs w:val="26"/>
        </w:rPr>
        <w:t xml:space="preserve"> </w:t>
      </w:r>
      <w:proofErr w:type="spellStart"/>
      <w:r w:rsidRPr="00737A20">
        <w:rPr>
          <w:sz w:val="26"/>
          <w:szCs w:val="26"/>
        </w:rPr>
        <w:t>tốn</w:t>
      </w:r>
      <w:proofErr w:type="spellEnd"/>
      <w:r w:rsidRPr="00737A20">
        <w:rPr>
          <w:sz w:val="26"/>
          <w:szCs w:val="26"/>
        </w:rPr>
        <w:t xml:space="preserve">. </w:t>
      </w:r>
      <w:proofErr w:type="spellStart"/>
      <w:r w:rsidRPr="00737A20">
        <w:rPr>
          <w:sz w:val="26"/>
          <w:szCs w:val="26"/>
        </w:rPr>
        <w:t>Lặp</w:t>
      </w:r>
      <w:proofErr w:type="spellEnd"/>
      <w:r w:rsidRPr="00737A20">
        <w:rPr>
          <w:sz w:val="26"/>
          <w:szCs w:val="26"/>
        </w:rPr>
        <w:t xml:space="preserve"> </w:t>
      </w:r>
      <w:proofErr w:type="spellStart"/>
      <w:r w:rsidRPr="00737A20">
        <w:rPr>
          <w:sz w:val="26"/>
          <w:szCs w:val="26"/>
        </w:rPr>
        <w:t>lại</w:t>
      </w:r>
      <w:proofErr w:type="spellEnd"/>
      <w:r w:rsidRPr="00737A20">
        <w:rPr>
          <w:sz w:val="26"/>
          <w:szCs w:val="26"/>
        </w:rPr>
        <w:t xml:space="preserve"> </w:t>
      </w:r>
      <w:proofErr w:type="spellStart"/>
      <w:r w:rsidRPr="00737A20">
        <w:rPr>
          <w:sz w:val="26"/>
          <w:szCs w:val="26"/>
        </w:rPr>
        <w:t>thao</w:t>
      </w:r>
      <w:proofErr w:type="spellEnd"/>
      <w:r w:rsidRPr="00737A20">
        <w:rPr>
          <w:sz w:val="26"/>
          <w:szCs w:val="26"/>
        </w:rPr>
        <w:t xml:space="preserve"> </w:t>
      </w:r>
      <w:proofErr w:type="spellStart"/>
      <w:r w:rsidRPr="00737A20">
        <w:rPr>
          <w:sz w:val="26"/>
          <w:szCs w:val="26"/>
        </w:rPr>
        <w:t>tác</w:t>
      </w:r>
      <w:proofErr w:type="spellEnd"/>
      <w:r w:rsidRPr="00737A20">
        <w:rPr>
          <w:sz w:val="26"/>
          <w:szCs w:val="26"/>
        </w:rPr>
        <w:t xml:space="preserve"> </w:t>
      </w:r>
      <w:proofErr w:type="spellStart"/>
      <w:r w:rsidRPr="00737A20">
        <w:rPr>
          <w:sz w:val="26"/>
          <w:szCs w:val="26"/>
        </w:rPr>
        <w:t>trên</w:t>
      </w:r>
      <w:proofErr w:type="spellEnd"/>
      <w:r w:rsidRPr="00737A20">
        <w:rPr>
          <w:sz w:val="26"/>
          <w:szCs w:val="26"/>
        </w:rPr>
        <w:t xml:space="preserve"> 3 </w:t>
      </w:r>
      <w:proofErr w:type="spellStart"/>
      <w:r w:rsidRPr="00737A20">
        <w:rPr>
          <w:sz w:val="26"/>
          <w:szCs w:val="26"/>
        </w:rPr>
        <w:t>lần</w:t>
      </w:r>
      <w:proofErr w:type="spellEnd"/>
      <w:r w:rsidRPr="00737A20">
        <w:rPr>
          <w:sz w:val="26"/>
          <w:szCs w:val="26"/>
        </w:rPr>
        <w:t xml:space="preserve"> </w:t>
      </w:r>
      <w:proofErr w:type="spellStart"/>
      <w:r w:rsidRPr="00737A20">
        <w:rPr>
          <w:sz w:val="26"/>
          <w:szCs w:val="26"/>
        </w:rPr>
        <w:t>và</w:t>
      </w:r>
      <w:proofErr w:type="spellEnd"/>
      <w:r w:rsidRPr="00737A20">
        <w:rPr>
          <w:sz w:val="26"/>
          <w:szCs w:val="26"/>
        </w:rPr>
        <w:t xml:space="preserve"> </w:t>
      </w:r>
      <w:proofErr w:type="spellStart"/>
      <w:r w:rsidRPr="00737A20">
        <w:rPr>
          <w:sz w:val="26"/>
          <w:szCs w:val="26"/>
        </w:rPr>
        <w:t>ghi</w:t>
      </w:r>
      <w:proofErr w:type="spellEnd"/>
      <w:r w:rsidRPr="00737A20">
        <w:rPr>
          <w:sz w:val="26"/>
          <w:szCs w:val="26"/>
        </w:rPr>
        <w:t xml:space="preserve"> </w:t>
      </w:r>
      <w:proofErr w:type="spellStart"/>
      <w:r w:rsidRPr="00737A20">
        <w:rPr>
          <w:sz w:val="26"/>
          <w:szCs w:val="26"/>
        </w:rPr>
        <w:t>nhận</w:t>
      </w:r>
      <w:proofErr w:type="spellEnd"/>
      <w:r w:rsidRPr="00737A20">
        <w:rPr>
          <w:sz w:val="26"/>
          <w:szCs w:val="26"/>
        </w:rPr>
        <w:t xml:space="preserve"> </w:t>
      </w:r>
      <w:proofErr w:type="spellStart"/>
      <w:r w:rsidRPr="00737A20">
        <w:rPr>
          <w:sz w:val="26"/>
          <w:szCs w:val="26"/>
        </w:rPr>
        <w:t>thể</w:t>
      </w:r>
      <w:proofErr w:type="spellEnd"/>
      <w:r w:rsidRPr="00737A20">
        <w:rPr>
          <w:sz w:val="26"/>
          <w:szCs w:val="26"/>
        </w:rPr>
        <w:t xml:space="preserve"> </w:t>
      </w:r>
      <w:proofErr w:type="spellStart"/>
      <w:r w:rsidRPr="00737A20">
        <w:rPr>
          <w:sz w:val="26"/>
          <w:szCs w:val="26"/>
        </w:rPr>
        <w:t>tích</w:t>
      </w:r>
      <w:proofErr w:type="spellEnd"/>
      <w:r w:rsidRPr="00737A20">
        <w:rPr>
          <w:sz w:val="26"/>
          <w:szCs w:val="26"/>
        </w:rPr>
        <w:t xml:space="preserve"> </w:t>
      </w:r>
      <w:proofErr w:type="spellStart"/>
      <w:r w:rsidRPr="00737A20">
        <w:rPr>
          <w:sz w:val="26"/>
          <w:szCs w:val="26"/>
        </w:rPr>
        <w:t>trung</w:t>
      </w:r>
      <w:proofErr w:type="spellEnd"/>
      <w:r w:rsidRPr="00737A20">
        <w:rPr>
          <w:sz w:val="26"/>
          <w:szCs w:val="26"/>
        </w:rPr>
        <w:t xml:space="preserve"> </w:t>
      </w:r>
      <w:proofErr w:type="spellStart"/>
      <w:r w:rsidRPr="00737A20">
        <w:rPr>
          <w:sz w:val="26"/>
          <w:szCs w:val="26"/>
        </w:rPr>
        <w:t>bình</w:t>
      </w:r>
      <w:proofErr w:type="spellEnd"/>
      <w:r w:rsidRPr="00737A20">
        <w:rPr>
          <w:sz w:val="26"/>
          <w:szCs w:val="26"/>
        </w:rPr>
        <w:t xml:space="preserve"> </w:t>
      </w:r>
      <w:proofErr w:type="spellStart"/>
      <w:r w:rsidRPr="00737A20">
        <w:rPr>
          <w:sz w:val="26"/>
          <w:szCs w:val="26"/>
        </w:rPr>
        <w:t>của</w:t>
      </w:r>
      <w:proofErr w:type="spellEnd"/>
      <w:r w:rsidRPr="00737A20">
        <w:rPr>
          <w:sz w:val="26"/>
          <w:szCs w:val="26"/>
        </w:rPr>
        <w:t xml:space="preserve"> </w:t>
      </w:r>
      <w:proofErr w:type="spellStart"/>
      <w:r w:rsidRPr="00737A20">
        <w:rPr>
          <w:sz w:val="26"/>
          <w:szCs w:val="26"/>
        </w:rPr>
        <w:t>NaOH</w:t>
      </w:r>
      <w:proofErr w:type="spellEnd"/>
      <w:r w:rsidRPr="00737A20">
        <w:rPr>
          <w:sz w:val="26"/>
          <w:szCs w:val="26"/>
        </w:rPr>
        <w:t>.</w:t>
      </w:r>
    </w:p>
    <w:p w14:paraId="3CB8171A" w14:textId="77777777" w:rsidR="00D46C79" w:rsidRPr="00737A20" w:rsidRDefault="00D46C79" w:rsidP="00737A20">
      <w:pPr>
        <w:numPr>
          <w:ilvl w:val="0"/>
          <w:numId w:val="37"/>
        </w:numPr>
        <w:spacing w:line="360" w:lineRule="auto"/>
        <w:ind w:left="720"/>
        <w:jc w:val="both"/>
        <w:rPr>
          <w:sz w:val="26"/>
          <w:szCs w:val="26"/>
        </w:rPr>
      </w:pPr>
      <w:proofErr w:type="spellStart"/>
      <w:r w:rsidRPr="00737A20">
        <w:rPr>
          <w:sz w:val="26"/>
          <w:szCs w:val="26"/>
        </w:rPr>
        <w:t>Nồng</w:t>
      </w:r>
      <w:proofErr w:type="spellEnd"/>
      <w:r w:rsidRPr="00737A20">
        <w:rPr>
          <w:sz w:val="26"/>
          <w:szCs w:val="26"/>
        </w:rPr>
        <w:t xml:space="preserve"> </w:t>
      </w:r>
      <w:proofErr w:type="spellStart"/>
      <w:r w:rsidRPr="00737A20">
        <w:rPr>
          <w:sz w:val="26"/>
          <w:szCs w:val="26"/>
        </w:rPr>
        <w:t>độ</w:t>
      </w:r>
      <w:proofErr w:type="spellEnd"/>
      <w:r w:rsidRPr="00737A20">
        <w:rPr>
          <w:sz w:val="26"/>
          <w:szCs w:val="26"/>
        </w:rPr>
        <w:t xml:space="preserve"> </w:t>
      </w:r>
      <w:proofErr w:type="spellStart"/>
      <w:r w:rsidRPr="00737A20">
        <w:rPr>
          <w:sz w:val="26"/>
          <w:szCs w:val="26"/>
        </w:rPr>
        <w:t>chính</w:t>
      </w:r>
      <w:proofErr w:type="spellEnd"/>
      <w:r w:rsidRPr="00737A20">
        <w:rPr>
          <w:sz w:val="26"/>
          <w:szCs w:val="26"/>
        </w:rPr>
        <w:t xml:space="preserve"> </w:t>
      </w:r>
      <w:proofErr w:type="spellStart"/>
      <w:r w:rsidRPr="00737A20">
        <w:rPr>
          <w:sz w:val="26"/>
          <w:szCs w:val="26"/>
        </w:rPr>
        <w:t>xác</w:t>
      </w:r>
      <w:proofErr w:type="spellEnd"/>
      <w:r w:rsidRPr="00737A20">
        <w:rPr>
          <w:sz w:val="26"/>
          <w:szCs w:val="26"/>
        </w:rPr>
        <w:t xml:space="preserve"> </w:t>
      </w:r>
      <w:proofErr w:type="spellStart"/>
      <w:r w:rsidRPr="00737A20">
        <w:rPr>
          <w:sz w:val="26"/>
          <w:szCs w:val="26"/>
        </w:rPr>
        <w:t>của</w:t>
      </w:r>
      <w:proofErr w:type="spellEnd"/>
      <w:r w:rsidRPr="00737A20">
        <w:rPr>
          <w:sz w:val="26"/>
          <w:szCs w:val="26"/>
        </w:rPr>
        <w:t xml:space="preserve"> </w:t>
      </w:r>
      <w:proofErr w:type="spellStart"/>
      <w:r w:rsidRPr="00737A20">
        <w:rPr>
          <w:sz w:val="26"/>
          <w:szCs w:val="26"/>
        </w:rPr>
        <w:t>NaOH</w:t>
      </w:r>
      <w:proofErr w:type="spellEnd"/>
      <w:r w:rsidRPr="00737A20">
        <w:rPr>
          <w:sz w:val="26"/>
          <w:szCs w:val="26"/>
        </w:rPr>
        <w:t xml:space="preserve"> (M) </w:t>
      </w:r>
      <w:proofErr w:type="spellStart"/>
      <w:r w:rsidRPr="00737A20">
        <w:rPr>
          <w:sz w:val="26"/>
          <w:szCs w:val="26"/>
        </w:rPr>
        <w:t>được</w:t>
      </w:r>
      <w:proofErr w:type="spellEnd"/>
      <w:r w:rsidRPr="00737A20">
        <w:rPr>
          <w:sz w:val="26"/>
          <w:szCs w:val="26"/>
        </w:rPr>
        <w:t xml:space="preserve"> </w:t>
      </w:r>
      <w:proofErr w:type="spellStart"/>
      <w:r w:rsidRPr="00737A20">
        <w:rPr>
          <w:sz w:val="26"/>
          <w:szCs w:val="26"/>
        </w:rPr>
        <w:t>tính</w:t>
      </w:r>
      <w:proofErr w:type="spellEnd"/>
      <w:r w:rsidRPr="00737A20">
        <w:rPr>
          <w:sz w:val="26"/>
          <w:szCs w:val="26"/>
        </w:rPr>
        <w:t xml:space="preserve"> </w:t>
      </w:r>
      <w:proofErr w:type="spellStart"/>
      <w:r w:rsidRPr="00737A20">
        <w:rPr>
          <w:sz w:val="26"/>
          <w:szCs w:val="26"/>
        </w:rPr>
        <w:t>theo</w:t>
      </w:r>
      <w:proofErr w:type="spellEnd"/>
      <w:r w:rsidRPr="00737A20">
        <w:rPr>
          <w:sz w:val="26"/>
          <w:szCs w:val="26"/>
        </w:rPr>
        <w:t xml:space="preserve"> </w:t>
      </w:r>
      <w:proofErr w:type="spellStart"/>
      <w:r w:rsidRPr="00737A20">
        <w:rPr>
          <w:sz w:val="26"/>
          <w:szCs w:val="26"/>
        </w:rPr>
        <w:t>công</w:t>
      </w:r>
      <w:proofErr w:type="spellEnd"/>
      <w:r w:rsidRPr="00737A20">
        <w:rPr>
          <w:sz w:val="26"/>
          <w:szCs w:val="26"/>
        </w:rPr>
        <w:t xml:space="preserve"> </w:t>
      </w:r>
      <w:proofErr w:type="spellStart"/>
      <w:r w:rsidRPr="00737A20">
        <w:rPr>
          <w:sz w:val="26"/>
          <w:szCs w:val="26"/>
        </w:rPr>
        <w:t>thức</w:t>
      </w:r>
      <w:proofErr w:type="spellEnd"/>
      <w:r w:rsidRPr="00737A20">
        <w:rPr>
          <w:sz w:val="26"/>
          <w:szCs w:val="26"/>
        </w:rPr>
        <w:t xml:space="preserve"> </w:t>
      </w:r>
      <w:proofErr w:type="spellStart"/>
      <w:r w:rsidRPr="00737A20">
        <w:rPr>
          <w:sz w:val="26"/>
          <w:szCs w:val="26"/>
        </w:rPr>
        <w:t>sau</w:t>
      </w:r>
      <w:proofErr w:type="spellEnd"/>
      <w:r w:rsidRPr="00737A20">
        <w:rPr>
          <w:sz w:val="26"/>
          <w:szCs w:val="26"/>
        </w:rPr>
        <w:t>:</w:t>
      </w:r>
    </w:p>
    <w:p w14:paraId="7D5B1D0E" w14:textId="77777777" w:rsidR="00D46C79" w:rsidRPr="00737A20" w:rsidRDefault="00D46C79" w:rsidP="00D46C79">
      <w:pPr>
        <w:spacing w:line="360" w:lineRule="auto"/>
        <w:jc w:val="both"/>
        <w:rPr>
          <w:sz w:val="26"/>
          <w:szCs w:val="26"/>
        </w:rPr>
      </w:pPr>
      <w:r w:rsidRPr="00737A20">
        <w:rPr>
          <w:sz w:val="26"/>
          <w:szCs w:val="26"/>
        </w:rPr>
        <w:lastRenderedPageBreak/>
        <w:t xml:space="preserve">       </w:t>
      </w:r>
      <w:r w:rsidRPr="00737A20">
        <w:rPr>
          <w:sz w:val="26"/>
          <w:szCs w:val="26"/>
        </w:rPr>
        <w:tab/>
      </w:r>
      <w:r w:rsidRPr="00737A20">
        <w:rPr>
          <w:sz w:val="26"/>
          <w:szCs w:val="26"/>
        </w:rPr>
        <w:tab/>
      </w:r>
      <w:r w:rsidRPr="00737A20">
        <w:rPr>
          <w:sz w:val="26"/>
          <w:szCs w:val="26"/>
        </w:rPr>
        <w:tab/>
        <w:t xml:space="preserve"> </w:t>
      </w:r>
      <w:proofErr w:type="spellStart"/>
      <w:r w:rsidRPr="00737A20">
        <w:rPr>
          <w:sz w:val="26"/>
          <w:szCs w:val="26"/>
        </w:rPr>
        <w:t>C</w:t>
      </w:r>
      <w:r w:rsidRPr="00737A20">
        <w:rPr>
          <w:sz w:val="26"/>
          <w:szCs w:val="26"/>
          <w:vertAlign w:val="subscript"/>
        </w:rPr>
        <w:t>NaOH</w:t>
      </w:r>
      <w:proofErr w:type="spellEnd"/>
      <w:r w:rsidRPr="00737A20">
        <w:rPr>
          <w:sz w:val="26"/>
          <w:szCs w:val="26"/>
        </w:rPr>
        <w:t xml:space="preserve"> = </w:t>
      </w:r>
      <w:r w:rsidRPr="00737A20">
        <w:rPr>
          <w:position w:val="-30"/>
          <w:sz w:val="26"/>
          <w:szCs w:val="26"/>
        </w:rPr>
        <w:object w:dxaOrig="800" w:dyaOrig="700" w14:anchorId="1AAEB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4.8pt" o:ole="">
            <v:imagedata r:id="rId7" o:title=""/>
          </v:shape>
          <o:OLEObject Type="Embed" ProgID="Equation.3" ShapeID="_x0000_i1025" DrawAspect="Content" ObjectID="_1607359320" r:id="rId8"/>
        </w:object>
      </w:r>
    </w:p>
    <w:p w14:paraId="2B768F68" w14:textId="77777777" w:rsidR="00D46C79" w:rsidRPr="00737A20" w:rsidRDefault="00D46C79" w:rsidP="00737A20">
      <w:pPr>
        <w:spacing w:line="360" w:lineRule="auto"/>
        <w:ind w:left="810"/>
        <w:jc w:val="both"/>
        <w:rPr>
          <w:i/>
          <w:sz w:val="26"/>
          <w:szCs w:val="26"/>
        </w:rPr>
      </w:pPr>
      <w:proofErr w:type="spellStart"/>
      <w:r w:rsidRPr="00737A20">
        <w:rPr>
          <w:i/>
          <w:sz w:val="26"/>
          <w:szCs w:val="26"/>
          <w:u w:val="single"/>
        </w:rPr>
        <w:t>Trong</w:t>
      </w:r>
      <w:proofErr w:type="spellEnd"/>
      <w:r w:rsidRPr="00737A20">
        <w:rPr>
          <w:i/>
          <w:sz w:val="26"/>
          <w:szCs w:val="26"/>
          <w:u w:val="single"/>
        </w:rPr>
        <w:t xml:space="preserve"> </w:t>
      </w:r>
      <w:proofErr w:type="spellStart"/>
      <w:r w:rsidRPr="00737A20">
        <w:rPr>
          <w:i/>
          <w:sz w:val="26"/>
          <w:szCs w:val="26"/>
          <w:u w:val="single"/>
        </w:rPr>
        <w:t>đó</w:t>
      </w:r>
      <w:proofErr w:type="spellEnd"/>
      <w:r w:rsidRPr="00737A20">
        <w:rPr>
          <w:i/>
          <w:sz w:val="26"/>
          <w:szCs w:val="26"/>
        </w:rPr>
        <w:t>:</w:t>
      </w:r>
    </w:p>
    <w:p w14:paraId="7E686337" w14:textId="77777777" w:rsidR="00D46C79" w:rsidRPr="00737A20" w:rsidRDefault="00D46C79" w:rsidP="00737A20">
      <w:pPr>
        <w:tabs>
          <w:tab w:val="left" w:pos="1260"/>
        </w:tabs>
        <w:spacing w:line="360" w:lineRule="auto"/>
        <w:ind w:left="1260"/>
        <w:jc w:val="both"/>
        <w:rPr>
          <w:sz w:val="26"/>
          <w:szCs w:val="26"/>
        </w:rPr>
      </w:pPr>
      <w:r w:rsidRPr="00737A20">
        <w:rPr>
          <w:sz w:val="26"/>
          <w:szCs w:val="26"/>
        </w:rPr>
        <w:t>V</w:t>
      </w:r>
      <w:r w:rsidRPr="00737A20">
        <w:rPr>
          <w:sz w:val="26"/>
          <w:szCs w:val="26"/>
          <w:vertAlign w:val="subscript"/>
        </w:rPr>
        <w:t>1</w:t>
      </w:r>
      <w:r w:rsidRPr="00737A20">
        <w:rPr>
          <w:sz w:val="26"/>
          <w:szCs w:val="26"/>
        </w:rPr>
        <w:t xml:space="preserve">: </w:t>
      </w:r>
      <w:proofErr w:type="spellStart"/>
      <w:r w:rsidRPr="00737A20">
        <w:rPr>
          <w:sz w:val="26"/>
          <w:szCs w:val="26"/>
        </w:rPr>
        <w:t>thể</w:t>
      </w:r>
      <w:proofErr w:type="spellEnd"/>
      <w:r w:rsidRPr="00737A20">
        <w:rPr>
          <w:sz w:val="26"/>
          <w:szCs w:val="26"/>
        </w:rPr>
        <w:t xml:space="preserve"> </w:t>
      </w:r>
      <w:proofErr w:type="spellStart"/>
      <w:r w:rsidRPr="00737A20">
        <w:rPr>
          <w:sz w:val="26"/>
          <w:szCs w:val="26"/>
        </w:rPr>
        <w:t>tích</w:t>
      </w:r>
      <w:proofErr w:type="spellEnd"/>
      <w:r w:rsidRPr="00737A20">
        <w:rPr>
          <w:sz w:val="26"/>
          <w:szCs w:val="26"/>
        </w:rPr>
        <w:t xml:space="preserve"> acid H</w:t>
      </w:r>
      <w:r w:rsidRPr="00737A20">
        <w:rPr>
          <w:sz w:val="26"/>
          <w:szCs w:val="26"/>
          <w:vertAlign w:val="subscript"/>
        </w:rPr>
        <w:t>2</w:t>
      </w:r>
      <w:r w:rsidRPr="00737A20">
        <w:rPr>
          <w:sz w:val="26"/>
          <w:szCs w:val="26"/>
        </w:rPr>
        <w:t>C</w:t>
      </w:r>
      <w:r w:rsidRPr="00737A20">
        <w:rPr>
          <w:sz w:val="26"/>
          <w:szCs w:val="26"/>
          <w:vertAlign w:val="subscript"/>
        </w:rPr>
        <w:t>2</w:t>
      </w:r>
      <w:r w:rsidRPr="00737A20">
        <w:rPr>
          <w:sz w:val="26"/>
          <w:szCs w:val="26"/>
        </w:rPr>
        <w:t>O</w:t>
      </w:r>
      <w:r w:rsidRPr="00737A20">
        <w:rPr>
          <w:sz w:val="26"/>
          <w:szCs w:val="26"/>
          <w:vertAlign w:val="subscript"/>
        </w:rPr>
        <w:t>4</w:t>
      </w:r>
      <w:r w:rsidRPr="00737A20">
        <w:rPr>
          <w:sz w:val="26"/>
          <w:szCs w:val="26"/>
        </w:rPr>
        <w:t xml:space="preserve"> 0.01N, mL</w:t>
      </w:r>
    </w:p>
    <w:p w14:paraId="05B33E67" w14:textId="77777777" w:rsidR="00D46C79" w:rsidRPr="00737A20" w:rsidRDefault="00D46C79" w:rsidP="00737A20">
      <w:pPr>
        <w:tabs>
          <w:tab w:val="left" w:pos="1260"/>
        </w:tabs>
        <w:spacing w:line="360" w:lineRule="auto"/>
        <w:ind w:left="1260"/>
        <w:jc w:val="both"/>
        <w:rPr>
          <w:sz w:val="26"/>
          <w:szCs w:val="26"/>
        </w:rPr>
      </w:pPr>
      <w:r w:rsidRPr="00737A20">
        <w:rPr>
          <w:sz w:val="26"/>
          <w:szCs w:val="26"/>
        </w:rPr>
        <w:t>N</w:t>
      </w:r>
      <w:r w:rsidRPr="00737A20">
        <w:rPr>
          <w:sz w:val="26"/>
          <w:szCs w:val="26"/>
          <w:vertAlign w:val="subscript"/>
        </w:rPr>
        <w:t>1</w:t>
      </w:r>
      <w:r w:rsidRPr="00737A20">
        <w:rPr>
          <w:sz w:val="26"/>
          <w:szCs w:val="26"/>
        </w:rPr>
        <w:t xml:space="preserve">: </w:t>
      </w:r>
      <w:proofErr w:type="spellStart"/>
      <w:r w:rsidRPr="00737A20">
        <w:rPr>
          <w:sz w:val="26"/>
          <w:szCs w:val="26"/>
        </w:rPr>
        <w:t>Nồng</w:t>
      </w:r>
      <w:proofErr w:type="spellEnd"/>
      <w:r w:rsidRPr="00737A20">
        <w:rPr>
          <w:sz w:val="26"/>
          <w:szCs w:val="26"/>
        </w:rPr>
        <w:t xml:space="preserve"> </w:t>
      </w:r>
      <w:proofErr w:type="spellStart"/>
      <w:r w:rsidRPr="00737A20">
        <w:rPr>
          <w:sz w:val="26"/>
          <w:szCs w:val="26"/>
        </w:rPr>
        <w:t>độ</w:t>
      </w:r>
      <w:proofErr w:type="spellEnd"/>
      <w:r w:rsidRPr="00737A20">
        <w:rPr>
          <w:sz w:val="26"/>
          <w:szCs w:val="26"/>
        </w:rPr>
        <w:t xml:space="preserve"> </w:t>
      </w:r>
      <w:proofErr w:type="spellStart"/>
      <w:r w:rsidRPr="00737A20">
        <w:rPr>
          <w:sz w:val="26"/>
          <w:szCs w:val="26"/>
        </w:rPr>
        <w:t>đương</w:t>
      </w:r>
      <w:proofErr w:type="spellEnd"/>
      <w:r w:rsidRPr="00737A20">
        <w:rPr>
          <w:sz w:val="26"/>
          <w:szCs w:val="26"/>
        </w:rPr>
        <w:t xml:space="preserve"> </w:t>
      </w:r>
      <w:proofErr w:type="spellStart"/>
      <w:r w:rsidRPr="00737A20">
        <w:rPr>
          <w:sz w:val="26"/>
          <w:szCs w:val="26"/>
        </w:rPr>
        <w:t>lượng</w:t>
      </w:r>
      <w:proofErr w:type="spellEnd"/>
      <w:r w:rsidRPr="00737A20">
        <w:rPr>
          <w:sz w:val="26"/>
          <w:szCs w:val="26"/>
        </w:rPr>
        <w:t xml:space="preserve"> </w:t>
      </w:r>
      <w:proofErr w:type="spellStart"/>
      <w:r w:rsidRPr="00737A20">
        <w:rPr>
          <w:sz w:val="26"/>
          <w:szCs w:val="26"/>
        </w:rPr>
        <w:t>của</w:t>
      </w:r>
      <w:proofErr w:type="spellEnd"/>
      <w:r w:rsidRPr="00737A20">
        <w:rPr>
          <w:sz w:val="26"/>
          <w:szCs w:val="26"/>
        </w:rPr>
        <w:t xml:space="preserve"> H</w:t>
      </w:r>
      <w:r w:rsidRPr="00737A20">
        <w:rPr>
          <w:sz w:val="26"/>
          <w:szCs w:val="26"/>
          <w:vertAlign w:val="subscript"/>
        </w:rPr>
        <w:t>2</w:t>
      </w:r>
      <w:r w:rsidRPr="00737A20">
        <w:rPr>
          <w:sz w:val="26"/>
          <w:szCs w:val="26"/>
        </w:rPr>
        <w:t>C</w:t>
      </w:r>
      <w:r w:rsidRPr="00737A20">
        <w:rPr>
          <w:sz w:val="26"/>
          <w:szCs w:val="26"/>
          <w:vertAlign w:val="subscript"/>
        </w:rPr>
        <w:t>2</w:t>
      </w:r>
      <w:r w:rsidRPr="00737A20">
        <w:rPr>
          <w:sz w:val="26"/>
          <w:szCs w:val="26"/>
        </w:rPr>
        <w:t>O</w:t>
      </w:r>
      <w:r w:rsidRPr="00737A20">
        <w:rPr>
          <w:sz w:val="26"/>
          <w:szCs w:val="26"/>
          <w:vertAlign w:val="subscript"/>
        </w:rPr>
        <w:t>4</w:t>
      </w:r>
      <w:r w:rsidRPr="00737A20">
        <w:rPr>
          <w:sz w:val="26"/>
          <w:szCs w:val="26"/>
        </w:rPr>
        <w:t>, N</w:t>
      </w:r>
    </w:p>
    <w:p w14:paraId="486DADFD" w14:textId="77777777" w:rsidR="00D46C79" w:rsidRPr="00737A20" w:rsidRDefault="00D46C79" w:rsidP="00737A20">
      <w:pPr>
        <w:tabs>
          <w:tab w:val="left" w:pos="1260"/>
        </w:tabs>
        <w:spacing w:line="360" w:lineRule="auto"/>
        <w:ind w:left="1260"/>
        <w:jc w:val="both"/>
        <w:rPr>
          <w:sz w:val="26"/>
          <w:szCs w:val="26"/>
        </w:rPr>
      </w:pPr>
      <w:r w:rsidRPr="00737A20">
        <w:rPr>
          <w:sz w:val="26"/>
          <w:szCs w:val="26"/>
        </w:rPr>
        <w:t>V</w:t>
      </w:r>
      <w:r w:rsidRPr="00737A20">
        <w:rPr>
          <w:sz w:val="26"/>
          <w:szCs w:val="26"/>
          <w:vertAlign w:val="subscript"/>
        </w:rPr>
        <w:t>2</w:t>
      </w:r>
      <w:r w:rsidRPr="00737A20">
        <w:rPr>
          <w:sz w:val="26"/>
          <w:szCs w:val="26"/>
        </w:rPr>
        <w:t xml:space="preserve">: </w:t>
      </w:r>
      <w:proofErr w:type="spellStart"/>
      <w:r w:rsidRPr="00737A20">
        <w:rPr>
          <w:sz w:val="26"/>
          <w:szCs w:val="26"/>
        </w:rPr>
        <w:t>thể</w:t>
      </w:r>
      <w:proofErr w:type="spellEnd"/>
      <w:r w:rsidRPr="00737A20">
        <w:rPr>
          <w:sz w:val="26"/>
          <w:szCs w:val="26"/>
        </w:rPr>
        <w:t xml:space="preserve"> </w:t>
      </w:r>
      <w:proofErr w:type="spellStart"/>
      <w:r w:rsidRPr="00737A20">
        <w:rPr>
          <w:sz w:val="26"/>
          <w:szCs w:val="26"/>
        </w:rPr>
        <w:t>tích</w:t>
      </w:r>
      <w:proofErr w:type="spellEnd"/>
      <w:r w:rsidRPr="00737A20">
        <w:rPr>
          <w:sz w:val="26"/>
          <w:szCs w:val="26"/>
        </w:rPr>
        <w:t xml:space="preserve"> </w:t>
      </w:r>
      <w:proofErr w:type="spellStart"/>
      <w:r w:rsidRPr="00737A20">
        <w:rPr>
          <w:sz w:val="26"/>
          <w:szCs w:val="26"/>
        </w:rPr>
        <w:t>trung</w:t>
      </w:r>
      <w:proofErr w:type="spellEnd"/>
      <w:r w:rsidRPr="00737A20">
        <w:rPr>
          <w:sz w:val="26"/>
          <w:szCs w:val="26"/>
        </w:rPr>
        <w:t xml:space="preserve"> </w:t>
      </w:r>
      <w:proofErr w:type="spellStart"/>
      <w:r w:rsidRPr="00737A20">
        <w:rPr>
          <w:sz w:val="26"/>
          <w:szCs w:val="26"/>
        </w:rPr>
        <w:t>bình</w:t>
      </w:r>
      <w:proofErr w:type="spellEnd"/>
      <w:r w:rsidRPr="00737A20">
        <w:rPr>
          <w:sz w:val="26"/>
          <w:szCs w:val="26"/>
        </w:rPr>
        <w:t xml:space="preserve"> </w:t>
      </w:r>
      <w:proofErr w:type="spellStart"/>
      <w:r w:rsidRPr="00737A20">
        <w:rPr>
          <w:sz w:val="26"/>
          <w:szCs w:val="26"/>
        </w:rPr>
        <w:t>của</w:t>
      </w:r>
      <w:proofErr w:type="spellEnd"/>
      <w:r w:rsidRPr="00737A20">
        <w:rPr>
          <w:sz w:val="26"/>
          <w:szCs w:val="26"/>
        </w:rPr>
        <w:t xml:space="preserve"> </w:t>
      </w:r>
      <w:proofErr w:type="spellStart"/>
      <w:r w:rsidRPr="00737A20">
        <w:rPr>
          <w:sz w:val="26"/>
          <w:szCs w:val="26"/>
        </w:rPr>
        <w:t>NaOH</w:t>
      </w:r>
      <w:proofErr w:type="spellEnd"/>
      <w:r w:rsidRPr="00737A20">
        <w:rPr>
          <w:sz w:val="26"/>
          <w:szCs w:val="26"/>
        </w:rPr>
        <w:t xml:space="preserve"> </w:t>
      </w:r>
      <w:proofErr w:type="spellStart"/>
      <w:r w:rsidRPr="00737A20">
        <w:rPr>
          <w:sz w:val="26"/>
          <w:szCs w:val="26"/>
        </w:rPr>
        <w:t>đã</w:t>
      </w:r>
      <w:proofErr w:type="spellEnd"/>
      <w:r w:rsidRPr="00737A20">
        <w:rPr>
          <w:sz w:val="26"/>
          <w:szCs w:val="26"/>
        </w:rPr>
        <w:t xml:space="preserve"> </w:t>
      </w:r>
      <w:proofErr w:type="spellStart"/>
      <w:r w:rsidRPr="00737A20">
        <w:rPr>
          <w:sz w:val="26"/>
          <w:szCs w:val="26"/>
        </w:rPr>
        <w:t>tiêu</w:t>
      </w:r>
      <w:proofErr w:type="spellEnd"/>
      <w:r w:rsidRPr="00737A20">
        <w:rPr>
          <w:sz w:val="26"/>
          <w:szCs w:val="26"/>
        </w:rPr>
        <w:t xml:space="preserve"> </w:t>
      </w:r>
      <w:proofErr w:type="spellStart"/>
      <w:r w:rsidRPr="00737A20">
        <w:rPr>
          <w:sz w:val="26"/>
          <w:szCs w:val="26"/>
        </w:rPr>
        <w:t>tốn</w:t>
      </w:r>
      <w:proofErr w:type="spellEnd"/>
      <w:r w:rsidRPr="00737A20">
        <w:rPr>
          <w:sz w:val="26"/>
          <w:szCs w:val="26"/>
        </w:rPr>
        <w:t>, mL</w:t>
      </w:r>
    </w:p>
    <w:p w14:paraId="32B8A212" w14:textId="77777777" w:rsidR="00737A20" w:rsidRDefault="00D46C79" w:rsidP="00737A20">
      <w:pPr>
        <w:tabs>
          <w:tab w:val="left" w:pos="1260"/>
        </w:tabs>
        <w:spacing w:line="360" w:lineRule="auto"/>
        <w:ind w:left="1260"/>
        <w:jc w:val="both"/>
        <w:rPr>
          <w:sz w:val="26"/>
          <w:szCs w:val="26"/>
          <w:lang w:val="da-DK"/>
        </w:rPr>
      </w:pPr>
      <w:r w:rsidRPr="00737A20">
        <w:rPr>
          <w:sz w:val="26"/>
          <w:szCs w:val="26"/>
          <w:lang w:val="da-DK"/>
        </w:rPr>
        <w:t>C</w:t>
      </w:r>
      <w:r w:rsidRPr="00737A20">
        <w:rPr>
          <w:sz w:val="26"/>
          <w:szCs w:val="26"/>
          <w:vertAlign w:val="subscript"/>
          <w:lang w:val="da-DK"/>
        </w:rPr>
        <w:t>NaOH</w:t>
      </w:r>
      <w:r w:rsidRPr="00737A20">
        <w:rPr>
          <w:sz w:val="26"/>
          <w:szCs w:val="26"/>
          <w:lang w:val="da-DK"/>
        </w:rPr>
        <w:t>: Nồng độ NaOH, mol/L</w:t>
      </w:r>
    </w:p>
    <w:p w14:paraId="702E5A3D" w14:textId="77777777" w:rsidR="00D46C79" w:rsidRPr="00737A20" w:rsidRDefault="00D46C79" w:rsidP="00737A20">
      <w:pPr>
        <w:numPr>
          <w:ilvl w:val="0"/>
          <w:numId w:val="36"/>
        </w:numPr>
        <w:spacing w:line="360" w:lineRule="auto"/>
        <w:ind w:left="720" w:hanging="360"/>
        <w:jc w:val="both"/>
        <w:rPr>
          <w:b/>
          <w:sz w:val="26"/>
          <w:szCs w:val="26"/>
          <w:lang w:val="da-DK"/>
        </w:rPr>
      </w:pPr>
      <w:proofErr w:type="spellStart"/>
      <w:r w:rsidRPr="00737A20">
        <w:rPr>
          <w:b/>
          <w:i/>
          <w:sz w:val="26"/>
          <w:szCs w:val="26"/>
        </w:rPr>
        <w:t>Xác</w:t>
      </w:r>
      <w:proofErr w:type="spellEnd"/>
      <w:r w:rsidRPr="00737A20">
        <w:rPr>
          <w:b/>
          <w:i/>
          <w:sz w:val="26"/>
          <w:szCs w:val="26"/>
        </w:rPr>
        <w:t xml:space="preserve"> </w:t>
      </w:r>
      <w:proofErr w:type="spellStart"/>
      <w:r w:rsidRPr="00737A20">
        <w:rPr>
          <w:b/>
          <w:i/>
          <w:sz w:val="26"/>
          <w:szCs w:val="26"/>
        </w:rPr>
        <w:t>định</w:t>
      </w:r>
      <w:proofErr w:type="spellEnd"/>
      <w:r w:rsidRPr="00737A20">
        <w:rPr>
          <w:b/>
          <w:i/>
          <w:sz w:val="26"/>
          <w:szCs w:val="26"/>
        </w:rPr>
        <w:t xml:space="preserve"> </w:t>
      </w:r>
      <w:proofErr w:type="spellStart"/>
      <w:r w:rsidRPr="00737A20">
        <w:rPr>
          <w:b/>
          <w:i/>
          <w:sz w:val="26"/>
          <w:szCs w:val="26"/>
        </w:rPr>
        <w:t>hàm</w:t>
      </w:r>
      <w:proofErr w:type="spellEnd"/>
      <w:r w:rsidRPr="00737A20">
        <w:rPr>
          <w:b/>
          <w:i/>
          <w:sz w:val="26"/>
          <w:szCs w:val="26"/>
        </w:rPr>
        <w:t xml:space="preserve"> </w:t>
      </w:r>
      <w:proofErr w:type="spellStart"/>
      <w:r w:rsidRPr="00737A20">
        <w:rPr>
          <w:b/>
          <w:i/>
          <w:sz w:val="26"/>
          <w:szCs w:val="26"/>
        </w:rPr>
        <w:t>lượng</w:t>
      </w:r>
      <w:proofErr w:type="spellEnd"/>
      <w:r w:rsidRPr="00737A20">
        <w:rPr>
          <w:b/>
          <w:i/>
          <w:sz w:val="26"/>
          <w:szCs w:val="26"/>
        </w:rPr>
        <w:t xml:space="preserve"> </w:t>
      </w:r>
      <w:proofErr w:type="spellStart"/>
      <w:r w:rsidRPr="00737A20">
        <w:rPr>
          <w:b/>
          <w:i/>
          <w:sz w:val="26"/>
          <w:szCs w:val="26"/>
        </w:rPr>
        <w:t>nitơ</w:t>
      </w:r>
      <w:proofErr w:type="spellEnd"/>
      <w:r w:rsidRPr="00737A20">
        <w:rPr>
          <w:b/>
          <w:sz w:val="26"/>
          <w:szCs w:val="26"/>
        </w:rPr>
        <w:t>:</w:t>
      </w:r>
    </w:p>
    <w:p w14:paraId="3D48BDDD" w14:textId="77777777" w:rsidR="00D46C79" w:rsidRPr="006B38B5" w:rsidRDefault="00D46C79" w:rsidP="00D46C79">
      <w:pPr>
        <w:spacing w:line="360" w:lineRule="auto"/>
        <w:jc w:val="both"/>
        <w:rPr>
          <w:b/>
          <w:sz w:val="26"/>
          <w:szCs w:val="26"/>
        </w:rPr>
      </w:pPr>
      <w:r w:rsidRPr="00737A20">
        <w:rPr>
          <w:sz w:val="26"/>
          <w:szCs w:val="26"/>
        </w:rPr>
        <w:t xml:space="preserve">                                                </w:t>
      </w:r>
      <w:proofErr w:type="spellStart"/>
      <w:r w:rsidRPr="006B38B5">
        <w:rPr>
          <w:b/>
          <w:sz w:val="26"/>
          <w:szCs w:val="26"/>
        </w:rPr>
        <w:t>Nitơ</w:t>
      </w:r>
      <w:proofErr w:type="spellEnd"/>
      <w:r w:rsidRPr="006B38B5">
        <w:rPr>
          <w:b/>
          <w:sz w:val="26"/>
          <w:szCs w:val="26"/>
        </w:rPr>
        <w:t xml:space="preserve"> (g/Kg) = </w:t>
      </w:r>
      <w:r w:rsidRPr="006B38B5">
        <w:rPr>
          <w:b/>
          <w:position w:val="-24"/>
          <w:sz w:val="26"/>
          <w:szCs w:val="26"/>
        </w:rPr>
        <w:object w:dxaOrig="1600" w:dyaOrig="620" w14:anchorId="3BA347D1">
          <v:shape id="_x0000_i1026" type="#_x0000_t75" style="width:79.8pt;height:31.2pt" o:ole="">
            <v:imagedata r:id="rId9" o:title=""/>
          </v:shape>
          <o:OLEObject Type="Embed" ProgID="Equation.3" ShapeID="_x0000_i1026" DrawAspect="Content" ObjectID="_1607359321" r:id="rId10"/>
        </w:object>
      </w:r>
    </w:p>
    <w:p w14:paraId="2AA889C0" w14:textId="77777777" w:rsidR="00737A20" w:rsidRPr="00737A20" w:rsidRDefault="00737A20" w:rsidP="00D46C79">
      <w:pPr>
        <w:spacing w:line="360" w:lineRule="auto"/>
        <w:jc w:val="both"/>
        <w:rPr>
          <w:sz w:val="26"/>
          <w:szCs w:val="26"/>
        </w:rPr>
      </w:pPr>
      <w:r>
        <w:rPr>
          <w:sz w:val="26"/>
          <w:szCs w:val="26"/>
        </w:rPr>
        <w:tab/>
      </w:r>
      <w:proofErr w:type="spellStart"/>
      <w:r>
        <w:rPr>
          <w:sz w:val="26"/>
          <w:szCs w:val="26"/>
        </w:rPr>
        <w:t>Trong</w:t>
      </w:r>
      <w:proofErr w:type="spellEnd"/>
      <w:r>
        <w:rPr>
          <w:sz w:val="26"/>
          <w:szCs w:val="26"/>
        </w:rPr>
        <w:t xml:space="preserve"> </w:t>
      </w:r>
      <w:proofErr w:type="spellStart"/>
      <w:r>
        <w:rPr>
          <w:sz w:val="26"/>
          <w:szCs w:val="26"/>
        </w:rPr>
        <w:t>đó</w:t>
      </w:r>
      <w:proofErr w:type="spellEnd"/>
      <w:r>
        <w:rPr>
          <w:sz w:val="26"/>
          <w:szCs w:val="26"/>
        </w:rPr>
        <w:t>:</w:t>
      </w:r>
    </w:p>
    <w:p w14:paraId="1EB942A6" w14:textId="77777777" w:rsidR="00D46C79" w:rsidRPr="00737A20" w:rsidRDefault="00D46C79" w:rsidP="00737A20">
      <w:pPr>
        <w:spacing w:line="360" w:lineRule="auto"/>
        <w:ind w:left="1260"/>
        <w:jc w:val="both"/>
        <w:rPr>
          <w:sz w:val="26"/>
          <w:szCs w:val="26"/>
        </w:rPr>
      </w:pPr>
      <w:r w:rsidRPr="00737A20">
        <w:rPr>
          <w:sz w:val="26"/>
          <w:szCs w:val="26"/>
        </w:rPr>
        <w:t xml:space="preserve">A: mL </w:t>
      </w:r>
      <w:proofErr w:type="spellStart"/>
      <w:r w:rsidRPr="00737A20">
        <w:rPr>
          <w:sz w:val="26"/>
          <w:szCs w:val="26"/>
        </w:rPr>
        <w:t>NaOH</w:t>
      </w:r>
      <w:proofErr w:type="spellEnd"/>
      <w:r w:rsidRPr="00737A20">
        <w:rPr>
          <w:sz w:val="26"/>
          <w:szCs w:val="26"/>
        </w:rPr>
        <w:t xml:space="preserve"> </w:t>
      </w:r>
      <w:proofErr w:type="spellStart"/>
      <w:r w:rsidRPr="00737A20">
        <w:rPr>
          <w:sz w:val="26"/>
          <w:szCs w:val="26"/>
        </w:rPr>
        <w:t>chuẩn</w:t>
      </w:r>
      <w:proofErr w:type="spellEnd"/>
      <w:r w:rsidRPr="00737A20">
        <w:rPr>
          <w:sz w:val="26"/>
          <w:szCs w:val="26"/>
        </w:rPr>
        <w:t xml:space="preserve"> </w:t>
      </w:r>
      <w:proofErr w:type="spellStart"/>
      <w:r w:rsidRPr="00737A20">
        <w:rPr>
          <w:sz w:val="26"/>
          <w:szCs w:val="26"/>
        </w:rPr>
        <w:t>độ</w:t>
      </w:r>
      <w:proofErr w:type="spellEnd"/>
      <w:r w:rsidRPr="00737A20">
        <w:rPr>
          <w:sz w:val="26"/>
          <w:szCs w:val="26"/>
        </w:rPr>
        <w:t xml:space="preserve"> </w:t>
      </w:r>
      <w:proofErr w:type="spellStart"/>
      <w:r w:rsidRPr="00737A20">
        <w:rPr>
          <w:sz w:val="26"/>
          <w:szCs w:val="26"/>
        </w:rPr>
        <w:t>mẫu</w:t>
      </w:r>
      <w:proofErr w:type="spellEnd"/>
      <w:r w:rsidRPr="00737A20">
        <w:rPr>
          <w:sz w:val="26"/>
          <w:szCs w:val="26"/>
        </w:rPr>
        <w:t xml:space="preserve"> </w:t>
      </w:r>
      <w:proofErr w:type="spellStart"/>
      <w:r w:rsidRPr="00737A20">
        <w:rPr>
          <w:sz w:val="26"/>
          <w:szCs w:val="26"/>
        </w:rPr>
        <w:t>trắng</w:t>
      </w:r>
      <w:proofErr w:type="spellEnd"/>
      <w:r w:rsidRPr="00737A20">
        <w:rPr>
          <w:sz w:val="26"/>
          <w:szCs w:val="26"/>
        </w:rPr>
        <w:t>.</w:t>
      </w:r>
    </w:p>
    <w:p w14:paraId="443EA11D" w14:textId="77777777" w:rsidR="00D46C79" w:rsidRPr="00737A20" w:rsidRDefault="00D46C79" w:rsidP="00737A20">
      <w:pPr>
        <w:spacing w:line="360" w:lineRule="auto"/>
        <w:ind w:left="1260"/>
        <w:jc w:val="both"/>
        <w:rPr>
          <w:sz w:val="26"/>
          <w:szCs w:val="26"/>
        </w:rPr>
      </w:pPr>
      <w:r w:rsidRPr="00737A20">
        <w:rPr>
          <w:sz w:val="26"/>
          <w:szCs w:val="26"/>
        </w:rPr>
        <w:t xml:space="preserve">B: mL </w:t>
      </w:r>
      <w:proofErr w:type="spellStart"/>
      <w:r w:rsidRPr="00737A20">
        <w:rPr>
          <w:sz w:val="26"/>
          <w:szCs w:val="26"/>
        </w:rPr>
        <w:t>NaOH</w:t>
      </w:r>
      <w:proofErr w:type="spellEnd"/>
      <w:r w:rsidRPr="00737A20">
        <w:rPr>
          <w:sz w:val="26"/>
          <w:szCs w:val="26"/>
        </w:rPr>
        <w:t xml:space="preserve"> </w:t>
      </w:r>
      <w:proofErr w:type="spellStart"/>
      <w:r w:rsidRPr="00737A20">
        <w:rPr>
          <w:sz w:val="26"/>
          <w:szCs w:val="26"/>
        </w:rPr>
        <w:t>chuẩn</w:t>
      </w:r>
      <w:proofErr w:type="spellEnd"/>
      <w:r w:rsidRPr="00737A20">
        <w:rPr>
          <w:sz w:val="26"/>
          <w:szCs w:val="26"/>
        </w:rPr>
        <w:t xml:space="preserve"> </w:t>
      </w:r>
      <w:proofErr w:type="spellStart"/>
      <w:r w:rsidRPr="00737A20">
        <w:rPr>
          <w:sz w:val="26"/>
          <w:szCs w:val="26"/>
        </w:rPr>
        <w:t>độ</w:t>
      </w:r>
      <w:proofErr w:type="spellEnd"/>
      <w:r w:rsidRPr="00737A20">
        <w:rPr>
          <w:sz w:val="26"/>
          <w:szCs w:val="26"/>
        </w:rPr>
        <w:t xml:space="preserve"> </w:t>
      </w:r>
      <w:proofErr w:type="spellStart"/>
      <w:r w:rsidRPr="00737A20">
        <w:rPr>
          <w:sz w:val="26"/>
          <w:szCs w:val="26"/>
        </w:rPr>
        <w:t>mẫu</w:t>
      </w:r>
      <w:proofErr w:type="spellEnd"/>
      <w:r w:rsidRPr="00737A20">
        <w:rPr>
          <w:sz w:val="26"/>
          <w:szCs w:val="26"/>
        </w:rPr>
        <w:t>.</w:t>
      </w:r>
    </w:p>
    <w:p w14:paraId="31B7A1F7" w14:textId="77777777" w:rsidR="00D46C79" w:rsidRPr="00737A20" w:rsidRDefault="00D46C79" w:rsidP="00737A20">
      <w:pPr>
        <w:spacing w:line="360" w:lineRule="auto"/>
        <w:ind w:left="1260"/>
        <w:jc w:val="both"/>
        <w:rPr>
          <w:sz w:val="26"/>
          <w:szCs w:val="26"/>
        </w:rPr>
      </w:pPr>
      <w:r w:rsidRPr="00737A20">
        <w:rPr>
          <w:sz w:val="26"/>
          <w:szCs w:val="26"/>
        </w:rPr>
        <w:t xml:space="preserve">m: </w:t>
      </w:r>
      <w:proofErr w:type="spellStart"/>
      <w:r w:rsidRPr="00737A20">
        <w:rPr>
          <w:sz w:val="26"/>
          <w:szCs w:val="26"/>
        </w:rPr>
        <w:t>khối</w:t>
      </w:r>
      <w:proofErr w:type="spellEnd"/>
      <w:r w:rsidRPr="00737A20">
        <w:rPr>
          <w:sz w:val="26"/>
          <w:szCs w:val="26"/>
        </w:rPr>
        <w:t xml:space="preserve"> </w:t>
      </w:r>
      <w:proofErr w:type="spellStart"/>
      <w:r w:rsidRPr="00737A20">
        <w:rPr>
          <w:sz w:val="26"/>
          <w:szCs w:val="26"/>
        </w:rPr>
        <w:t>lượng</w:t>
      </w:r>
      <w:proofErr w:type="spellEnd"/>
      <w:r w:rsidRPr="00737A20">
        <w:rPr>
          <w:sz w:val="26"/>
          <w:szCs w:val="26"/>
        </w:rPr>
        <w:t xml:space="preserve"> </w:t>
      </w:r>
      <w:proofErr w:type="spellStart"/>
      <w:r w:rsidRPr="00737A20">
        <w:rPr>
          <w:sz w:val="26"/>
          <w:szCs w:val="26"/>
        </w:rPr>
        <w:t>mẫu</w:t>
      </w:r>
      <w:proofErr w:type="spellEnd"/>
      <w:r w:rsidRPr="00737A20">
        <w:rPr>
          <w:sz w:val="26"/>
          <w:szCs w:val="26"/>
        </w:rPr>
        <w:t xml:space="preserve"> (g)</w:t>
      </w:r>
    </w:p>
    <w:p w14:paraId="6CCD3EB2" w14:textId="77777777" w:rsidR="00D46C79" w:rsidRPr="00737A20" w:rsidRDefault="00D46C79" w:rsidP="00737A20">
      <w:pPr>
        <w:spacing w:line="360" w:lineRule="auto"/>
        <w:ind w:left="1260"/>
        <w:jc w:val="both"/>
        <w:rPr>
          <w:sz w:val="26"/>
          <w:szCs w:val="26"/>
        </w:rPr>
      </w:pPr>
      <w:r w:rsidRPr="00737A20">
        <w:rPr>
          <w:sz w:val="26"/>
          <w:szCs w:val="26"/>
        </w:rPr>
        <w:t xml:space="preserve">C: </w:t>
      </w:r>
      <w:proofErr w:type="spellStart"/>
      <w:r w:rsidRPr="00737A20">
        <w:rPr>
          <w:sz w:val="26"/>
          <w:szCs w:val="26"/>
        </w:rPr>
        <w:t>nồng</w:t>
      </w:r>
      <w:proofErr w:type="spellEnd"/>
      <w:r w:rsidRPr="00737A20">
        <w:rPr>
          <w:sz w:val="26"/>
          <w:szCs w:val="26"/>
        </w:rPr>
        <w:t xml:space="preserve"> </w:t>
      </w:r>
      <w:proofErr w:type="spellStart"/>
      <w:r w:rsidRPr="00737A20">
        <w:rPr>
          <w:sz w:val="26"/>
          <w:szCs w:val="26"/>
        </w:rPr>
        <w:t>độ</w:t>
      </w:r>
      <w:proofErr w:type="spellEnd"/>
      <w:r w:rsidRPr="00737A20">
        <w:rPr>
          <w:sz w:val="26"/>
          <w:szCs w:val="26"/>
        </w:rPr>
        <w:t xml:space="preserve"> </w:t>
      </w:r>
      <w:proofErr w:type="spellStart"/>
      <w:r w:rsidRPr="00737A20">
        <w:rPr>
          <w:sz w:val="26"/>
          <w:szCs w:val="26"/>
        </w:rPr>
        <w:t>chính</w:t>
      </w:r>
      <w:proofErr w:type="spellEnd"/>
      <w:r w:rsidRPr="00737A20">
        <w:rPr>
          <w:sz w:val="26"/>
          <w:szCs w:val="26"/>
        </w:rPr>
        <w:t xml:space="preserve"> </w:t>
      </w:r>
      <w:proofErr w:type="spellStart"/>
      <w:r w:rsidRPr="00737A20">
        <w:rPr>
          <w:sz w:val="26"/>
          <w:szCs w:val="26"/>
        </w:rPr>
        <w:t>xác</w:t>
      </w:r>
      <w:proofErr w:type="spellEnd"/>
      <w:r w:rsidRPr="00737A20">
        <w:rPr>
          <w:sz w:val="26"/>
          <w:szCs w:val="26"/>
        </w:rPr>
        <w:t xml:space="preserve"> </w:t>
      </w:r>
      <w:proofErr w:type="spellStart"/>
      <w:r w:rsidRPr="00737A20">
        <w:rPr>
          <w:sz w:val="26"/>
          <w:szCs w:val="26"/>
        </w:rPr>
        <w:t>của</w:t>
      </w:r>
      <w:proofErr w:type="spellEnd"/>
      <w:r w:rsidRPr="00737A20">
        <w:rPr>
          <w:sz w:val="26"/>
          <w:szCs w:val="26"/>
        </w:rPr>
        <w:t xml:space="preserve"> dung </w:t>
      </w:r>
      <w:proofErr w:type="spellStart"/>
      <w:r w:rsidRPr="00737A20">
        <w:rPr>
          <w:sz w:val="26"/>
          <w:szCs w:val="26"/>
        </w:rPr>
        <w:t>dịch</w:t>
      </w:r>
      <w:proofErr w:type="spellEnd"/>
      <w:r w:rsidRPr="00737A20">
        <w:rPr>
          <w:sz w:val="26"/>
          <w:szCs w:val="26"/>
        </w:rPr>
        <w:t xml:space="preserve"> </w:t>
      </w:r>
      <w:proofErr w:type="spellStart"/>
      <w:r w:rsidRPr="00737A20">
        <w:rPr>
          <w:sz w:val="26"/>
          <w:szCs w:val="26"/>
        </w:rPr>
        <w:t>NaOH</w:t>
      </w:r>
      <w:proofErr w:type="spellEnd"/>
      <w:r w:rsidRPr="00737A20">
        <w:rPr>
          <w:sz w:val="26"/>
          <w:szCs w:val="26"/>
        </w:rPr>
        <w:t xml:space="preserve"> </w:t>
      </w:r>
      <w:proofErr w:type="spellStart"/>
      <w:r w:rsidRPr="00737A20">
        <w:rPr>
          <w:sz w:val="26"/>
          <w:szCs w:val="26"/>
        </w:rPr>
        <w:t>dùng</w:t>
      </w:r>
      <w:proofErr w:type="spellEnd"/>
      <w:r w:rsidRPr="00737A20">
        <w:rPr>
          <w:sz w:val="26"/>
          <w:szCs w:val="26"/>
        </w:rPr>
        <w:t xml:space="preserve"> </w:t>
      </w:r>
      <w:proofErr w:type="spellStart"/>
      <w:r w:rsidRPr="00737A20">
        <w:rPr>
          <w:sz w:val="26"/>
          <w:szCs w:val="26"/>
        </w:rPr>
        <w:t>để</w:t>
      </w:r>
      <w:proofErr w:type="spellEnd"/>
      <w:r w:rsidRPr="00737A20">
        <w:rPr>
          <w:sz w:val="26"/>
          <w:szCs w:val="26"/>
        </w:rPr>
        <w:t xml:space="preserve"> </w:t>
      </w:r>
      <w:proofErr w:type="spellStart"/>
      <w:r w:rsidRPr="00737A20">
        <w:rPr>
          <w:sz w:val="26"/>
          <w:szCs w:val="26"/>
        </w:rPr>
        <w:t>chuẩn</w:t>
      </w:r>
      <w:proofErr w:type="spellEnd"/>
      <w:r w:rsidRPr="00737A20">
        <w:rPr>
          <w:sz w:val="26"/>
          <w:szCs w:val="26"/>
        </w:rPr>
        <w:t xml:space="preserve"> </w:t>
      </w:r>
      <w:proofErr w:type="spellStart"/>
      <w:r w:rsidRPr="00737A20">
        <w:rPr>
          <w:sz w:val="26"/>
          <w:szCs w:val="26"/>
        </w:rPr>
        <w:t>độ</w:t>
      </w:r>
      <w:proofErr w:type="spellEnd"/>
      <w:r w:rsidR="00AC17F1" w:rsidRPr="00737A20">
        <w:rPr>
          <w:sz w:val="26"/>
          <w:szCs w:val="26"/>
        </w:rPr>
        <w:t xml:space="preserve">, </w:t>
      </w:r>
      <w:proofErr w:type="spellStart"/>
      <w:r w:rsidR="00AC17F1" w:rsidRPr="00737A20">
        <w:rPr>
          <w:sz w:val="26"/>
          <w:szCs w:val="26"/>
        </w:rPr>
        <w:t>mol</w:t>
      </w:r>
      <w:proofErr w:type="spellEnd"/>
      <w:r w:rsidR="00AC17F1" w:rsidRPr="00737A20">
        <w:rPr>
          <w:sz w:val="26"/>
          <w:szCs w:val="26"/>
        </w:rPr>
        <w:t>/L</w:t>
      </w:r>
      <w:r w:rsidRPr="00737A20">
        <w:rPr>
          <w:sz w:val="26"/>
          <w:szCs w:val="26"/>
        </w:rPr>
        <w:t>.</w:t>
      </w:r>
    </w:p>
    <w:p w14:paraId="18EB14D3" w14:textId="77777777" w:rsidR="00343B8E" w:rsidRPr="00737A20" w:rsidRDefault="00AC17F1" w:rsidP="00737A20">
      <w:pPr>
        <w:spacing w:line="360" w:lineRule="auto"/>
        <w:ind w:left="1260"/>
        <w:jc w:val="both"/>
        <w:rPr>
          <w:sz w:val="26"/>
          <w:szCs w:val="26"/>
        </w:rPr>
      </w:pPr>
      <w:r w:rsidRPr="00737A20">
        <w:rPr>
          <w:sz w:val="26"/>
          <w:szCs w:val="26"/>
        </w:rPr>
        <w:t>M:</w:t>
      </w:r>
      <w:r w:rsidR="00D46C79" w:rsidRPr="00737A20">
        <w:rPr>
          <w:sz w:val="26"/>
          <w:szCs w:val="26"/>
        </w:rPr>
        <w:t xml:space="preserve"> </w:t>
      </w:r>
      <w:proofErr w:type="spellStart"/>
      <w:r w:rsidR="00D46C79" w:rsidRPr="00737A20">
        <w:rPr>
          <w:sz w:val="26"/>
          <w:szCs w:val="26"/>
        </w:rPr>
        <w:t>Khối</w:t>
      </w:r>
      <w:proofErr w:type="spellEnd"/>
      <w:r w:rsidR="00D46C79" w:rsidRPr="00737A20">
        <w:rPr>
          <w:sz w:val="26"/>
          <w:szCs w:val="26"/>
        </w:rPr>
        <w:t xml:space="preserve"> </w:t>
      </w:r>
      <w:proofErr w:type="spellStart"/>
      <w:r w:rsidR="00D46C79" w:rsidRPr="00737A20">
        <w:rPr>
          <w:sz w:val="26"/>
          <w:szCs w:val="26"/>
        </w:rPr>
        <w:t>lư</w:t>
      </w:r>
      <w:proofErr w:type="spellEnd"/>
      <w:r w:rsidR="00D46C79" w:rsidRPr="00737A20">
        <w:rPr>
          <w:sz w:val="26"/>
          <w:szCs w:val="26"/>
          <w:lang w:val="vi-VN"/>
        </w:rPr>
        <w:t xml:space="preserve">ợng phân tử gam của </w:t>
      </w:r>
      <w:proofErr w:type="gramStart"/>
      <w:r w:rsidR="00D46C79" w:rsidRPr="00737A20">
        <w:rPr>
          <w:sz w:val="26"/>
          <w:szCs w:val="26"/>
          <w:lang w:val="vi-VN"/>
        </w:rPr>
        <w:t>nitơ</w:t>
      </w:r>
      <w:r w:rsidRPr="00737A20">
        <w:rPr>
          <w:sz w:val="26"/>
          <w:szCs w:val="26"/>
        </w:rPr>
        <w:t xml:space="preserve"> </w:t>
      </w:r>
      <w:r w:rsidR="00D46C79" w:rsidRPr="00737A20">
        <w:rPr>
          <w:sz w:val="26"/>
          <w:szCs w:val="26"/>
          <w:lang w:val="vi-VN"/>
        </w:rPr>
        <w:t>.</w:t>
      </w:r>
      <w:proofErr w:type="gramEnd"/>
    </w:p>
    <w:p w14:paraId="0D8A9455" w14:textId="77777777" w:rsidR="006C7343" w:rsidRPr="006B38B5" w:rsidRDefault="006C7343" w:rsidP="006B38B5">
      <w:pPr>
        <w:spacing w:line="360" w:lineRule="auto"/>
        <w:ind w:left="2160" w:firstLine="720"/>
        <w:rPr>
          <w:b/>
          <w:color w:val="FF0000"/>
          <w:sz w:val="26"/>
          <w:szCs w:val="26"/>
        </w:rPr>
      </w:pPr>
      <w:r w:rsidRPr="006B38B5">
        <w:rPr>
          <w:b/>
          <w:color w:val="FF0000"/>
          <w:sz w:val="26"/>
          <w:szCs w:val="26"/>
        </w:rPr>
        <w:t>Protein =N*6.38</w:t>
      </w:r>
    </w:p>
    <w:p w14:paraId="186944C4" w14:textId="77777777" w:rsidR="00BB1373" w:rsidRPr="006B38B5" w:rsidRDefault="00BB1373" w:rsidP="006B38B5">
      <w:pPr>
        <w:numPr>
          <w:ilvl w:val="0"/>
          <w:numId w:val="22"/>
        </w:numPr>
        <w:spacing w:line="360" w:lineRule="auto"/>
        <w:ind w:hanging="720"/>
        <w:rPr>
          <w:b/>
          <w:sz w:val="26"/>
          <w:szCs w:val="26"/>
        </w:rPr>
      </w:pPr>
      <w:r w:rsidRPr="006B38B5">
        <w:rPr>
          <w:b/>
          <w:sz w:val="26"/>
          <w:szCs w:val="26"/>
        </w:rPr>
        <w:t>ĐẢM BẢO KẾT QUẢ THỬ NGHIỆM</w:t>
      </w:r>
    </w:p>
    <w:p w14:paraId="197FDC69" w14:textId="77777777" w:rsidR="0078756B" w:rsidRPr="006B38B5" w:rsidRDefault="0078756B" w:rsidP="006B38B5">
      <w:pPr>
        <w:numPr>
          <w:ilvl w:val="0"/>
          <w:numId w:val="38"/>
        </w:numPr>
        <w:spacing w:before="120"/>
        <w:rPr>
          <w:sz w:val="26"/>
          <w:szCs w:val="26"/>
        </w:rPr>
      </w:pPr>
      <w:r w:rsidRPr="006B38B5">
        <w:rPr>
          <w:sz w:val="26"/>
          <w:szCs w:val="26"/>
          <w:lang w:val="da-DK"/>
        </w:rPr>
        <w:t>Mẫu lặp lại được thực hiện ít nhất 1 lần cho một lô mẫu (</w:t>
      </w:r>
      <w:r w:rsidRPr="006B38B5">
        <w:rPr>
          <w:sz w:val="26"/>
          <w:szCs w:val="26"/>
          <w:lang w:val="da-DK"/>
        </w:rPr>
        <w:sym w:font="Symbol" w:char="F0A3"/>
      </w:r>
      <w:r w:rsidR="00C910C9" w:rsidRPr="006B38B5">
        <w:rPr>
          <w:sz w:val="26"/>
          <w:szCs w:val="26"/>
          <w:lang w:val="da-DK"/>
        </w:rPr>
        <w:t>1</w:t>
      </w:r>
      <w:r w:rsidRPr="006B38B5">
        <w:rPr>
          <w:sz w:val="26"/>
          <w:szCs w:val="26"/>
          <w:lang w:val="da-DK"/>
        </w:rPr>
        <w:t xml:space="preserve">0 mẫu). </w:t>
      </w:r>
      <w:proofErr w:type="spellStart"/>
      <w:r w:rsidR="00C910C9" w:rsidRPr="006B38B5">
        <w:rPr>
          <w:sz w:val="26"/>
          <w:szCs w:val="26"/>
        </w:rPr>
        <w:t>Chênh</w:t>
      </w:r>
      <w:proofErr w:type="spellEnd"/>
      <w:r w:rsidR="00C910C9" w:rsidRPr="006B38B5">
        <w:rPr>
          <w:sz w:val="26"/>
          <w:szCs w:val="26"/>
        </w:rPr>
        <w:t xml:space="preserve"> </w:t>
      </w:r>
      <w:proofErr w:type="spellStart"/>
      <w:r w:rsidR="00C910C9" w:rsidRPr="006B38B5">
        <w:rPr>
          <w:sz w:val="26"/>
          <w:szCs w:val="26"/>
        </w:rPr>
        <w:t>lệch</w:t>
      </w:r>
      <w:proofErr w:type="spellEnd"/>
      <w:r w:rsidR="00C910C9" w:rsidRPr="006B38B5">
        <w:rPr>
          <w:sz w:val="26"/>
          <w:szCs w:val="26"/>
        </w:rPr>
        <w:t xml:space="preserve"> </w:t>
      </w:r>
      <w:proofErr w:type="spellStart"/>
      <w:r w:rsidR="00C910C9" w:rsidRPr="006B38B5">
        <w:rPr>
          <w:sz w:val="26"/>
          <w:szCs w:val="26"/>
        </w:rPr>
        <w:t>tuyệt</w:t>
      </w:r>
      <w:proofErr w:type="spellEnd"/>
      <w:r w:rsidR="00C910C9" w:rsidRPr="006B38B5">
        <w:rPr>
          <w:sz w:val="26"/>
          <w:szCs w:val="26"/>
        </w:rPr>
        <w:t xml:space="preserve"> </w:t>
      </w:r>
      <w:proofErr w:type="spellStart"/>
      <w:r w:rsidR="00C910C9" w:rsidRPr="006B38B5">
        <w:rPr>
          <w:sz w:val="26"/>
          <w:szCs w:val="26"/>
        </w:rPr>
        <w:t>đối</w:t>
      </w:r>
      <w:proofErr w:type="spellEnd"/>
      <w:r w:rsidR="00C910C9" w:rsidRPr="006B38B5">
        <w:rPr>
          <w:sz w:val="26"/>
          <w:szCs w:val="26"/>
        </w:rPr>
        <w:t xml:space="preserve"> </w:t>
      </w:r>
      <w:proofErr w:type="spellStart"/>
      <w:r w:rsidR="00C910C9" w:rsidRPr="006B38B5">
        <w:rPr>
          <w:sz w:val="26"/>
          <w:szCs w:val="26"/>
        </w:rPr>
        <w:t>giữa</w:t>
      </w:r>
      <w:proofErr w:type="spellEnd"/>
      <w:r w:rsidR="00C910C9" w:rsidRPr="006B38B5">
        <w:rPr>
          <w:sz w:val="26"/>
          <w:szCs w:val="26"/>
        </w:rPr>
        <w:t xml:space="preserve"> </w:t>
      </w:r>
      <w:proofErr w:type="spellStart"/>
      <w:r w:rsidR="00C910C9" w:rsidRPr="006B38B5">
        <w:rPr>
          <w:sz w:val="26"/>
          <w:szCs w:val="26"/>
        </w:rPr>
        <w:t>các</w:t>
      </w:r>
      <w:proofErr w:type="spellEnd"/>
      <w:r w:rsidR="00C910C9" w:rsidRPr="006B38B5">
        <w:rPr>
          <w:sz w:val="26"/>
          <w:szCs w:val="26"/>
        </w:rPr>
        <w:t xml:space="preserve"> </w:t>
      </w:r>
      <w:proofErr w:type="spellStart"/>
      <w:r w:rsidR="00C910C9" w:rsidRPr="006B38B5">
        <w:rPr>
          <w:sz w:val="26"/>
          <w:szCs w:val="26"/>
        </w:rPr>
        <w:t>kết</w:t>
      </w:r>
      <w:proofErr w:type="spellEnd"/>
      <w:r w:rsidR="00C910C9" w:rsidRPr="006B38B5">
        <w:rPr>
          <w:sz w:val="26"/>
          <w:szCs w:val="26"/>
        </w:rPr>
        <w:t xml:space="preserve"> </w:t>
      </w:r>
      <w:proofErr w:type="spellStart"/>
      <w:r w:rsidR="00C910C9" w:rsidRPr="006B38B5">
        <w:rPr>
          <w:sz w:val="26"/>
          <w:szCs w:val="26"/>
        </w:rPr>
        <w:t>quả</w:t>
      </w:r>
      <w:proofErr w:type="spellEnd"/>
      <w:r w:rsidR="00C910C9" w:rsidRPr="006B38B5">
        <w:rPr>
          <w:sz w:val="26"/>
          <w:szCs w:val="26"/>
        </w:rPr>
        <w:t xml:space="preserve"> </w:t>
      </w:r>
      <w:proofErr w:type="spellStart"/>
      <w:r w:rsidR="00C910C9" w:rsidRPr="006B38B5">
        <w:rPr>
          <w:sz w:val="26"/>
          <w:szCs w:val="26"/>
        </w:rPr>
        <w:t>của</w:t>
      </w:r>
      <w:proofErr w:type="spellEnd"/>
      <w:r w:rsidR="00C910C9" w:rsidRPr="006B38B5">
        <w:rPr>
          <w:sz w:val="26"/>
          <w:szCs w:val="26"/>
        </w:rPr>
        <w:t xml:space="preserve"> </w:t>
      </w:r>
      <w:proofErr w:type="spellStart"/>
      <w:r w:rsidR="00C910C9" w:rsidRPr="006B38B5">
        <w:rPr>
          <w:sz w:val="26"/>
          <w:szCs w:val="26"/>
        </w:rPr>
        <w:t>hai</w:t>
      </w:r>
      <w:proofErr w:type="spellEnd"/>
      <w:r w:rsidR="00C910C9" w:rsidRPr="006B38B5">
        <w:rPr>
          <w:sz w:val="26"/>
          <w:szCs w:val="26"/>
        </w:rPr>
        <w:t xml:space="preserve"> </w:t>
      </w:r>
      <w:proofErr w:type="spellStart"/>
      <w:r w:rsidR="00C910C9" w:rsidRPr="006B38B5">
        <w:rPr>
          <w:sz w:val="26"/>
          <w:szCs w:val="26"/>
        </w:rPr>
        <w:t>phép</w:t>
      </w:r>
      <w:proofErr w:type="spellEnd"/>
      <w:r w:rsidR="00C910C9" w:rsidRPr="006B38B5">
        <w:rPr>
          <w:sz w:val="26"/>
          <w:szCs w:val="26"/>
        </w:rPr>
        <w:t xml:space="preserve"> </w:t>
      </w:r>
      <w:proofErr w:type="spellStart"/>
      <w:r w:rsidR="00C910C9" w:rsidRPr="006B38B5">
        <w:rPr>
          <w:sz w:val="26"/>
          <w:szCs w:val="26"/>
        </w:rPr>
        <w:t>thử</w:t>
      </w:r>
      <w:proofErr w:type="spellEnd"/>
      <w:r w:rsidR="00C910C9" w:rsidRPr="006B38B5">
        <w:rPr>
          <w:sz w:val="26"/>
          <w:szCs w:val="26"/>
        </w:rPr>
        <w:t xml:space="preserve"> </w:t>
      </w:r>
      <w:proofErr w:type="spellStart"/>
      <w:r w:rsidR="00C910C9" w:rsidRPr="006B38B5">
        <w:rPr>
          <w:sz w:val="26"/>
          <w:szCs w:val="26"/>
        </w:rPr>
        <w:t>độc</w:t>
      </w:r>
      <w:proofErr w:type="spellEnd"/>
      <w:r w:rsidR="00C910C9" w:rsidRPr="006B38B5">
        <w:rPr>
          <w:sz w:val="26"/>
          <w:szCs w:val="26"/>
        </w:rPr>
        <w:t xml:space="preserve"> </w:t>
      </w:r>
      <w:proofErr w:type="spellStart"/>
      <w:r w:rsidR="00C910C9" w:rsidRPr="006B38B5">
        <w:rPr>
          <w:sz w:val="26"/>
          <w:szCs w:val="26"/>
        </w:rPr>
        <w:t>lập</w:t>
      </w:r>
      <w:proofErr w:type="spellEnd"/>
      <w:r w:rsidR="00C910C9" w:rsidRPr="006B38B5">
        <w:rPr>
          <w:sz w:val="26"/>
          <w:szCs w:val="26"/>
        </w:rPr>
        <w:t xml:space="preserve">, </w:t>
      </w:r>
      <w:proofErr w:type="spellStart"/>
      <w:r w:rsidR="00C910C9" w:rsidRPr="006B38B5">
        <w:rPr>
          <w:sz w:val="26"/>
          <w:szCs w:val="26"/>
        </w:rPr>
        <w:t>đơn</w:t>
      </w:r>
      <w:proofErr w:type="spellEnd"/>
      <w:r w:rsidR="00C910C9" w:rsidRPr="006B38B5">
        <w:rPr>
          <w:sz w:val="26"/>
          <w:szCs w:val="26"/>
        </w:rPr>
        <w:t xml:space="preserve"> </w:t>
      </w:r>
      <w:proofErr w:type="spellStart"/>
      <w:r w:rsidR="00C910C9" w:rsidRPr="006B38B5">
        <w:rPr>
          <w:sz w:val="26"/>
          <w:szCs w:val="26"/>
        </w:rPr>
        <w:t>lẻ</w:t>
      </w:r>
      <w:proofErr w:type="spellEnd"/>
      <w:r w:rsidR="00C910C9" w:rsidRPr="006B38B5">
        <w:rPr>
          <w:sz w:val="26"/>
          <w:szCs w:val="26"/>
        </w:rPr>
        <w:t xml:space="preserve"> </w:t>
      </w:r>
      <w:proofErr w:type="spellStart"/>
      <w:r w:rsidR="00C910C9" w:rsidRPr="006B38B5">
        <w:rPr>
          <w:sz w:val="26"/>
          <w:szCs w:val="26"/>
        </w:rPr>
        <w:t>thu</w:t>
      </w:r>
      <w:proofErr w:type="spellEnd"/>
      <w:r w:rsidR="00C910C9" w:rsidRPr="006B38B5">
        <w:rPr>
          <w:sz w:val="26"/>
          <w:szCs w:val="26"/>
        </w:rPr>
        <w:t xml:space="preserve"> </w:t>
      </w:r>
      <w:proofErr w:type="spellStart"/>
      <w:r w:rsidR="00C910C9" w:rsidRPr="006B38B5">
        <w:rPr>
          <w:sz w:val="26"/>
          <w:szCs w:val="26"/>
        </w:rPr>
        <w:t>được</w:t>
      </w:r>
      <w:proofErr w:type="spellEnd"/>
      <w:r w:rsidR="00C910C9" w:rsidRPr="006B38B5">
        <w:rPr>
          <w:sz w:val="26"/>
          <w:szCs w:val="26"/>
        </w:rPr>
        <w:t xml:space="preserve"> </w:t>
      </w:r>
      <w:proofErr w:type="spellStart"/>
      <w:r w:rsidR="00C910C9" w:rsidRPr="006B38B5">
        <w:rPr>
          <w:sz w:val="26"/>
          <w:szCs w:val="26"/>
        </w:rPr>
        <w:t>khi</w:t>
      </w:r>
      <w:proofErr w:type="spellEnd"/>
      <w:r w:rsidR="00C910C9" w:rsidRPr="006B38B5">
        <w:rPr>
          <w:sz w:val="26"/>
          <w:szCs w:val="26"/>
        </w:rPr>
        <w:t xml:space="preserve"> </w:t>
      </w:r>
      <w:proofErr w:type="spellStart"/>
      <w:r w:rsidR="00C910C9" w:rsidRPr="006B38B5">
        <w:rPr>
          <w:sz w:val="26"/>
          <w:szCs w:val="26"/>
        </w:rPr>
        <w:t>sử</w:t>
      </w:r>
      <w:proofErr w:type="spellEnd"/>
      <w:r w:rsidR="00C910C9" w:rsidRPr="006B38B5">
        <w:rPr>
          <w:sz w:val="26"/>
          <w:szCs w:val="26"/>
        </w:rPr>
        <w:t xml:space="preserve"> </w:t>
      </w:r>
      <w:proofErr w:type="spellStart"/>
      <w:r w:rsidR="00C910C9" w:rsidRPr="006B38B5">
        <w:rPr>
          <w:sz w:val="26"/>
          <w:szCs w:val="26"/>
        </w:rPr>
        <w:t>dụng</w:t>
      </w:r>
      <w:proofErr w:type="spellEnd"/>
      <w:r w:rsidR="00C910C9" w:rsidRPr="006B38B5">
        <w:rPr>
          <w:sz w:val="26"/>
          <w:szCs w:val="26"/>
        </w:rPr>
        <w:t xml:space="preserve"> </w:t>
      </w:r>
      <w:proofErr w:type="spellStart"/>
      <w:r w:rsidR="00C910C9" w:rsidRPr="006B38B5">
        <w:rPr>
          <w:sz w:val="26"/>
          <w:szCs w:val="26"/>
        </w:rPr>
        <w:t>cùng</w:t>
      </w:r>
      <w:proofErr w:type="spellEnd"/>
      <w:r w:rsidR="00C910C9" w:rsidRPr="006B38B5">
        <w:rPr>
          <w:sz w:val="26"/>
          <w:szCs w:val="26"/>
        </w:rPr>
        <w:t xml:space="preserve"> </w:t>
      </w:r>
      <w:proofErr w:type="spellStart"/>
      <w:r w:rsidR="00C910C9" w:rsidRPr="006B38B5">
        <w:rPr>
          <w:sz w:val="26"/>
          <w:szCs w:val="26"/>
        </w:rPr>
        <w:t>phương</w:t>
      </w:r>
      <w:proofErr w:type="spellEnd"/>
      <w:r w:rsidR="00C910C9" w:rsidRPr="006B38B5">
        <w:rPr>
          <w:sz w:val="26"/>
          <w:szCs w:val="26"/>
        </w:rPr>
        <w:t xml:space="preserve"> </w:t>
      </w:r>
      <w:proofErr w:type="spellStart"/>
      <w:r w:rsidR="00C910C9" w:rsidRPr="006B38B5">
        <w:rPr>
          <w:sz w:val="26"/>
          <w:szCs w:val="26"/>
        </w:rPr>
        <w:t>pháp</w:t>
      </w:r>
      <w:proofErr w:type="spellEnd"/>
      <w:r w:rsidR="00C910C9" w:rsidRPr="006B38B5">
        <w:rPr>
          <w:sz w:val="26"/>
          <w:szCs w:val="26"/>
        </w:rPr>
        <w:t xml:space="preserve"> </w:t>
      </w:r>
      <w:proofErr w:type="spellStart"/>
      <w:r w:rsidR="00C910C9" w:rsidRPr="006B38B5">
        <w:rPr>
          <w:sz w:val="26"/>
          <w:szCs w:val="26"/>
        </w:rPr>
        <w:t>trên</w:t>
      </w:r>
      <w:proofErr w:type="spellEnd"/>
      <w:r w:rsidR="00C910C9" w:rsidRPr="006B38B5">
        <w:rPr>
          <w:sz w:val="26"/>
          <w:szCs w:val="26"/>
        </w:rPr>
        <w:t xml:space="preserve"> </w:t>
      </w:r>
      <w:proofErr w:type="spellStart"/>
      <w:r w:rsidR="00C910C9" w:rsidRPr="006B38B5">
        <w:rPr>
          <w:sz w:val="26"/>
          <w:szCs w:val="26"/>
        </w:rPr>
        <w:t>vật</w:t>
      </w:r>
      <w:proofErr w:type="spellEnd"/>
      <w:r w:rsidR="00C910C9" w:rsidRPr="006B38B5">
        <w:rPr>
          <w:sz w:val="26"/>
          <w:szCs w:val="26"/>
        </w:rPr>
        <w:t xml:space="preserve"> </w:t>
      </w:r>
      <w:proofErr w:type="spellStart"/>
      <w:r w:rsidR="00C910C9" w:rsidRPr="006B38B5">
        <w:rPr>
          <w:sz w:val="26"/>
          <w:szCs w:val="26"/>
        </w:rPr>
        <w:t>liệu</w:t>
      </w:r>
      <w:proofErr w:type="spellEnd"/>
      <w:r w:rsidR="00C910C9" w:rsidRPr="006B38B5">
        <w:rPr>
          <w:sz w:val="26"/>
          <w:szCs w:val="26"/>
        </w:rPr>
        <w:t xml:space="preserve"> </w:t>
      </w:r>
      <w:proofErr w:type="spellStart"/>
      <w:r w:rsidR="00C910C9" w:rsidRPr="006B38B5">
        <w:rPr>
          <w:sz w:val="26"/>
          <w:szCs w:val="26"/>
        </w:rPr>
        <w:t>thử</w:t>
      </w:r>
      <w:proofErr w:type="spellEnd"/>
      <w:r w:rsidR="00C910C9" w:rsidRPr="006B38B5">
        <w:rPr>
          <w:sz w:val="26"/>
          <w:szCs w:val="26"/>
        </w:rPr>
        <w:t xml:space="preserve"> </w:t>
      </w:r>
      <w:proofErr w:type="spellStart"/>
      <w:r w:rsidR="00C910C9" w:rsidRPr="006B38B5">
        <w:rPr>
          <w:sz w:val="26"/>
          <w:szCs w:val="26"/>
        </w:rPr>
        <w:t>giống</w:t>
      </w:r>
      <w:proofErr w:type="spellEnd"/>
      <w:r w:rsidR="00C910C9" w:rsidRPr="006B38B5">
        <w:rPr>
          <w:sz w:val="26"/>
          <w:szCs w:val="26"/>
        </w:rPr>
        <w:t xml:space="preserve"> </w:t>
      </w:r>
      <w:proofErr w:type="spellStart"/>
      <w:r w:rsidR="00C910C9" w:rsidRPr="006B38B5">
        <w:rPr>
          <w:sz w:val="26"/>
          <w:szCs w:val="26"/>
        </w:rPr>
        <w:t>hệt</w:t>
      </w:r>
      <w:proofErr w:type="spellEnd"/>
      <w:r w:rsidR="00C910C9" w:rsidRPr="006B38B5">
        <w:rPr>
          <w:sz w:val="26"/>
          <w:szCs w:val="26"/>
        </w:rPr>
        <w:t xml:space="preserve"> </w:t>
      </w:r>
      <w:proofErr w:type="spellStart"/>
      <w:r w:rsidR="00C910C9" w:rsidRPr="006B38B5">
        <w:rPr>
          <w:sz w:val="26"/>
          <w:szCs w:val="26"/>
        </w:rPr>
        <w:t>nhau</w:t>
      </w:r>
      <w:proofErr w:type="spellEnd"/>
      <w:r w:rsidR="00C910C9" w:rsidRPr="006B38B5">
        <w:rPr>
          <w:sz w:val="26"/>
          <w:szCs w:val="26"/>
        </w:rPr>
        <w:t xml:space="preserve"> </w:t>
      </w:r>
      <w:proofErr w:type="spellStart"/>
      <w:r w:rsidR="00C910C9" w:rsidRPr="006B38B5">
        <w:rPr>
          <w:sz w:val="26"/>
          <w:szCs w:val="26"/>
        </w:rPr>
        <w:t>trong</w:t>
      </w:r>
      <w:proofErr w:type="spellEnd"/>
      <w:r w:rsidR="00C910C9" w:rsidRPr="006B38B5">
        <w:rPr>
          <w:sz w:val="26"/>
          <w:szCs w:val="26"/>
        </w:rPr>
        <w:t xml:space="preserve"> </w:t>
      </w:r>
      <w:proofErr w:type="spellStart"/>
      <w:r w:rsidR="00C910C9" w:rsidRPr="006B38B5">
        <w:rPr>
          <w:sz w:val="26"/>
          <w:szCs w:val="26"/>
        </w:rPr>
        <w:t>cùng</w:t>
      </w:r>
      <w:proofErr w:type="spellEnd"/>
      <w:r w:rsidR="00C910C9" w:rsidRPr="006B38B5">
        <w:rPr>
          <w:sz w:val="26"/>
          <w:szCs w:val="26"/>
        </w:rPr>
        <w:t xml:space="preserve"> </w:t>
      </w:r>
      <w:proofErr w:type="spellStart"/>
      <w:r w:rsidR="00C910C9" w:rsidRPr="006B38B5">
        <w:rPr>
          <w:sz w:val="26"/>
          <w:szCs w:val="26"/>
        </w:rPr>
        <w:t>một</w:t>
      </w:r>
      <w:proofErr w:type="spellEnd"/>
      <w:r w:rsidR="00C910C9" w:rsidRPr="006B38B5">
        <w:rPr>
          <w:sz w:val="26"/>
          <w:szCs w:val="26"/>
        </w:rPr>
        <w:t xml:space="preserve"> </w:t>
      </w:r>
      <w:proofErr w:type="spellStart"/>
      <w:r w:rsidR="00C910C9" w:rsidRPr="006B38B5">
        <w:rPr>
          <w:sz w:val="26"/>
          <w:szCs w:val="26"/>
        </w:rPr>
        <w:t>phòng</w:t>
      </w:r>
      <w:proofErr w:type="spellEnd"/>
      <w:r w:rsidR="00C910C9" w:rsidRPr="006B38B5">
        <w:rPr>
          <w:sz w:val="26"/>
          <w:szCs w:val="26"/>
        </w:rPr>
        <w:t xml:space="preserve"> </w:t>
      </w:r>
      <w:proofErr w:type="spellStart"/>
      <w:r w:rsidR="00C910C9" w:rsidRPr="006B38B5">
        <w:rPr>
          <w:sz w:val="26"/>
          <w:szCs w:val="26"/>
        </w:rPr>
        <w:t>thử</w:t>
      </w:r>
      <w:proofErr w:type="spellEnd"/>
      <w:r w:rsidR="00C910C9" w:rsidRPr="006B38B5">
        <w:rPr>
          <w:sz w:val="26"/>
          <w:szCs w:val="26"/>
        </w:rPr>
        <w:t xml:space="preserve"> </w:t>
      </w:r>
      <w:proofErr w:type="spellStart"/>
      <w:r w:rsidR="00C910C9" w:rsidRPr="006B38B5">
        <w:rPr>
          <w:sz w:val="26"/>
          <w:szCs w:val="26"/>
        </w:rPr>
        <w:t>nghiệm</w:t>
      </w:r>
      <w:proofErr w:type="spellEnd"/>
      <w:r w:rsidR="00C910C9" w:rsidRPr="006B38B5">
        <w:rPr>
          <w:sz w:val="26"/>
          <w:szCs w:val="26"/>
        </w:rPr>
        <w:t xml:space="preserve">, do </w:t>
      </w:r>
      <w:proofErr w:type="spellStart"/>
      <w:r w:rsidR="00C910C9" w:rsidRPr="006B38B5">
        <w:rPr>
          <w:sz w:val="26"/>
          <w:szCs w:val="26"/>
        </w:rPr>
        <w:t>một</w:t>
      </w:r>
      <w:proofErr w:type="spellEnd"/>
      <w:r w:rsidR="00C910C9" w:rsidRPr="006B38B5">
        <w:rPr>
          <w:sz w:val="26"/>
          <w:szCs w:val="26"/>
        </w:rPr>
        <w:t xml:space="preserve"> </w:t>
      </w:r>
      <w:proofErr w:type="spellStart"/>
      <w:r w:rsidR="00C910C9" w:rsidRPr="006B38B5">
        <w:rPr>
          <w:sz w:val="26"/>
          <w:szCs w:val="26"/>
        </w:rPr>
        <w:t>người</w:t>
      </w:r>
      <w:proofErr w:type="spellEnd"/>
      <w:r w:rsidR="00C910C9" w:rsidRPr="006B38B5">
        <w:rPr>
          <w:sz w:val="26"/>
          <w:szCs w:val="26"/>
        </w:rPr>
        <w:t xml:space="preserve"> </w:t>
      </w:r>
      <w:proofErr w:type="spellStart"/>
      <w:r w:rsidR="00C910C9" w:rsidRPr="006B38B5">
        <w:rPr>
          <w:sz w:val="26"/>
          <w:szCs w:val="26"/>
        </w:rPr>
        <w:t>thực</w:t>
      </w:r>
      <w:proofErr w:type="spellEnd"/>
      <w:r w:rsidR="00C910C9" w:rsidRPr="006B38B5">
        <w:rPr>
          <w:sz w:val="26"/>
          <w:szCs w:val="26"/>
        </w:rPr>
        <w:t xml:space="preserve"> </w:t>
      </w:r>
      <w:proofErr w:type="spellStart"/>
      <w:r w:rsidR="00C910C9" w:rsidRPr="006B38B5">
        <w:rPr>
          <w:sz w:val="26"/>
          <w:szCs w:val="26"/>
        </w:rPr>
        <w:t>hiện</w:t>
      </w:r>
      <w:proofErr w:type="spellEnd"/>
      <w:r w:rsidR="00C910C9" w:rsidRPr="006B38B5">
        <w:rPr>
          <w:sz w:val="26"/>
          <w:szCs w:val="26"/>
        </w:rPr>
        <w:t xml:space="preserve">, </w:t>
      </w:r>
      <w:proofErr w:type="spellStart"/>
      <w:r w:rsidR="00C910C9" w:rsidRPr="006B38B5">
        <w:rPr>
          <w:sz w:val="26"/>
          <w:szCs w:val="26"/>
        </w:rPr>
        <w:t>sử</w:t>
      </w:r>
      <w:proofErr w:type="spellEnd"/>
      <w:r w:rsidR="00C910C9" w:rsidRPr="006B38B5">
        <w:rPr>
          <w:sz w:val="26"/>
          <w:szCs w:val="26"/>
        </w:rPr>
        <w:t xml:space="preserve"> </w:t>
      </w:r>
      <w:proofErr w:type="spellStart"/>
      <w:r w:rsidR="00C910C9" w:rsidRPr="006B38B5">
        <w:rPr>
          <w:sz w:val="26"/>
          <w:szCs w:val="26"/>
        </w:rPr>
        <w:t>dụng</w:t>
      </w:r>
      <w:proofErr w:type="spellEnd"/>
      <w:r w:rsidR="00C910C9" w:rsidRPr="006B38B5">
        <w:rPr>
          <w:sz w:val="26"/>
          <w:szCs w:val="26"/>
        </w:rPr>
        <w:t xml:space="preserve"> </w:t>
      </w:r>
      <w:proofErr w:type="spellStart"/>
      <w:r w:rsidR="00C910C9" w:rsidRPr="006B38B5">
        <w:rPr>
          <w:sz w:val="26"/>
          <w:szCs w:val="26"/>
        </w:rPr>
        <w:t>cùng</w:t>
      </w:r>
      <w:proofErr w:type="spellEnd"/>
      <w:r w:rsidR="00C910C9" w:rsidRPr="006B38B5">
        <w:rPr>
          <w:sz w:val="26"/>
          <w:szCs w:val="26"/>
        </w:rPr>
        <w:t xml:space="preserve"> </w:t>
      </w:r>
      <w:proofErr w:type="spellStart"/>
      <w:r w:rsidR="00C910C9" w:rsidRPr="006B38B5">
        <w:rPr>
          <w:sz w:val="26"/>
          <w:szCs w:val="26"/>
        </w:rPr>
        <w:t>thiết</w:t>
      </w:r>
      <w:proofErr w:type="spellEnd"/>
      <w:r w:rsidR="00C910C9" w:rsidRPr="006B38B5">
        <w:rPr>
          <w:sz w:val="26"/>
          <w:szCs w:val="26"/>
        </w:rPr>
        <w:t xml:space="preserve"> </w:t>
      </w:r>
      <w:proofErr w:type="spellStart"/>
      <w:r w:rsidR="00C910C9" w:rsidRPr="006B38B5">
        <w:rPr>
          <w:sz w:val="26"/>
          <w:szCs w:val="26"/>
        </w:rPr>
        <w:t>bị</w:t>
      </w:r>
      <w:proofErr w:type="spellEnd"/>
      <w:r w:rsidR="00C910C9" w:rsidRPr="006B38B5">
        <w:rPr>
          <w:sz w:val="26"/>
          <w:szCs w:val="26"/>
        </w:rPr>
        <w:t xml:space="preserve">, </w:t>
      </w:r>
      <w:proofErr w:type="spellStart"/>
      <w:r w:rsidR="00C910C9" w:rsidRPr="006B38B5">
        <w:rPr>
          <w:sz w:val="26"/>
          <w:szCs w:val="26"/>
        </w:rPr>
        <w:t>thực</w:t>
      </w:r>
      <w:proofErr w:type="spellEnd"/>
      <w:r w:rsidR="00C910C9" w:rsidRPr="006B38B5">
        <w:rPr>
          <w:sz w:val="26"/>
          <w:szCs w:val="26"/>
        </w:rPr>
        <w:t xml:space="preserve"> </w:t>
      </w:r>
      <w:proofErr w:type="spellStart"/>
      <w:r w:rsidR="00C910C9" w:rsidRPr="006B38B5">
        <w:rPr>
          <w:sz w:val="26"/>
          <w:szCs w:val="26"/>
        </w:rPr>
        <w:t>hiện</w:t>
      </w:r>
      <w:proofErr w:type="spellEnd"/>
      <w:r w:rsidR="00C910C9" w:rsidRPr="006B38B5">
        <w:rPr>
          <w:sz w:val="26"/>
          <w:szCs w:val="26"/>
        </w:rPr>
        <w:t xml:space="preserve"> </w:t>
      </w:r>
      <w:proofErr w:type="spellStart"/>
      <w:r w:rsidR="00C910C9" w:rsidRPr="006B38B5">
        <w:rPr>
          <w:sz w:val="26"/>
          <w:szCs w:val="26"/>
        </w:rPr>
        <w:t>trong</w:t>
      </w:r>
      <w:proofErr w:type="spellEnd"/>
      <w:r w:rsidR="00C910C9" w:rsidRPr="006B38B5">
        <w:rPr>
          <w:sz w:val="26"/>
          <w:szCs w:val="26"/>
        </w:rPr>
        <w:t xml:space="preserve"> </w:t>
      </w:r>
      <w:proofErr w:type="spellStart"/>
      <w:r w:rsidR="00C910C9" w:rsidRPr="006B38B5">
        <w:rPr>
          <w:sz w:val="26"/>
          <w:szCs w:val="26"/>
        </w:rPr>
        <w:t>một</w:t>
      </w:r>
      <w:proofErr w:type="spellEnd"/>
      <w:r w:rsidR="00C910C9" w:rsidRPr="006B38B5">
        <w:rPr>
          <w:sz w:val="26"/>
          <w:szCs w:val="26"/>
        </w:rPr>
        <w:t xml:space="preserve"> </w:t>
      </w:r>
      <w:proofErr w:type="spellStart"/>
      <w:r w:rsidR="00C910C9" w:rsidRPr="006B38B5">
        <w:rPr>
          <w:sz w:val="26"/>
          <w:szCs w:val="26"/>
        </w:rPr>
        <w:t>khoảng</w:t>
      </w:r>
      <w:proofErr w:type="spellEnd"/>
      <w:r w:rsidR="00C910C9" w:rsidRPr="006B38B5">
        <w:rPr>
          <w:sz w:val="26"/>
          <w:szCs w:val="26"/>
        </w:rPr>
        <w:t xml:space="preserve"> </w:t>
      </w:r>
      <w:proofErr w:type="spellStart"/>
      <w:r w:rsidR="00C910C9" w:rsidRPr="006B38B5">
        <w:rPr>
          <w:sz w:val="26"/>
          <w:szCs w:val="26"/>
        </w:rPr>
        <w:t>thời</w:t>
      </w:r>
      <w:proofErr w:type="spellEnd"/>
      <w:r w:rsidR="00C910C9" w:rsidRPr="006B38B5">
        <w:rPr>
          <w:sz w:val="26"/>
          <w:szCs w:val="26"/>
        </w:rPr>
        <w:t xml:space="preserve"> </w:t>
      </w:r>
      <w:proofErr w:type="spellStart"/>
      <w:r w:rsidR="00C910C9" w:rsidRPr="006B38B5">
        <w:rPr>
          <w:sz w:val="26"/>
          <w:szCs w:val="26"/>
        </w:rPr>
        <w:t>gian</w:t>
      </w:r>
      <w:proofErr w:type="spellEnd"/>
      <w:r w:rsidR="00C910C9" w:rsidRPr="006B38B5">
        <w:rPr>
          <w:sz w:val="26"/>
          <w:szCs w:val="26"/>
        </w:rPr>
        <w:t xml:space="preserve"> </w:t>
      </w:r>
      <w:proofErr w:type="spellStart"/>
      <w:r w:rsidR="00C910C9" w:rsidRPr="006B38B5">
        <w:rPr>
          <w:sz w:val="26"/>
          <w:szCs w:val="26"/>
        </w:rPr>
        <w:t>ngắn</w:t>
      </w:r>
      <w:proofErr w:type="spellEnd"/>
      <w:r w:rsidR="00C910C9" w:rsidRPr="006B38B5">
        <w:rPr>
          <w:sz w:val="26"/>
          <w:szCs w:val="26"/>
        </w:rPr>
        <w:t xml:space="preserve">, </w:t>
      </w:r>
      <w:proofErr w:type="spellStart"/>
      <w:r w:rsidR="00C910C9" w:rsidRPr="006B38B5">
        <w:rPr>
          <w:sz w:val="26"/>
          <w:szCs w:val="26"/>
        </w:rPr>
        <w:t>không</w:t>
      </w:r>
      <w:proofErr w:type="spellEnd"/>
      <w:r w:rsidR="00C910C9" w:rsidRPr="006B38B5">
        <w:rPr>
          <w:sz w:val="26"/>
          <w:szCs w:val="26"/>
        </w:rPr>
        <w:t xml:space="preserve"> </w:t>
      </w:r>
      <w:proofErr w:type="spellStart"/>
      <w:r w:rsidR="00C910C9" w:rsidRPr="006B38B5">
        <w:rPr>
          <w:sz w:val="26"/>
          <w:szCs w:val="26"/>
        </w:rPr>
        <w:t>quá</w:t>
      </w:r>
      <w:proofErr w:type="spellEnd"/>
      <w:r w:rsidR="00C910C9" w:rsidRPr="006B38B5">
        <w:rPr>
          <w:sz w:val="26"/>
          <w:szCs w:val="26"/>
        </w:rPr>
        <w:t xml:space="preserve"> 5 % </w:t>
      </w:r>
      <w:proofErr w:type="spellStart"/>
      <w:r w:rsidR="00C910C9" w:rsidRPr="006B38B5">
        <w:rPr>
          <w:sz w:val="26"/>
          <w:szCs w:val="26"/>
        </w:rPr>
        <w:t>các</w:t>
      </w:r>
      <w:proofErr w:type="spellEnd"/>
      <w:r w:rsidR="00C910C9" w:rsidRPr="006B38B5">
        <w:rPr>
          <w:sz w:val="26"/>
          <w:szCs w:val="26"/>
        </w:rPr>
        <w:t xml:space="preserve"> </w:t>
      </w:r>
      <w:proofErr w:type="spellStart"/>
      <w:r w:rsidR="00C910C9" w:rsidRPr="006B38B5">
        <w:rPr>
          <w:sz w:val="26"/>
          <w:szCs w:val="26"/>
        </w:rPr>
        <w:t>trường</w:t>
      </w:r>
      <w:proofErr w:type="spellEnd"/>
      <w:r w:rsidR="00C910C9" w:rsidRPr="006B38B5">
        <w:rPr>
          <w:sz w:val="26"/>
          <w:szCs w:val="26"/>
        </w:rPr>
        <w:t xml:space="preserve"> </w:t>
      </w:r>
      <w:proofErr w:type="spellStart"/>
      <w:r w:rsidR="00C910C9" w:rsidRPr="006B38B5">
        <w:rPr>
          <w:sz w:val="26"/>
          <w:szCs w:val="26"/>
        </w:rPr>
        <w:t>hợp</w:t>
      </w:r>
      <w:proofErr w:type="spellEnd"/>
      <w:r w:rsidR="00C910C9" w:rsidRPr="006B38B5">
        <w:rPr>
          <w:sz w:val="26"/>
          <w:szCs w:val="26"/>
        </w:rPr>
        <w:t xml:space="preserve"> </w:t>
      </w:r>
      <w:proofErr w:type="spellStart"/>
      <w:r w:rsidR="00C910C9" w:rsidRPr="006B38B5">
        <w:rPr>
          <w:sz w:val="26"/>
          <w:szCs w:val="26"/>
        </w:rPr>
        <w:t>vượt</w:t>
      </w:r>
      <w:proofErr w:type="spellEnd"/>
      <w:r w:rsidR="00C910C9" w:rsidRPr="006B38B5">
        <w:rPr>
          <w:sz w:val="26"/>
          <w:szCs w:val="26"/>
        </w:rPr>
        <w:t xml:space="preserve"> </w:t>
      </w:r>
      <w:proofErr w:type="spellStart"/>
      <w:r w:rsidR="00C910C9" w:rsidRPr="006B38B5">
        <w:rPr>
          <w:sz w:val="26"/>
          <w:szCs w:val="26"/>
        </w:rPr>
        <w:t>quá</w:t>
      </w:r>
      <w:proofErr w:type="spellEnd"/>
      <w:r w:rsidR="00C910C9" w:rsidRPr="006B38B5">
        <w:rPr>
          <w:sz w:val="26"/>
          <w:szCs w:val="26"/>
        </w:rPr>
        <w:t xml:space="preserve"> 0,0038 % </w:t>
      </w:r>
      <w:proofErr w:type="spellStart"/>
      <w:r w:rsidR="00C910C9" w:rsidRPr="006B38B5">
        <w:rPr>
          <w:sz w:val="26"/>
          <w:szCs w:val="26"/>
        </w:rPr>
        <w:t>đối</w:t>
      </w:r>
      <w:proofErr w:type="spellEnd"/>
      <w:r w:rsidR="00C910C9" w:rsidRPr="006B38B5">
        <w:rPr>
          <w:sz w:val="26"/>
          <w:szCs w:val="26"/>
        </w:rPr>
        <w:t xml:space="preserve"> </w:t>
      </w:r>
      <w:proofErr w:type="spellStart"/>
      <w:r w:rsidR="00C910C9" w:rsidRPr="006B38B5">
        <w:rPr>
          <w:sz w:val="26"/>
          <w:szCs w:val="26"/>
        </w:rPr>
        <w:t>với</w:t>
      </w:r>
      <w:proofErr w:type="spellEnd"/>
      <w:r w:rsidR="00C910C9" w:rsidRPr="006B38B5">
        <w:rPr>
          <w:sz w:val="26"/>
          <w:szCs w:val="26"/>
        </w:rPr>
        <w:t xml:space="preserve"> </w:t>
      </w:r>
      <w:proofErr w:type="spellStart"/>
      <w:r w:rsidR="00C910C9" w:rsidRPr="006B38B5">
        <w:rPr>
          <w:sz w:val="26"/>
          <w:szCs w:val="26"/>
        </w:rPr>
        <w:t>hàm</w:t>
      </w:r>
      <w:proofErr w:type="spellEnd"/>
      <w:r w:rsidR="00C910C9" w:rsidRPr="006B38B5">
        <w:rPr>
          <w:sz w:val="26"/>
          <w:szCs w:val="26"/>
        </w:rPr>
        <w:t xml:space="preserve"> </w:t>
      </w:r>
      <w:proofErr w:type="spellStart"/>
      <w:r w:rsidR="00C910C9" w:rsidRPr="006B38B5">
        <w:rPr>
          <w:sz w:val="26"/>
          <w:szCs w:val="26"/>
        </w:rPr>
        <w:t>lượng</w:t>
      </w:r>
      <w:proofErr w:type="spellEnd"/>
      <w:r w:rsidR="00C910C9" w:rsidRPr="006B38B5">
        <w:rPr>
          <w:sz w:val="26"/>
          <w:szCs w:val="26"/>
        </w:rPr>
        <w:t xml:space="preserve"> </w:t>
      </w:r>
      <w:proofErr w:type="spellStart"/>
      <w:r w:rsidR="00C910C9" w:rsidRPr="006B38B5">
        <w:rPr>
          <w:sz w:val="26"/>
          <w:szCs w:val="26"/>
        </w:rPr>
        <w:t>nitơ</w:t>
      </w:r>
      <w:proofErr w:type="spellEnd"/>
      <w:r w:rsidR="00C910C9" w:rsidRPr="006B38B5">
        <w:rPr>
          <w:sz w:val="26"/>
          <w:szCs w:val="26"/>
        </w:rPr>
        <w:t xml:space="preserve"> protein (0,024 % </w:t>
      </w:r>
      <w:proofErr w:type="spellStart"/>
      <w:r w:rsidR="00C910C9" w:rsidRPr="006B38B5">
        <w:rPr>
          <w:sz w:val="26"/>
          <w:szCs w:val="26"/>
        </w:rPr>
        <w:t>đối</w:t>
      </w:r>
      <w:proofErr w:type="spellEnd"/>
      <w:r w:rsidR="00C910C9" w:rsidRPr="006B38B5">
        <w:rPr>
          <w:sz w:val="26"/>
          <w:szCs w:val="26"/>
        </w:rPr>
        <w:t xml:space="preserve"> </w:t>
      </w:r>
      <w:proofErr w:type="spellStart"/>
      <w:r w:rsidR="00C910C9" w:rsidRPr="006B38B5">
        <w:rPr>
          <w:sz w:val="26"/>
          <w:szCs w:val="26"/>
        </w:rPr>
        <w:t>với</w:t>
      </w:r>
      <w:proofErr w:type="spellEnd"/>
      <w:r w:rsidR="00C910C9" w:rsidRPr="006B38B5">
        <w:rPr>
          <w:sz w:val="26"/>
          <w:szCs w:val="26"/>
        </w:rPr>
        <w:t xml:space="preserve"> </w:t>
      </w:r>
      <w:proofErr w:type="spellStart"/>
      <w:r w:rsidR="00C910C9" w:rsidRPr="006B38B5">
        <w:rPr>
          <w:sz w:val="26"/>
          <w:szCs w:val="26"/>
        </w:rPr>
        <w:t>hàm</w:t>
      </w:r>
      <w:proofErr w:type="spellEnd"/>
      <w:r w:rsidR="00C910C9" w:rsidRPr="006B38B5">
        <w:rPr>
          <w:sz w:val="26"/>
          <w:szCs w:val="26"/>
        </w:rPr>
        <w:t xml:space="preserve"> </w:t>
      </w:r>
      <w:proofErr w:type="spellStart"/>
      <w:r w:rsidR="00C910C9" w:rsidRPr="006B38B5">
        <w:rPr>
          <w:sz w:val="26"/>
          <w:szCs w:val="26"/>
        </w:rPr>
        <w:t>lượng</w:t>
      </w:r>
      <w:proofErr w:type="spellEnd"/>
      <w:r w:rsidR="00C910C9" w:rsidRPr="006B38B5">
        <w:rPr>
          <w:sz w:val="26"/>
          <w:szCs w:val="26"/>
        </w:rPr>
        <w:t xml:space="preserve"> protein </w:t>
      </w:r>
      <w:proofErr w:type="spellStart"/>
      <w:r w:rsidR="00C910C9" w:rsidRPr="006B38B5">
        <w:rPr>
          <w:sz w:val="26"/>
          <w:szCs w:val="26"/>
        </w:rPr>
        <w:t>thực</w:t>
      </w:r>
      <w:proofErr w:type="spellEnd"/>
      <w:r w:rsidR="00C910C9" w:rsidRPr="006B38B5">
        <w:rPr>
          <w:sz w:val="26"/>
          <w:szCs w:val="26"/>
        </w:rPr>
        <w:t>).</w:t>
      </w:r>
    </w:p>
    <w:p w14:paraId="59376D61" w14:textId="77777777" w:rsidR="0078756B" w:rsidRPr="00737A20" w:rsidRDefault="0078756B" w:rsidP="006B38B5">
      <w:pPr>
        <w:numPr>
          <w:ilvl w:val="0"/>
          <w:numId w:val="38"/>
        </w:numPr>
        <w:spacing w:beforeLines="40" w:before="96" w:afterLines="40" w:after="96" w:line="300" w:lineRule="auto"/>
        <w:jc w:val="both"/>
        <w:rPr>
          <w:sz w:val="26"/>
          <w:szCs w:val="26"/>
          <w:lang w:val="da-DK"/>
        </w:rPr>
      </w:pPr>
      <w:r w:rsidRPr="006B38B5">
        <w:rPr>
          <w:sz w:val="26"/>
          <w:szCs w:val="26"/>
          <w:lang w:val="da-DK"/>
        </w:rPr>
        <w:t>Mẫu Kiểm soát được thực hiện ít nhất 1 lần cho một lô mẫu (</w:t>
      </w:r>
      <w:r w:rsidRPr="006B38B5">
        <w:rPr>
          <w:sz w:val="26"/>
          <w:szCs w:val="26"/>
          <w:lang w:val="da-DK"/>
        </w:rPr>
        <w:sym w:font="Symbol" w:char="F0A3"/>
      </w:r>
      <w:r w:rsidR="00C910C9" w:rsidRPr="006B38B5">
        <w:rPr>
          <w:sz w:val="26"/>
          <w:szCs w:val="26"/>
          <w:lang w:val="da-DK"/>
        </w:rPr>
        <w:t>1</w:t>
      </w:r>
      <w:r w:rsidRPr="006B38B5">
        <w:rPr>
          <w:sz w:val="26"/>
          <w:szCs w:val="26"/>
          <w:lang w:val="da-DK"/>
        </w:rPr>
        <w:t xml:space="preserve">0 mẫu). Kết quả mẫu mẫu kiểm soát không được </w:t>
      </w:r>
      <w:r w:rsidR="00C910C9" w:rsidRPr="006B38B5">
        <w:rPr>
          <w:sz w:val="26"/>
          <w:szCs w:val="26"/>
          <w:lang w:val="da-DK"/>
        </w:rPr>
        <w:t xml:space="preserve">quá 99% đến 101% đối với mẫu kiểm soát bằng (NH4)2SO4 và không </w:t>
      </w:r>
      <w:r w:rsidRPr="006B38B5">
        <w:rPr>
          <w:sz w:val="26"/>
          <w:szCs w:val="26"/>
          <w:lang w:val="da-DK"/>
        </w:rPr>
        <w:t xml:space="preserve"> quá </w:t>
      </w:r>
      <w:r w:rsidR="005121F7" w:rsidRPr="006B38B5">
        <w:rPr>
          <w:sz w:val="26"/>
          <w:szCs w:val="26"/>
          <w:lang w:val="da-DK"/>
        </w:rPr>
        <w:t>98% đối với mẫu kiểm soát bằng acetanilide</w:t>
      </w:r>
      <w:r w:rsidRPr="006B38B5">
        <w:rPr>
          <w:sz w:val="26"/>
          <w:szCs w:val="26"/>
          <w:lang w:val="da-DK"/>
        </w:rPr>
        <w:t>.</w:t>
      </w:r>
    </w:p>
    <w:p w14:paraId="3E6BF5C9" w14:textId="77777777" w:rsidR="00AC17F1" w:rsidRPr="00737A20" w:rsidRDefault="00AC17F1" w:rsidP="005D324F">
      <w:pPr>
        <w:pStyle w:val="Heading3"/>
        <w:numPr>
          <w:ilvl w:val="0"/>
          <w:numId w:val="22"/>
        </w:numPr>
        <w:tabs>
          <w:tab w:val="left" w:pos="720"/>
        </w:tabs>
        <w:spacing w:beforeLines="40" w:before="96" w:afterLines="40" w:after="96" w:line="24" w:lineRule="atLeast"/>
        <w:ind w:hanging="720"/>
        <w:rPr>
          <w:rFonts w:ascii="Times New Roman" w:hAnsi="Times New Roman"/>
          <w:b/>
          <w:bCs/>
          <w:color w:val="auto"/>
          <w:sz w:val="26"/>
          <w:szCs w:val="26"/>
        </w:rPr>
      </w:pPr>
      <w:r w:rsidRPr="00737A20">
        <w:rPr>
          <w:rFonts w:ascii="Times New Roman" w:hAnsi="Times New Roman"/>
          <w:b/>
          <w:bCs/>
          <w:color w:val="auto"/>
          <w:sz w:val="26"/>
          <w:szCs w:val="26"/>
        </w:rPr>
        <w:t>BÁO CÁO KẾT QUẢ</w:t>
      </w:r>
    </w:p>
    <w:p w14:paraId="4EC0E7CD" w14:textId="77777777" w:rsidR="00AC17F1" w:rsidRPr="00737A20" w:rsidRDefault="00AC17F1" w:rsidP="005D324F">
      <w:pPr>
        <w:pStyle w:val="Heading3"/>
        <w:tabs>
          <w:tab w:val="left" w:pos="1800"/>
        </w:tabs>
        <w:spacing w:beforeLines="40" w:before="96" w:afterLines="40" w:after="96" w:line="24" w:lineRule="atLeast"/>
        <w:ind w:left="720"/>
        <w:rPr>
          <w:rFonts w:ascii="Times New Roman" w:hAnsi="Times New Roman"/>
          <w:color w:val="auto"/>
          <w:sz w:val="26"/>
          <w:szCs w:val="26"/>
        </w:rPr>
      </w:pPr>
      <w:r w:rsidRPr="00737A20">
        <w:rPr>
          <w:rFonts w:ascii="Times New Roman" w:hAnsi="Times New Roman"/>
          <w:color w:val="auto"/>
          <w:sz w:val="26"/>
          <w:szCs w:val="26"/>
        </w:rPr>
        <w:t>Kết quả báo cáo phân tích được ghi nhận lại trong phiếu phân tích</w:t>
      </w:r>
      <w:r w:rsidR="005D324F">
        <w:rPr>
          <w:rFonts w:ascii="Times New Roman" w:hAnsi="Times New Roman"/>
          <w:color w:val="auto"/>
          <w:sz w:val="26"/>
          <w:szCs w:val="26"/>
        </w:rPr>
        <w:t xml:space="preserve"> BM.15.04b và BM.15.06</w:t>
      </w:r>
      <w:r w:rsidRPr="00737A20">
        <w:rPr>
          <w:rFonts w:ascii="Times New Roman" w:hAnsi="Times New Roman"/>
          <w:color w:val="auto"/>
          <w:sz w:val="26"/>
          <w:szCs w:val="26"/>
        </w:rPr>
        <w:t>, bao gồm:</w:t>
      </w:r>
    </w:p>
    <w:p w14:paraId="59897DC3" w14:textId="77777777" w:rsidR="00AC17F1" w:rsidRPr="00737A20" w:rsidRDefault="00AC17F1" w:rsidP="00AC17F1">
      <w:pPr>
        <w:pStyle w:val="Heading3"/>
        <w:numPr>
          <w:ilvl w:val="0"/>
          <w:numId w:val="17"/>
        </w:numPr>
        <w:tabs>
          <w:tab w:val="left" w:pos="1800"/>
        </w:tabs>
        <w:spacing w:beforeLines="40" w:before="96" w:afterLines="40" w:after="96" w:line="24" w:lineRule="atLeast"/>
        <w:rPr>
          <w:rFonts w:ascii="Times New Roman" w:hAnsi="Times New Roman"/>
          <w:color w:val="auto"/>
          <w:sz w:val="26"/>
          <w:szCs w:val="26"/>
        </w:rPr>
      </w:pPr>
      <w:r w:rsidRPr="00737A20">
        <w:rPr>
          <w:rFonts w:ascii="Times New Roman" w:hAnsi="Times New Roman"/>
          <w:color w:val="auto"/>
          <w:sz w:val="26"/>
          <w:szCs w:val="26"/>
        </w:rPr>
        <w:lastRenderedPageBreak/>
        <w:t>Mã số mẫu, ngày phân tích,...</w:t>
      </w:r>
    </w:p>
    <w:p w14:paraId="0AAA76F6" w14:textId="77777777" w:rsidR="00AC17F1" w:rsidRPr="00737A20" w:rsidRDefault="00AC17F1" w:rsidP="00AC17F1">
      <w:pPr>
        <w:pStyle w:val="Heading3"/>
        <w:numPr>
          <w:ilvl w:val="0"/>
          <w:numId w:val="17"/>
        </w:numPr>
        <w:tabs>
          <w:tab w:val="left" w:pos="1800"/>
        </w:tabs>
        <w:spacing w:beforeLines="40" w:before="96" w:afterLines="40" w:after="96" w:line="24" w:lineRule="atLeast"/>
        <w:rPr>
          <w:rFonts w:ascii="Times New Roman" w:hAnsi="Times New Roman"/>
          <w:color w:val="auto"/>
          <w:sz w:val="26"/>
          <w:szCs w:val="26"/>
        </w:rPr>
      </w:pPr>
      <w:r w:rsidRPr="00737A20">
        <w:rPr>
          <w:rFonts w:ascii="Times New Roman" w:hAnsi="Times New Roman"/>
          <w:color w:val="auto"/>
          <w:sz w:val="26"/>
          <w:szCs w:val="26"/>
        </w:rPr>
        <w:t>Khối lượng cân của mẫu thử nghiệm.</w:t>
      </w:r>
    </w:p>
    <w:p w14:paraId="48A27C08" w14:textId="77777777" w:rsidR="00AC17F1" w:rsidRPr="00737A20" w:rsidRDefault="00AC17F1" w:rsidP="00AC17F1">
      <w:pPr>
        <w:pStyle w:val="Heading3"/>
        <w:numPr>
          <w:ilvl w:val="0"/>
          <w:numId w:val="17"/>
        </w:numPr>
        <w:tabs>
          <w:tab w:val="left" w:pos="1800"/>
        </w:tabs>
        <w:spacing w:beforeLines="40" w:before="96" w:afterLines="40" w:after="96" w:line="24" w:lineRule="atLeast"/>
        <w:rPr>
          <w:rFonts w:ascii="Times New Roman" w:hAnsi="Times New Roman"/>
          <w:color w:val="auto"/>
          <w:sz w:val="26"/>
          <w:szCs w:val="26"/>
        </w:rPr>
      </w:pPr>
      <w:r w:rsidRPr="00737A20">
        <w:rPr>
          <w:rFonts w:ascii="Times New Roman" w:hAnsi="Times New Roman"/>
          <w:color w:val="auto"/>
          <w:sz w:val="26"/>
          <w:szCs w:val="26"/>
        </w:rPr>
        <w:t>Các số liệu liên quan A, B, M, C...</w:t>
      </w:r>
    </w:p>
    <w:p w14:paraId="1C7D0F62" w14:textId="77777777" w:rsidR="00AC17F1" w:rsidRPr="00737A20" w:rsidRDefault="00AC17F1" w:rsidP="00AC17F1">
      <w:pPr>
        <w:pStyle w:val="Heading3"/>
        <w:numPr>
          <w:ilvl w:val="0"/>
          <w:numId w:val="17"/>
        </w:numPr>
        <w:tabs>
          <w:tab w:val="left" w:pos="1800"/>
        </w:tabs>
        <w:spacing w:beforeLines="40" w:before="96" w:afterLines="40" w:after="96" w:line="24" w:lineRule="atLeast"/>
        <w:rPr>
          <w:rFonts w:ascii="Times New Roman" w:hAnsi="Times New Roman"/>
          <w:i/>
          <w:sz w:val="26"/>
          <w:szCs w:val="26"/>
        </w:rPr>
      </w:pPr>
      <w:r w:rsidRPr="00737A20">
        <w:rPr>
          <w:rFonts w:ascii="Times New Roman" w:hAnsi="Times New Roman"/>
          <w:sz w:val="26"/>
          <w:szCs w:val="26"/>
        </w:rPr>
        <w:t>Những ghi nhận hay thay đổi khác (nếu có).</w:t>
      </w:r>
    </w:p>
    <w:p w14:paraId="04C3D93A" w14:textId="77777777" w:rsidR="00AC17F1" w:rsidRPr="00737A20" w:rsidRDefault="00AC17F1" w:rsidP="00E21C50">
      <w:pPr>
        <w:spacing w:line="360" w:lineRule="auto"/>
        <w:jc w:val="both"/>
        <w:rPr>
          <w:sz w:val="26"/>
          <w:szCs w:val="26"/>
        </w:rPr>
      </w:pPr>
    </w:p>
    <w:p w14:paraId="68714981" w14:textId="77777777" w:rsidR="00AC17F1" w:rsidRPr="00737A20" w:rsidRDefault="00AC17F1" w:rsidP="00E21C50">
      <w:pPr>
        <w:spacing w:line="360" w:lineRule="auto"/>
        <w:jc w:val="both"/>
        <w:rPr>
          <w:sz w:val="26"/>
          <w:szCs w:val="26"/>
        </w:rPr>
      </w:pPr>
    </w:p>
    <w:p w14:paraId="5D1DC5FC" w14:textId="77777777" w:rsidR="00AC17F1" w:rsidRPr="00737A20" w:rsidRDefault="00AC17F1" w:rsidP="00E21C50">
      <w:pPr>
        <w:spacing w:line="360" w:lineRule="auto"/>
        <w:jc w:val="both"/>
        <w:rPr>
          <w:sz w:val="26"/>
          <w:szCs w:val="26"/>
        </w:rPr>
      </w:pPr>
    </w:p>
    <w:p w14:paraId="5A413281" w14:textId="77777777" w:rsidR="00343B8E" w:rsidRPr="00737A20" w:rsidRDefault="00343B8E" w:rsidP="008909D3">
      <w:pPr>
        <w:spacing w:line="360" w:lineRule="auto"/>
        <w:jc w:val="center"/>
        <w:rPr>
          <w:b/>
          <w:sz w:val="26"/>
          <w:szCs w:val="26"/>
          <w:lang w:val="da-DK"/>
        </w:rPr>
      </w:pPr>
    </w:p>
    <w:p w14:paraId="123B7687" w14:textId="77777777" w:rsidR="0096467C" w:rsidRPr="00737A20" w:rsidRDefault="0096467C" w:rsidP="00EE2747">
      <w:pPr>
        <w:jc w:val="both"/>
        <w:rPr>
          <w:b/>
          <w:sz w:val="26"/>
          <w:szCs w:val="26"/>
          <w:lang w:val="da-DK"/>
        </w:rPr>
      </w:pPr>
    </w:p>
    <w:p w14:paraId="0E3ECF98" w14:textId="77777777" w:rsidR="00972063" w:rsidRPr="00737A20" w:rsidRDefault="00972063" w:rsidP="003655B9">
      <w:pPr>
        <w:tabs>
          <w:tab w:val="left" w:pos="540"/>
        </w:tabs>
        <w:spacing w:beforeLines="40" w:before="96" w:afterLines="40" w:after="96" w:line="360" w:lineRule="auto"/>
        <w:jc w:val="both"/>
        <w:rPr>
          <w:sz w:val="26"/>
          <w:szCs w:val="26"/>
          <w:lang w:val="da-DK"/>
        </w:rPr>
      </w:pPr>
    </w:p>
    <w:sectPr w:rsidR="00972063" w:rsidRPr="00737A20" w:rsidSect="003655B9">
      <w:headerReference w:type="even" r:id="rId11"/>
      <w:headerReference w:type="default" r:id="rId12"/>
      <w:pgSz w:w="12240" w:h="15840"/>
      <w:pgMar w:top="1296" w:right="1584"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945C7" w14:textId="77777777" w:rsidR="00763030" w:rsidRDefault="00763030">
      <w:r>
        <w:separator/>
      </w:r>
    </w:p>
  </w:endnote>
  <w:endnote w:type="continuationSeparator" w:id="0">
    <w:p w14:paraId="56558372" w14:textId="77777777" w:rsidR="00763030" w:rsidRDefault="00763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9FF06" w14:textId="77777777" w:rsidR="00763030" w:rsidRDefault="00763030">
      <w:r>
        <w:separator/>
      </w:r>
    </w:p>
  </w:footnote>
  <w:footnote w:type="continuationSeparator" w:id="0">
    <w:p w14:paraId="6429D21D" w14:textId="77777777" w:rsidR="00763030" w:rsidRDefault="00763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2DDC0" w14:textId="77777777" w:rsidR="00867017" w:rsidRDefault="00867017"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91E1C5" w14:textId="77777777" w:rsidR="00867017" w:rsidRDefault="00867017"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33"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6"/>
      <w:gridCol w:w="3692"/>
      <w:gridCol w:w="3104"/>
    </w:tblGrid>
    <w:tr w:rsidR="00867017" w:rsidRPr="003A3A29" w14:paraId="3F86C3C9" w14:textId="77777777" w:rsidTr="0076188D">
      <w:trPr>
        <w:trHeight w:val="1072"/>
      </w:trPr>
      <w:tc>
        <w:tcPr>
          <w:tcW w:w="1633" w:type="pct"/>
          <w:shd w:val="clear" w:color="auto" w:fill="auto"/>
          <w:vAlign w:val="center"/>
        </w:tcPr>
        <w:p w14:paraId="2EBD0262" w14:textId="77777777" w:rsidR="00867017" w:rsidRPr="0076188D" w:rsidRDefault="0076188D" w:rsidP="003A3A29">
          <w:pPr>
            <w:jc w:val="center"/>
            <w:rPr>
              <w:b/>
              <w:color w:val="00B0F0"/>
            </w:rPr>
          </w:pPr>
          <w:r>
            <w:rPr>
              <w:b/>
              <w:color w:val="00B0F0"/>
            </w:rPr>
            <w:t>CÔNG TY TNHH MTV KHOA HỌC CÔNG NGHỆ HOÀN VŨ</w:t>
          </w:r>
        </w:p>
      </w:tc>
      <w:tc>
        <w:tcPr>
          <w:tcW w:w="1829" w:type="pct"/>
          <w:shd w:val="clear" w:color="auto" w:fill="auto"/>
          <w:vAlign w:val="center"/>
        </w:tcPr>
        <w:p w14:paraId="24113C1A" w14:textId="77777777" w:rsidR="00867017" w:rsidRPr="0076188D" w:rsidRDefault="00867017" w:rsidP="003A3A29">
          <w:pPr>
            <w:jc w:val="center"/>
            <w:rPr>
              <w:b/>
              <w:color w:val="00B0F0"/>
            </w:rPr>
          </w:pPr>
          <w:r w:rsidRPr="0076188D">
            <w:rPr>
              <w:b/>
              <w:color w:val="00B0F0"/>
            </w:rPr>
            <w:t>HƯỚNG DẪN CÔNG VIỆC</w:t>
          </w:r>
        </w:p>
      </w:tc>
      <w:tc>
        <w:tcPr>
          <w:tcW w:w="1538" w:type="pct"/>
          <w:shd w:val="clear" w:color="auto" w:fill="auto"/>
          <w:vAlign w:val="center"/>
        </w:tcPr>
        <w:p w14:paraId="443B6466" w14:textId="77777777" w:rsidR="00867017" w:rsidRPr="0076188D" w:rsidRDefault="00867017" w:rsidP="0015727E">
          <w:pPr>
            <w:rPr>
              <w:color w:val="00B0F0"/>
            </w:rPr>
          </w:pPr>
          <w:proofErr w:type="spellStart"/>
          <w:r w:rsidRPr="0076188D">
            <w:rPr>
              <w:color w:val="00B0F0"/>
            </w:rPr>
            <w:t>Mã</w:t>
          </w:r>
          <w:proofErr w:type="spellEnd"/>
          <w:r w:rsidRPr="0076188D">
            <w:rPr>
              <w:color w:val="00B0F0"/>
            </w:rPr>
            <w:t xml:space="preserve"> </w:t>
          </w:r>
          <w:proofErr w:type="spellStart"/>
          <w:r w:rsidRPr="0076188D">
            <w:rPr>
              <w:color w:val="00B0F0"/>
            </w:rPr>
            <w:t>số</w:t>
          </w:r>
          <w:proofErr w:type="spellEnd"/>
          <w:r w:rsidRPr="0076188D">
            <w:rPr>
              <w:color w:val="00B0F0"/>
            </w:rPr>
            <w:t>: HD.TN.</w:t>
          </w:r>
          <w:r w:rsidR="0076188D">
            <w:rPr>
              <w:color w:val="00B0F0"/>
            </w:rPr>
            <w:t>129</w:t>
          </w:r>
        </w:p>
        <w:p w14:paraId="35876450" w14:textId="77777777" w:rsidR="00867017" w:rsidRPr="0076188D" w:rsidRDefault="00867017" w:rsidP="0015727E">
          <w:pPr>
            <w:rPr>
              <w:color w:val="00B0F0"/>
            </w:rPr>
          </w:pPr>
          <w:proofErr w:type="spellStart"/>
          <w:r w:rsidRPr="0076188D">
            <w:rPr>
              <w:color w:val="00B0F0"/>
            </w:rPr>
            <w:t>Lần</w:t>
          </w:r>
          <w:proofErr w:type="spellEnd"/>
          <w:r w:rsidRPr="0076188D">
            <w:rPr>
              <w:color w:val="00B0F0"/>
            </w:rPr>
            <w:t xml:space="preserve"> ban </w:t>
          </w:r>
          <w:proofErr w:type="spellStart"/>
          <w:r w:rsidRPr="0076188D">
            <w:rPr>
              <w:color w:val="00B0F0"/>
            </w:rPr>
            <w:t>hành</w:t>
          </w:r>
          <w:proofErr w:type="spellEnd"/>
          <w:r w:rsidRPr="0076188D">
            <w:rPr>
              <w:color w:val="00B0F0"/>
            </w:rPr>
            <w:t>: 0</w:t>
          </w:r>
          <w:r w:rsidR="0076188D">
            <w:rPr>
              <w:color w:val="00B0F0"/>
            </w:rPr>
            <w:t>2</w:t>
          </w:r>
        </w:p>
        <w:p w14:paraId="262020F0" w14:textId="77777777" w:rsidR="00867017" w:rsidRPr="0076188D" w:rsidRDefault="00867017" w:rsidP="0015727E">
          <w:pPr>
            <w:rPr>
              <w:color w:val="00B0F0"/>
            </w:rPr>
          </w:pPr>
          <w:proofErr w:type="spellStart"/>
          <w:r w:rsidRPr="0076188D">
            <w:rPr>
              <w:color w:val="00B0F0"/>
            </w:rPr>
            <w:t>Ngày</w:t>
          </w:r>
          <w:proofErr w:type="spellEnd"/>
          <w:r w:rsidRPr="0076188D">
            <w:rPr>
              <w:color w:val="00B0F0"/>
            </w:rPr>
            <w:t xml:space="preserve"> ban </w:t>
          </w:r>
          <w:proofErr w:type="spellStart"/>
          <w:r w:rsidRPr="0076188D">
            <w:rPr>
              <w:color w:val="00B0F0"/>
            </w:rPr>
            <w:t>hành</w:t>
          </w:r>
          <w:proofErr w:type="spellEnd"/>
          <w:r w:rsidRPr="0076188D">
            <w:rPr>
              <w:color w:val="00B0F0"/>
            </w:rPr>
            <w:t>: 1</w:t>
          </w:r>
          <w:r w:rsidR="0076188D">
            <w:rPr>
              <w:color w:val="00B0F0"/>
            </w:rPr>
            <w:t>5</w:t>
          </w:r>
          <w:r w:rsidRPr="0076188D">
            <w:rPr>
              <w:color w:val="00B0F0"/>
            </w:rPr>
            <w:t>/9/201</w:t>
          </w:r>
          <w:r w:rsidR="0076188D">
            <w:rPr>
              <w:color w:val="00B0F0"/>
            </w:rPr>
            <w:t>7</w:t>
          </w:r>
        </w:p>
        <w:p w14:paraId="399C62CA" w14:textId="77777777" w:rsidR="00867017" w:rsidRPr="0076188D" w:rsidRDefault="00867017" w:rsidP="0015727E">
          <w:pPr>
            <w:rPr>
              <w:color w:val="00B0F0"/>
            </w:rPr>
          </w:pPr>
          <w:r w:rsidRPr="0076188D">
            <w:rPr>
              <w:color w:val="00B0F0"/>
            </w:rPr>
            <w:t xml:space="preserve">Trang: </w:t>
          </w:r>
          <w:r w:rsidRPr="0076188D">
            <w:rPr>
              <w:rStyle w:val="PageNumber"/>
              <w:color w:val="00B0F0"/>
            </w:rPr>
            <w:fldChar w:fldCharType="begin"/>
          </w:r>
          <w:r w:rsidRPr="0076188D">
            <w:rPr>
              <w:rStyle w:val="PageNumber"/>
              <w:color w:val="00B0F0"/>
            </w:rPr>
            <w:instrText xml:space="preserve"> PAGE </w:instrText>
          </w:r>
          <w:r w:rsidRPr="0076188D">
            <w:rPr>
              <w:rStyle w:val="PageNumber"/>
              <w:color w:val="00B0F0"/>
            </w:rPr>
            <w:fldChar w:fldCharType="separate"/>
          </w:r>
          <w:r w:rsidR="00A22875">
            <w:rPr>
              <w:rStyle w:val="PageNumber"/>
              <w:noProof/>
              <w:color w:val="00B0F0"/>
            </w:rPr>
            <w:t>2</w:t>
          </w:r>
          <w:r w:rsidRPr="0076188D">
            <w:rPr>
              <w:rStyle w:val="PageNumber"/>
              <w:color w:val="00B0F0"/>
            </w:rPr>
            <w:fldChar w:fldCharType="end"/>
          </w:r>
          <w:r w:rsidRPr="0076188D">
            <w:rPr>
              <w:rStyle w:val="PageNumber"/>
              <w:color w:val="00B0F0"/>
            </w:rPr>
            <w:t>/</w:t>
          </w:r>
          <w:r w:rsidRPr="0076188D">
            <w:rPr>
              <w:rStyle w:val="PageNumber"/>
              <w:color w:val="00B0F0"/>
            </w:rPr>
            <w:fldChar w:fldCharType="begin"/>
          </w:r>
          <w:r w:rsidRPr="0076188D">
            <w:rPr>
              <w:rStyle w:val="PageNumber"/>
              <w:color w:val="00B0F0"/>
            </w:rPr>
            <w:instrText xml:space="preserve"> NUMPAGES </w:instrText>
          </w:r>
          <w:r w:rsidRPr="0076188D">
            <w:rPr>
              <w:rStyle w:val="PageNumber"/>
              <w:color w:val="00B0F0"/>
            </w:rPr>
            <w:fldChar w:fldCharType="separate"/>
          </w:r>
          <w:r w:rsidR="00A22875">
            <w:rPr>
              <w:rStyle w:val="PageNumber"/>
              <w:noProof/>
              <w:color w:val="00B0F0"/>
            </w:rPr>
            <w:t>7</w:t>
          </w:r>
          <w:r w:rsidRPr="0076188D">
            <w:rPr>
              <w:rStyle w:val="PageNumber"/>
              <w:color w:val="00B0F0"/>
            </w:rPr>
            <w:fldChar w:fldCharType="end"/>
          </w:r>
        </w:p>
      </w:tc>
    </w:tr>
  </w:tbl>
  <w:p w14:paraId="3011DF25" w14:textId="77777777" w:rsidR="00867017" w:rsidRDefault="00867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13411A"/>
    <w:multiLevelType w:val="hybridMultilevel"/>
    <w:tmpl w:val="682A8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A96766"/>
    <w:multiLevelType w:val="hybridMultilevel"/>
    <w:tmpl w:val="D45EC3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133AC1"/>
    <w:multiLevelType w:val="hybridMultilevel"/>
    <w:tmpl w:val="66E0F8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757075"/>
    <w:multiLevelType w:val="hybridMultilevel"/>
    <w:tmpl w:val="1938BE8C"/>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845E80"/>
    <w:multiLevelType w:val="hybridMultilevel"/>
    <w:tmpl w:val="4482ABA8"/>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DD4B12"/>
    <w:multiLevelType w:val="hybridMultilevel"/>
    <w:tmpl w:val="9D08DC5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216E3C26"/>
    <w:multiLevelType w:val="hybridMultilevel"/>
    <w:tmpl w:val="645EF646"/>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25B3848"/>
    <w:multiLevelType w:val="hybridMultilevel"/>
    <w:tmpl w:val="2BE8D728"/>
    <w:lvl w:ilvl="0" w:tplc="7EA067F2">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645C24"/>
    <w:multiLevelType w:val="hybridMultilevel"/>
    <w:tmpl w:val="29CA7188"/>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816E4A"/>
    <w:multiLevelType w:val="hybridMultilevel"/>
    <w:tmpl w:val="0824A6D6"/>
    <w:lvl w:ilvl="0" w:tplc="97C25D78">
      <w:start w:val="1"/>
      <w:numFmt w:val="bullet"/>
      <w:lvlText w:val="-"/>
      <w:lvlJc w:val="left"/>
      <w:pPr>
        <w:ind w:left="720" w:hanging="360"/>
      </w:pPr>
      <w:rPr>
        <w:rFonts w:ascii="Courier New" w:hAnsi="Courier New" w:hint="default"/>
      </w:rPr>
    </w:lvl>
    <w:lvl w:ilvl="1" w:tplc="97C25D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DE30F3"/>
    <w:multiLevelType w:val="hybridMultilevel"/>
    <w:tmpl w:val="A95EE5CE"/>
    <w:lvl w:ilvl="0" w:tplc="AE58EE6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1303D9F"/>
    <w:multiLevelType w:val="hybridMultilevel"/>
    <w:tmpl w:val="7D9EB806"/>
    <w:lvl w:ilvl="0" w:tplc="97C25D78">
      <w:start w:val="1"/>
      <w:numFmt w:val="bullet"/>
      <w:lvlText w:val="-"/>
      <w:lvlJc w:val="left"/>
      <w:pPr>
        <w:ind w:left="720" w:hanging="360"/>
      </w:pPr>
      <w:rPr>
        <w:rFonts w:ascii="Courier New" w:hAnsi="Courier New" w:hint="default"/>
      </w:rPr>
    </w:lvl>
    <w:lvl w:ilvl="1" w:tplc="97C25D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4C52D8"/>
    <w:multiLevelType w:val="hybridMultilevel"/>
    <w:tmpl w:val="C79A12A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342FF"/>
    <w:multiLevelType w:val="hybridMultilevel"/>
    <w:tmpl w:val="C2EA3C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A446989"/>
    <w:multiLevelType w:val="hybridMultilevel"/>
    <w:tmpl w:val="4EE413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64447"/>
    <w:multiLevelType w:val="hybridMultilevel"/>
    <w:tmpl w:val="54942852"/>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A05442"/>
    <w:multiLevelType w:val="hybridMultilevel"/>
    <w:tmpl w:val="3C502568"/>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942745"/>
    <w:multiLevelType w:val="hybridMultilevel"/>
    <w:tmpl w:val="923A556A"/>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0426B9"/>
    <w:multiLevelType w:val="hybridMultilevel"/>
    <w:tmpl w:val="61046D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6A18698B"/>
    <w:multiLevelType w:val="hybridMultilevel"/>
    <w:tmpl w:val="E99C88DC"/>
    <w:lvl w:ilvl="0" w:tplc="26DAD2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D16101"/>
    <w:multiLevelType w:val="hybridMultilevel"/>
    <w:tmpl w:val="38E2A2FC"/>
    <w:lvl w:ilvl="0" w:tplc="97C25D78">
      <w:start w:val="1"/>
      <w:numFmt w:val="bullet"/>
      <w:lvlText w:val="-"/>
      <w:lvlJc w:val="left"/>
      <w:pPr>
        <w:ind w:left="720" w:hanging="360"/>
      </w:pPr>
      <w:rPr>
        <w:rFonts w:ascii="Courier New" w:hAnsi="Courier New" w:hint="default"/>
      </w:rPr>
    </w:lvl>
    <w:lvl w:ilvl="1" w:tplc="97C25D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F35F28"/>
    <w:multiLevelType w:val="hybridMultilevel"/>
    <w:tmpl w:val="B5FCF39C"/>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8E47EB"/>
    <w:multiLevelType w:val="hybridMultilevel"/>
    <w:tmpl w:val="9C18E350"/>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35"/>
  </w:num>
  <w:num w:numId="3">
    <w:abstractNumId w:val="10"/>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16"/>
  </w:num>
  <w:num w:numId="17">
    <w:abstractNumId w:val="28"/>
  </w:num>
  <w:num w:numId="18">
    <w:abstractNumId w:val="19"/>
  </w:num>
  <w:num w:numId="19">
    <w:abstractNumId w:val="13"/>
  </w:num>
  <w:num w:numId="20">
    <w:abstractNumId w:val="27"/>
  </w:num>
  <w:num w:numId="21">
    <w:abstractNumId w:val="11"/>
  </w:num>
  <w:num w:numId="22">
    <w:abstractNumId w:val="29"/>
  </w:num>
  <w:num w:numId="23">
    <w:abstractNumId w:val="12"/>
  </w:num>
  <w:num w:numId="24">
    <w:abstractNumId w:val="30"/>
  </w:num>
  <w:num w:numId="25">
    <w:abstractNumId w:val="34"/>
  </w:num>
  <w:num w:numId="26">
    <w:abstractNumId w:val="22"/>
  </w:num>
  <w:num w:numId="27">
    <w:abstractNumId w:val="21"/>
  </w:num>
  <w:num w:numId="28">
    <w:abstractNumId w:val="17"/>
  </w:num>
  <w:num w:numId="29">
    <w:abstractNumId w:val="14"/>
  </w:num>
  <w:num w:numId="30">
    <w:abstractNumId w:val="25"/>
  </w:num>
  <w:num w:numId="31">
    <w:abstractNumId w:val="15"/>
  </w:num>
  <w:num w:numId="32">
    <w:abstractNumId w:val="20"/>
  </w:num>
  <w:num w:numId="33">
    <w:abstractNumId w:val="18"/>
  </w:num>
  <w:num w:numId="34">
    <w:abstractNumId w:val="38"/>
  </w:num>
  <w:num w:numId="35">
    <w:abstractNumId w:val="32"/>
  </w:num>
  <w:num w:numId="36">
    <w:abstractNumId w:val="36"/>
  </w:num>
  <w:num w:numId="37">
    <w:abstractNumId w:val="39"/>
  </w:num>
  <w:num w:numId="38">
    <w:abstractNumId w:val="26"/>
  </w:num>
  <w:num w:numId="39">
    <w:abstractNumId w:val="3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17D2C"/>
    <w:rsid w:val="00030B24"/>
    <w:rsid w:val="0003784B"/>
    <w:rsid w:val="00065247"/>
    <w:rsid w:val="00075693"/>
    <w:rsid w:val="000857FE"/>
    <w:rsid w:val="00085FD3"/>
    <w:rsid w:val="00094E28"/>
    <w:rsid w:val="000A0F03"/>
    <w:rsid w:val="000A7DD2"/>
    <w:rsid w:val="000B32AE"/>
    <w:rsid w:val="000C64B7"/>
    <w:rsid w:val="000D3AF2"/>
    <w:rsid w:val="000E2B8C"/>
    <w:rsid w:val="00104074"/>
    <w:rsid w:val="001569EC"/>
    <w:rsid w:val="0015727E"/>
    <w:rsid w:val="00173D06"/>
    <w:rsid w:val="0018162B"/>
    <w:rsid w:val="001843CA"/>
    <w:rsid w:val="001932CD"/>
    <w:rsid w:val="001958C1"/>
    <w:rsid w:val="001975E4"/>
    <w:rsid w:val="001B0A7E"/>
    <w:rsid w:val="001C097B"/>
    <w:rsid w:val="001C6168"/>
    <w:rsid w:val="001E715E"/>
    <w:rsid w:val="001E7998"/>
    <w:rsid w:val="00231299"/>
    <w:rsid w:val="00243766"/>
    <w:rsid w:val="00261830"/>
    <w:rsid w:val="002708BC"/>
    <w:rsid w:val="002729DC"/>
    <w:rsid w:val="0029051C"/>
    <w:rsid w:val="0029387C"/>
    <w:rsid w:val="002A7D96"/>
    <w:rsid w:val="002C7057"/>
    <w:rsid w:val="002E1434"/>
    <w:rsid w:val="002E52B8"/>
    <w:rsid w:val="0030394B"/>
    <w:rsid w:val="00320B25"/>
    <w:rsid w:val="00331652"/>
    <w:rsid w:val="00342694"/>
    <w:rsid w:val="00343B8E"/>
    <w:rsid w:val="003655B9"/>
    <w:rsid w:val="00367F04"/>
    <w:rsid w:val="00391921"/>
    <w:rsid w:val="003A3A29"/>
    <w:rsid w:val="003F0A05"/>
    <w:rsid w:val="00401D43"/>
    <w:rsid w:val="00416115"/>
    <w:rsid w:val="00425DB1"/>
    <w:rsid w:val="004261BF"/>
    <w:rsid w:val="0043246C"/>
    <w:rsid w:val="00451584"/>
    <w:rsid w:val="004841DC"/>
    <w:rsid w:val="004925F8"/>
    <w:rsid w:val="004A75E0"/>
    <w:rsid w:val="004E4553"/>
    <w:rsid w:val="00500203"/>
    <w:rsid w:val="00505D6C"/>
    <w:rsid w:val="005121F7"/>
    <w:rsid w:val="005148B0"/>
    <w:rsid w:val="00515684"/>
    <w:rsid w:val="00522F23"/>
    <w:rsid w:val="00551C9B"/>
    <w:rsid w:val="005848BD"/>
    <w:rsid w:val="00584FF9"/>
    <w:rsid w:val="005A1E8B"/>
    <w:rsid w:val="005C21FF"/>
    <w:rsid w:val="005C58D2"/>
    <w:rsid w:val="005D324F"/>
    <w:rsid w:val="005D4AD3"/>
    <w:rsid w:val="005E6464"/>
    <w:rsid w:val="005F0C61"/>
    <w:rsid w:val="00614DE7"/>
    <w:rsid w:val="00654B28"/>
    <w:rsid w:val="00670636"/>
    <w:rsid w:val="006772FC"/>
    <w:rsid w:val="00692774"/>
    <w:rsid w:val="006A3242"/>
    <w:rsid w:val="006B38B5"/>
    <w:rsid w:val="006C7343"/>
    <w:rsid w:val="0071440C"/>
    <w:rsid w:val="00723B97"/>
    <w:rsid w:val="00727428"/>
    <w:rsid w:val="00734A52"/>
    <w:rsid w:val="00737A20"/>
    <w:rsid w:val="007515EF"/>
    <w:rsid w:val="00757D28"/>
    <w:rsid w:val="0076188D"/>
    <w:rsid w:val="00763030"/>
    <w:rsid w:val="0078756B"/>
    <w:rsid w:val="00792546"/>
    <w:rsid w:val="00830FD7"/>
    <w:rsid w:val="00834A3F"/>
    <w:rsid w:val="0083722D"/>
    <w:rsid w:val="00853907"/>
    <w:rsid w:val="00853F23"/>
    <w:rsid w:val="00867017"/>
    <w:rsid w:val="008909D3"/>
    <w:rsid w:val="008A1143"/>
    <w:rsid w:val="008E6C99"/>
    <w:rsid w:val="008F319E"/>
    <w:rsid w:val="00900DF8"/>
    <w:rsid w:val="009562CC"/>
    <w:rsid w:val="0095684D"/>
    <w:rsid w:val="0096467C"/>
    <w:rsid w:val="00971679"/>
    <w:rsid w:val="00972063"/>
    <w:rsid w:val="00972F38"/>
    <w:rsid w:val="00991250"/>
    <w:rsid w:val="009A054C"/>
    <w:rsid w:val="009C64E3"/>
    <w:rsid w:val="009E3617"/>
    <w:rsid w:val="00A135F1"/>
    <w:rsid w:val="00A15D1E"/>
    <w:rsid w:val="00A22875"/>
    <w:rsid w:val="00A807B2"/>
    <w:rsid w:val="00AB0D3E"/>
    <w:rsid w:val="00AC17F1"/>
    <w:rsid w:val="00B05AA7"/>
    <w:rsid w:val="00B05DA1"/>
    <w:rsid w:val="00B12298"/>
    <w:rsid w:val="00B2764B"/>
    <w:rsid w:val="00B523C5"/>
    <w:rsid w:val="00B6191E"/>
    <w:rsid w:val="00B90DD3"/>
    <w:rsid w:val="00B94928"/>
    <w:rsid w:val="00BB1373"/>
    <w:rsid w:val="00BC74F3"/>
    <w:rsid w:val="00C03FEC"/>
    <w:rsid w:val="00C05320"/>
    <w:rsid w:val="00C26B15"/>
    <w:rsid w:val="00C31A1A"/>
    <w:rsid w:val="00C3410E"/>
    <w:rsid w:val="00C357DD"/>
    <w:rsid w:val="00C43BCB"/>
    <w:rsid w:val="00C453DD"/>
    <w:rsid w:val="00C50214"/>
    <w:rsid w:val="00C54520"/>
    <w:rsid w:val="00C80E2D"/>
    <w:rsid w:val="00C83E9F"/>
    <w:rsid w:val="00C910C9"/>
    <w:rsid w:val="00C92AEE"/>
    <w:rsid w:val="00CC6657"/>
    <w:rsid w:val="00CC699D"/>
    <w:rsid w:val="00CC6A65"/>
    <w:rsid w:val="00CC6C60"/>
    <w:rsid w:val="00CD194D"/>
    <w:rsid w:val="00CE59B3"/>
    <w:rsid w:val="00D01BB1"/>
    <w:rsid w:val="00D06032"/>
    <w:rsid w:val="00D0706A"/>
    <w:rsid w:val="00D23294"/>
    <w:rsid w:val="00D3009C"/>
    <w:rsid w:val="00D35008"/>
    <w:rsid w:val="00D46C79"/>
    <w:rsid w:val="00D66455"/>
    <w:rsid w:val="00D801AD"/>
    <w:rsid w:val="00DA31A5"/>
    <w:rsid w:val="00DA4BA1"/>
    <w:rsid w:val="00DA7DF8"/>
    <w:rsid w:val="00DB1E5B"/>
    <w:rsid w:val="00DB7922"/>
    <w:rsid w:val="00DC3E1F"/>
    <w:rsid w:val="00DD5644"/>
    <w:rsid w:val="00DF5923"/>
    <w:rsid w:val="00E21C50"/>
    <w:rsid w:val="00E33522"/>
    <w:rsid w:val="00E37BAA"/>
    <w:rsid w:val="00E50732"/>
    <w:rsid w:val="00E53C54"/>
    <w:rsid w:val="00E90E20"/>
    <w:rsid w:val="00E91022"/>
    <w:rsid w:val="00EA4AD1"/>
    <w:rsid w:val="00EB3950"/>
    <w:rsid w:val="00EB4474"/>
    <w:rsid w:val="00ED78DB"/>
    <w:rsid w:val="00EE2747"/>
    <w:rsid w:val="00EE55E3"/>
    <w:rsid w:val="00EE7AFE"/>
    <w:rsid w:val="00F0231C"/>
    <w:rsid w:val="00F400DA"/>
    <w:rsid w:val="00F62A14"/>
    <w:rsid w:val="00F67B6C"/>
    <w:rsid w:val="00F84881"/>
    <w:rsid w:val="00FE0A40"/>
    <w:rsid w:val="00FE2CC3"/>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C2495"/>
  <w15:chartTrackingRefBased/>
  <w15:docId w15:val="{06526F02-BB33-453C-B7F4-0EBE8778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customStyle="1" w:styleId="Char">
    <w:name w:val=" Char"/>
    <w:basedOn w:val="Normal"/>
    <w:autoRedefine/>
    <w:rsid w:val="00B05AA7"/>
    <w:pPr>
      <w:spacing w:after="160" w:line="240" w:lineRule="exact"/>
    </w:pPr>
    <w:rPr>
      <w:rFonts w:ascii="Verdana" w:hAnsi="Verdana" w:cs="Verdana"/>
      <w:sz w:val="20"/>
      <w:szCs w:val="20"/>
    </w:rPr>
  </w:style>
  <w:style w:type="paragraph" w:styleId="BalloonText">
    <w:name w:val="Balloon Text"/>
    <w:basedOn w:val="Normal"/>
    <w:link w:val="BalloonTextChar"/>
    <w:rsid w:val="00A135F1"/>
    <w:rPr>
      <w:rFonts w:ascii="Segoe UI" w:hAnsi="Segoe UI" w:cs="Segoe UI"/>
      <w:sz w:val="18"/>
      <w:szCs w:val="18"/>
    </w:rPr>
  </w:style>
  <w:style w:type="character" w:customStyle="1" w:styleId="BalloonTextChar">
    <w:name w:val="Balloon Text Char"/>
    <w:link w:val="BalloonText"/>
    <w:rsid w:val="00A13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2018-05-05T02:29:00Z</cp:lastPrinted>
  <dcterms:created xsi:type="dcterms:W3CDTF">2018-12-26T12:56:00Z</dcterms:created>
  <dcterms:modified xsi:type="dcterms:W3CDTF">2018-12-26T12:56:00Z</dcterms:modified>
</cp:coreProperties>
</file>