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CB3" w:rsidRDefault="00585CB3" w:rsidP="005E6F75">
      <w:pPr>
        <w:jc w:val="center"/>
        <w:rPr>
          <w:rFonts w:ascii="Times New Roman" w:hAnsi="Times New Roman"/>
        </w:rPr>
      </w:pPr>
    </w:p>
    <w:p w:rsidR="009C172B" w:rsidRPr="001B216F" w:rsidRDefault="009C172B" w:rsidP="003A0215">
      <w:pPr>
        <w:widowControl w:val="0"/>
        <w:snapToGrid w:val="0"/>
        <w:spacing w:beforeLines="30" w:afterLines="30" w:line="360" w:lineRule="auto"/>
        <w:jc w:val="center"/>
        <w:outlineLvl w:val="0"/>
        <w:rPr>
          <w:rFonts w:ascii="Times New Roman" w:hAnsi="Times New Roman"/>
          <w:b/>
          <w:bCs/>
          <w:color w:val="00B0F0"/>
          <w:sz w:val="34"/>
          <w:szCs w:val="34"/>
          <w:lang w:val="en-GB"/>
        </w:rPr>
      </w:pPr>
      <w:r w:rsidRPr="001B216F">
        <w:rPr>
          <w:rFonts w:ascii="Times New Roman" w:hAnsi="Times New Roman"/>
          <w:b/>
          <w:bCs/>
          <w:color w:val="00B0F0"/>
          <w:sz w:val="34"/>
          <w:szCs w:val="34"/>
          <w:lang w:val="en-GB"/>
        </w:rPr>
        <w:t xml:space="preserve">XÁC ĐỊNH HÀM LƯỢNG CÁC KIM LOẠI </w:t>
      </w:r>
      <w:r>
        <w:rPr>
          <w:rFonts w:ascii="Times New Roman" w:hAnsi="Times New Roman"/>
          <w:b/>
          <w:bCs/>
          <w:color w:val="00B0F0"/>
          <w:sz w:val="34"/>
          <w:szCs w:val="34"/>
          <w:lang w:val="en-GB"/>
        </w:rPr>
        <w:t xml:space="preserve">Cr, </w:t>
      </w:r>
      <w:proofErr w:type="spellStart"/>
      <w:r w:rsidRPr="001B216F">
        <w:rPr>
          <w:rFonts w:ascii="Times New Roman" w:hAnsi="Times New Roman"/>
          <w:b/>
          <w:bCs/>
          <w:color w:val="00B0F0"/>
          <w:sz w:val="34"/>
          <w:szCs w:val="34"/>
          <w:lang w:val="en-GB"/>
        </w:rPr>
        <w:t>Mn</w:t>
      </w:r>
      <w:proofErr w:type="spellEnd"/>
      <w:r w:rsidRPr="001B216F">
        <w:rPr>
          <w:rFonts w:ascii="Times New Roman" w:hAnsi="Times New Roman"/>
          <w:b/>
          <w:bCs/>
          <w:color w:val="00B0F0"/>
          <w:sz w:val="34"/>
          <w:szCs w:val="34"/>
          <w:lang w:val="en-GB"/>
        </w:rPr>
        <w:t xml:space="preserve">, </w:t>
      </w:r>
      <w:r>
        <w:rPr>
          <w:rFonts w:ascii="Times New Roman" w:hAnsi="Times New Roman"/>
          <w:b/>
          <w:bCs/>
          <w:color w:val="00B0F0"/>
          <w:sz w:val="34"/>
          <w:szCs w:val="34"/>
          <w:lang w:val="en-GB"/>
        </w:rPr>
        <w:t xml:space="preserve">Cu, Zn, Fe, Na, </w:t>
      </w:r>
      <w:r w:rsidRPr="001B216F">
        <w:rPr>
          <w:rFonts w:ascii="Times New Roman" w:hAnsi="Times New Roman"/>
          <w:b/>
          <w:bCs/>
          <w:color w:val="00B0F0"/>
          <w:sz w:val="34"/>
          <w:szCs w:val="34"/>
          <w:lang w:val="en-GB"/>
        </w:rPr>
        <w:t xml:space="preserve">Ca, Mg, K </w:t>
      </w:r>
      <w:r>
        <w:rPr>
          <w:rFonts w:ascii="Times New Roman" w:hAnsi="Times New Roman"/>
          <w:b/>
          <w:bCs/>
          <w:color w:val="00B0F0"/>
          <w:sz w:val="36"/>
          <w:szCs w:val="36"/>
          <w:lang w:val="en-GB"/>
        </w:rPr>
        <w:t>TRONG THỰC PHẨM BẰ</w:t>
      </w:r>
      <w:r w:rsidR="00AB76C4">
        <w:rPr>
          <w:rFonts w:ascii="Times New Roman" w:hAnsi="Times New Roman"/>
          <w:b/>
          <w:bCs/>
          <w:color w:val="00B0F0"/>
          <w:sz w:val="36"/>
          <w:szCs w:val="36"/>
          <w:lang w:val="en-GB"/>
        </w:rPr>
        <w:t>NG KỸ THUẬT PHÁ MẪU KHÔ</w:t>
      </w:r>
      <w:r w:rsidRPr="001B216F">
        <w:rPr>
          <w:rFonts w:ascii="Times New Roman" w:hAnsi="Times New Roman"/>
          <w:b/>
          <w:bCs/>
          <w:color w:val="00B0F0"/>
          <w:sz w:val="36"/>
          <w:szCs w:val="36"/>
          <w:lang w:val="en-GB"/>
        </w:rPr>
        <w:t>(ICP-MS)</w:t>
      </w:r>
    </w:p>
    <w:p w:rsidR="00871BAD" w:rsidRDefault="00871BAD" w:rsidP="005E6F75">
      <w:pPr>
        <w:jc w:val="center"/>
        <w:rPr>
          <w:rFonts w:ascii="Times New Roman" w:hAnsi="Times New Roman"/>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2"/>
        <w:gridCol w:w="3192"/>
        <w:gridCol w:w="3192"/>
      </w:tblGrid>
      <w:tr w:rsidR="00871BAD" w:rsidRPr="005F20AA" w:rsidTr="00BB1F20">
        <w:tc>
          <w:tcPr>
            <w:tcW w:w="3192" w:type="dxa"/>
            <w:shd w:val="clear" w:color="auto" w:fill="auto"/>
            <w:vAlign w:val="center"/>
          </w:tcPr>
          <w:p w:rsidR="00871BAD" w:rsidRPr="00BB1F20" w:rsidRDefault="00871BAD" w:rsidP="00BB1F20">
            <w:pPr>
              <w:jc w:val="center"/>
              <w:rPr>
                <w:rFonts w:ascii="Times New Roman" w:hAnsi="Times New Roman"/>
              </w:rPr>
            </w:pPr>
            <w:proofErr w:type="spellStart"/>
            <w:r w:rsidRPr="00BB1F20">
              <w:rPr>
                <w:rFonts w:ascii="Times New Roman" w:hAnsi="Times New Roman"/>
              </w:rPr>
              <w:t>Nhânviênbiênsoạn</w:t>
            </w:r>
            <w:proofErr w:type="spellEnd"/>
          </w:p>
        </w:tc>
        <w:tc>
          <w:tcPr>
            <w:tcW w:w="3192" w:type="dxa"/>
            <w:shd w:val="clear" w:color="auto" w:fill="auto"/>
            <w:vAlign w:val="center"/>
          </w:tcPr>
          <w:p w:rsidR="00871BAD" w:rsidRPr="00BB1F20" w:rsidRDefault="00871BAD" w:rsidP="00BB1F20">
            <w:pPr>
              <w:jc w:val="center"/>
              <w:rPr>
                <w:rFonts w:ascii="Times New Roman" w:hAnsi="Times New Roman"/>
              </w:rPr>
            </w:pPr>
            <w:proofErr w:type="spellStart"/>
            <w:r w:rsidRPr="00BB1F20">
              <w:rPr>
                <w:rFonts w:ascii="Times New Roman" w:hAnsi="Times New Roman"/>
              </w:rPr>
              <w:t>Nhânviênxemxét</w:t>
            </w:r>
            <w:proofErr w:type="spellEnd"/>
          </w:p>
        </w:tc>
        <w:tc>
          <w:tcPr>
            <w:tcW w:w="3192" w:type="dxa"/>
            <w:shd w:val="clear" w:color="auto" w:fill="auto"/>
            <w:vAlign w:val="center"/>
          </w:tcPr>
          <w:p w:rsidR="00871BAD" w:rsidRPr="00BB1F20" w:rsidRDefault="00871BAD" w:rsidP="00BB1F20">
            <w:pPr>
              <w:jc w:val="center"/>
              <w:rPr>
                <w:rFonts w:ascii="Times New Roman" w:hAnsi="Times New Roman"/>
              </w:rPr>
            </w:pPr>
            <w:proofErr w:type="spellStart"/>
            <w:r w:rsidRPr="00BB1F20">
              <w:rPr>
                <w:rFonts w:ascii="Times New Roman" w:hAnsi="Times New Roman"/>
              </w:rPr>
              <w:t>Nhânviênphêduyệt</w:t>
            </w:r>
            <w:proofErr w:type="spellEnd"/>
          </w:p>
        </w:tc>
      </w:tr>
      <w:tr w:rsidR="00AA1D63" w:rsidRPr="00BB1F20" w:rsidTr="005F20AA">
        <w:tc>
          <w:tcPr>
            <w:tcW w:w="3192" w:type="dxa"/>
            <w:shd w:val="clear" w:color="auto" w:fill="auto"/>
          </w:tcPr>
          <w:p w:rsidR="00871BAD" w:rsidRPr="00BB1F20" w:rsidRDefault="00871BAD" w:rsidP="005F20AA">
            <w:pPr>
              <w:jc w:val="center"/>
              <w:rPr>
                <w:rFonts w:ascii="Times New Roman" w:hAnsi="Times New Roman"/>
              </w:rPr>
            </w:pPr>
          </w:p>
          <w:p w:rsidR="00871BAD" w:rsidRPr="00BB1F20" w:rsidRDefault="00871BAD" w:rsidP="005F20AA">
            <w:pPr>
              <w:jc w:val="center"/>
              <w:rPr>
                <w:rFonts w:ascii="Times New Roman" w:hAnsi="Times New Roman"/>
              </w:rPr>
            </w:pPr>
          </w:p>
          <w:p w:rsidR="00871BAD" w:rsidRPr="00BB1F20" w:rsidRDefault="00871BAD" w:rsidP="005F20AA">
            <w:pPr>
              <w:jc w:val="center"/>
              <w:rPr>
                <w:rFonts w:ascii="Times New Roman" w:hAnsi="Times New Roman"/>
              </w:rPr>
            </w:pPr>
          </w:p>
          <w:p w:rsidR="00871BAD" w:rsidRPr="00BB1F20" w:rsidRDefault="00BB1F20" w:rsidP="005F20AA">
            <w:pPr>
              <w:jc w:val="center"/>
              <w:rPr>
                <w:rFonts w:ascii="Times New Roman" w:hAnsi="Times New Roman"/>
              </w:rPr>
            </w:pPr>
            <w:r w:rsidRPr="00BB1F20">
              <w:rPr>
                <w:rFonts w:ascii="Times New Roman" w:hAnsi="Times New Roman"/>
              </w:rPr>
              <w:t>Trần Minh Thứ</w:t>
            </w:r>
          </w:p>
        </w:tc>
        <w:tc>
          <w:tcPr>
            <w:tcW w:w="3192" w:type="dxa"/>
            <w:shd w:val="clear" w:color="auto" w:fill="auto"/>
          </w:tcPr>
          <w:p w:rsidR="00BB1F20" w:rsidRPr="00BB1F20" w:rsidRDefault="00BB1F20" w:rsidP="005F20AA">
            <w:pPr>
              <w:jc w:val="center"/>
              <w:rPr>
                <w:rFonts w:ascii="Times New Roman" w:hAnsi="Times New Roman"/>
              </w:rPr>
            </w:pPr>
          </w:p>
          <w:p w:rsidR="00BB1F20" w:rsidRPr="00BB1F20" w:rsidRDefault="00BB1F20" w:rsidP="00BB1F20">
            <w:pPr>
              <w:rPr>
                <w:rFonts w:ascii="Times New Roman" w:hAnsi="Times New Roman"/>
              </w:rPr>
            </w:pPr>
          </w:p>
          <w:p w:rsidR="00BB1F20" w:rsidRPr="00BB1F20" w:rsidRDefault="00BB1F20" w:rsidP="00BB1F20">
            <w:pPr>
              <w:jc w:val="center"/>
              <w:rPr>
                <w:rFonts w:ascii="Times New Roman" w:hAnsi="Times New Roman"/>
              </w:rPr>
            </w:pPr>
          </w:p>
          <w:p w:rsidR="00871BAD" w:rsidRPr="00BB1F20" w:rsidRDefault="002A33BA" w:rsidP="00BB1F20">
            <w:pPr>
              <w:jc w:val="center"/>
              <w:rPr>
                <w:rFonts w:ascii="Times New Roman" w:hAnsi="Times New Roman"/>
              </w:rPr>
            </w:pPr>
            <w:proofErr w:type="spellStart"/>
            <w:r>
              <w:rPr>
                <w:rFonts w:ascii="Times New Roman" w:hAnsi="Times New Roman"/>
              </w:rPr>
              <w:t>Trần</w:t>
            </w:r>
            <w:proofErr w:type="spellEnd"/>
            <w:r>
              <w:rPr>
                <w:rFonts w:ascii="Times New Roman" w:hAnsi="Times New Roman"/>
              </w:rPr>
              <w:t xml:space="preserve"> </w:t>
            </w:r>
            <w:proofErr w:type="spellStart"/>
            <w:r>
              <w:rPr>
                <w:rFonts w:ascii="Times New Roman" w:hAnsi="Times New Roman"/>
              </w:rPr>
              <w:t>TháiVũ</w:t>
            </w:r>
            <w:proofErr w:type="spellEnd"/>
          </w:p>
        </w:tc>
        <w:tc>
          <w:tcPr>
            <w:tcW w:w="3192" w:type="dxa"/>
            <w:shd w:val="clear" w:color="auto" w:fill="auto"/>
          </w:tcPr>
          <w:p w:rsidR="00BB1F20" w:rsidRPr="00BB1F20" w:rsidRDefault="00BB1F20" w:rsidP="005F20AA">
            <w:pPr>
              <w:jc w:val="center"/>
              <w:rPr>
                <w:rFonts w:ascii="Times New Roman" w:hAnsi="Times New Roman"/>
              </w:rPr>
            </w:pPr>
          </w:p>
          <w:p w:rsidR="00BB1F20" w:rsidRPr="00BB1F20" w:rsidRDefault="00BB1F20" w:rsidP="005F20AA">
            <w:pPr>
              <w:jc w:val="center"/>
              <w:rPr>
                <w:rFonts w:ascii="Times New Roman" w:hAnsi="Times New Roman"/>
              </w:rPr>
            </w:pPr>
          </w:p>
          <w:p w:rsidR="00BB1F20" w:rsidRPr="00BB1F20" w:rsidRDefault="00BB1F20" w:rsidP="005F20AA">
            <w:pPr>
              <w:jc w:val="center"/>
              <w:rPr>
                <w:rFonts w:ascii="Times New Roman" w:hAnsi="Times New Roman"/>
              </w:rPr>
            </w:pPr>
          </w:p>
          <w:p w:rsidR="00871BAD" w:rsidRPr="00BB1F20" w:rsidRDefault="002A33BA" w:rsidP="005F20AA">
            <w:pPr>
              <w:jc w:val="center"/>
              <w:rPr>
                <w:rFonts w:ascii="Times New Roman" w:hAnsi="Times New Roman"/>
              </w:rPr>
            </w:pPr>
            <w:proofErr w:type="spellStart"/>
            <w:r>
              <w:rPr>
                <w:rFonts w:ascii="Times New Roman" w:hAnsi="Times New Roman"/>
              </w:rPr>
              <w:t>Trần</w:t>
            </w:r>
            <w:proofErr w:type="spellEnd"/>
            <w:r>
              <w:rPr>
                <w:rFonts w:ascii="Times New Roman" w:hAnsi="Times New Roman"/>
              </w:rPr>
              <w:t xml:space="preserve"> </w:t>
            </w:r>
            <w:proofErr w:type="spellStart"/>
            <w:r>
              <w:rPr>
                <w:rFonts w:ascii="Times New Roman" w:hAnsi="Times New Roman"/>
              </w:rPr>
              <w:t>TháiVũ</w:t>
            </w:r>
            <w:proofErr w:type="spellEnd"/>
          </w:p>
        </w:tc>
      </w:tr>
    </w:tbl>
    <w:p w:rsidR="00871BAD" w:rsidRPr="00DB45A7" w:rsidRDefault="00871BAD" w:rsidP="005E6F75">
      <w:pPr>
        <w:jc w:val="center"/>
        <w:rPr>
          <w:rFonts w:ascii="Times New Roman" w:hAnsi="Times New Roman"/>
          <w:color w:val="FF0000"/>
        </w:rPr>
      </w:pPr>
    </w:p>
    <w:p w:rsidR="00DB45A7" w:rsidRDefault="00DB45A7" w:rsidP="005E6F75">
      <w:pPr>
        <w:jc w:val="center"/>
        <w:rPr>
          <w:rFonts w:ascii="Times New Roman" w:hAnsi="Times New Roman"/>
        </w:rPr>
      </w:pPr>
    </w:p>
    <w:p w:rsidR="00871BAD" w:rsidRPr="00871BAD" w:rsidRDefault="00871BAD" w:rsidP="00871BAD">
      <w:pPr>
        <w:spacing w:after="0" w:line="240" w:lineRule="auto"/>
        <w:jc w:val="both"/>
        <w:rPr>
          <w:rFonts w:ascii="Times New Roman" w:eastAsia="Times New Roman" w:hAnsi="Times New Roman"/>
          <w:sz w:val="24"/>
          <w:szCs w:val="24"/>
        </w:rPr>
      </w:pPr>
    </w:p>
    <w:p w:rsidR="00871BAD" w:rsidRPr="00871BAD" w:rsidRDefault="00871BAD" w:rsidP="00871BAD">
      <w:pPr>
        <w:spacing w:after="0" w:line="240" w:lineRule="auto"/>
        <w:jc w:val="both"/>
        <w:rPr>
          <w:rFonts w:ascii="Times New Roman" w:eastAsia="Times New Roman" w:hAnsi="Times New Roman"/>
          <w:sz w:val="24"/>
          <w:szCs w:val="24"/>
        </w:rPr>
      </w:pPr>
    </w:p>
    <w:p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4"/>
        <w:gridCol w:w="2339"/>
        <w:gridCol w:w="4436"/>
        <w:gridCol w:w="1957"/>
      </w:tblGrid>
      <w:tr w:rsidR="00871BAD" w:rsidRPr="00871BAD"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proofErr w:type="spellStart"/>
            <w:r w:rsidRPr="00871BAD">
              <w:rPr>
                <w:rFonts w:ascii="Times New Roman" w:eastAsia="Times New Roman" w:hAnsi="Times New Roman"/>
                <w:bCs/>
                <w:sz w:val="26"/>
                <w:szCs w:val="26"/>
              </w:rPr>
              <w:t>Vịtrí</w:t>
            </w:r>
            <w:proofErr w:type="spellEnd"/>
          </w:p>
        </w:tc>
        <w:tc>
          <w:tcPr>
            <w:tcW w:w="4303"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proofErr w:type="spellStart"/>
            <w:r w:rsidRPr="00871BAD">
              <w:rPr>
                <w:rFonts w:ascii="Times New Roman" w:eastAsia="Times New Roman" w:hAnsi="Times New Roman"/>
                <w:bCs/>
                <w:sz w:val="26"/>
                <w:szCs w:val="26"/>
              </w:rPr>
              <w:t>Nội</w:t>
            </w:r>
            <w:proofErr w:type="spellEnd"/>
            <w:r w:rsidRPr="00871BAD">
              <w:rPr>
                <w:rFonts w:ascii="Times New Roman" w:eastAsia="Times New Roman" w:hAnsi="Times New Roman"/>
                <w:bCs/>
                <w:sz w:val="26"/>
                <w:szCs w:val="26"/>
              </w:rPr>
              <w:t xml:space="preserve"> dung </w:t>
            </w:r>
            <w:proofErr w:type="spellStart"/>
            <w:r w:rsidRPr="00871BAD">
              <w:rPr>
                <w:rFonts w:ascii="Times New Roman" w:eastAsia="Times New Roman" w:hAnsi="Times New Roman"/>
                <w:bCs/>
                <w:sz w:val="26"/>
                <w:szCs w:val="26"/>
              </w:rPr>
              <w:t>sửađổi</w:t>
            </w:r>
            <w:proofErr w:type="spellEnd"/>
          </w:p>
        </w:tc>
        <w:tc>
          <w:tcPr>
            <w:tcW w:w="1898"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proofErr w:type="spellStart"/>
            <w:r w:rsidRPr="00871BAD">
              <w:rPr>
                <w:rFonts w:ascii="Times New Roman" w:eastAsia="Times New Roman" w:hAnsi="Times New Roman"/>
                <w:bCs/>
                <w:sz w:val="26"/>
                <w:szCs w:val="26"/>
              </w:rPr>
              <w:t>Ngàysửađổi</w:t>
            </w:r>
            <w:proofErr w:type="spellEnd"/>
          </w:p>
        </w:tc>
      </w:tr>
      <w:tr w:rsidR="00871BAD" w:rsidRPr="00871BAD"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rsidR="00871BAD" w:rsidRPr="00AA1D63" w:rsidRDefault="00AA1D63" w:rsidP="00871BAD">
            <w:pPr>
              <w:spacing w:before="120" w:after="120" w:line="240" w:lineRule="auto"/>
              <w:jc w:val="center"/>
              <w:rPr>
                <w:rFonts w:ascii="Times New Roman" w:eastAsia="Times New Roman" w:hAnsi="Times New Roman"/>
                <w:b/>
                <w:bCs/>
                <w:sz w:val="24"/>
                <w:szCs w:val="26"/>
              </w:rPr>
            </w:pPr>
            <w:r w:rsidRPr="00AA1D63">
              <w:rPr>
                <w:rFonts w:ascii="Times New Roman" w:eastAsia="Times New Roman" w:hAnsi="Times New Roman"/>
                <w:b/>
                <w:bCs/>
                <w:sz w:val="24"/>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rsidR="00871BAD" w:rsidRPr="00871BAD" w:rsidRDefault="00AA1D63" w:rsidP="00EC1DD6">
            <w:pPr>
              <w:spacing w:before="120" w:after="120" w:line="240" w:lineRule="auto"/>
              <w:jc w:val="center"/>
              <w:rPr>
                <w:rFonts w:ascii="Times New Roman" w:eastAsia="Times New Roman" w:hAnsi="Times New Roman"/>
                <w:bCs/>
                <w:sz w:val="26"/>
                <w:szCs w:val="26"/>
              </w:rPr>
            </w:pPr>
            <w:proofErr w:type="spellStart"/>
            <w:r>
              <w:rPr>
                <w:rFonts w:ascii="Times New Roman" w:eastAsia="Times New Roman" w:hAnsi="Times New Roman"/>
                <w:bCs/>
                <w:sz w:val="26"/>
                <w:szCs w:val="26"/>
              </w:rPr>
              <w:t>Thayđổi</w:t>
            </w:r>
            <w:r w:rsidR="00EC1DD6">
              <w:rPr>
                <w:rFonts w:ascii="Times New Roman" w:eastAsia="Times New Roman" w:hAnsi="Times New Roman"/>
                <w:bCs/>
                <w:sz w:val="26"/>
                <w:szCs w:val="26"/>
              </w:rPr>
              <w:t>format</w:t>
            </w:r>
            <w:proofErr w:type="spellEnd"/>
            <w:r w:rsidR="00EC1DD6">
              <w:rPr>
                <w:rFonts w:ascii="Times New Roman" w:eastAsia="Times New Roman" w:hAnsi="Times New Roman"/>
                <w:bCs/>
                <w:sz w:val="26"/>
                <w:szCs w:val="26"/>
              </w:rPr>
              <w:t xml:space="preserve"> SOP</w:t>
            </w:r>
          </w:p>
        </w:tc>
        <w:tc>
          <w:tcPr>
            <w:tcW w:w="1898" w:type="dxa"/>
            <w:tcBorders>
              <w:top w:val="single" w:sz="4" w:space="0" w:color="auto"/>
              <w:left w:val="single" w:sz="4" w:space="0" w:color="auto"/>
              <w:bottom w:val="dotted" w:sz="4" w:space="0" w:color="auto"/>
              <w:right w:val="single" w:sz="4" w:space="0" w:color="auto"/>
            </w:tcBorders>
            <w:vAlign w:val="center"/>
          </w:tcPr>
          <w:p w:rsidR="00871BAD" w:rsidRPr="000664BC" w:rsidRDefault="00EC1DD6" w:rsidP="00871BAD">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4"/>
                <w:szCs w:val="26"/>
              </w:rPr>
              <w:t>29/12/2017</w:t>
            </w: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AA1D63" w:rsidRDefault="00871BAD" w:rsidP="00871BAD">
            <w:pPr>
              <w:spacing w:before="120" w:after="120" w:line="240" w:lineRule="auto"/>
              <w:jc w:val="center"/>
              <w:rPr>
                <w:rFonts w:ascii="Times New Roman" w:eastAsia="Times New Roman" w:hAnsi="Times New Roman"/>
                <w:b/>
                <w:bCs/>
                <w:sz w:val="24"/>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bl>
    <w:p w:rsidR="00871BAD" w:rsidRPr="00871BAD" w:rsidRDefault="00871BAD" w:rsidP="00871BAD">
      <w:pPr>
        <w:spacing w:after="0" w:line="240" w:lineRule="auto"/>
        <w:jc w:val="both"/>
        <w:rPr>
          <w:rFonts w:ascii="Times New Roman" w:eastAsia="Times New Roman" w:hAnsi="Times New Roman"/>
          <w:sz w:val="24"/>
          <w:szCs w:val="24"/>
        </w:rPr>
      </w:pPr>
    </w:p>
    <w:p w:rsidR="00DB45A7" w:rsidRDefault="00DB45A7" w:rsidP="00BB1F20">
      <w:pPr>
        <w:rPr>
          <w:rFonts w:ascii="Times New Roman" w:hAnsi="Times New Roman"/>
        </w:rPr>
      </w:pPr>
    </w:p>
    <w:p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lastRenderedPageBreak/>
        <w:t>TỔNG QUAN</w:t>
      </w:r>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Phạmviápdụng</w:t>
      </w:r>
      <w:proofErr w:type="spellEnd"/>
      <w:r w:rsidRPr="006C3E84">
        <w:rPr>
          <w:rFonts w:ascii="Times New Roman" w:hAnsi="Times New Roman"/>
          <w:b/>
          <w:color w:val="00B0F0"/>
          <w:sz w:val="24"/>
          <w:szCs w:val="24"/>
        </w:rPr>
        <w:t>.</w:t>
      </w:r>
    </w:p>
    <w:p w:rsidR="00BB1F20" w:rsidRDefault="00BB1F20" w:rsidP="003A0215">
      <w:pPr>
        <w:pStyle w:val="BodyText"/>
        <w:spacing w:beforeLines="30" w:afterLines="30" w:line="360" w:lineRule="auto"/>
        <w:ind w:firstLine="720"/>
        <w:rPr>
          <w:rFonts w:ascii="Times New Roman" w:hAnsi="Times New Roman"/>
          <w:szCs w:val="24"/>
          <w:lang w:val="da-DK"/>
        </w:rPr>
      </w:pPr>
      <w:r w:rsidRPr="003A5E52">
        <w:rPr>
          <w:rFonts w:ascii="Times New Roman" w:hAnsi="Times New Roman"/>
          <w:szCs w:val="24"/>
          <w:lang w:val="da-DK"/>
        </w:rPr>
        <w:t xml:space="preserve">Tiêu chuẩn này qui định phương pháp xác định kim loại </w:t>
      </w:r>
      <w:r w:rsidR="00314F16">
        <w:rPr>
          <w:rFonts w:ascii="Times New Roman" w:hAnsi="Times New Roman"/>
          <w:szCs w:val="24"/>
          <w:lang w:val="da-DK"/>
        </w:rPr>
        <w:t xml:space="preserve">Al, </w:t>
      </w:r>
      <w:r w:rsidR="009C172B">
        <w:rPr>
          <w:rFonts w:ascii="Times New Roman" w:hAnsi="Times New Roman"/>
          <w:szCs w:val="24"/>
          <w:lang w:val="da-DK"/>
        </w:rPr>
        <w:t>Cr, Mn, Cu, Zn, Fe</w:t>
      </w:r>
      <w:r>
        <w:rPr>
          <w:rFonts w:ascii="Times New Roman" w:hAnsi="Times New Roman"/>
          <w:szCs w:val="24"/>
          <w:lang w:val="da-DK"/>
        </w:rPr>
        <w:t>,</w:t>
      </w:r>
      <w:r w:rsidR="003C68FE">
        <w:rPr>
          <w:rFonts w:ascii="Times New Roman" w:hAnsi="Times New Roman"/>
          <w:szCs w:val="24"/>
          <w:lang w:val="da-DK"/>
        </w:rPr>
        <w:t xml:space="preserve"> Na,</w:t>
      </w:r>
      <w:r>
        <w:rPr>
          <w:rFonts w:ascii="Times New Roman" w:hAnsi="Times New Roman"/>
          <w:szCs w:val="24"/>
          <w:lang w:val="da-DK"/>
        </w:rPr>
        <w:t xml:space="preserve"> K, Ca, Mg</w:t>
      </w:r>
      <w:r w:rsidRPr="003A5E52">
        <w:rPr>
          <w:rFonts w:ascii="Times New Roman" w:hAnsi="Times New Roman"/>
          <w:szCs w:val="24"/>
          <w:lang w:val="da-DK"/>
        </w:rPr>
        <w:t xml:space="preserve"> trong </w:t>
      </w:r>
      <w:r w:rsidR="003C68FE">
        <w:rPr>
          <w:rFonts w:ascii="Times New Roman" w:hAnsi="Times New Roman"/>
          <w:szCs w:val="24"/>
          <w:lang w:val="da-DK"/>
        </w:rPr>
        <w:t>thực phẩm</w:t>
      </w:r>
      <w:r w:rsidR="009C172B">
        <w:rPr>
          <w:rFonts w:ascii="Times New Roman" w:hAnsi="Times New Roman"/>
          <w:szCs w:val="24"/>
          <w:lang w:val="da-DK"/>
        </w:rPr>
        <w:t xml:space="preserve"> bằng kỹ thuật phá mẫu khô(ICP-MS).</w:t>
      </w:r>
    </w:p>
    <w:tbl>
      <w:tblPr>
        <w:tblW w:w="5513" w:type="dxa"/>
        <w:tblInd w:w="2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6"/>
        <w:gridCol w:w="1539"/>
        <w:gridCol w:w="1543"/>
        <w:gridCol w:w="1615"/>
      </w:tblGrid>
      <w:tr w:rsidR="00BB1F20" w:rsidRPr="00196CF6" w:rsidTr="00BB5B92">
        <w:trPr>
          <w:trHeight w:val="353"/>
        </w:trPr>
        <w:tc>
          <w:tcPr>
            <w:tcW w:w="0" w:type="auto"/>
            <w:shd w:val="clear" w:color="auto" w:fill="auto"/>
            <w:vAlign w:val="center"/>
          </w:tcPr>
          <w:p w:rsidR="00BB1F20" w:rsidRPr="00167297" w:rsidRDefault="00BB1F20" w:rsidP="00DB1438">
            <w:pPr>
              <w:pStyle w:val="BodyText"/>
              <w:spacing w:before="0" w:after="0"/>
              <w:jc w:val="center"/>
              <w:rPr>
                <w:rFonts w:ascii="Times New Roman" w:hAnsi="Times New Roman"/>
                <w:b/>
                <w:szCs w:val="24"/>
                <w:lang w:val="da-DK"/>
              </w:rPr>
            </w:pPr>
            <w:r>
              <w:rPr>
                <w:rFonts w:ascii="Times New Roman" w:hAnsi="Times New Roman"/>
                <w:b/>
                <w:szCs w:val="24"/>
                <w:lang w:val="da-DK"/>
              </w:rPr>
              <w:t>STT</w:t>
            </w:r>
          </w:p>
        </w:tc>
        <w:tc>
          <w:tcPr>
            <w:tcW w:w="0" w:type="auto"/>
            <w:vAlign w:val="center"/>
          </w:tcPr>
          <w:p w:rsidR="00BB1F20" w:rsidRPr="00167297" w:rsidRDefault="00BB1F20" w:rsidP="00DB1438">
            <w:pPr>
              <w:pStyle w:val="BodyText"/>
              <w:spacing w:before="0" w:after="0"/>
              <w:jc w:val="center"/>
              <w:rPr>
                <w:rFonts w:ascii="Times New Roman" w:hAnsi="Times New Roman"/>
                <w:b/>
                <w:szCs w:val="24"/>
                <w:lang w:val="da-DK"/>
              </w:rPr>
            </w:pPr>
            <w:r w:rsidRPr="00167297">
              <w:rPr>
                <w:rFonts w:ascii="Times New Roman" w:hAnsi="Times New Roman"/>
                <w:b/>
                <w:szCs w:val="24"/>
                <w:lang w:val="da-DK"/>
              </w:rPr>
              <w:t>Nguyên tố</w:t>
            </w:r>
          </w:p>
        </w:tc>
        <w:tc>
          <w:tcPr>
            <w:tcW w:w="1543" w:type="dxa"/>
            <w:shd w:val="clear" w:color="auto" w:fill="auto"/>
            <w:vAlign w:val="center"/>
          </w:tcPr>
          <w:p w:rsidR="00BB5B92" w:rsidRDefault="00BB1F20" w:rsidP="00DB1438">
            <w:pPr>
              <w:pStyle w:val="BodyText"/>
              <w:spacing w:before="0" w:after="0"/>
              <w:jc w:val="center"/>
              <w:rPr>
                <w:rFonts w:ascii="Times New Roman" w:hAnsi="Times New Roman"/>
                <w:b/>
                <w:szCs w:val="24"/>
                <w:lang w:val="da-DK"/>
              </w:rPr>
            </w:pPr>
            <w:r w:rsidRPr="00167297">
              <w:rPr>
                <w:rFonts w:ascii="Times New Roman" w:hAnsi="Times New Roman"/>
                <w:b/>
                <w:szCs w:val="24"/>
                <w:lang w:val="da-DK"/>
              </w:rPr>
              <w:t>LOD,</w:t>
            </w:r>
          </w:p>
          <w:p w:rsidR="00BB1F20" w:rsidRPr="00167297" w:rsidRDefault="00BB1F20" w:rsidP="00DB1438">
            <w:pPr>
              <w:pStyle w:val="BodyText"/>
              <w:spacing w:before="0" w:after="0"/>
              <w:jc w:val="center"/>
              <w:rPr>
                <w:rFonts w:ascii="Times New Roman" w:hAnsi="Times New Roman"/>
                <w:b/>
                <w:szCs w:val="24"/>
                <w:lang w:val="da-DK"/>
              </w:rPr>
            </w:pPr>
            <w:r w:rsidRPr="00167297">
              <w:rPr>
                <w:rFonts w:ascii="Times New Roman" w:hAnsi="Times New Roman"/>
                <w:b/>
                <w:szCs w:val="24"/>
                <w:lang w:val="da-DK"/>
              </w:rPr>
              <w:t>mg/kg</w:t>
            </w:r>
          </w:p>
        </w:tc>
        <w:tc>
          <w:tcPr>
            <w:tcW w:w="1615" w:type="dxa"/>
            <w:shd w:val="clear" w:color="auto" w:fill="auto"/>
            <w:vAlign w:val="center"/>
          </w:tcPr>
          <w:p w:rsidR="00BB5B92" w:rsidRDefault="00BB1F20" w:rsidP="00DB1438">
            <w:pPr>
              <w:pStyle w:val="BodyText"/>
              <w:spacing w:before="0" w:after="0"/>
              <w:jc w:val="center"/>
              <w:rPr>
                <w:rFonts w:ascii="Times New Roman" w:hAnsi="Times New Roman"/>
                <w:b/>
                <w:szCs w:val="24"/>
                <w:lang w:val="da-DK"/>
              </w:rPr>
            </w:pPr>
            <w:r w:rsidRPr="00167297">
              <w:rPr>
                <w:rFonts w:ascii="Times New Roman" w:hAnsi="Times New Roman"/>
                <w:b/>
                <w:szCs w:val="24"/>
                <w:lang w:val="da-DK"/>
              </w:rPr>
              <w:t xml:space="preserve">LOQ, </w:t>
            </w:r>
          </w:p>
          <w:p w:rsidR="00BB1F20" w:rsidRPr="00167297" w:rsidRDefault="00BB1F20" w:rsidP="00DB1438">
            <w:pPr>
              <w:pStyle w:val="BodyText"/>
              <w:spacing w:before="0" w:after="0"/>
              <w:jc w:val="center"/>
              <w:rPr>
                <w:rFonts w:ascii="Times New Roman" w:hAnsi="Times New Roman"/>
                <w:b/>
                <w:szCs w:val="24"/>
                <w:lang w:val="da-DK"/>
              </w:rPr>
            </w:pPr>
            <w:r w:rsidRPr="00167297">
              <w:rPr>
                <w:rFonts w:ascii="Times New Roman" w:hAnsi="Times New Roman"/>
                <w:b/>
                <w:szCs w:val="24"/>
                <w:lang w:val="da-DK"/>
              </w:rPr>
              <w:t>mg/kg</w:t>
            </w:r>
          </w:p>
        </w:tc>
      </w:tr>
      <w:tr w:rsidR="00314F16" w:rsidRPr="00196CF6" w:rsidTr="00576FCB">
        <w:trPr>
          <w:trHeight w:val="353"/>
        </w:trPr>
        <w:tc>
          <w:tcPr>
            <w:tcW w:w="0" w:type="auto"/>
            <w:shd w:val="clear" w:color="auto" w:fill="auto"/>
            <w:vAlign w:val="center"/>
          </w:tcPr>
          <w:p w:rsidR="00314F16" w:rsidRPr="00196CF6" w:rsidRDefault="00314F16" w:rsidP="00314F16">
            <w:pPr>
              <w:pStyle w:val="BodyText"/>
              <w:spacing w:before="0" w:after="0"/>
              <w:jc w:val="center"/>
              <w:rPr>
                <w:rFonts w:ascii="Times New Roman" w:hAnsi="Times New Roman"/>
                <w:szCs w:val="24"/>
                <w:lang w:val="da-DK"/>
              </w:rPr>
            </w:pPr>
            <w:r>
              <w:rPr>
                <w:rFonts w:ascii="Times New Roman" w:hAnsi="Times New Roman"/>
                <w:szCs w:val="24"/>
                <w:lang w:val="da-DK"/>
              </w:rPr>
              <w:t>1</w:t>
            </w:r>
          </w:p>
        </w:tc>
        <w:tc>
          <w:tcPr>
            <w:tcW w:w="0" w:type="auto"/>
          </w:tcPr>
          <w:p w:rsidR="00314F16" w:rsidRDefault="00314F16" w:rsidP="00314F16">
            <w:pPr>
              <w:pStyle w:val="BodyText"/>
              <w:spacing w:before="0" w:after="0"/>
              <w:jc w:val="center"/>
              <w:rPr>
                <w:rFonts w:ascii="Times New Roman" w:hAnsi="Times New Roman"/>
                <w:szCs w:val="24"/>
                <w:lang w:val="da-DK"/>
              </w:rPr>
            </w:pPr>
            <w:r>
              <w:rPr>
                <w:rFonts w:ascii="Times New Roman" w:hAnsi="Times New Roman"/>
                <w:szCs w:val="24"/>
                <w:lang w:val="da-DK"/>
              </w:rPr>
              <w:t>Na</w:t>
            </w:r>
          </w:p>
        </w:tc>
        <w:tc>
          <w:tcPr>
            <w:tcW w:w="1543" w:type="dxa"/>
            <w:shd w:val="clear" w:color="auto" w:fill="auto"/>
            <w:vAlign w:val="center"/>
          </w:tcPr>
          <w:p w:rsidR="00314F16" w:rsidRPr="00196CF6" w:rsidRDefault="002A33BA" w:rsidP="00314F16">
            <w:pPr>
              <w:pStyle w:val="BodyText"/>
              <w:spacing w:before="0" w:after="0"/>
              <w:jc w:val="center"/>
              <w:rPr>
                <w:rFonts w:ascii="Times New Roman" w:hAnsi="Times New Roman"/>
                <w:szCs w:val="24"/>
                <w:lang w:val="da-DK"/>
              </w:rPr>
            </w:pPr>
            <w:r>
              <w:rPr>
                <w:rFonts w:ascii="Times New Roman" w:hAnsi="Times New Roman"/>
                <w:szCs w:val="24"/>
                <w:lang w:val="da-DK"/>
              </w:rPr>
              <w:t>10</w:t>
            </w:r>
          </w:p>
        </w:tc>
        <w:tc>
          <w:tcPr>
            <w:tcW w:w="1615" w:type="dxa"/>
            <w:shd w:val="clear" w:color="auto" w:fill="auto"/>
            <w:vAlign w:val="center"/>
          </w:tcPr>
          <w:p w:rsidR="00314F16" w:rsidRPr="00196CF6" w:rsidRDefault="002A33BA" w:rsidP="00314F16">
            <w:pPr>
              <w:pStyle w:val="BodyText"/>
              <w:spacing w:before="0" w:after="0"/>
              <w:jc w:val="center"/>
              <w:rPr>
                <w:rFonts w:ascii="Times New Roman" w:hAnsi="Times New Roman"/>
                <w:szCs w:val="24"/>
                <w:lang w:val="da-DK"/>
              </w:rPr>
            </w:pPr>
            <w:r>
              <w:rPr>
                <w:rFonts w:ascii="Times New Roman" w:hAnsi="Times New Roman"/>
                <w:szCs w:val="24"/>
                <w:lang w:val="da-DK"/>
              </w:rPr>
              <w:t>30</w:t>
            </w:r>
          </w:p>
        </w:tc>
      </w:tr>
      <w:tr w:rsidR="00314F16" w:rsidRPr="00196CF6" w:rsidTr="00576FCB">
        <w:trPr>
          <w:trHeight w:val="353"/>
        </w:trPr>
        <w:tc>
          <w:tcPr>
            <w:tcW w:w="0" w:type="auto"/>
            <w:shd w:val="clear" w:color="auto" w:fill="auto"/>
            <w:vAlign w:val="center"/>
          </w:tcPr>
          <w:p w:rsidR="00314F16" w:rsidRPr="00196CF6" w:rsidRDefault="00314F16" w:rsidP="00314F16">
            <w:pPr>
              <w:pStyle w:val="BodyText"/>
              <w:spacing w:before="0" w:after="0"/>
              <w:jc w:val="center"/>
              <w:rPr>
                <w:rFonts w:ascii="Times New Roman" w:hAnsi="Times New Roman"/>
                <w:szCs w:val="24"/>
                <w:lang w:val="da-DK"/>
              </w:rPr>
            </w:pPr>
            <w:r>
              <w:rPr>
                <w:rFonts w:ascii="Times New Roman" w:hAnsi="Times New Roman"/>
                <w:szCs w:val="24"/>
                <w:lang w:val="da-DK"/>
              </w:rPr>
              <w:t>2</w:t>
            </w:r>
          </w:p>
        </w:tc>
        <w:tc>
          <w:tcPr>
            <w:tcW w:w="0" w:type="auto"/>
          </w:tcPr>
          <w:p w:rsidR="00314F16" w:rsidRPr="00196CF6" w:rsidRDefault="00314F16" w:rsidP="00314F16">
            <w:pPr>
              <w:pStyle w:val="BodyText"/>
              <w:spacing w:before="0" w:after="0"/>
              <w:jc w:val="center"/>
              <w:rPr>
                <w:rFonts w:ascii="Times New Roman" w:hAnsi="Times New Roman"/>
                <w:szCs w:val="24"/>
                <w:lang w:val="da-DK"/>
              </w:rPr>
            </w:pPr>
            <w:r w:rsidRPr="00196CF6">
              <w:rPr>
                <w:rFonts w:ascii="Times New Roman" w:hAnsi="Times New Roman"/>
                <w:szCs w:val="24"/>
                <w:lang w:val="da-DK"/>
              </w:rPr>
              <w:t>Mg</w:t>
            </w:r>
          </w:p>
        </w:tc>
        <w:tc>
          <w:tcPr>
            <w:tcW w:w="1543" w:type="dxa"/>
            <w:shd w:val="clear" w:color="auto" w:fill="auto"/>
            <w:vAlign w:val="center"/>
          </w:tcPr>
          <w:p w:rsidR="00314F16" w:rsidRPr="00196CF6" w:rsidRDefault="002A33BA" w:rsidP="00314F16">
            <w:pPr>
              <w:pStyle w:val="BodyText"/>
              <w:spacing w:before="0" w:after="0"/>
              <w:jc w:val="center"/>
              <w:rPr>
                <w:rFonts w:ascii="Times New Roman" w:hAnsi="Times New Roman"/>
                <w:szCs w:val="24"/>
                <w:lang w:val="da-DK"/>
              </w:rPr>
            </w:pPr>
            <w:r>
              <w:rPr>
                <w:rFonts w:ascii="Times New Roman" w:hAnsi="Times New Roman"/>
                <w:szCs w:val="24"/>
                <w:lang w:val="da-DK"/>
              </w:rPr>
              <w:t>10</w:t>
            </w:r>
          </w:p>
        </w:tc>
        <w:tc>
          <w:tcPr>
            <w:tcW w:w="1615" w:type="dxa"/>
            <w:shd w:val="clear" w:color="auto" w:fill="auto"/>
            <w:vAlign w:val="center"/>
          </w:tcPr>
          <w:p w:rsidR="00314F16" w:rsidRPr="00196CF6" w:rsidRDefault="002A33BA" w:rsidP="00314F16">
            <w:pPr>
              <w:pStyle w:val="BodyText"/>
              <w:spacing w:before="0" w:after="0"/>
              <w:jc w:val="center"/>
              <w:rPr>
                <w:rFonts w:ascii="Times New Roman" w:hAnsi="Times New Roman"/>
                <w:szCs w:val="24"/>
                <w:lang w:val="da-DK"/>
              </w:rPr>
            </w:pPr>
            <w:r>
              <w:rPr>
                <w:rFonts w:ascii="Times New Roman" w:hAnsi="Times New Roman"/>
                <w:szCs w:val="24"/>
                <w:lang w:val="da-DK"/>
              </w:rPr>
              <w:t>30</w:t>
            </w:r>
          </w:p>
        </w:tc>
      </w:tr>
      <w:tr w:rsidR="00314F16" w:rsidRPr="00196CF6" w:rsidTr="00576FCB">
        <w:trPr>
          <w:trHeight w:val="353"/>
        </w:trPr>
        <w:tc>
          <w:tcPr>
            <w:tcW w:w="0" w:type="auto"/>
            <w:shd w:val="clear" w:color="auto" w:fill="auto"/>
            <w:vAlign w:val="center"/>
          </w:tcPr>
          <w:p w:rsidR="00314F16" w:rsidRPr="00196CF6" w:rsidRDefault="00314F16" w:rsidP="00314F16">
            <w:pPr>
              <w:pStyle w:val="BodyText"/>
              <w:spacing w:before="0" w:after="0"/>
              <w:jc w:val="center"/>
              <w:rPr>
                <w:rFonts w:ascii="Times New Roman" w:hAnsi="Times New Roman"/>
                <w:szCs w:val="24"/>
                <w:lang w:val="da-DK"/>
              </w:rPr>
            </w:pPr>
            <w:r>
              <w:rPr>
                <w:rFonts w:ascii="Times New Roman" w:hAnsi="Times New Roman"/>
                <w:szCs w:val="24"/>
                <w:lang w:val="da-DK"/>
              </w:rPr>
              <w:t>3</w:t>
            </w:r>
          </w:p>
        </w:tc>
        <w:tc>
          <w:tcPr>
            <w:tcW w:w="0" w:type="auto"/>
          </w:tcPr>
          <w:p w:rsidR="00314F16" w:rsidRPr="00196CF6" w:rsidRDefault="00314F16" w:rsidP="00314F16">
            <w:pPr>
              <w:pStyle w:val="BodyText"/>
              <w:spacing w:before="0" w:after="0"/>
              <w:jc w:val="center"/>
              <w:rPr>
                <w:rFonts w:ascii="Times New Roman" w:hAnsi="Times New Roman"/>
                <w:szCs w:val="24"/>
                <w:lang w:val="da-DK"/>
              </w:rPr>
            </w:pPr>
            <w:r>
              <w:rPr>
                <w:rFonts w:ascii="Times New Roman" w:hAnsi="Times New Roman"/>
                <w:szCs w:val="24"/>
                <w:lang w:val="da-DK"/>
              </w:rPr>
              <w:t>Al</w:t>
            </w:r>
          </w:p>
        </w:tc>
        <w:tc>
          <w:tcPr>
            <w:tcW w:w="1543" w:type="dxa"/>
            <w:shd w:val="clear" w:color="auto" w:fill="auto"/>
            <w:vAlign w:val="center"/>
          </w:tcPr>
          <w:p w:rsidR="00314F16" w:rsidRPr="00196CF6" w:rsidRDefault="002A33BA" w:rsidP="00314F16">
            <w:pPr>
              <w:pStyle w:val="BodyText"/>
              <w:spacing w:before="0" w:after="0"/>
              <w:jc w:val="center"/>
              <w:rPr>
                <w:rFonts w:ascii="Times New Roman" w:hAnsi="Times New Roman"/>
                <w:szCs w:val="24"/>
                <w:lang w:val="da-DK"/>
              </w:rPr>
            </w:pPr>
            <w:r>
              <w:rPr>
                <w:rFonts w:ascii="Times New Roman" w:hAnsi="Times New Roman"/>
                <w:szCs w:val="24"/>
                <w:lang w:val="da-DK"/>
              </w:rPr>
              <w:t>0.5</w:t>
            </w:r>
          </w:p>
        </w:tc>
        <w:tc>
          <w:tcPr>
            <w:tcW w:w="1615" w:type="dxa"/>
            <w:shd w:val="clear" w:color="auto" w:fill="auto"/>
            <w:vAlign w:val="center"/>
          </w:tcPr>
          <w:p w:rsidR="00314F16" w:rsidRPr="00196CF6" w:rsidRDefault="002A33BA" w:rsidP="00314F16">
            <w:pPr>
              <w:pStyle w:val="BodyText"/>
              <w:spacing w:before="0" w:after="0"/>
              <w:jc w:val="center"/>
              <w:rPr>
                <w:rFonts w:ascii="Times New Roman" w:hAnsi="Times New Roman"/>
                <w:szCs w:val="24"/>
                <w:lang w:val="da-DK"/>
              </w:rPr>
            </w:pPr>
            <w:r>
              <w:rPr>
                <w:rFonts w:ascii="Times New Roman" w:hAnsi="Times New Roman"/>
                <w:szCs w:val="24"/>
                <w:lang w:val="da-DK"/>
              </w:rPr>
              <w:t>1.5</w:t>
            </w:r>
          </w:p>
        </w:tc>
      </w:tr>
      <w:tr w:rsidR="00314F16" w:rsidRPr="00196CF6" w:rsidTr="00576FCB">
        <w:trPr>
          <w:trHeight w:val="353"/>
        </w:trPr>
        <w:tc>
          <w:tcPr>
            <w:tcW w:w="0" w:type="auto"/>
            <w:shd w:val="clear" w:color="auto" w:fill="auto"/>
            <w:vAlign w:val="center"/>
          </w:tcPr>
          <w:p w:rsidR="00314F16" w:rsidRPr="00196CF6" w:rsidRDefault="00314F16" w:rsidP="00314F16">
            <w:pPr>
              <w:pStyle w:val="BodyText"/>
              <w:spacing w:before="0" w:after="0"/>
              <w:jc w:val="center"/>
              <w:rPr>
                <w:rFonts w:ascii="Times New Roman" w:hAnsi="Times New Roman"/>
                <w:szCs w:val="24"/>
                <w:lang w:val="da-DK"/>
              </w:rPr>
            </w:pPr>
            <w:r>
              <w:rPr>
                <w:rFonts w:ascii="Times New Roman" w:hAnsi="Times New Roman"/>
                <w:szCs w:val="24"/>
                <w:lang w:val="da-DK"/>
              </w:rPr>
              <w:t>4</w:t>
            </w:r>
          </w:p>
        </w:tc>
        <w:tc>
          <w:tcPr>
            <w:tcW w:w="0" w:type="auto"/>
          </w:tcPr>
          <w:p w:rsidR="00314F16" w:rsidRPr="00196CF6" w:rsidRDefault="00314F16" w:rsidP="00314F16">
            <w:pPr>
              <w:pStyle w:val="BodyText"/>
              <w:spacing w:before="0" w:after="0"/>
              <w:jc w:val="center"/>
              <w:rPr>
                <w:rFonts w:ascii="Times New Roman" w:hAnsi="Times New Roman"/>
                <w:szCs w:val="24"/>
                <w:lang w:val="da-DK"/>
              </w:rPr>
            </w:pPr>
            <w:r w:rsidRPr="00196CF6">
              <w:rPr>
                <w:rFonts w:ascii="Times New Roman" w:hAnsi="Times New Roman"/>
                <w:szCs w:val="24"/>
                <w:lang w:val="da-DK"/>
              </w:rPr>
              <w:t>K</w:t>
            </w:r>
          </w:p>
        </w:tc>
        <w:tc>
          <w:tcPr>
            <w:tcW w:w="1543" w:type="dxa"/>
            <w:shd w:val="clear" w:color="auto" w:fill="auto"/>
            <w:vAlign w:val="center"/>
          </w:tcPr>
          <w:p w:rsidR="00314F16" w:rsidRPr="00196CF6" w:rsidRDefault="002A33BA" w:rsidP="00314F16">
            <w:pPr>
              <w:pStyle w:val="BodyText"/>
              <w:spacing w:before="0" w:after="0"/>
              <w:jc w:val="center"/>
              <w:rPr>
                <w:rFonts w:ascii="Times New Roman" w:hAnsi="Times New Roman"/>
                <w:szCs w:val="24"/>
                <w:lang w:val="da-DK"/>
              </w:rPr>
            </w:pPr>
            <w:r>
              <w:rPr>
                <w:rFonts w:ascii="Times New Roman" w:hAnsi="Times New Roman"/>
                <w:szCs w:val="24"/>
                <w:lang w:val="da-DK"/>
              </w:rPr>
              <w:t>20</w:t>
            </w:r>
          </w:p>
        </w:tc>
        <w:tc>
          <w:tcPr>
            <w:tcW w:w="1615" w:type="dxa"/>
            <w:shd w:val="clear" w:color="auto" w:fill="auto"/>
            <w:vAlign w:val="center"/>
          </w:tcPr>
          <w:p w:rsidR="00314F16" w:rsidRPr="00196CF6" w:rsidRDefault="002A33BA" w:rsidP="00314F16">
            <w:pPr>
              <w:pStyle w:val="BodyText"/>
              <w:spacing w:before="0" w:after="0"/>
              <w:jc w:val="center"/>
              <w:rPr>
                <w:rFonts w:ascii="Times New Roman" w:hAnsi="Times New Roman"/>
                <w:szCs w:val="24"/>
                <w:lang w:val="da-DK"/>
              </w:rPr>
            </w:pPr>
            <w:r>
              <w:rPr>
                <w:rFonts w:ascii="Times New Roman" w:hAnsi="Times New Roman"/>
                <w:szCs w:val="24"/>
                <w:lang w:val="da-DK"/>
              </w:rPr>
              <w:t>60</w:t>
            </w:r>
          </w:p>
        </w:tc>
      </w:tr>
      <w:tr w:rsidR="00314F16" w:rsidRPr="00196CF6" w:rsidTr="00576FCB">
        <w:trPr>
          <w:trHeight w:val="353"/>
        </w:trPr>
        <w:tc>
          <w:tcPr>
            <w:tcW w:w="0" w:type="auto"/>
            <w:shd w:val="clear" w:color="auto" w:fill="auto"/>
            <w:vAlign w:val="center"/>
          </w:tcPr>
          <w:p w:rsidR="00314F16" w:rsidRDefault="00314F16" w:rsidP="00314F16">
            <w:pPr>
              <w:pStyle w:val="BodyText"/>
              <w:spacing w:before="0" w:after="0"/>
              <w:jc w:val="center"/>
              <w:rPr>
                <w:rFonts w:ascii="Times New Roman" w:hAnsi="Times New Roman"/>
                <w:szCs w:val="24"/>
                <w:lang w:val="da-DK"/>
              </w:rPr>
            </w:pPr>
            <w:r>
              <w:rPr>
                <w:rFonts w:ascii="Times New Roman" w:hAnsi="Times New Roman"/>
                <w:szCs w:val="24"/>
                <w:lang w:val="da-DK"/>
              </w:rPr>
              <w:t>5</w:t>
            </w:r>
          </w:p>
        </w:tc>
        <w:tc>
          <w:tcPr>
            <w:tcW w:w="0" w:type="auto"/>
          </w:tcPr>
          <w:p w:rsidR="00314F16" w:rsidRPr="00196CF6" w:rsidRDefault="00314F16" w:rsidP="00314F16">
            <w:pPr>
              <w:pStyle w:val="BodyText"/>
              <w:spacing w:before="0" w:after="0"/>
              <w:jc w:val="center"/>
              <w:rPr>
                <w:rFonts w:ascii="Times New Roman" w:hAnsi="Times New Roman"/>
                <w:szCs w:val="24"/>
                <w:lang w:val="da-DK"/>
              </w:rPr>
            </w:pPr>
            <w:r w:rsidRPr="00196CF6">
              <w:rPr>
                <w:rFonts w:ascii="Times New Roman" w:hAnsi="Times New Roman"/>
                <w:szCs w:val="24"/>
                <w:lang w:val="da-DK"/>
              </w:rPr>
              <w:t>Ca</w:t>
            </w:r>
          </w:p>
        </w:tc>
        <w:tc>
          <w:tcPr>
            <w:tcW w:w="1543" w:type="dxa"/>
            <w:shd w:val="clear" w:color="auto" w:fill="auto"/>
            <w:vAlign w:val="center"/>
          </w:tcPr>
          <w:p w:rsidR="00314F16" w:rsidRPr="00196CF6" w:rsidRDefault="002A33BA" w:rsidP="00314F16">
            <w:pPr>
              <w:pStyle w:val="BodyText"/>
              <w:spacing w:before="0" w:after="0"/>
              <w:jc w:val="center"/>
              <w:rPr>
                <w:rFonts w:ascii="Times New Roman" w:hAnsi="Times New Roman"/>
                <w:szCs w:val="24"/>
                <w:lang w:val="da-DK"/>
              </w:rPr>
            </w:pPr>
            <w:r>
              <w:rPr>
                <w:rFonts w:ascii="Times New Roman" w:hAnsi="Times New Roman"/>
                <w:szCs w:val="24"/>
                <w:lang w:val="da-DK"/>
              </w:rPr>
              <w:t>20</w:t>
            </w:r>
          </w:p>
        </w:tc>
        <w:tc>
          <w:tcPr>
            <w:tcW w:w="1615" w:type="dxa"/>
            <w:shd w:val="clear" w:color="auto" w:fill="auto"/>
            <w:vAlign w:val="center"/>
          </w:tcPr>
          <w:p w:rsidR="00314F16" w:rsidRPr="00196CF6" w:rsidRDefault="002A33BA" w:rsidP="00314F16">
            <w:pPr>
              <w:pStyle w:val="BodyText"/>
              <w:spacing w:before="0" w:after="0"/>
              <w:jc w:val="center"/>
              <w:rPr>
                <w:rFonts w:ascii="Times New Roman" w:hAnsi="Times New Roman"/>
                <w:szCs w:val="24"/>
                <w:lang w:val="da-DK"/>
              </w:rPr>
            </w:pPr>
            <w:r>
              <w:rPr>
                <w:rFonts w:ascii="Times New Roman" w:hAnsi="Times New Roman"/>
                <w:szCs w:val="24"/>
                <w:lang w:val="da-DK"/>
              </w:rPr>
              <w:t>60</w:t>
            </w:r>
          </w:p>
        </w:tc>
      </w:tr>
      <w:tr w:rsidR="00314F16" w:rsidRPr="00196CF6" w:rsidTr="00576FCB">
        <w:trPr>
          <w:trHeight w:val="353"/>
        </w:trPr>
        <w:tc>
          <w:tcPr>
            <w:tcW w:w="0" w:type="auto"/>
            <w:shd w:val="clear" w:color="auto" w:fill="auto"/>
            <w:vAlign w:val="center"/>
          </w:tcPr>
          <w:p w:rsidR="00314F16" w:rsidRDefault="00314F16" w:rsidP="00314F16">
            <w:pPr>
              <w:pStyle w:val="BodyText"/>
              <w:spacing w:before="0" w:after="0"/>
              <w:jc w:val="center"/>
              <w:rPr>
                <w:rFonts w:ascii="Times New Roman" w:hAnsi="Times New Roman"/>
                <w:szCs w:val="24"/>
                <w:lang w:val="da-DK"/>
              </w:rPr>
            </w:pPr>
            <w:r>
              <w:rPr>
                <w:rFonts w:ascii="Times New Roman" w:hAnsi="Times New Roman"/>
                <w:szCs w:val="24"/>
                <w:lang w:val="da-DK"/>
              </w:rPr>
              <w:t>6</w:t>
            </w:r>
          </w:p>
        </w:tc>
        <w:tc>
          <w:tcPr>
            <w:tcW w:w="0" w:type="auto"/>
          </w:tcPr>
          <w:p w:rsidR="00314F16" w:rsidRPr="00196CF6" w:rsidRDefault="00314F16" w:rsidP="00314F16">
            <w:pPr>
              <w:pStyle w:val="BodyText"/>
              <w:spacing w:before="0" w:after="0"/>
              <w:jc w:val="center"/>
              <w:rPr>
                <w:rFonts w:ascii="Times New Roman" w:hAnsi="Times New Roman"/>
                <w:szCs w:val="24"/>
                <w:lang w:val="da-DK"/>
              </w:rPr>
            </w:pPr>
            <w:r w:rsidRPr="00196CF6">
              <w:rPr>
                <w:rFonts w:ascii="Times New Roman" w:hAnsi="Times New Roman"/>
                <w:szCs w:val="24"/>
                <w:lang w:val="da-DK"/>
              </w:rPr>
              <w:t>C</w:t>
            </w:r>
            <w:r>
              <w:rPr>
                <w:rFonts w:ascii="Times New Roman" w:hAnsi="Times New Roman"/>
                <w:szCs w:val="24"/>
                <w:lang w:val="da-DK"/>
              </w:rPr>
              <w:t>r</w:t>
            </w:r>
          </w:p>
        </w:tc>
        <w:tc>
          <w:tcPr>
            <w:tcW w:w="1543" w:type="dxa"/>
            <w:shd w:val="clear" w:color="auto" w:fill="auto"/>
            <w:vAlign w:val="center"/>
          </w:tcPr>
          <w:p w:rsidR="00314F16" w:rsidRPr="00196CF6" w:rsidRDefault="002A33BA" w:rsidP="00314F16">
            <w:pPr>
              <w:pStyle w:val="BodyText"/>
              <w:spacing w:before="0" w:after="0"/>
              <w:jc w:val="center"/>
              <w:rPr>
                <w:rFonts w:ascii="Times New Roman" w:hAnsi="Times New Roman"/>
                <w:szCs w:val="24"/>
                <w:lang w:val="da-DK"/>
              </w:rPr>
            </w:pPr>
            <w:r>
              <w:rPr>
                <w:rFonts w:ascii="Times New Roman" w:hAnsi="Times New Roman"/>
                <w:szCs w:val="24"/>
                <w:lang w:val="da-DK"/>
              </w:rPr>
              <w:t>0.1</w:t>
            </w:r>
          </w:p>
        </w:tc>
        <w:tc>
          <w:tcPr>
            <w:tcW w:w="1615" w:type="dxa"/>
            <w:shd w:val="clear" w:color="auto" w:fill="auto"/>
            <w:vAlign w:val="center"/>
          </w:tcPr>
          <w:p w:rsidR="00314F16" w:rsidRPr="00196CF6" w:rsidRDefault="002A33BA" w:rsidP="00314F16">
            <w:pPr>
              <w:pStyle w:val="BodyText"/>
              <w:spacing w:before="0" w:after="0"/>
              <w:jc w:val="center"/>
              <w:rPr>
                <w:rFonts w:ascii="Times New Roman" w:hAnsi="Times New Roman"/>
                <w:szCs w:val="24"/>
                <w:lang w:val="da-DK"/>
              </w:rPr>
            </w:pPr>
            <w:r>
              <w:rPr>
                <w:rFonts w:ascii="Times New Roman" w:hAnsi="Times New Roman"/>
                <w:szCs w:val="24"/>
                <w:lang w:val="da-DK"/>
              </w:rPr>
              <w:t>0.3</w:t>
            </w:r>
          </w:p>
        </w:tc>
      </w:tr>
      <w:tr w:rsidR="00314F16" w:rsidRPr="00196CF6" w:rsidTr="00576FCB">
        <w:trPr>
          <w:trHeight w:val="373"/>
        </w:trPr>
        <w:tc>
          <w:tcPr>
            <w:tcW w:w="0" w:type="auto"/>
            <w:shd w:val="clear" w:color="auto" w:fill="auto"/>
            <w:vAlign w:val="center"/>
          </w:tcPr>
          <w:p w:rsidR="00314F16" w:rsidRPr="00196CF6" w:rsidRDefault="00314F16" w:rsidP="00314F16">
            <w:pPr>
              <w:pStyle w:val="BodyText"/>
              <w:spacing w:before="0" w:after="0"/>
              <w:jc w:val="center"/>
              <w:rPr>
                <w:rFonts w:ascii="Times New Roman" w:hAnsi="Times New Roman"/>
                <w:szCs w:val="24"/>
                <w:lang w:val="da-DK"/>
              </w:rPr>
            </w:pPr>
            <w:r>
              <w:rPr>
                <w:rFonts w:ascii="Times New Roman" w:hAnsi="Times New Roman"/>
                <w:szCs w:val="24"/>
                <w:lang w:val="da-DK"/>
              </w:rPr>
              <w:t>7</w:t>
            </w:r>
          </w:p>
        </w:tc>
        <w:tc>
          <w:tcPr>
            <w:tcW w:w="0" w:type="auto"/>
          </w:tcPr>
          <w:p w:rsidR="00314F16" w:rsidRDefault="00314F16" w:rsidP="00314F16">
            <w:pPr>
              <w:pStyle w:val="BodyText"/>
              <w:spacing w:before="0" w:after="0"/>
              <w:jc w:val="center"/>
              <w:rPr>
                <w:rFonts w:ascii="Times New Roman" w:hAnsi="Times New Roman"/>
                <w:szCs w:val="24"/>
                <w:lang w:val="da-DK"/>
              </w:rPr>
            </w:pPr>
            <w:r>
              <w:rPr>
                <w:rFonts w:ascii="Times New Roman" w:hAnsi="Times New Roman"/>
                <w:szCs w:val="24"/>
                <w:lang w:val="da-DK"/>
              </w:rPr>
              <w:t>Fe</w:t>
            </w:r>
          </w:p>
        </w:tc>
        <w:tc>
          <w:tcPr>
            <w:tcW w:w="1543" w:type="dxa"/>
            <w:shd w:val="clear" w:color="auto" w:fill="auto"/>
            <w:vAlign w:val="center"/>
          </w:tcPr>
          <w:p w:rsidR="00314F16" w:rsidRPr="00196CF6" w:rsidRDefault="002A33BA" w:rsidP="00314F16">
            <w:pPr>
              <w:pStyle w:val="BodyText"/>
              <w:spacing w:before="0" w:after="0"/>
              <w:jc w:val="center"/>
              <w:rPr>
                <w:rFonts w:ascii="Times New Roman" w:hAnsi="Times New Roman"/>
                <w:szCs w:val="24"/>
                <w:lang w:val="da-DK"/>
              </w:rPr>
            </w:pPr>
            <w:r>
              <w:rPr>
                <w:rFonts w:ascii="Times New Roman" w:hAnsi="Times New Roman"/>
                <w:szCs w:val="24"/>
                <w:lang w:val="da-DK"/>
              </w:rPr>
              <w:t>0.5</w:t>
            </w:r>
          </w:p>
        </w:tc>
        <w:tc>
          <w:tcPr>
            <w:tcW w:w="1615" w:type="dxa"/>
            <w:shd w:val="clear" w:color="auto" w:fill="auto"/>
            <w:vAlign w:val="center"/>
          </w:tcPr>
          <w:p w:rsidR="00314F16" w:rsidRPr="00196CF6" w:rsidRDefault="002A33BA" w:rsidP="00314F16">
            <w:pPr>
              <w:pStyle w:val="BodyText"/>
              <w:spacing w:before="0" w:after="0"/>
              <w:jc w:val="center"/>
              <w:rPr>
                <w:rFonts w:ascii="Times New Roman" w:hAnsi="Times New Roman"/>
                <w:szCs w:val="24"/>
                <w:lang w:val="da-DK"/>
              </w:rPr>
            </w:pPr>
            <w:r>
              <w:rPr>
                <w:rFonts w:ascii="Times New Roman" w:hAnsi="Times New Roman"/>
                <w:szCs w:val="24"/>
                <w:lang w:val="da-DK"/>
              </w:rPr>
              <w:t>1.5</w:t>
            </w:r>
          </w:p>
        </w:tc>
      </w:tr>
      <w:tr w:rsidR="00314F16" w:rsidRPr="00196CF6" w:rsidTr="00576FCB">
        <w:trPr>
          <w:trHeight w:val="353"/>
        </w:trPr>
        <w:tc>
          <w:tcPr>
            <w:tcW w:w="0" w:type="auto"/>
            <w:shd w:val="clear" w:color="auto" w:fill="auto"/>
            <w:vAlign w:val="center"/>
          </w:tcPr>
          <w:p w:rsidR="00314F16" w:rsidRPr="00196CF6" w:rsidRDefault="00314F16" w:rsidP="00314F16">
            <w:pPr>
              <w:pStyle w:val="BodyText"/>
              <w:spacing w:before="0" w:after="0"/>
              <w:jc w:val="center"/>
              <w:rPr>
                <w:rFonts w:ascii="Times New Roman" w:hAnsi="Times New Roman"/>
                <w:szCs w:val="24"/>
                <w:lang w:val="da-DK"/>
              </w:rPr>
            </w:pPr>
            <w:r>
              <w:rPr>
                <w:rFonts w:ascii="Times New Roman" w:hAnsi="Times New Roman"/>
                <w:szCs w:val="24"/>
                <w:lang w:val="da-DK"/>
              </w:rPr>
              <w:t>8</w:t>
            </w:r>
          </w:p>
        </w:tc>
        <w:tc>
          <w:tcPr>
            <w:tcW w:w="0" w:type="auto"/>
          </w:tcPr>
          <w:p w:rsidR="00314F16" w:rsidRPr="00196CF6" w:rsidRDefault="00314F16" w:rsidP="00314F16">
            <w:pPr>
              <w:pStyle w:val="BodyText"/>
              <w:spacing w:before="0" w:after="0"/>
              <w:jc w:val="center"/>
              <w:rPr>
                <w:rFonts w:ascii="Times New Roman" w:hAnsi="Times New Roman"/>
                <w:szCs w:val="24"/>
                <w:lang w:val="da-DK"/>
              </w:rPr>
            </w:pPr>
            <w:r>
              <w:rPr>
                <w:rFonts w:ascii="Times New Roman" w:hAnsi="Times New Roman"/>
                <w:szCs w:val="24"/>
                <w:lang w:val="da-DK"/>
              </w:rPr>
              <w:t>Mn</w:t>
            </w:r>
          </w:p>
        </w:tc>
        <w:tc>
          <w:tcPr>
            <w:tcW w:w="1543" w:type="dxa"/>
            <w:shd w:val="clear" w:color="auto" w:fill="auto"/>
            <w:vAlign w:val="center"/>
          </w:tcPr>
          <w:p w:rsidR="00314F16" w:rsidRPr="00196CF6" w:rsidRDefault="002A33BA" w:rsidP="00314F16">
            <w:pPr>
              <w:pStyle w:val="BodyText"/>
              <w:spacing w:before="0" w:after="0"/>
              <w:jc w:val="center"/>
              <w:rPr>
                <w:rFonts w:ascii="Times New Roman" w:hAnsi="Times New Roman"/>
                <w:szCs w:val="24"/>
                <w:lang w:val="da-DK"/>
              </w:rPr>
            </w:pPr>
            <w:r>
              <w:rPr>
                <w:rFonts w:ascii="Times New Roman" w:hAnsi="Times New Roman"/>
                <w:szCs w:val="24"/>
                <w:lang w:val="da-DK"/>
              </w:rPr>
              <w:t>0.1</w:t>
            </w:r>
          </w:p>
        </w:tc>
        <w:tc>
          <w:tcPr>
            <w:tcW w:w="1615" w:type="dxa"/>
            <w:shd w:val="clear" w:color="auto" w:fill="auto"/>
            <w:vAlign w:val="center"/>
          </w:tcPr>
          <w:p w:rsidR="00314F16" w:rsidRPr="00196CF6" w:rsidRDefault="002A33BA" w:rsidP="00314F16">
            <w:pPr>
              <w:pStyle w:val="BodyText"/>
              <w:spacing w:before="0" w:after="0"/>
              <w:jc w:val="center"/>
              <w:rPr>
                <w:rFonts w:ascii="Times New Roman" w:hAnsi="Times New Roman"/>
                <w:szCs w:val="24"/>
                <w:lang w:val="da-DK"/>
              </w:rPr>
            </w:pPr>
            <w:r>
              <w:rPr>
                <w:rFonts w:ascii="Times New Roman" w:hAnsi="Times New Roman"/>
                <w:szCs w:val="24"/>
                <w:lang w:val="da-DK"/>
              </w:rPr>
              <w:t>0.3</w:t>
            </w:r>
          </w:p>
        </w:tc>
      </w:tr>
      <w:tr w:rsidR="00314F16" w:rsidRPr="00196CF6" w:rsidTr="00576FCB">
        <w:trPr>
          <w:trHeight w:val="350"/>
        </w:trPr>
        <w:tc>
          <w:tcPr>
            <w:tcW w:w="0" w:type="auto"/>
            <w:shd w:val="clear" w:color="auto" w:fill="auto"/>
            <w:vAlign w:val="center"/>
          </w:tcPr>
          <w:p w:rsidR="00314F16" w:rsidRPr="00196CF6" w:rsidRDefault="00314F16" w:rsidP="00314F16">
            <w:pPr>
              <w:pStyle w:val="BodyText"/>
              <w:spacing w:before="0" w:after="0"/>
              <w:jc w:val="center"/>
              <w:rPr>
                <w:rFonts w:ascii="Times New Roman" w:hAnsi="Times New Roman"/>
                <w:szCs w:val="24"/>
                <w:lang w:val="da-DK"/>
              </w:rPr>
            </w:pPr>
            <w:r>
              <w:rPr>
                <w:rFonts w:ascii="Times New Roman" w:hAnsi="Times New Roman"/>
                <w:szCs w:val="24"/>
                <w:lang w:val="da-DK"/>
              </w:rPr>
              <w:t>9</w:t>
            </w:r>
          </w:p>
        </w:tc>
        <w:tc>
          <w:tcPr>
            <w:tcW w:w="0" w:type="auto"/>
          </w:tcPr>
          <w:p w:rsidR="00314F16" w:rsidRPr="00196CF6" w:rsidRDefault="00314F16" w:rsidP="00314F16">
            <w:pPr>
              <w:pStyle w:val="BodyText"/>
              <w:spacing w:before="0" w:after="0"/>
              <w:jc w:val="center"/>
              <w:rPr>
                <w:rFonts w:ascii="Times New Roman" w:hAnsi="Times New Roman"/>
                <w:szCs w:val="24"/>
                <w:lang w:val="da-DK"/>
              </w:rPr>
            </w:pPr>
            <w:r>
              <w:rPr>
                <w:rFonts w:ascii="Times New Roman" w:hAnsi="Times New Roman"/>
                <w:szCs w:val="24"/>
                <w:lang w:val="da-DK"/>
              </w:rPr>
              <w:t>Cu</w:t>
            </w:r>
          </w:p>
        </w:tc>
        <w:tc>
          <w:tcPr>
            <w:tcW w:w="1543" w:type="dxa"/>
            <w:shd w:val="clear" w:color="auto" w:fill="auto"/>
            <w:vAlign w:val="center"/>
          </w:tcPr>
          <w:p w:rsidR="00314F16" w:rsidRPr="00196CF6" w:rsidRDefault="002A33BA" w:rsidP="00314F16">
            <w:pPr>
              <w:pStyle w:val="BodyText"/>
              <w:spacing w:before="0" w:after="0"/>
              <w:jc w:val="center"/>
              <w:rPr>
                <w:rFonts w:ascii="Times New Roman" w:hAnsi="Times New Roman"/>
                <w:szCs w:val="24"/>
                <w:lang w:val="da-DK"/>
              </w:rPr>
            </w:pPr>
            <w:r>
              <w:rPr>
                <w:rFonts w:ascii="Times New Roman" w:hAnsi="Times New Roman"/>
                <w:szCs w:val="24"/>
                <w:lang w:val="da-DK"/>
              </w:rPr>
              <w:t>0.5</w:t>
            </w:r>
          </w:p>
        </w:tc>
        <w:tc>
          <w:tcPr>
            <w:tcW w:w="1615" w:type="dxa"/>
            <w:shd w:val="clear" w:color="auto" w:fill="auto"/>
            <w:vAlign w:val="center"/>
          </w:tcPr>
          <w:p w:rsidR="00314F16" w:rsidRPr="00196CF6" w:rsidRDefault="002A33BA" w:rsidP="00314F16">
            <w:pPr>
              <w:pStyle w:val="BodyText"/>
              <w:spacing w:before="0" w:after="0"/>
              <w:jc w:val="center"/>
              <w:rPr>
                <w:rFonts w:ascii="Times New Roman" w:hAnsi="Times New Roman"/>
                <w:szCs w:val="24"/>
                <w:lang w:val="da-DK"/>
              </w:rPr>
            </w:pPr>
            <w:r>
              <w:rPr>
                <w:rFonts w:ascii="Times New Roman" w:hAnsi="Times New Roman"/>
                <w:szCs w:val="24"/>
                <w:lang w:val="da-DK"/>
              </w:rPr>
              <w:t>1.5</w:t>
            </w:r>
          </w:p>
        </w:tc>
      </w:tr>
      <w:tr w:rsidR="00314F16" w:rsidRPr="00196CF6" w:rsidTr="00576FCB">
        <w:trPr>
          <w:trHeight w:val="350"/>
        </w:trPr>
        <w:tc>
          <w:tcPr>
            <w:tcW w:w="0" w:type="auto"/>
            <w:shd w:val="clear" w:color="auto" w:fill="auto"/>
            <w:vAlign w:val="center"/>
          </w:tcPr>
          <w:p w:rsidR="00314F16" w:rsidRDefault="00314F16" w:rsidP="00314F16">
            <w:pPr>
              <w:pStyle w:val="BodyText"/>
              <w:spacing w:before="0" w:after="0"/>
              <w:jc w:val="center"/>
              <w:rPr>
                <w:rFonts w:ascii="Times New Roman" w:hAnsi="Times New Roman"/>
                <w:szCs w:val="24"/>
                <w:lang w:val="da-DK"/>
              </w:rPr>
            </w:pPr>
            <w:r>
              <w:rPr>
                <w:rFonts w:ascii="Times New Roman" w:hAnsi="Times New Roman"/>
                <w:szCs w:val="24"/>
                <w:lang w:val="da-DK"/>
              </w:rPr>
              <w:t>10</w:t>
            </w:r>
          </w:p>
        </w:tc>
        <w:tc>
          <w:tcPr>
            <w:tcW w:w="0" w:type="auto"/>
          </w:tcPr>
          <w:p w:rsidR="00314F16" w:rsidRPr="00196CF6" w:rsidRDefault="00314F16" w:rsidP="00314F16">
            <w:pPr>
              <w:pStyle w:val="BodyText"/>
              <w:spacing w:before="0" w:after="0"/>
              <w:jc w:val="center"/>
              <w:rPr>
                <w:rFonts w:ascii="Times New Roman" w:hAnsi="Times New Roman"/>
                <w:szCs w:val="24"/>
                <w:lang w:val="da-DK"/>
              </w:rPr>
            </w:pPr>
            <w:r>
              <w:rPr>
                <w:rFonts w:ascii="Times New Roman" w:hAnsi="Times New Roman"/>
                <w:szCs w:val="24"/>
                <w:lang w:val="da-DK"/>
              </w:rPr>
              <w:t>Zn</w:t>
            </w:r>
          </w:p>
        </w:tc>
        <w:tc>
          <w:tcPr>
            <w:tcW w:w="1543" w:type="dxa"/>
            <w:shd w:val="clear" w:color="auto" w:fill="auto"/>
            <w:vAlign w:val="center"/>
          </w:tcPr>
          <w:p w:rsidR="00314F16" w:rsidRPr="00196CF6" w:rsidRDefault="002A33BA" w:rsidP="00314F16">
            <w:pPr>
              <w:pStyle w:val="BodyText"/>
              <w:spacing w:before="0" w:after="0"/>
              <w:jc w:val="center"/>
              <w:rPr>
                <w:rFonts w:ascii="Times New Roman" w:hAnsi="Times New Roman"/>
                <w:szCs w:val="24"/>
                <w:lang w:val="da-DK"/>
              </w:rPr>
            </w:pPr>
            <w:r>
              <w:rPr>
                <w:rFonts w:ascii="Times New Roman" w:hAnsi="Times New Roman"/>
                <w:szCs w:val="24"/>
                <w:lang w:val="da-DK"/>
              </w:rPr>
              <w:t>0.5</w:t>
            </w:r>
          </w:p>
        </w:tc>
        <w:tc>
          <w:tcPr>
            <w:tcW w:w="1615" w:type="dxa"/>
            <w:shd w:val="clear" w:color="auto" w:fill="auto"/>
            <w:vAlign w:val="center"/>
          </w:tcPr>
          <w:p w:rsidR="00314F16" w:rsidRPr="00196CF6" w:rsidRDefault="002A33BA" w:rsidP="00314F16">
            <w:pPr>
              <w:pStyle w:val="BodyText"/>
              <w:spacing w:before="0" w:after="0"/>
              <w:jc w:val="center"/>
              <w:rPr>
                <w:rFonts w:ascii="Times New Roman" w:hAnsi="Times New Roman"/>
                <w:szCs w:val="24"/>
                <w:lang w:val="da-DK"/>
              </w:rPr>
            </w:pPr>
            <w:r>
              <w:rPr>
                <w:rFonts w:ascii="Times New Roman" w:hAnsi="Times New Roman"/>
                <w:szCs w:val="24"/>
                <w:lang w:val="da-DK"/>
              </w:rPr>
              <w:t>1.5</w:t>
            </w:r>
          </w:p>
        </w:tc>
      </w:tr>
    </w:tbl>
    <w:p w:rsidR="00BB1F20" w:rsidRPr="006C3E84" w:rsidRDefault="00BB1F20" w:rsidP="00BB1F20">
      <w:pPr>
        <w:pStyle w:val="ListParagraph"/>
        <w:ind w:left="0"/>
        <w:jc w:val="both"/>
        <w:rPr>
          <w:rFonts w:ascii="Times New Roman" w:hAnsi="Times New Roman"/>
          <w:b/>
          <w:color w:val="00B0F0"/>
          <w:sz w:val="24"/>
          <w:szCs w:val="24"/>
        </w:rPr>
      </w:pPr>
    </w:p>
    <w:p w:rsidR="00BB5B92" w:rsidRDefault="005E6F75" w:rsidP="00BB5B92">
      <w:pPr>
        <w:pStyle w:val="ListParagraph"/>
        <w:numPr>
          <w:ilvl w:val="0"/>
          <w:numId w:val="2"/>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Tàiliệuthamkhảo</w:t>
      </w:r>
      <w:proofErr w:type="spellEnd"/>
      <w:r w:rsidRPr="006C3E84">
        <w:rPr>
          <w:rFonts w:ascii="Times New Roman" w:hAnsi="Times New Roman"/>
          <w:b/>
          <w:color w:val="00B0F0"/>
          <w:sz w:val="24"/>
          <w:szCs w:val="24"/>
        </w:rPr>
        <w:t>.</w:t>
      </w:r>
    </w:p>
    <w:p w:rsidR="009C172B" w:rsidRPr="00BB5B92" w:rsidRDefault="009C172B" w:rsidP="00BB5B92">
      <w:pPr>
        <w:pStyle w:val="ListParagraph"/>
        <w:numPr>
          <w:ilvl w:val="0"/>
          <w:numId w:val="46"/>
        </w:numPr>
        <w:jc w:val="both"/>
        <w:rPr>
          <w:rFonts w:ascii="Times New Roman" w:hAnsi="Times New Roman"/>
          <w:b/>
          <w:color w:val="00B0F0"/>
          <w:sz w:val="24"/>
          <w:szCs w:val="24"/>
        </w:rPr>
      </w:pPr>
      <w:proofErr w:type="spellStart"/>
      <w:r w:rsidRPr="00BB5B92">
        <w:rPr>
          <w:rFonts w:ascii="Times New Roman" w:hAnsi="Times New Roman"/>
          <w:sz w:val="24"/>
        </w:rPr>
        <w:t>Tiêuchuẩnnàyđượcxâydựngtheo</w:t>
      </w:r>
      <w:proofErr w:type="spellEnd"/>
      <w:r w:rsidRPr="00BB5B92">
        <w:rPr>
          <w:rFonts w:ascii="Times New Roman" w:hAnsi="Times New Roman"/>
          <w:sz w:val="24"/>
        </w:rPr>
        <w:t xml:space="preserve">: </w:t>
      </w:r>
      <w:r w:rsidRPr="00BB5B92">
        <w:rPr>
          <w:rFonts w:ascii="Times New Roman" w:hAnsi="Times New Roman"/>
          <w:i/>
          <w:sz w:val="24"/>
        </w:rPr>
        <w:t>AOAC official method AOAC 999.11-985.35-969.23-993.14</w:t>
      </w:r>
    </w:p>
    <w:p w:rsidR="009C172B" w:rsidRPr="00BB5B92" w:rsidRDefault="009C172B" w:rsidP="00BB5B92">
      <w:pPr>
        <w:pStyle w:val="ListParagraph"/>
        <w:numPr>
          <w:ilvl w:val="0"/>
          <w:numId w:val="46"/>
        </w:numPr>
        <w:spacing w:line="360" w:lineRule="auto"/>
        <w:jc w:val="both"/>
        <w:rPr>
          <w:rFonts w:ascii="Times New Roman" w:hAnsi="Times New Roman"/>
          <w:sz w:val="24"/>
        </w:rPr>
      </w:pPr>
      <w:proofErr w:type="spellStart"/>
      <w:r w:rsidRPr="00BB5B92">
        <w:rPr>
          <w:rFonts w:ascii="Times New Roman" w:hAnsi="Times New Roman"/>
          <w:sz w:val="24"/>
        </w:rPr>
        <w:t>Thamkhảochéo</w:t>
      </w:r>
      <w:proofErr w:type="spellEnd"/>
      <w:r w:rsidRPr="00BB5B92">
        <w:rPr>
          <w:rFonts w:ascii="Times New Roman" w:hAnsi="Times New Roman"/>
          <w:sz w:val="24"/>
        </w:rPr>
        <w:t xml:space="preserve">: </w:t>
      </w:r>
      <w:r w:rsidRPr="00BB5B92">
        <w:rPr>
          <w:rFonts w:ascii="Times New Roman" w:hAnsi="Times New Roman"/>
          <w:i/>
          <w:sz w:val="24"/>
        </w:rPr>
        <w:t>SMEWW 3125 (</w:t>
      </w:r>
      <w:proofErr w:type="spellStart"/>
      <w:r w:rsidRPr="00BB5B92">
        <w:rPr>
          <w:rFonts w:ascii="Times New Roman" w:hAnsi="Times New Roman"/>
          <w:i/>
          <w:sz w:val="24"/>
        </w:rPr>
        <w:t>Mãsố</w:t>
      </w:r>
      <w:proofErr w:type="spellEnd"/>
      <w:r w:rsidRPr="00BB5B92">
        <w:rPr>
          <w:rFonts w:ascii="Times New Roman" w:hAnsi="Times New Roman"/>
          <w:i/>
          <w:sz w:val="24"/>
        </w:rPr>
        <w:t>: HD.TN.019)</w:t>
      </w:r>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Nguyêntắc</w:t>
      </w:r>
      <w:proofErr w:type="spellEnd"/>
      <w:r w:rsidRPr="006C3E84">
        <w:rPr>
          <w:rFonts w:ascii="Times New Roman" w:hAnsi="Times New Roman"/>
          <w:b/>
          <w:color w:val="00B0F0"/>
          <w:sz w:val="24"/>
          <w:szCs w:val="24"/>
        </w:rPr>
        <w:t>.</w:t>
      </w:r>
    </w:p>
    <w:p w:rsidR="009C172B" w:rsidRPr="009C172B" w:rsidRDefault="009C172B" w:rsidP="009C172B">
      <w:pPr>
        <w:spacing w:before="120" w:after="120" w:line="360" w:lineRule="auto"/>
        <w:ind w:firstLine="720"/>
        <w:jc w:val="both"/>
        <w:rPr>
          <w:rFonts w:ascii="Times New Roman" w:hAnsi="Times New Roman"/>
          <w:sz w:val="24"/>
        </w:rPr>
      </w:pPr>
      <w:proofErr w:type="spellStart"/>
      <w:r w:rsidRPr="009C172B">
        <w:rPr>
          <w:rFonts w:ascii="Times New Roman" w:hAnsi="Times New Roman"/>
          <w:sz w:val="24"/>
        </w:rPr>
        <w:t>Mẫusaukhiđược</w:t>
      </w:r>
      <w:proofErr w:type="spellEnd"/>
      <w:r w:rsidRPr="009C172B">
        <w:rPr>
          <w:rFonts w:ascii="Times New Roman" w:hAnsi="Times New Roman"/>
          <w:sz w:val="24"/>
        </w:rPr>
        <w:t xml:space="preserve"> than </w:t>
      </w:r>
      <w:proofErr w:type="spellStart"/>
      <w:r w:rsidRPr="009C172B">
        <w:rPr>
          <w:rFonts w:ascii="Times New Roman" w:hAnsi="Times New Roman"/>
          <w:sz w:val="24"/>
        </w:rPr>
        <w:t>hóa</w:t>
      </w:r>
      <w:proofErr w:type="spellEnd"/>
      <w:r w:rsidRPr="009C172B">
        <w:rPr>
          <w:rFonts w:ascii="Times New Roman" w:hAnsi="Times New Roman"/>
          <w:sz w:val="24"/>
        </w:rPr>
        <w:t xml:space="preserve">, </w:t>
      </w:r>
      <w:proofErr w:type="spellStart"/>
      <w:r w:rsidRPr="009C172B">
        <w:rPr>
          <w:rFonts w:ascii="Times New Roman" w:hAnsi="Times New Roman"/>
          <w:sz w:val="24"/>
        </w:rPr>
        <w:t>trohóasẽđượchòa</w:t>
      </w:r>
      <w:proofErr w:type="spellEnd"/>
      <w:r w:rsidRPr="009C172B">
        <w:rPr>
          <w:rFonts w:ascii="Times New Roman" w:hAnsi="Times New Roman"/>
          <w:sz w:val="24"/>
        </w:rPr>
        <w:t xml:space="preserve"> tan </w:t>
      </w:r>
      <w:proofErr w:type="spellStart"/>
      <w:r w:rsidRPr="009C172B">
        <w:rPr>
          <w:rFonts w:ascii="Times New Roman" w:hAnsi="Times New Roman"/>
          <w:sz w:val="24"/>
        </w:rPr>
        <w:t>trong</w:t>
      </w:r>
      <w:proofErr w:type="spellEnd"/>
      <w:r w:rsidRPr="009C172B">
        <w:rPr>
          <w:rFonts w:ascii="Times New Roman" w:hAnsi="Times New Roman"/>
          <w:sz w:val="24"/>
        </w:rPr>
        <w:t xml:space="preserve"> HNO</w:t>
      </w:r>
      <w:r w:rsidRPr="009C172B">
        <w:rPr>
          <w:rFonts w:ascii="Times New Roman" w:hAnsi="Times New Roman"/>
          <w:sz w:val="24"/>
          <w:vertAlign w:val="subscript"/>
        </w:rPr>
        <w:t>3</w:t>
      </w:r>
      <w:r w:rsidRPr="009C172B">
        <w:rPr>
          <w:rFonts w:ascii="Times New Roman" w:hAnsi="Times New Roman"/>
          <w:sz w:val="24"/>
        </w:rPr>
        <w:t xml:space="preserve"> 2% </w:t>
      </w:r>
      <w:proofErr w:type="spellStart"/>
      <w:r w:rsidRPr="009C172B">
        <w:rPr>
          <w:rFonts w:ascii="Times New Roman" w:hAnsi="Times New Roman"/>
          <w:sz w:val="24"/>
        </w:rPr>
        <w:t>vàđịnhlượngtrên</w:t>
      </w:r>
      <w:proofErr w:type="spellEnd"/>
      <w:r w:rsidRPr="009C172B">
        <w:rPr>
          <w:rFonts w:ascii="Times New Roman" w:hAnsi="Times New Roman"/>
          <w:sz w:val="24"/>
        </w:rPr>
        <w:t xml:space="preserve"> ICP-MS.</w:t>
      </w:r>
    </w:p>
    <w:p w:rsidR="005E6F75" w:rsidRDefault="005E6F75" w:rsidP="00871BAD">
      <w:pPr>
        <w:pStyle w:val="ListParagraph"/>
        <w:numPr>
          <w:ilvl w:val="0"/>
          <w:numId w:val="18"/>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Thông</w:t>
      </w:r>
      <w:proofErr w:type="spellEnd"/>
      <w:r w:rsidRPr="006C3E84">
        <w:rPr>
          <w:rFonts w:ascii="Times New Roman" w:hAnsi="Times New Roman"/>
          <w:b/>
          <w:color w:val="00B0F0"/>
          <w:sz w:val="24"/>
          <w:szCs w:val="24"/>
        </w:rPr>
        <w:t xml:space="preserve"> tin </w:t>
      </w:r>
      <w:proofErr w:type="spellStart"/>
      <w:r w:rsidRPr="006C3E84">
        <w:rPr>
          <w:rFonts w:ascii="Times New Roman" w:hAnsi="Times New Roman"/>
          <w:b/>
          <w:color w:val="00B0F0"/>
          <w:sz w:val="24"/>
          <w:szCs w:val="24"/>
        </w:rPr>
        <w:t>antoànphòngthínghiệm</w:t>
      </w:r>
      <w:proofErr w:type="spellEnd"/>
      <w:r w:rsidRPr="006C3E84">
        <w:rPr>
          <w:rFonts w:ascii="Times New Roman" w:hAnsi="Times New Roman"/>
          <w:b/>
          <w:color w:val="00B0F0"/>
          <w:sz w:val="24"/>
          <w:szCs w:val="24"/>
        </w:rPr>
        <w:t>.</w:t>
      </w:r>
    </w:p>
    <w:p w:rsidR="00BB1F20" w:rsidRPr="009A51D8" w:rsidRDefault="00BB1F20" w:rsidP="009A51D8">
      <w:pPr>
        <w:pStyle w:val="ListParagraph"/>
        <w:numPr>
          <w:ilvl w:val="0"/>
          <w:numId w:val="45"/>
        </w:numPr>
        <w:spacing w:line="360" w:lineRule="auto"/>
        <w:rPr>
          <w:rFonts w:ascii="Times New Roman" w:hAnsi="Times New Roman"/>
          <w:color w:val="000000"/>
          <w:sz w:val="24"/>
        </w:rPr>
      </w:pPr>
      <w:r w:rsidRPr="009A51D8">
        <w:rPr>
          <w:rFonts w:ascii="Times New Roman" w:hAnsi="Times New Roman"/>
          <w:color w:val="000000"/>
          <w:sz w:val="24"/>
        </w:rPr>
        <w:t xml:space="preserve">Cácphươngphápantoànphòngthínghiệmcầnphảiđượcthựchiệnnghiêmngặtnhưsửdụngáo blouse, </w:t>
      </w:r>
      <w:proofErr w:type="spellStart"/>
      <w:r w:rsidRPr="009A51D8">
        <w:rPr>
          <w:rFonts w:ascii="Times New Roman" w:hAnsi="Times New Roman"/>
          <w:color w:val="000000"/>
          <w:sz w:val="24"/>
        </w:rPr>
        <w:t>tủhút</w:t>
      </w:r>
      <w:proofErr w:type="spellEnd"/>
      <w:r w:rsidRPr="009A51D8">
        <w:rPr>
          <w:rFonts w:ascii="Times New Roman" w:hAnsi="Times New Roman"/>
          <w:color w:val="000000"/>
          <w:sz w:val="24"/>
        </w:rPr>
        <w:t xml:space="preserve">, </w:t>
      </w:r>
      <w:proofErr w:type="spellStart"/>
      <w:r w:rsidRPr="009A51D8">
        <w:rPr>
          <w:rFonts w:ascii="Times New Roman" w:hAnsi="Times New Roman"/>
          <w:color w:val="000000"/>
          <w:sz w:val="24"/>
        </w:rPr>
        <w:t>găngtay</w:t>
      </w:r>
      <w:proofErr w:type="spellEnd"/>
      <w:r w:rsidRPr="009A51D8">
        <w:rPr>
          <w:rFonts w:ascii="Times New Roman" w:hAnsi="Times New Roman"/>
          <w:color w:val="000000"/>
          <w:sz w:val="24"/>
        </w:rPr>
        <w:t xml:space="preserve">, </w:t>
      </w:r>
      <w:proofErr w:type="spellStart"/>
      <w:r w:rsidRPr="009A51D8">
        <w:rPr>
          <w:rFonts w:ascii="Times New Roman" w:hAnsi="Times New Roman"/>
          <w:color w:val="000000"/>
          <w:sz w:val="24"/>
        </w:rPr>
        <w:t>khẩutrang</w:t>
      </w:r>
      <w:proofErr w:type="spellEnd"/>
      <w:r w:rsidRPr="009A51D8">
        <w:rPr>
          <w:rFonts w:ascii="Times New Roman" w:hAnsi="Times New Roman"/>
          <w:color w:val="000000"/>
          <w:sz w:val="24"/>
        </w:rPr>
        <w:t xml:space="preserve">, </w:t>
      </w:r>
      <w:proofErr w:type="spellStart"/>
      <w:r w:rsidRPr="009A51D8">
        <w:rPr>
          <w:rFonts w:ascii="Times New Roman" w:hAnsi="Times New Roman"/>
          <w:color w:val="000000"/>
          <w:sz w:val="24"/>
        </w:rPr>
        <w:t>kínhbảohộlaođộngkhicầnthiết</w:t>
      </w:r>
      <w:proofErr w:type="spellEnd"/>
      <w:r w:rsidRPr="009A51D8">
        <w:rPr>
          <w:rFonts w:ascii="Times New Roman" w:hAnsi="Times New Roman"/>
          <w:color w:val="000000"/>
          <w:sz w:val="24"/>
        </w:rPr>
        <w:t>.</w:t>
      </w:r>
    </w:p>
    <w:p w:rsidR="00BB1F20" w:rsidRPr="009A51D8" w:rsidRDefault="00BB1F20" w:rsidP="009A51D8">
      <w:pPr>
        <w:pStyle w:val="ListParagraph"/>
        <w:numPr>
          <w:ilvl w:val="0"/>
          <w:numId w:val="45"/>
        </w:numPr>
        <w:spacing w:line="360" w:lineRule="auto"/>
        <w:rPr>
          <w:rFonts w:ascii="Times New Roman" w:hAnsi="Times New Roman"/>
          <w:sz w:val="24"/>
        </w:rPr>
      </w:pPr>
      <w:proofErr w:type="spellStart"/>
      <w:r w:rsidRPr="009A51D8">
        <w:rPr>
          <w:rFonts w:ascii="Times New Roman" w:hAnsi="Times New Roman"/>
          <w:sz w:val="24"/>
        </w:rPr>
        <w:t>Cáchoáchấtthảiphảiđượcthugomvàocácbìnhchứariêngbiệt</w:t>
      </w:r>
      <w:proofErr w:type="spellEnd"/>
      <w:r w:rsidRPr="009A51D8">
        <w:rPr>
          <w:rFonts w:ascii="Times New Roman" w:hAnsi="Times New Roman"/>
          <w:sz w:val="24"/>
        </w:rPr>
        <w:t xml:space="preserve">, </w:t>
      </w:r>
      <w:proofErr w:type="spellStart"/>
      <w:r w:rsidRPr="009A51D8">
        <w:rPr>
          <w:rFonts w:ascii="Times New Roman" w:hAnsi="Times New Roman"/>
          <w:sz w:val="24"/>
        </w:rPr>
        <w:t>cụthểvàcódánnhãnnhậnbiết</w:t>
      </w:r>
      <w:proofErr w:type="spellEnd"/>
      <w:r w:rsidRPr="009A51D8">
        <w:rPr>
          <w:rFonts w:ascii="Times New Roman" w:hAnsi="Times New Roman"/>
          <w:sz w:val="24"/>
        </w:rPr>
        <w:t>.</w:t>
      </w:r>
    </w:p>
    <w:p w:rsidR="00871BAD"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Thiếtbịvàdụngcụphântích</w:t>
      </w:r>
      <w:proofErr w:type="spellEnd"/>
      <w:r w:rsidRPr="006C3E84">
        <w:rPr>
          <w:rFonts w:ascii="Times New Roman" w:hAnsi="Times New Roman"/>
          <w:b/>
          <w:color w:val="00B0F0"/>
          <w:sz w:val="24"/>
          <w:szCs w:val="24"/>
        </w:rPr>
        <w:t>.</w:t>
      </w:r>
    </w:p>
    <w:p w:rsidR="005E6F75" w:rsidRDefault="005E6F75" w:rsidP="00871BAD">
      <w:pPr>
        <w:pStyle w:val="ListParagraph"/>
        <w:numPr>
          <w:ilvl w:val="0"/>
          <w:numId w:val="3"/>
        </w:numPr>
        <w:ind w:left="720"/>
        <w:jc w:val="both"/>
        <w:rPr>
          <w:rFonts w:ascii="Times New Roman" w:hAnsi="Times New Roman"/>
          <w:color w:val="00B0F0"/>
          <w:sz w:val="24"/>
          <w:szCs w:val="24"/>
        </w:rPr>
      </w:pPr>
      <w:proofErr w:type="spellStart"/>
      <w:r w:rsidRPr="006C3E84">
        <w:rPr>
          <w:rFonts w:ascii="Times New Roman" w:hAnsi="Times New Roman"/>
          <w:color w:val="00B0F0"/>
          <w:sz w:val="24"/>
          <w:szCs w:val="24"/>
        </w:rPr>
        <w:t>Thiếtbịcơbản</w:t>
      </w:r>
      <w:proofErr w:type="spellEnd"/>
      <w:r w:rsidRPr="006C3E84">
        <w:rPr>
          <w:rFonts w:ascii="Times New Roman" w:hAnsi="Times New Roman"/>
          <w:color w:val="00B0F0"/>
          <w:sz w:val="24"/>
          <w:szCs w:val="24"/>
        </w:rPr>
        <w:t>.</w:t>
      </w:r>
    </w:p>
    <w:p w:rsidR="00BB1F20" w:rsidRDefault="00BB1F20" w:rsidP="00BB1F20">
      <w:pPr>
        <w:pStyle w:val="ListParagraph"/>
        <w:numPr>
          <w:ilvl w:val="0"/>
          <w:numId w:val="29"/>
        </w:numPr>
        <w:jc w:val="both"/>
        <w:rPr>
          <w:rFonts w:ascii="Times New Roman" w:hAnsi="Times New Roman"/>
          <w:sz w:val="24"/>
          <w:szCs w:val="24"/>
        </w:rPr>
      </w:pPr>
      <w:proofErr w:type="spellStart"/>
      <w:r>
        <w:rPr>
          <w:rFonts w:ascii="Times New Roman" w:hAnsi="Times New Roman"/>
          <w:sz w:val="24"/>
          <w:szCs w:val="24"/>
        </w:rPr>
        <w:t>Bìnhđịnhmứ</w:t>
      </w:r>
      <w:r w:rsidR="009C172B">
        <w:rPr>
          <w:rFonts w:ascii="Times New Roman" w:hAnsi="Times New Roman"/>
          <w:sz w:val="24"/>
          <w:szCs w:val="24"/>
        </w:rPr>
        <w:t>c</w:t>
      </w:r>
      <w:proofErr w:type="spellEnd"/>
      <w:r w:rsidR="009C172B">
        <w:rPr>
          <w:rFonts w:ascii="Times New Roman" w:hAnsi="Times New Roman"/>
          <w:sz w:val="24"/>
          <w:szCs w:val="24"/>
        </w:rPr>
        <w:t xml:space="preserve"> 25</w:t>
      </w:r>
      <w:r>
        <w:rPr>
          <w:rFonts w:ascii="Times New Roman" w:hAnsi="Times New Roman"/>
          <w:sz w:val="24"/>
          <w:szCs w:val="24"/>
        </w:rPr>
        <w:t xml:space="preserve"> </w:t>
      </w:r>
      <w:proofErr w:type="spellStart"/>
      <w:r>
        <w:rPr>
          <w:rFonts w:ascii="Times New Roman" w:hAnsi="Times New Roman"/>
          <w:sz w:val="24"/>
          <w:szCs w:val="24"/>
        </w:rPr>
        <w:t>mL</w:t>
      </w:r>
      <w:proofErr w:type="spellEnd"/>
    </w:p>
    <w:p w:rsidR="009C172B" w:rsidRDefault="009C172B" w:rsidP="00BB1F20">
      <w:pPr>
        <w:pStyle w:val="ListParagraph"/>
        <w:numPr>
          <w:ilvl w:val="0"/>
          <w:numId w:val="29"/>
        </w:numPr>
        <w:jc w:val="both"/>
        <w:rPr>
          <w:rFonts w:ascii="Times New Roman" w:hAnsi="Times New Roman"/>
          <w:sz w:val="24"/>
          <w:szCs w:val="24"/>
        </w:rPr>
      </w:pPr>
      <w:proofErr w:type="spellStart"/>
      <w:r>
        <w:rPr>
          <w:rFonts w:ascii="Times New Roman" w:hAnsi="Times New Roman"/>
          <w:sz w:val="24"/>
          <w:szCs w:val="24"/>
        </w:rPr>
        <w:lastRenderedPageBreak/>
        <w:t>Chénsứ</w:t>
      </w:r>
      <w:proofErr w:type="spellEnd"/>
      <w:r>
        <w:rPr>
          <w:rFonts w:ascii="Times New Roman" w:hAnsi="Times New Roman"/>
          <w:sz w:val="24"/>
          <w:szCs w:val="24"/>
        </w:rPr>
        <w:t xml:space="preserve"> 30 </w:t>
      </w:r>
      <w:proofErr w:type="spellStart"/>
      <w:r>
        <w:rPr>
          <w:rFonts w:ascii="Times New Roman" w:hAnsi="Times New Roman"/>
          <w:sz w:val="24"/>
          <w:szCs w:val="24"/>
        </w:rPr>
        <w:t>mL</w:t>
      </w:r>
      <w:proofErr w:type="spellEnd"/>
    </w:p>
    <w:p w:rsidR="000D2FE9" w:rsidRPr="00BB1F20" w:rsidRDefault="000D2FE9" w:rsidP="00BB1F20">
      <w:pPr>
        <w:pStyle w:val="ListParagraph"/>
        <w:numPr>
          <w:ilvl w:val="0"/>
          <w:numId w:val="29"/>
        </w:numPr>
        <w:jc w:val="both"/>
        <w:rPr>
          <w:rFonts w:ascii="Times New Roman" w:hAnsi="Times New Roman"/>
          <w:sz w:val="24"/>
          <w:szCs w:val="24"/>
        </w:rPr>
      </w:pPr>
      <w:proofErr w:type="spellStart"/>
      <w:r>
        <w:rPr>
          <w:rFonts w:ascii="Times New Roman" w:hAnsi="Times New Roman"/>
          <w:sz w:val="24"/>
          <w:szCs w:val="24"/>
        </w:rPr>
        <w:t>ốnglytâm</w:t>
      </w:r>
      <w:proofErr w:type="spellEnd"/>
      <w:r>
        <w:rPr>
          <w:rFonts w:ascii="Times New Roman" w:hAnsi="Times New Roman"/>
          <w:sz w:val="24"/>
          <w:szCs w:val="24"/>
        </w:rPr>
        <w:t xml:space="preserve"> 15 </w:t>
      </w:r>
      <w:proofErr w:type="spellStart"/>
      <w:r>
        <w:rPr>
          <w:rFonts w:ascii="Times New Roman" w:hAnsi="Times New Roman"/>
          <w:sz w:val="24"/>
          <w:szCs w:val="24"/>
        </w:rPr>
        <w:t>mL</w:t>
      </w:r>
      <w:proofErr w:type="spellEnd"/>
      <w:r>
        <w:rPr>
          <w:rFonts w:ascii="Times New Roman" w:hAnsi="Times New Roman"/>
          <w:sz w:val="24"/>
          <w:szCs w:val="24"/>
        </w:rPr>
        <w:t>, 50 mL</w:t>
      </w:r>
    </w:p>
    <w:p w:rsidR="00BB1F20" w:rsidRPr="00BB1F20" w:rsidRDefault="00BB1F20" w:rsidP="00BB1F20">
      <w:pPr>
        <w:pStyle w:val="ListParagraph"/>
        <w:numPr>
          <w:ilvl w:val="0"/>
          <w:numId w:val="29"/>
        </w:numPr>
        <w:jc w:val="both"/>
        <w:rPr>
          <w:rFonts w:ascii="Times New Roman" w:hAnsi="Times New Roman"/>
          <w:sz w:val="24"/>
          <w:szCs w:val="24"/>
        </w:rPr>
      </w:pPr>
      <w:proofErr w:type="spellStart"/>
      <w:r w:rsidRPr="00BB1F20">
        <w:rPr>
          <w:rFonts w:ascii="Times New Roman" w:hAnsi="Times New Roman"/>
          <w:sz w:val="24"/>
          <w:szCs w:val="24"/>
        </w:rPr>
        <w:t>Bếpđiện</w:t>
      </w:r>
      <w:proofErr w:type="spellEnd"/>
      <w:r w:rsidRPr="00BB1F20">
        <w:rPr>
          <w:rFonts w:ascii="Times New Roman" w:hAnsi="Times New Roman"/>
          <w:sz w:val="24"/>
          <w:szCs w:val="24"/>
        </w:rPr>
        <w:t>, 200</w:t>
      </w:r>
      <w:r w:rsidRPr="00BB1F20">
        <w:rPr>
          <w:rFonts w:ascii="Times New Roman" w:hAnsi="Times New Roman"/>
          <w:sz w:val="24"/>
          <w:szCs w:val="24"/>
          <w:vertAlign w:val="superscript"/>
        </w:rPr>
        <w:t>0</w:t>
      </w:r>
      <w:r w:rsidRPr="00BB1F20">
        <w:rPr>
          <w:rFonts w:ascii="Times New Roman" w:hAnsi="Times New Roman"/>
          <w:sz w:val="24"/>
          <w:szCs w:val="24"/>
        </w:rPr>
        <w:t>C</w:t>
      </w:r>
    </w:p>
    <w:p w:rsidR="00BB1F20" w:rsidRDefault="00BB1F20" w:rsidP="00BB1F20">
      <w:pPr>
        <w:pStyle w:val="ListParagraph"/>
        <w:numPr>
          <w:ilvl w:val="0"/>
          <w:numId w:val="29"/>
        </w:numPr>
        <w:jc w:val="both"/>
        <w:rPr>
          <w:rFonts w:ascii="Times New Roman" w:hAnsi="Times New Roman"/>
          <w:sz w:val="24"/>
          <w:szCs w:val="24"/>
        </w:rPr>
      </w:pPr>
      <w:proofErr w:type="spellStart"/>
      <w:r>
        <w:rPr>
          <w:rFonts w:ascii="Times New Roman" w:hAnsi="Times New Roman"/>
          <w:sz w:val="24"/>
          <w:szCs w:val="24"/>
        </w:rPr>
        <w:t>GiấylọcWhatman</w:t>
      </w:r>
      <w:proofErr w:type="spellEnd"/>
      <w:r>
        <w:rPr>
          <w:rFonts w:ascii="Times New Roman" w:hAnsi="Times New Roman"/>
          <w:sz w:val="24"/>
          <w:szCs w:val="24"/>
        </w:rPr>
        <w:t xml:space="preserve"> no.41</w:t>
      </w:r>
    </w:p>
    <w:p w:rsidR="000D2FE9" w:rsidRDefault="000D2FE9" w:rsidP="00BB1F20">
      <w:pPr>
        <w:pStyle w:val="ListParagraph"/>
        <w:numPr>
          <w:ilvl w:val="0"/>
          <w:numId w:val="29"/>
        </w:numPr>
        <w:jc w:val="both"/>
        <w:rPr>
          <w:rFonts w:ascii="Times New Roman" w:hAnsi="Times New Roman"/>
          <w:sz w:val="24"/>
          <w:szCs w:val="24"/>
        </w:rPr>
      </w:pPr>
      <w:proofErr w:type="spellStart"/>
      <w:r>
        <w:rPr>
          <w:rFonts w:ascii="Times New Roman" w:hAnsi="Times New Roman"/>
          <w:sz w:val="24"/>
          <w:szCs w:val="24"/>
        </w:rPr>
        <w:t>Cânphầntíchchínhxácđến</w:t>
      </w:r>
      <w:proofErr w:type="spellEnd"/>
      <w:r>
        <w:rPr>
          <w:rFonts w:ascii="Times New Roman" w:hAnsi="Times New Roman"/>
          <w:sz w:val="24"/>
          <w:szCs w:val="24"/>
        </w:rPr>
        <w:t xml:space="preserve"> 0.01 g. </w:t>
      </w:r>
    </w:p>
    <w:p w:rsidR="009C172B" w:rsidRDefault="009C172B" w:rsidP="00BB1F20">
      <w:pPr>
        <w:pStyle w:val="ListParagraph"/>
        <w:numPr>
          <w:ilvl w:val="0"/>
          <w:numId w:val="29"/>
        </w:numPr>
        <w:jc w:val="both"/>
        <w:rPr>
          <w:rFonts w:ascii="Times New Roman" w:hAnsi="Times New Roman"/>
          <w:sz w:val="24"/>
          <w:szCs w:val="24"/>
        </w:rPr>
      </w:pPr>
      <w:proofErr w:type="spellStart"/>
      <w:r>
        <w:rPr>
          <w:rFonts w:ascii="Times New Roman" w:hAnsi="Times New Roman"/>
          <w:sz w:val="24"/>
          <w:szCs w:val="24"/>
        </w:rPr>
        <w:t>Tủnung</w:t>
      </w:r>
      <w:proofErr w:type="spellEnd"/>
      <w:r>
        <w:rPr>
          <w:rFonts w:ascii="Times New Roman" w:hAnsi="Times New Roman"/>
          <w:sz w:val="24"/>
          <w:szCs w:val="24"/>
        </w:rPr>
        <w:t xml:space="preserve"> 500</w:t>
      </w:r>
      <w:r>
        <w:rPr>
          <w:rFonts w:ascii="Times New Roman" w:hAnsi="Times New Roman"/>
          <w:sz w:val="24"/>
          <w:szCs w:val="24"/>
          <w:vertAlign w:val="superscript"/>
        </w:rPr>
        <w:t>0</w:t>
      </w:r>
      <w:r>
        <w:rPr>
          <w:rFonts w:ascii="Times New Roman" w:hAnsi="Times New Roman"/>
          <w:sz w:val="24"/>
          <w:szCs w:val="24"/>
        </w:rPr>
        <w:t>C.</w:t>
      </w:r>
    </w:p>
    <w:p w:rsidR="000D2FE9" w:rsidRDefault="000D2FE9" w:rsidP="00BB1F20">
      <w:pPr>
        <w:pStyle w:val="ListParagraph"/>
        <w:numPr>
          <w:ilvl w:val="0"/>
          <w:numId w:val="29"/>
        </w:numPr>
        <w:jc w:val="both"/>
        <w:rPr>
          <w:rFonts w:ascii="Times New Roman" w:hAnsi="Times New Roman"/>
          <w:sz w:val="24"/>
          <w:szCs w:val="24"/>
        </w:rPr>
      </w:pPr>
      <w:proofErr w:type="spellStart"/>
      <w:r>
        <w:rPr>
          <w:rFonts w:ascii="Times New Roman" w:hAnsi="Times New Roman"/>
          <w:sz w:val="24"/>
          <w:szCs w:val="24"/>
        </w:rPr>
        <w:t>Tủhúthơi</w:t>
      </w:r>
      <w:proofErr w:type="spellEnd"/>
      <w:r>
        <w:rPr>
          <w:rFonts w:ascii="Times New Roman" w:hAnsi="Times New Roman"/>
          <w:sz w:val="24"/>
          <w:szCs w:val="24"/>
        </w:rPr>
        <w:t xml:space="preserve"> acid.</w:t>
      </w:r>
    </w:p>
    <w:p w:rsidR="009C172B" w:rsidRPr="009C172B" w:rsidRDefault="009C172B" w:rsidP="003A0215">
      <w:pPr>
        <w:tabs>
          <w:tab w:val="left" w:pos="540"/>
        </w:tabs>
        <w:spacing w:beforeLines="40" w:afterLines="40" w:line="360" w:lineRule="auto"/>
        <w:ind w:firstLine="547"/>
        <w:jc w:val="both"/>
        <w:rPr>
          <w:rFonts w:ascii="Times New Roman" w:hAnsi="Times New Roman"/>
          <w:i/>
          <w:lang w:val="da-DK"/>
        </w:rPr>
      </w:pPr>
      <w:r w:rsidRPr="009C172B">
        <w:rPr>
          <w:rFonts w:ascii="Times New Roman" w:hAnsi="Times New Roman"/>
          <w:i/>
          <w:lang w:val="da-DK"/>
        </w:rPr>
        <w:t>Các dụng cụ trước khi sử dụng phải được rửa bằng dung dịch axít 2%, sau đó rửa lại nhiều lần bằng nước cất khử ion và để khô tự nhiên.</w:t>
      </w:r>
    </w:p>
    <w:p w:rsidR="005E6F75" w:rsidRDefault="005E6F75" w:rsidP="00871BAD">
      <w:pPr>
        <w:pStyle w:val="ListParagraph"/>
        <w:numPr>
          <w:ilvl w:val="0"/>
          <w:numId w:val="3"/>
        </w:numPr>
        <w:ind w:left="720"/>
        <w:jc w:val="both"/>
        <w:rPr>
          <w:rFonts w:ascii="Times New Roman" w:hAnsi="Times New Roman"/>
          <w:color w:val="00B0F0"/>
          <w:sz w:val="24"/>
          <w:szCs w:val="24"/>
        </w:rPr>
      </w:pPr>
      <w:proofErr w:type="spellStart"/>
      <w:r w:rsidRPr="006C3E84">
        <w:rPr>
          <w:rFonts w:ascii="Times New Roman" w:hAnsi="Times New Roman"/>
          <w:color w:val="00B0F0"/>
          <w:sz w:val="24"/>
          <w:szCs w:val="24"/>
        </w:rPr>
        <w:t>Thiếtbịphântích</w:t>
      </w:r>
      <w:proofErr w:type="spellEnd"/>
    </w:p>
    <w:p w:rsidR="008E6DB3" w:rsidRPr="008E6DB3" w:rsidRDefault="008E6DB3" w:rsidP="008E6DB3">
      <w:pPr>
        <w:numPr>
          <w:ilvl w:val="0"/>
          <w:numId w:val="36"/>
        </w:numPr>
        <w:spacing w:after="0" w:line="360" w:lineRule="auto"/>
        <w:jc w:val="both"/>
        <w:rPr>
          <w:rFonts w:ascii="Times New Roman" w:hAnsi="Times New Roman"/>
          <w:sz w:val="24"/>
        </w:rPr>
      </w:pPr>
      <w:proofErr w:type="spellStart"/>
      <w:r w:rsidRPr="008E6DB3">
        <w:rPr>
          <w:rFonts w:ascii="Times New Roman" w:hAnsi="Times New Roman"/>
          <w:sz w:val="24"/>
        </w:rPr>
        <w:t>Hệthống</w:t>
      </w:r>
      <w:proofErr w:type="spellEnd"/>
      <w:r w:rsidRPr="008E6DB3">
        <w:rPr>
          <w:rFonts w:ascii="Times New Roman" w:hAnsi="Times New Roman"/>
          <w:sz w:val="24"/>
        </w:rPr>
        <w:t xml:space="preserve"> ICP-MS ELAN DRC-e, </w:t>
      </w:r>
      <w:proofErr w:type="spellStart"/>
      <w:r w:rsidRPr="008E6DB3">
        <w:rPr>
          <w:rFonts w:ascii="Times New Roman" w:hAnsi="Times New Roman"/>
          <w:sz w:val="24"/>
        </w:rPr>
        <w:t>PerkinElmer,Canada</w:t>
      </w:r>
      <w:proofErr w:type="spellEnd"/>
    </w:p>
    <w:p w:rsidR="008E6DB3" w:rsidRPr="008E6DB3" w:rsidRDefault="008E6DB3" w:rsidP="008E6DB3">
      <w:pPr>
        <w:numPr>
          <w:ilvl w:val="0"/>
          <w:numId w:val="36"/>
        </w:numPr>
        <w:spacing w:after="0" w:line="360" w:lineRule="auto"/>
        <w:jc w:val="both"/>
        <w:rPr>
          <w:rFonts w:ascii="Times New Roman" w:hAnsi="Times New Roman"/>
          <w:sz w:val="24"/>
        </w:rPr>
      </w:pPr>
      <w:proofErr w:type="spellStart"/>
      <w:r w:rsidRPr="008E6DB3">
        <w:rPr>
          <w:rFonts w:ascii="Times New Roman" w:hAnsi="Times New Roman"/>
          <w:sz w:val="24"/>
        </w:rPr>
        <w:t>Phầnmềmđiểukhiển</w:t>
      </w:r>
      <w:proofErr w:type="spellEnd"/>
      <w:r w:rsidRPr="008E6DB3">
        <w:rPr>
          <w:rFonts w:ascii="Times New Roman" w:hAnsi="Times New Roman"/>
          <w:sz w:val="24"/>
        </w:rPr>
        <w:t xml:space="preserve">: </w:t>
      </w:r>
      <w:proofErr w:type="spellStart"/>
      <w:r w:rsidRPr="008E6DB3">
        <w:rPr>
          <w:rFonts w:ascii="Times New Roman" w:hAnsi="Times New Roman"/>
          <w:sz w:val="24"/>
        </w:rPr>
        <w:t>Elan</w:t>
      </w:r>
      <w:proofErr w:type="spellEnd"/>
      <w:r w:rsidRPr="008E6DB3">
        <w:rPr>
          <w:rFonts w:ascii="Times New Roman" w:hAnsi="Times New Roman"/>
          <w:sz w:val="24"/>
        </w:rPr>
        <w:t xml:space="preserve"> version 3.4 hotfix 1</w:t>
      </w:r>
    </w:p>
    <w:p w:rsidR="008E6DB3" w:rsidRPr="008E6DB3" w:rsidRDefault="008E6DB3" w:rsidP="008E6DB3">
      <w:pPr>
        <w:numPr>
          <w:ilvl w:val="0"/>
          <w:numId w:val="36"/>
        </w:numPr>
        <w:spacing w:after="0" w:line="360" w:lineRule="auto"/>
        <w:jc w:val="both"/>
        <w:rPr>
          <w:rFonts w:ascii="Times New Roman" w:hAnsi="Times New Roman"/>
          <w:sz w:val="24"/>
        </w:rPr>
      </w:pPr>
      <w:proofErr w:type="spellStart"/>
      <w:r w:rsidRPr="008E6DB3">
        <w:rPr>
          <w:rFonts w:ascii="Times New Roman" w:hAnsi="Times New Roman"/>
          <w:sz w:val="24"/>
        </w:rPr>
        <w:t>Hệtiêmmẫutựđộng</w:t>
      </w:r>
      <w:proofErr w:type="spellEnd"/>
      <w:r w:rsidRPr="008E6DB3">
        <w:rPr>
          <w:rFonts w:ascii="Times New Roman" w:hAnsi="Times New Roman"/>
          <w:sz w:val="24"/>
        </w:rPr>
        <w:t xml:space="preserve"> Auto sampler AS 93plus </w:t>
      </w:r>
    </w:p>
    <w:p w:rsidR="008E6DB3" w:rsidRPr="008E6DB3" w:rsidRDefault="008E6DB3" w:rsidP="008E6DB3">
      <w:pPr>
        <w:numPr>
          <w:ilvl w:val="0"/>
          <w:numId w:val="36"/>
        </w:numPr>
        <w:spacing w:after="0" w:line="360" w:lineRule="auto"/>
        <w:jc w:val="both"/>
        <w:rPr>
          <w:rFonts w:ascii="Times New Roman" w:hAnsi="Times New Roman"/>
          <w:sz w:val="24"/>
        </w:rPr>
      </w:pPr>
      <w:proofErr w:type="spellStart"/>
      <w:r w:rsidRPr="008E6DB3">
        <w:rPr>
          <w:rFonts w:ascii="Times New Roman" w:hAnsi="Times New Roman"/>
          <w:sz w:val="24"/>
        </w:rPr>
        <w:t>Bơmnhuđộngtíchhợp</w:t>
      </w:r>
      <w:proofErr w:type="spellEnd"/>
      <w:r w:rsidRPr="008E6DB3">
        <w:rPr>
          <w:rFonts w:ascii="Times New Roman" w:hAnsi="Times New Roman"/>
          <w:sz w:val="24"/>
        </w:rPr>
        <w:t xml:space="preserve">, </w:t>
      </w:r>
      <w:proofErr w:type="spellStart"/>
      <w:r w:rsidRPr="008E6DB3">
        <w:rPr>
          <w:rFonts w:ascii="Times New Roman" w:hAnsi="Times New Roman"/>
          <w:sz w:val="24"/>
        </w:rPr>
        <w:t>Superia</w:t>
      </w:r>
      <w:proofErr w:type="spellEnd"/>
      <w:r w:rsidRPr="008E6DB3">
        <w:rPr>
          <w:rFonts w:ascii="Times New Roman" w:hAnsi="Times New Roman"/>
          <w:sz w:val="24"/>
        </w:rPr>
        <w:t>, USA</w:t>
      </w:r>
    </w:p>
    <w:p w:rsidR="008E6DB3" w:rsidRPr="008E6DB3" w:rsidRDefault="008E6DB3" w:rsidP="008E6DB3">
      <w:pPr>
        <w:numPr>
          <w:ilvl w:val="0"/>
          <w:numId w:val="36"/>
        </w:numPr>
        <w:spacing w:after="0" w:line="360" w:lineRule="auto"/>
        <w:jc w:val="both"/>
        <w:rPr>
          <w:rFonts w:ascii="Times New Roman" w:hAnsi="Times New Roman"/>
          <w:sz w:val="24"/>
        </w:rPr>
      </w:pPr>
      <w:proofErr w:type="spellStart"/>
      <w:r w:rsidRPr="008E6DB3">
        <w:rPr>
          <w:rFonts w:ascii="Times New Roman" w:hAnsi="Times New Roman"/>
          <w:sz w:val="24"/>
        </w:rPr>
        <w:t>Dâydẫnmẫu</w:t>
      </w:r>
      <w:proofErr w:type="spellEnd"/>
      <w:r w:rsidRPr="008E6DB3">
        <w:rPr>
          <w:rFonts w:ascii="Times New Roman" w:hAnsi="Times New Roman"/>
          <w:sz w:val="24"/>
        </w:rPr>
        <w:t xml:space="preserve"> silicon (black – black coded), Analytical West, US</w:t>
      </w:r>
    </w:p>
    <w:p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Hoáchấtvà</w:t>
      </w:r>
      <w:r w:rsidR="00871BAD" w:rsidRPr="006C3E84">
        <w:rPr>
          <w:rFonts w:ascii="Times New Roman" w:hAnsi="Times New Roman"/>
          <w:b/>
          <w:color w:val="00B0F0"/>
          <w:sz w:val="24"/>
          <w:szCs w:val="24"/>
        </w:rPr>
        <w:t>chấtchuẩn</w:t>
      </w:r>
      <w:proofErr w:type="spellEnd"/>
      <w:r w:rsidR="00871BAD" w:rsidRPr="006C3E84">
        <w:rPr>
          <w:rFonts w:ascii="Times New Roman" w:hAnsi="Times New Roman"/>
          <w:b/>
          <w:color w:val="00B0F0"/>
          <w:sz w:val="24"/>
          <w:szCs w:val="24"/>
        </w:rPr>
        <w:t>.</w:t>
      </w:r>
    </w:p>
    <w:p w:rsidR="005E6F75" w:rsidRPr="006C3E84" w:rsidRDefault="005E6F75" w:rsidP="00871BAD">
      <w:pPr>
        <w:pStyle w:val="ListParagraph"/>
        <w:numPr>
          <w:ilvl w:val="0"/>
          <w:numId w:val="4"/>
        </w:numPr>
        <w:ind w:left="720"/>
        <w:jc w:val="both"/>
        <w:rPr>
          <w:rFonts w:ascii="Times New Roman" w:hAnsi="Times New Roman"/>
          <w:color w:val="00B0F0"/>
          <w:sz w:val="24"/>
          <w:szCs w:val="24"/>
        </w:rPr>
      </w:pPr>
      <w:proofErr w:type="spellStart"/>
      <w:r w:rsidRPr="006C3E84">
        <w:rPr>
          <w:rFonts w:ascii="Times New Roman" w:hAnsi="Times New Roman"/>
          <w:color w:val="00B0F0"/>
          <w:sz w:val="24"/>
          <w:szCs w:val="24"/>
        </w:rPr>
        <w:t>Hoáchất</w:t>
      </w:r>
      <w:proofErr w:type="spellEnd"/>
      <w:r w:rsidR="003700E3" w:rsidRPr="006C3E84">
        <w:rPr>
          <w:rFonts w:ascii="Times New Roman" w:hAnsi="Times New Roman"/>
          <w:color w:val="00B0F0"/>
          <w:sz w:val="24"/>
          <w:szCs w:val="24"/>
        </w:rPr>
        <w:t>.</w:t>
      </w:r>
    </w:p>
    <w:p w:rsidR="00896455" w:rsidRPr="00896455" w:rsidRDefault="00896455" w:rsidP="003A0215">
      <w:pPr>
        <w:numPr>
          <w:ilvl w:val="0"/>
          <w:numId w:val="31"/>
        </w:numPr>
        <w:spacing w:beforeLines="40" w:afterLines="40" w:line="360" w:lineRule="auto"/>
        <w:jc w:val="both"/>
        <w:rPr>
          <w:rFonts w:ascii="Times New Roman" w:hAnsi="Times New Roman"/>
          <w:sz w:val="24"/>
          <w:szCs w:val="26"/>
          <w:lang w:val="da-DK"/>
        </w:rPr>
      </w:pPr>
      <w:r w:rsidRPr="00896455">
        <w:rPr>
          <w:rFonts w:ascii="Times New Roman" w:hAnsi="Times New Roman"/>
          <w:sz w:val="24"/>
          <w:szCs w:val="26"/>
          <w:lang w:val="da-DK"/>
        </w:rPr>
        <w:t>HNO3 đậm đặc</w:t>
      </w:r>
    </w:p>
    <w:p w:rsidR="00896455" w:rsidRPr="00896455" w:rsidRDefault="00896455" w:rsidP="003A0215">
      <w:pPr>
        <w:numPr>
          <w:ilvl w:val="0"/>
          <w:numId w:val="31"/>
        </w:numPr>
        <w:spacing w:beforeLines="40" w:afterLines="40" w:line="360" w:lineRule="auto"/>
        <w:jc w:val="both"/>
        <w:rPr>
          <w:rFonts w:ascii="Times New Roman" w:hAnsi="Times New Roman"/>
          <w:sz w:val="24"/>
          <w:szCs w:val="26"/>
          <w:lang w:val="da-DK"/>
        </w:rPr>
      </w:pPr>
      <w:r w:rsidRPr="00896455">
        <w:rPr>
          <w:rFonts w:ascii="Times New Roman" w:hAnsi="Times New Roman"/>
          <w:sz w:val="24"/>
          <w:szCs w:val="26"/>
          <w:lang w:val="da-DK"/>
        </w:rPr>
        <w:t>Nước cất khử ion</w:t>
      </w:r>
    </w:p>
    <w:p w:rsidR="00896455" w:rsidRPr="00896455" w:rsidRDefault="00896455" w:rsidP="003A0215">
      <w:pPr>
        <w:numPr>
          <w:ilvl w:val="0"/>
          <w:numId w:val="31"/>
        </w:numPr>
        <w:spacing w:beforeLines="40" w:afterLines="40" w:line="360" w:lineRule="auto"/>
        <w:jc w:val="both"/>
        <w:rPr>
          <w:rFonts w:ascii="Times New Roman" w:hAnsi="Times New Roman"/>
          <w:sz w:val="24"/>
          <w:szCs w:val="26"/>
          <w:lang w:val="da-DK"/>
        </w:rPr>
      </w:pPr>
      <w:r w:rsidRPr="00896455">
        <w:rPr>
          <w:rFonts w:ascii="Times New Roman" w:hAnsi="Times New Roman"/>
          <w:sz w:val="24"/>
          <w:szCs w:val="26"/>
          <w:lang w:val="da-DK"/>
        </w:rPr>
        <w:t>Khí Argon 99.999%.</w:t>
      </w:r>
    </w:p>
    <w:p w:rsidR="005E6F75" w:rsidRPr="006C3E84" w:rsidRDefault="00871BAD" w:rsidP="00871BAD">
      <w:pPr>
        <w:pStyle w:val="ListParagraph"/>
        <w:numPr>
          <w:ilvl w:val="0"/>
          <w:numId w:val="4"/>
        </w:numPr>
        <w:ind w:left="720"/>
        <w:jc w:val="both"/>
        <w:rPr>
          <w:rFonts w:ascii="Times New Roman" w:hAnsi="Times New Roman"/>
          <w:color w:val="00B0F0"/>
          <w:sz w:val="24"/>
          <w:szCs w:val="24"/>
        </w:rPr>
      </w:pPr>
      <w:proofErr w:type="spellStart"/>
      <w:r w:rsidRPr="006C3E84">
        <w:rPr>
          <w:rFonts w:ascii="Times New Roman" w:hAnsi="Times New Roman"/>
          <w:color w:val="00B0F0"/>
          <w:sz w:val="24"/>
          <w:szCs w:val="24"/>
        </w:rPr>
        <w:t>Chấtchuẩn</w:t>
      </w:r>
      <w:proofErr w:type="spellEnd"/>
      <w:r w:rsidR="005E6F75" w:rsidRPr="006C3E84">
        <w:rPr>
          <w:rFonts w:ascii="Times New Roman" w:hAnsi="Times New Roman"/>
          <w:color w:val="00B0F0"/>
          <w:sz w:val="24"/>
          <w:szCs w:val="24"/>
        </w:rPr>
        <w:t>.</w:t>
      </w:r>
    </w:p>
    <w:p w:rsidR="00896455" w:rsidRPr="00896455" w:rsidRDefault="00E73399" w:rsidP="003A0215">
      <w:pPr>
        <w:numPr>
          <w:ilvl w:val="0"/>
          <w:numId w:val="32"/>
        </w:numPr>
        <w:spacing w:beforeLines="40" w:afterLines="40" w:line="360" w:lineRule="auto"/>
        <w:jc w:val="both"/>
        <w:rPr>
          <w:rFonts w:ascii="Times New Roman" w:hAnsi="Times New Roman"/>
          <w:sz w:val="24"/>
          <w:szCs w:val="26"/>
          <w:lang w:val="da-DK"/>
        </w:rPr>
      </w:pPr>
      <w:r>
        <w:rPr>
          <w:rFonts w:ascii="Times New Roman" w:hAnsi="Times New Roman"/>
          <w:sz w:val="24"/>
          <w:szCs w:val="26"/>
          <w:lang w:val="da-DK"/>
        </w:rPr>
        <w:t>Các d</w:t>
      </w:r>
      <w:r w:rsidR="00896455" w:rsidRPr="00896455">
        <w:rPr>
          <w:rFonts w:ascii="Times New Roman" w:hAnsi="Times New Roman"/>
          <w:sz w:val="24"/>
          <w:szCs w:val="26"/>
          <w:lang w:val="da-DK"/>
        </w:rPr>
        <w:t xml:space="preserve">ung dịch chuẩn </w:t>
      </w:r>
      <w:r>
        <w:rPr>
          <w:rFonts w:ascii="Times New Roman" w:hAnsi="Times New Roman"/>
          <w:sz w:val="24"/>
          <w:szCs w:val="26"/>
          <w:lang w:val="da-DK"/>
        </w:rPr>
        <w:t>kim loại 26 chất</w:t>
      </w:r>
      <w:r w:rsidR="000C5B20">
        <w:rPr>
          <w:rFonts w:ascii="Times New Roman" w:hAnsi="Times New Roman"/>
          <w:sz w:val="24"/>
          <w:szCs w:val="26"/>
          <w:lang w:val="da-DK"/>
        </w:rPr>
        <w:t xml:space="preserve"> (Al, Cr, Mn, Cu, Fe, Zn, Na, Mg, Ca...)</w:t>
      </w:r>
      <w:r w:rsidR="00896455" w:rsidRPr="00896455">
        <w:rPr>
          <w:rFonts w:ascii="Times New Roman" w:hAnsi="Times New Roman"/>
          <w:sz w:val="24"/>
          <w:szCs w:val="26"/>
          <w:lang w:val="da-DK"/>
        </w:rPr>
        <w:t>: 100 mg/L</w:t>
      </w:r>
      <w:r w:rsidR="000C5B20">
        <w:rPr>
          <w:rFonts w:ascii="Times New Roman" w:hAnsi="Times New Roman"/>
          <w:sz w:val="24"/>
          <w:szCs w:val="26"/>
          <w:lang w:val="da-DK"/>
        </w:rPr>
        <w:t>, K 1000 mg/L</w:t>
      </w:r>
    </w:p>
    <w:p w:rsidR="00896455" w:rsidRPr="00896455" w:rsidRDefault="00896455" w:rsidP="003A0215">
      <w:pPr>
        <w:numPr>
          <w:ilvl w:val="0"/>
          <w:numId w:val="32"/>
        </w:numPr>
        <w:spacing w:beforeLines="40" w:afterLines="40" w:line="360" w:lineRule="auto"/>
        <w:jc w:val="both"/>
        <w:rPr>
          <w:rFonts w:ascii="Times New Roman" w:hAnsi="Times New Roman"/>
          <w:sz w:val="24"/>
          <w:szCs w:val="26"/>
          <w:lang w:val="da-DK"/>
        </w:rPr>
      </w:pPr>
      <w:r w:rsidRPr="00896455">
        <w:rPr>
          <w:rFonts w:ascii="Times New Roman" w:hAnsi="Times New Roman"/>
          <w:sz w:val="24"/>
          <w:szCs w:val="26"/>
          <w:lang w:val="da-DK"/>
        </w:rPr>
        <w:t>Dung dịch chuẩn hỗn hợp kim loại Ca, Mg, K, Na: 10000mg/L</w:t>
      </w:r>
    </w:p>
    <w:p w:rsidR="00896455" w:rsidRPr="00896455" w:rsidRDefault="00896455" w:rsidP="003A0215">
      <w:pPr>
        <w:pStyle w:val="Heading3"/>
        <w:tabs>
          <w:tab w:val="left" w:pos="360"/>
        </w:tabs>
        <w:spacing w:beforeLines="40" w:afterLines="40" w:line="360" w:lineRule="auto"/>
        <w:ind w:left="720"/>
        <w:rPr>
          <w:rFonts w:ascii="Times New Roman" w:hAnsi="Times New Roman"/>
          <w:i/>
          <w:color w:val="auto"/>
          <w:szCs w:val="24"/>
        </w:rPr>
      </w:pPr>
      <w:r w:rsidRPr="00896455">
        <w:rPr>
          <w:rFonts w:ascii="Times New Roman" w:hAnsi="Times New Roman"/>
          <w:b/>
          <w:color w:val="auto"/>
          <w:szCs w:val="24"/>
          <w:u w:val="single"/>
        </w:rPr>
        <w:t>Lưu ý</w:t>
      </w:r>
      <w:r w:rsidRPr="00896455">
        <w:rPr>
          <w:rFonts w:ascii="Times New Roman" w:hAnsi="Times New Roman"/>
          <w:color w:val="auto"/>
          <w:szCs w:val="24"/>
        </w:rPr>
        <w:t xml:space="preserve">: </w:t>
      </w:r>
      <w:r w:rsidRPr="00896455">
        <w:rPr>
          <w:rFonts w:ascii="Times New Roman" w:hAnsi="Times New Roman"/>
          <w:i/>
          <w:color w:val="auto"/>
          <w:szCs w:val="24"/>
        </w:rPr>
        <w:t>các dung dịch chuẩn có thể pha loãng theo thể tích hoặc khối lượng (sử dụng cân, khi tỉ trọng của dung dịch trước và sau pha loãng là như nhau)</w:t>
      </w:r>
    </w:p>
    <w:p w:rsidR="00E73399" w:rsidRPr="00E73399" w:rsidRDefault="00E73399" w:rsidP="00E73399">
      <w:pPr>
        <w:tabs>
          <w:tab w:val="left" w:pos="720"/>
          <w:tab w:val="left" w:pos="1440"/>
          <w:tab w:val="left" w:pos="2404"/>
        </w:tabs>
        <w:spacing w:line="360" w:lineRule="auto"/>
        <w:ind w:firstLine="720"/>
        <w:jc w:val="both"/>
        <w:rPr>
          <w:rFonts w:ascii="Times New Roman" w:hAnsi="Times New Roman"/>
          <w:sz w:val="24"/>
          <w:lang w:val="da-DK"/>
        </w:rPr>
      </w:pPr>
      <w:r w:rsidRPr="00E73399">
        <w:rPr>
          <w:rFonts w:ascii="Times New Roman" w:hAnsi="Times New Roman"/>
          <w:sz w:val="24"/>
          <w:lang w:val="da-DK"/>
        </w:rPr>
        <w:lastRenderedPageBreak/>
        <w:t>Từ các dung dịch chuẩn gốc, tiến hành pha loãng trong dung dịch axit HNO</w:t>
      </w:r>
      <w:r w:rsidRPr="00E73399">
        <w:rPr>
          <w:rFonts w:ascii="Times New Roman" w:hAnsi="Times New Roman"/>
          <w:sz w:val="24"/>
          <w:vertAlign w:val="subscript"/>
          <w:lang w:val="da-DK"/>
        </w:rPr>
        <w:t>3</w:t>
      </w:r>
      <w:r w:rsidRPr="00E73399">
        <w:rPr>
          <w:rFonts w:ascii="Times New Roman" w:hAnsi="Times New Roman"/>
          <w:sz w:val="24"/>
          <w:lang w:val="da-DK"/>
        </w:rPr>
        <w:t xml:space="preserve"> 2% để được các dung dịch chuẩn có nồng độ từ </w:t>
      </w:r>
      <w:r w:rsidR="000C5B20">
        <w:rPr>
          <w:rFonts w:ascii="Times New Roman" w:hAnsi="Times New Roman"/>
          <w:sz w:val="24"/>
          <w:lang w:val="da-DK"/>
        </w:rPr>
        <w:t>0.025</w:t>
      </w:r>
      <w:r w:rsidRPr="00E73399">
        <w:rPr>
          <w:rFonts w:ascii="Times New Roman" w:hAnsi="Times New Roman"/>
          <w:sz w:val="24"/>
          <w:lang w:val="da-DK"/>
        </w:rPr>
        <w:t>-</w:t>
      </w:r>
      <w:r>
        <w:rPr>
          <w:rFonts w:ascii="Times New Roman" w:hAnsi="Times New Roman"/>
          <w:sz w:val="24"/>
          <w:lang w:val="da-DK"/>
        </w:rPr>
        <w:t>10 mg/L</w:t>
      </w:r>
      <w:r w:rsidRPr="00E73399">
        <w:rPr>
          <w:rFonts w:ascii="Times New Roman" w:hAnsi="Times New Roman"/>
          <w:sz w:val="24"/>
          <w:lang w:val="da-DK"/>
        </w:rPr>
        <w:t>.</w:t>
      </w:r>
    </w:p>
    <w:p w:rsidR="00E73399" w:rsidRPr="00E73399" w:rsidRDefault="00E73399" w:rsidP="00E73399">
      <w:pPr>
        <w:tabs>
          <w:tab w:val="left" w:pos="720"/>
          <w:tab w:val="left" w:pos="1440"/>
          <w:tab w:val="left" w:pos="2404"/>
        </w:tabs>
        <w:spacing w:line="360" w:lineRule="auto"/>
        <w:ind w:firstLine="720"/>
        <w:jc w:val="both"/>
        <w:rPr>
          <w:rFonts w:ascii="Times New Roman" w:hAnsi="Times New Roman"/>
          <w:sz w:val="24"/>
          <w:lang w:val="da-DK"/>
        </w:rPr>
      </w:pPr>
      <w:r w:rsidRPr="00E73399">
        <w:rPr>
          <w:rFonts w:ascii="Times New Roman" w:hAnsi="Times New Roman"/>
          <w:sz w:val="24"/>
          <w:lang w:val="da-DK"/>
        </w:rPr>
        <w:t>Các dung dịch chuẩn làm việc:</w:t>
      </w:r>
    </w:p>
    <w:tbl>
      <w:tblPr>
        <w:tblW w:w="94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85"/>
        <w:gridCol w:w="3921"/>
        <w:gridCol w:w="2358"/>
        <w:gridCol w:w="2213"/>
      </w:tblGrid>
      <w:tr w:rsidR="00E73399" w:rsidRPr="00E73399" w:rsidTr="00197D59">
        <w:trPr>
          <w:trHeight w:val="764"/>
          <w:jc w:val="center"/>
        </w:trPr>
        <w:tc>
          <w:tcPr>
            <w:tcW w:w="985" w:type="dxa"/>
            <w:shd w:val="clear" w:color="auto" w:fill="auto"/>
            <w:vAlign w:val="center"/>
          </w:tcPr>
          <w:p w:rsidR="00E73399" w:rsidRPr="001724C5" w:rsidRDefault="00E73399" w:rsidP="001724C5">
            <w:pPr>
              <w:tabs>
                <w:tab w:val="left" w:pos="720"/>
                <w:tab w:val="left" w:pos="1440"/>
                <w:tab w:val="left" w:pos="2404"/>
              </w:tabs>
              <w:spacing w:line="360" w:lineRule="auto"/>
              <w:jc w:val="center"/>
              <w:rPr>
                <w:rFonts w:ascii="Times New Roman" w:hAnsi="Times New Roman"/>
                <w:b/>
                <w:i/>
                <w:lang w:val="da-DK"/>
              </w:rPr>
            </w:pPr>
            <w:r w:rsidRPr="001724C5">
              <w:rPr>
                <w:rFonts w:ascii="Times New Roman" w:hAnsi="Times New Roman"/>
                <w:b/>
                <w:i/>
                <w:lang w:val="da-DK"/>
              </w:rPr>
              <w:t>Stt</w:t>
            </w:r>
          </w:p>
        </w:tc>
        <w:tc>
          <w:tcPr>
            <w:tcW w:w="3921" w:type="dxa"/>
            <w:shd w:val="clear" w:color="auto" w:fill="auto"/>
            <w:vAlign w:val="center"/>
          </w:tcPr>
          <w:p w:rsidR="00E73399" w:rsidRPr="001724C5" w:rsidRDefault="00E73399" w:rsidP="001724C5">
            <w:pPr>
              <w:tabs>
                <w:tab w:val="left" w:pos="720"/>
                <w:tab w:val="left" w:pos="1440"/>
                <w:tab w:val="left" w:pos="2404"/>
              </w:tabs>
              <w:spacing w:line="360" w:lineRule="auto"/>
              <w:jc w:val="center"/>
              <w:rPr>
                <w:rFonts w:ascii="Times New Roman" w:hAnsi="Times New Roman"/>
                <w:b/>
                <w:i/>
                <w:lang w:val="da-DK"/>
              </w:rPr>
            </w:pPr>
            <w:r w:rsidRPr="001724C5">
              <w:rPr>
                <w:rFonts w:ascii="Times New Roman" w:hAnsi="Times New Roman"/>
                <w:b/>
                <w:i/>
                <w:lang w:val="da-DK"/>
              </w:rPr>
              <w:t xml:space="preserve">Thể tích dung dịch chuẩn trung gian </w:t>
            </w:r>
            <w:r w:rsidR="00E71AB3" w:rsidRPr="001724C5">
              <w:rPr>
                <w:rFonts w:ascii="Times New Roman" w:hAnsi="Times New Roman"/>
                <w:b/>
                <w:i/>
                <w:lang w:val="da-DK"/>
              </w:rPr>
              <w:t>100</w:t>
            </w:r>
            <w:r w:rsidRPr="001724C5">
              <w:rPr>
                <w:rFonts w:ascii="Times New Roman" w:hAnsi="Times New Roman"/>
                <w:b/>
                <w:i/>
                <w:lang w:val="da-DK"/>
              </w:rPr>
              <w:t xml:space="preserve"> mg/L,</w:t>
            </w:r>
            <w:r w:rsidR="00197D59">
              <w:rPr>
                <w:rFonts w:ascii="Times New Roman" w:hAnsi="Times New Roman"/>
                <w:b/>
                <w:i/>
                <w:lang w:val="da-DK"/>
              </w:rPr>
              <w:t xml:space="preserve"> 10 mg/L</w:t>
            </w:r>
            <w:r w:rsidRPr="001724C5">
              <w:rPr>
                <w:rFonts w:ascii="Times New Roman" w:hAnsi="Times New Roman"/>
                <w:b/>
                <w:i/>
                <w:lang w:val="da-DK"/>
              </w:rPr>
              <w:t xml:space="preserve"> mL</w:t>
            </w:r>
          </w:p>
        </w:tc>
        <w:tc>
          <w:tcPr>
            <w:tcW w:w="2358" w:type="dxa"/>
            <w:shd w:val="clear" w:color="auto" w:fill="auto"/>
            <w:vAlign w:val="center"/>
          </w:tcPr>
          <w:p w:rsidR="00E73399" w:rsidRPr="001724C5" w:rsidRDefault="00E73399" w:rsidP="001724C5">
            <w:pPr>
              <w:tabs>
                <w:tab w:val="left" w:pos="720"/>
                <w:tab w:val="left" w:pos="1440"/>
                <w:tab w:val="left" w:pos="2404"/>
              </w:tabs>
              <w:spacing w:line="360" w:lineRule="auto"/>
              <w:jc w:val="center"/>
              <w:rPr>
                <w:rFonts w:ascii="Times New Roman" w:hAnsi="Times New Roman"/>
                <w:b/>
                <w:i/>
                <w:lang w:val="da-DK"/>
              </w:rPr>
            </w:pPr>
            <w:r w:rsidRPr="001724C5">
              <w:rPr>
                <w:rFonts w:ascii="Times New Roman" w:hAnsi="Times New Roman"/>
                <w:b/>
                <w:i/>
                <w:lang w:val="da-DK"/>
              </w:rPr>
              <w:t>Thể tích định mức, mL</w:t>
            </w:r>
          </w:p>
        </w:tc>
        <w:tc>
          <w:tcPr>
            <w:tcW w:w="2213" w:type="dxa"/>
            <w:shd w:val="clear" w:color="auto" w:fill="auto"/>
            <w:vAlign w:val="center"/>
          </w:tcPr>
          <w:p w:rsidR="00E73399" w:rsidRPr="001724C5" w:rsidRDefault="00E73399" w:rsidP="001724C5">
            <w:pPr>
              <w:tabs>
                <w:tab w:val="left" w:pos="720"/>
                <w:tab w:val="left" w:pos="1440"/>
                <w:tab w:val="left" w:pos="2404"/>
              </w:tabs>
              <w:spacing w:line="360" w:lineRule="auto"/>
              <w:jc w:val="center"/>
              <w:rPr>
                <w:rFonts w:ascii="Times New Roman" w:hAnsi="Times New Roman"/>
                <w:b/>
                <w:i/>
                <w:lang w:val="da-DK"/>
              </w:rPr>
            </w:pPr>
            <w:r w:rsidRPr="001724C5">
              <w:rPr>
                <w:rFonts w:ascii="Times New Roman" w:hAnsi="Times New Roman"/>
                <w:b/>
                <w:i/>
                <w:lang w:val="da-DK"/>
              </w:rPr>
              <w:t xml:space="preserve">Nồng độ chuẩn, </w:t>
            </w:r>
            <w:r w:rsidR="00E71AB3" w:rsidRPr="001724C5">
              <w:rPr>
                <w:rFonts w:ascii="Times New Roman" w:hAnsi="Times New Roman"/>
                <w:b/>
                <w:i/>
                <w:lang w:val="da-DK"/>
              </w:rPr>
              <w:t>m</w:t>
            </w:r>
            <w:r w:rsidRPr="001724C5">
              <w:rPr>
                <w:rFonts w:ascii="Times New Roman" w:hAnsi="Times New Roman"/>
                <w:b/>
                <w:i/>
                <w:lang w:val="da-DK"/>
              </w:rPr>
              <w:t>g/L</w:t>
            </w:r>
          </w:p>
        </w:tc>
      </w:tr>
      <w:tr w:rsidR="00197D59" w:rsidRPr="00E73399" w:rsidTr="00197D59">
        <w:trPr>
          <w:trHeight w:val="611"/>
          <w:jc w:val="center"/>
        </w:trPr>
        <w:tc>
          <w:tcPr>
            <w:tcW w:w="985"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w:t>
            </w:r>
          </w:p>
        </w:tc>
        <w:tc>
          <w:tcPr>
            <w:tcW w:w="3921" w:type="dxa"/>
            <w:shd w:val="clear" w:color="auto" w:fill="auto"/>
            <w:vAlign w:val="center"/>
          </w:tcPr>
          <w:p w:rsidR="00197D59" w:rsidRPr="00197D59" w:rsidRDefault="00197D59" w:rsidP="00197D59">
            <w:pPr>
              <w:tabs>
                <w:tab w:val="left" w:pos="720"/>
                <w:tab w:val="left" w:pos="1440"/>
                <w:tab w:val="left" w:pos="2404"/>
              </w:tabs>
              <w:spacing w:line="360" w:lineRule="auto"/>
              <w:jc w:val="center"/>
              <w:rPr>
                <w:rFonts w:ascii="Times New Roman" w:hAnsi="Times New Roman"/>
                <w:lang w:val="da-DK"/>
              </w:rPr>
            </w:pPr>
            <w:r w:rsidRPr="00197D59">
              <w:rPr>
                <w:rFonts w:ascii="Times New Roman" w:hAnsi="Times New Roman"/>
                <w:lang w:val="da-DK"/>
              </w:rPr>
              <w:t>0.125</w:t>
            </w:r>
          </w:p>
        </w:tc>
        <w:tc>
          <w:tcPr>
            <w:tcW w:w="2358" w:type="dxa"/>
            <w:shd w:val="clear" w:color="auto" w:fill="auto"/>
            <w:vAlign w:val="center"/>
          </w:tcPr>
          <w:p w:rsidR="00197D59" w:rsidRPr="00197D59" w:rsidRDefault="00197D59" w:rsidP="00197D59">
            <w:pPr>
              <w:tabs>
                <w:tab w:val="left" w:pos="720"/>
                <w:tab w:val="left" w:pos="1440"/>
                <w:tab w:val="left" w:pos="2404"/>
              </w:tabs>
              <w:spacing w:line="360" w:lineRule="auto"/>
              <w:jc w:val="center"/>
              <w:rPr>
                <w:rFonts w:ascii="Times New Roman" w:hAnsi="Times New Roman"/>
                <w:lang w:val="da-DK"/>
              </w:rPr>
            </w:pPr>
            <w:r w:rsidRPr="00197D59">
              <w:rPr>
                <w:rFonts w:ascii="Times New Roman" w:hAnsi="Times New Roman"/>
                <w:lang w:val="da-DK"/>
              </w:rPr>
              <w:t>50</w:t>
            </w:r>
          </w:p>
        </w:tc>
        <w:tc>
          <w:tcPr>
            <w:tcW w:w="2213" w:type="dxa"/>
            <w:shd w:val="clear" w:color="auto" w:fill="auto"/>
            <w:vAlign w:val="center"/>
          </w:tcPr>
          <w:p w:rsidR="00197D59" w:rsidRPr="00197D59" w:rsidRDefault="00197D59" w:rsidP="00197D59">
            <w:pPr>
              <w:tabs>
                <w:tab w:val="left" w:pos="720"/>
                <w:tab w:val="left" w:pos="1440"/>
                <w:tab w:val="left" w:pos="2404"/>
              </w:tabs>
              <w:spacing w:line="360" w:lineRule="auto"/>
              <w:jc w:val="center"/>
              <w:rPr>
                <w:rFonts w:ascii="Times New Roman" w:hAnsi="Times New Roman"/>
                <w:lang w:val="da-DK"/>
              </w:rPr>
            </w:pPr>
            <w:r w:rsidRPr="00197D59">
              <w:rPr>
                <w:rFonts w:ascii="Times New Roman" w:hAnsi="Times New Roman"/>
                <w:lang w:val="da-DK"/>
              </w:rPr>
              <w:t>0.025</w:t>
            </w:r>
          </w:p>
        </w:tc>
      </w:tr>
      <w:tr w:rsidR="00197D59" w:rsidRPr="00E73399" w:rsidTr="001724C5">
        <w:trPr>
          <w:jc w:val="center"/>
        </w:trPr>
        <w:tc>
          <w:tcPr>
            <w:tcW w:w="985"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2</w:t>
            </w:r>
          </w:p>
        </w:tc>
        <w:tc>
          <w:tcPr>
            <w:tcW w:w="3921" w:type="dxa"/>
            <w:shd w:val="clear" w:color="auto" w:fill="auto"/>
            <w:vAlign w:val="center"/>
          </w:tcPr>
          <w:p w:rsidR="00197D59" w:rsidRPr="00197D59" w:rsidRDefault="00197D59" w:rsidP="00197D59">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0.25</w:t>
            </w:r>
          </w:p>
        </w:tc>
        <w:tc>
          <w:tcPr>
            <w:tcW w:w="2358" w:type="dxa"/>
            <w:shd w:val="clear" w:color="auto" w:fill="auto"/>
            <w:vAlign w:val="center"/>
          </w:tcPr>
          <w:p w:rsidR="00197D59" w:rsidRPr="00197D59" w:rsidRDefault="00197D59" w:rsidP="00197D59">
            <w:pPr>
              <w:tabs>
                <w:tab w:val="left" w:pos="720"/>
                <w:tab w:val="left" w:pos="1440"/>
                <w:tab w:val="left" w:pos="2404"/>
              </w:tabs>
              <w:spacing w:line="360" w:lineRule="auto"/>
              <w:jc w:val="center"/>
              <w:rPr>
                <w:rFonts w:ascii="Times New Roman" w:hAnsi="Times New Roman"/>
                <w:lang w:val="da-DK"/>
              </w:rPr>
            </w:pPr>
            <w:r w:rsidRPr="00197D59">
              <w:rPr>
                <w:rFonts w:ascii="Times New Roman" w:hAnsi="Times New Roman"/>
                <w:lang w:val="da-DK"/>
              </w:rPr>
              <w:t>50</w:t>
            </w:r>
          </w:p>
        </w:tc>
        <w:tc>
          <w:tcPr>
            <w:tcW w:w="2213" w:type="dxa"/>
            <w:shd w:val="clear" w:color="auto" w:fill="auto"/>
            <w:vAlign w:val="center"/>
          </w:tcPr>
          <w:p w:rsidR="00197D59" w:rsidRPr="00197D59" w:rsidRDefault="00197D59" w:rsidP="00197D59">
            <w:pPr>
              <w:tabs>
                <w:tab w:val="left" w:pos="720"/>
                <w:tab w:val="left" w:pos="1440"/>
                <w:tab w:val="left" w:pos="2404"/>
              </w:tabs>
              <w:spacing w:line="360" w:lineRule="auto"/>
              <w:jc w:val="center"/>
              <w:rPr>
                <w:rFonts w:ascii="Times New Roman" w:hAnsi="Times New Roman"/>
                <w:lang w:val="da-DK"/>
              </w:rPr>
            </w:pPr>
            <w:r w:rsidRPr="00197D59">
              <w:rPr>
                <w:rFonts w:ascii="Times New Roman" w:hAnsi="Times New Roman"/>
                <w:lang w:val="da-DK"/>
              </w:rPr>
              <w:t>0.05</w:t>
            </w:r>
          </w:p>
        </w:tc>
      </w:tr>
      <w:tr w:rsidR="00197D59" w:rsidRPr="00E73399" w:rsidTr="00E73399">
        <w:trPr>
          <w:jc w:val="center"/>
        </w:trPr>
        <w:tc>
          <w:tcPr>
            <w:tcW w:w="985"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3</w:t>
            </w:r>
          </w:p>
        </w:tc>
        <w:tc>
          <w:tcPr>
            <w:tcW w:w="3921"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0.5</w:t>
            </w:r>
          </w:p>
        </w:tc>
        <w:tc>
          <w:tcPr>
            <w:tcW w:w="2358"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50</w:t>
            </w:r>
          </w:p>
        </w:tc>
        <w:tc>
          <w:tcPr>
            <w:tcW w:w="2213"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0.1</w:t>
            </w:r>
          </w:p>
        </w:tc>
      </w:tr>
      <w:tr w:rsidR="00197D59" w:rsidRPr="00E73399" w:rsidTr="00E73399">
        <w:trPr>
          <w:jc w:val="center"/>
        </w:trPr>
        <w:tc>
          <w:tcPr>
            <w:tcW w:w="985"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4</w:t>
            </w:r>
          </w:p>
        </w:tc>
        <w:tc>
          <w:tcPr>
            <w:tcW w:w="3921"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0.</w:t>
            </w:r>
            <w:r>
              <w:rPr>
                <w:rFonts w:ascii="Times New Roman" w:hAnsi="Times New Roman"/>
                <w:lang w:val="da-DK"/>
              </w:rPr>
              <w:t>125</w:t>
            </w:r>
          </w:p>
        </w:tc>
        <w:tc>
          <w:tcPr>
            <w:tcW w:w="2358"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0.25</w:t>
            </w:r>
          </w:p>
        </w:tc>
      </w:tr>
      <w:tr w:rsidR="00197D59" w:rsidRPr="00E73399" w:rsidTr="00E73399">
        <w:trPr>
          <w:jc w:val="center"/>
        </w:trPr>
        <w:tc>
          <w:tcPr>
            <w:tcW w:w="985"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5</w:t>
            </w:r>
          </w:p>
        </w:tc>
        <w:tc>
          <w:tcPr>
            <w:tcW w:w="3921"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0.25</w:t>
            </w:r>
          </w:p>
        </w:tc>
        <w:tc>
          <w:tcPr>
            <w:tcW w:w="2358"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0.5</w:t>
            </w:r>
          </w:p>
        </w:tc>
      </w:tr>
      <w:tr w:rsidR="00197D59" w:rsidRPr="00E73399" w:rsidTr="00E73399">
        <w:trPr>
          <w:jc w:val="center"/>
        </w:trPr>
        <w:tc>
          <w:tcPr>
            <w:tcW w:w="985"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6</w:t>
            </w:r>
          </w:p>
        </w:tc>
        <w:tc>
          <w:tcPr>
            <w:tcW w:w="3921"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0.5</w:t>
            </w:r>
          </w:p>
        </w:tc>
        <w:tc>
          <w:tcPr>
            <w:tcW w:w="2358"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w:t>
            </w:r>
          </w:p>
        </w:tc>
      </w:tr>
      <w:tr w:rsidR="00197D59" w:rsidRPr="00E73399" w:rsidTr="00E73399">
        <w:trPr>
          <w:jc w:val="center"/>
        </w:trPr>
        <w:tc>
          <w:tcPr>
            <w:tcW w:w="985"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7</w:t>
            </w:r>
          </w:p>
        </w:tc>
        <w:tc>
          <w:tcPr>
            <w:tcW w:w="3921"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1.25</w:t>
            </w:r>
          </w:p>
        </w:tc>
        <w:tc>
          <w:tcPr>
            <w:tcW w:w="2358"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2.5</w:t>
            </w:r>
          </w:p>
        </w:tc>
      </w:tr>
      <w:tr w:rsidR="00197D59" w:rsidRPr="00E73399" w:rsidTr="00E73399">
        <w:trPr>
          <w:jc w:val="center"/>
        </w:trPr>
        <w:tc>
          <w:tcPr>
            <w:tcW w:w="985"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8</w:t>
            </w:r>
          </w:p>
        </w:tc>
        <w:tc>
          <w:tcPr>
            <w:tcW w:w="3921"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2.5</w:t>
            </w:r>
          </w:p>
        </w:tc>
        <w:tc>
          <w:tcPr>
            <w:tcW w:w="2358"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5</w:t>
            </w:r>
          </w:p>
        </w:tc>
      </w:tr>
      <w:tr w:rsidR="00197D59" w:rsidRPr="00E73399" w:rsidTr="00E73399">
        <w:trPr>
          <w:jc w:val="center"/>
        </w:trPr>
        <w:tc>
          <w:tcPr>
            <w:tcW w:w="985"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9</w:t>
            </w:r>
          </w:p>
        </w:tc>
        <w:tc>
          <w:tcPr>
            <w:tcW w:w="3921"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5</w:t>
            </w:r>
          </w:p>
        </w:tc>
        <w:tc>
          <w:tcPr>
            <w:tcW w:w="2358"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197D59" w:rsidRPr="00E73399" w:rsidRDefault="00197D59" w:rsidP="00197D59">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10</w:t>
            </w:r>
          </w:p>
        </w:tc>
      </w:tr>
    </w:tbl>
    <w:p w:rsidR="003700E3" w:rsidRPr="006C3E84" w:rsidRDefault="00AA0D54" w:rsidP="00AA0D54">
      <w:pPr>
        <w:pStyle w:val="ListParagraph"/>
        <w:numPr>
          <w:ilvl w:val="0"/>
          <w:numId w:val="19"/>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Kiểmsoát</w:t>
      </w:r>
      <w:proofErr w:type="spellEnd"/>
      <w:r w:rsidRPr="006C3E84">
        <w:rPr>
          <w:rFonts w:ascii="Times New Roman" w:hAnsi="Times New Roman"/>
          <w:b/>
          <w:color w:val="00B0F0"/>
          <w:sz w:val="24"/>
          <w:szCs w:val="24"/>
        </w:rPr>
        <w:t xml:space="preserve"> QA/QC</w:t>
      </w:r>
      <w:r w:rsidR="003700E3" w:rsidRPr="006C3E84">
        <w:rPr>
          <w:rFonts w:ascii="Times New Roman" w:hAnsi="Times New Roman"/>
          <w:b/>
          <w:color w:val="00B0F0"/>
          <w:sz w:val="24"/>
          <w:szCs w:val="24"/>
        </w:rPr>
        <w:t>.</w:t>
      </w:r>
    </w:p>
    <w:p w:rsidR="00AA0D54" w:rsidRPr="006C3E84" w:rsidRDefault="00AA0D54" w:rsidP="0080481A">
      <w:pPr>
        <w:pStyle w:val="ListParagraph"/>
        <w:spacing w:line="360" w:lineRule="auto"/>
        <w:ind w:firstLine="720"/>
        <w:jc w:val="both"/>
        <w:rPr>
          <w:rFonts w:ascii="Times New Roman" w:hAnsi="Times New Roman"/>
          <w:sz w:val="24"/>
          <w:szCs w:val="24"/>
        </w:rPr>
      </w:pPr>
      <w:proofErr w:type="spellStart"/>
      <w:r w:rsidRPr="006C3E84">
        <w:rPr>
          <w:rFonts w:ascii="Times New Roman" w:hAnsi="Times New Roman"/>
          <w:sz w:val="24"/>
          <w:szCs w:val="24"/>
        </w:rPr>
        <w:t>Trongmỗiđợtphântích</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nhânviênphântíchthựchiệncácmẫusauđểkiểmsoát</w:t>
      </w:r>
      <w:r w:rsidR="006C3E84" w:rsidRPr="006C3E84">
        <w:rPr>
          <w:rFonts w:ascii="Times New Roman" w:hAnsi="Times New Roman"/>
          <w:sz w:val="24"/>
          <w:szCs w:val="24"/>
        </w:rPr>
        <w:t>chấtlượngphântích</w:t>
      </w:r>
      <w:proofErr w:type="spellEnd"/>
      <w:r w:rsidR="006C3E84" w:rsidRPr="006C3E84">
        <w:rPr>
          <w:rFonts w:ascii="Times New Roman" w:hAnsi="Times New Roman"/>
          <w:sz w:val="24"/>
          <w:szCs w:val="24"/>
        </w:rPr>
        <w:t>.</w:t>
      </w:r>
    </w:p>
    <w:p w:rsidR="006C3E84" w:rsidRPr="006C3E84" w:rsidRDefault="006C3E84" w:rsidP="0080481A">
      <w:pPr>
        <w:pStyle w:val="ListParagraph"/>
        <w:numPr>
          <w:ilvl w:val="0"/>
          <w:numId w:val="22"/>
        </w:numPr>
        <w:spacing w:line="360" w:lineRule="auto"/>
        <w:ind w:left="1080"/>
        <w:jc w:val="both"/>
        <w:rPr>
          <w:rFonts w:ascii="Times New Roman" w:hAnsi="Times New Roman"/>
          <w:sz w:val="24"/>
          <w:szCs w:val="24"/>
        </w:rPr>
      </w:pP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Blank </w:t>
      </w:r>
      <w:proofErr w:type="spellStart"/>
      <w:r w:rsidRPr="006C3E84">
        <w:rPr>
          <w:rFonts w:ascii="Times New Roman" w:hAnsi="Times New Roman"/>
          <w:sz w:val="24"/>
          <w:szCs w:val="24"/>
        </w:rPr>
        <w:t>hóachất:</w:t>
      </w:r>
      <w:r w:rsidR="00ED7EA9">
        <w:rPr>
          <w:rFonts w:ascii="Times New Roman" w:hAnsi="Times New Roman"/>
          <w:sz w:val="24"/>
          <w:szCs w:val="24"/>
        </w:rPr>
        <w:t>thựchiện</w:t>
      </w:r>
      <w:proofErr w:type="spellEnd"/>
      <w:r w:rsidR="00ED7EA9">
        <w:rPr>
          <w:rFonts w:ascii="Times New Roman" w:hAnsi="Times New Roman"/>
          <w:sz w:val="24"/>
          <w:szCs w:val="24"/>
        </w:rPr>
        <w:t xml:space="preserve"> song </w:t>
      </w:r>
      <w:proofErr w:type="spellStart"/>
      <w:r w:rsidR="00ED7EA9">
        <w:rPr>
          <w:rFonts w:ascii="Times New Roman" w:hAnsi="Times New Roman"/>
          <w:sz w:val="24"/>
          <w:szCs w:val="24"/>
        </w:rPr>
        <w:t>songvớimẫuphầntích</w:t>
      </w:r>
      <w:proofErr w:type="spellEnd"/>
      <w:r w:rsidR="0080481A">
        <w:rPr>
          <w:rFonts w:ascii="Times New Roman" w:hAnsi="Times New Roman"/>
          <w:sz w:val="24"/>
          <w:szCs w:val="24"/>
        </w:rPr>
        <w:t>.</w:t>
      </w:r>
    </w:p>
    <w:p w:rsidR="006C3E84" w:rsidRPr="006C3E84" w:rsidRDefault="006C3E84" w:rsidP="0080481A">
      <w:pPr>
        <w:pStyle w:val="ListParagraph"/>
        <w:numPr>
          <w:ilvl w:val="0"/>
          <w:numId w:val="22"/>
        </w:numPr>
        <w:spacing w:line="360" w:lineRule="auto"/>
        <w:ind w:left="1080"/>
        <w:jc w:val="both"/>
        <w:rPr>
          <w:rFonts w:ascii="Times New Roman" w:hAnsi="Times New Roman"/>
          <w:sz w:val="24"/>
          <w:szCs w:val="24"/>
        </w:rPr>
      </w:pP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Blank matrix: </w:t>
      </w: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blank </w:t>
      </w:r>
      <w:proofErr w:type="spellStart"/>
      <w:r w:rsidRPr="006C3E84">
        <w:rPr>
          <w:rFonts w:ascii="Times New Roman" w:hAnsi="Times New Roman"/>
          <w:sz w:val="24"/>
          <w:szCs w:val="24"/>
        </w:rPr>
        <w:t>phùhợpvớinềnmẫuphântích</w:t>
      </w:r>
      <w:proofErr w:type="spellEnd"/>
      <w:r w:rsidRPr="006C3E84">
        <w:rPr>
          <w:rFonts w:ascii="Times New Roman" w:hAnsi="Times New Roman"/>
          <w:sz w:val="24"/>
          <w:szCs w:val="24"/>
        </w:rPr>
        <w:t>.</w:t>
      </w:r>
    </w:p>
    <w:p w:rsidR="00ED7EA9" w:rsidRPr="006C3E84" w:rsidRDefault="00ED7EA9" w:rsidP="0080481A">
      <w:pPr>
        <w:pStyle w:val="ListParagraph"/>
        <w:numPr>
          <w:ilvl w:val="0"/>
          <w:numId w:val="22"/>
        </w:numPr>
        <w:spacing w:line="360" w:lineRule="auto"/>
        <w:ind w:left="1080"/>
        <w:jc w:val="both"/>
        <w:rPr>
          <w:rFonts w:ascii="Times New Roman" w:hAnsi="Times New Roman"/>
          <w:sz w:val="24"/>
          <w:szCs w:val="24"/>
        </w:rPr>
      </w:pPr>
      <w:proofErr w:type="spellStart"/>
      <w:r>
        <w:rPr>
          <w:rFonts w:ascii="Times New Roman" w:hAnsi="Times New Roman"/>
          <w:sz w:val="24"/>
          <w:szCs w:val="24"/>
        </w:rPr>
        <w:t>Mẫ</w:t>
      </w:r>
      <w:r w:rsidR="00604CE1">
        <w:rPr>
          <w:rFonts w:ascii="Times New Roman" w:hAnsi="Times New Roman"/>
          <w:sz w:val="24"/>
          <w:szCs w:val="24"/>
        </w:rPr>
        <w:t>u</w:t>
      </w:r>
      <w:proofErr w:type="spellEnd"/>
      <w:r w:rsidR="00604CE1">
        <w:rPr>
          <w:rFonts w:ascii="Times New Roman" w:hAnsi="Times New Roman"/>
          <w:sz w:val="24"/>
          <w:szCs w:val="24"/>
        </w:rPr>
        <w:t xml:space="preserve"> QC </w:t>
      </w:r>
      <w:proofErr w:type="spellStart"/>
      <w:r w:rsidR="00604CE1">
        <w:rPr>
          <w:rFonts w:ascii="Times New Roman" w:hAnsi="Times New Roman"/>
          <w:sz w:val="24"/>
          <w:szCs w:val="24"/>
        </w:rPr>
        <w:t>phòngthínghiệm</w:t>
      </w:r>
      <w:proofErr w:type="spellEnd"/>
      <w:r w:rsidR="00604CE1">
        <w:rPr>
          <w:rFonts w:ascii="Times New Roman" w:hAnsi="Times New Roman"/>
          <w:sz w:val="24"/>
          <w:szCs w:val="24"/>
        </w:rPr>
        <w:t xml:space="preserve"> do </w:t>
      </w:r>
      <w:proofErr w:type="spellStart"/>
      <w:r w:rsidR="00604CE1">
        <w:rPr>
          <w:rFonts w:ascii="Times New Roman" w:hAnsi="Times New Roman"/>
          <w:sz w:val="24"/>
          <w:szCs w:val="24"/>
        </w:rPr>
        <w:t>trưở</w:t>
      </w:r>
      <w:r w:rsidR="00E71AB3">
        <w:rPr>
          <w:rFonts w:ascii="Times New Roman" w:hAnsi="Times New Roman"/>
          <w:sz w:val="24"/>
          <w:szCs w:val="24"/>
        </w:rPr>
        <w:t>ngnhómquyếtđịnh</w:t>
      </w:r>
      <w:proofErr w:type="spellEnd"/>
      <w:r w:rsidR="00E71AB3">
        <w:rPr>
          <w:rFonts w:ascii="Times New Roman" w:hAnsi="Times New Roman"/>
          <w:sz w:val="24"/>
          <w:szCs w:val="24"/>
        </w:rPr>
        <w:t>.</w:t>
      </w:r>
    </w:p>
    <w:p w:rsidR="006C3E84" w:rsidRP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VI. </w:t>
      </w:r>
      <w:r w:rsidRPr="006C3E84">
        <w:rPr>
          <w:rFonts w:ascii="Times New Roman" w:hAnsi="Times New Roman"/>
          <w:b/>
          <w:color w:val="00B0F0"/>
          <w:sz w:val="24"/>
          <w:szCs w:val="24"/>
        </w:rPr>
        <w:tab/>
      </w:r>
      <w:proofErr w:type="spellStart"/>
      <w:proofErr w:type="gramStart"/>
      <w:r w:rsidRPr="006C3E84">
        <w:rPr>
          <w:rFonts w:ascii="Times New Roman" w:hAnsi="Times New Roman"/>
          <w:b/>
          <w:color w:val="00B0F0"/>
          <w:sz w:val="24"/>
          <w:szCs w:val="24"/>
        </w:rPr>
        <w:t>xửlýmẫu</w:t>
      </w:r>
      <w:proofErr w:type="spellEnd"/>
      <w:proofErr w:type="gramEnd"/>
      <w:r w:rsidRPr="006C3E84">
        <w:rPr>
          <w:rFonts w:ascii="Times New Roman" w:hAnsi="Times New Roman"/>
          <w:b/>
          <w:color w:val="00B0F0"/>
          <w:sz w:val="24"/>
          <w:szCs w:val="24"/>
        </w:rPr>
        <w:t>.</w:t>
      </w:r>
    </w:p>
    <w:p w:rsidR="00AA6DB2" w:rsidRPr="006C3E84" w:rsidRDefault="00AA6DB2" w:rsidP="0080481A">
      <w:pPr>
        <w:pStyle w:val="ListParagraph"/>
        <w:numPr>
          <w:ilvl w:val="0"/>
          <w:numId w:val="23"/>
        </w:numPr>
        <w:spacing w:line="360" w:lineRule="auto"/>
        <w:ind w:left="720"/>
        <w:jc w:val="both"/>
        <w:rPr>
          <w:rFonts w:ascii="Times New Roman" w:hAnsi="Times New Roman"/>
          <w:sz w:val="24"/>
          <w:szCs w:val="24"/>
        </w:rPr>
      </w:pPr>
      <w:proofErr w:type="spellStart"/>
      <w:r w:rsidRPr="006C3E84">
        <w:rPr>
          <w:rFonts w:ascii="Times New Roman" w:hAnsi="Times New Roman"/>
          <w:sz w:val="24"/>
          <w:szCs w:val="24"/>
        </w:rPr>
        <w:t>Chuẩnbịmẫu</w:t>
      </w:r>
      <w:proofErr w:type="spellEnd"/>
      <w:r w:rsidRPr="006C3E84">
        <w:rPr>
          <w:rFonts w:ascii="Times New Roman" w:hAnsi="Times New Roman"/>
          <w:sz w:val="24"/>
          <w:szCs w:val="24"/>
        </w:rPr>
        <w:t>.</w:t>
      </w:r>
    </w:p>
    <w:p w:rsidR="00AA6DB2" w:rsidRPr="006C3E84" w:rsidRDefault="008E6DB3" w:rsidP="0080481A">
      <w:pPr>
        <w:pStyle w:val="ListParagraph"/>
        <w:spacing w:line="360" w:lineRule="auto"/>
        <w:jc w:val="both"/>
        <w:rPr>
          <w:rFonts w:ascii="Times New Roman" w:hAnsi="Times New Roman"/>
          <w:sz w:val="24"/>
          <w:szCs w:val="24"/>
        </w:rPr>
      </w:pPr>
      <w:proofErr w:type="spellStart"/>
      <w:r>
        <w:rPr>
          <w:rFonts w:ascii="Times New Roman" w:hAnsi="Times New Roman"/>
          <w:sz w:val="24"/>
          <w:szCs w:val="24"/>
        </w:rPr>
        <w:t>Đồngnhấtvàbảoquảnmẫutheohướngdẫnthínghiệm</w:t>
      </w:r>
      <w:proofErr w:type="spellEnd"/>
      <w:r>
        <w:rPr>
          <w:rFonts w:ascii="Times New Roman" w:hAnsi="Times New Roman"/>
          <w:sz w:val="24"/>
          <w:szCs w:val="24"/>
        </w:rPr>
        <w:t xml:space="preserve"> “</w:t>
      </w:r>
      <w:r w:rsidR="00AA6DB2" w:rsidRPr="006C3E84">
        <w:rPr>
          <w:rFonts w:ascii="Times New Roman" w:hAnsi="Times New Roman"/>
          <w:sz w:val="24"/>
          <w:szCs w:val="24"/>
        </w:rPr>
        <w:t>HD.KT.022”</w:t>
      </w:r>
      <w:r>
        <w:rPr>
          <w:rFonts w:ascii="Times New Roman" w:hAnsi="Times New Roman"/>
          <w:sz w:val="24"/>
          <w:szCs w:val="24"/>
        </w:rPr>
        <w:t>mục 4.3</w:t>
      </w:r>
    </w:p>
    <w:p w:rsidR="00E71AB3" w:rsidRPr="00464671" w:rsidRDefault="00464671" w:rsidP="00464671">
      <w:pPr>
        <w:pStyle w:val="ListParagraph"/>
        <w:numPr>
          <w:ilvl w:val="0"/>
          <w:numId w:val="23"/>
        </w:numPr>
        <w:spacing w:line="360" w:lineRule="auto"/>
        <w:ind w:left="720"/>
        <w:jc w:val="both"/>
        <w:rPr>
          <w:rFonts w:ascii="Times New Roman" w:hAnsi="Times New Roman"/>
          <w:sz w:val="24"/>
          <w:szCs w:val="24"/>
        </w:rPr>
      </w:pPr>
      <w:r>
        <w:rPr>
          <w:noProof/>
          <w:szCs w:val="24"/>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329924</wp:posOffset>
            </wp:positionV>
            <wp:extent cx="4658995" cy="4039235"/>
            <wp:effectExtent l="0" t="0" r="0" b="0"/>
            <wp:wrapThrough wrapText="bothSides">
              <wp:wrapPolygon edited="0">
                <wp:start x="2650" y="0"/>
                <wp:lineTo x="2561" y="2751"/>
                <wp:lineTo x="5123" y="3260"/>
                <wp:lineTo x="10245" y="3260"/>
                <wp:lineTo x="3003" y="3667"/>
                <wp:lineTo x="2473" y="3769"/>
                <wp:lineTo x="2473" y="5909"/>
                <wp:lineTo x="5652" y="6520"/>
                <wp:lineTo x="2473" y="6825"/>
                <wp:lineTo x="2473" y="9576"/>
                <wp:lineTo x="3444" y="9780"/>
                <wp:lineTo x="10333" y="9780"/>
                <wp:lineTo x="3621" y="10391"/>
                <wp:lineTo x="2385" y="10595"/>
                <wp:lineTo x="2385" y="14568"/>
                <wp:lineTo x="2826" y="14669"/>
                <wp:lineTo x="10333" y="14669"/>
                <wp:lineTo x="3533" y="15382"/>
                <wp:lineTo x="2473" y="15586"/>
                <wp:lineTo x="2561" y="21597"/>
                <wp:lineTo x="19077" y="21597"/>
                <wp:lineTo x="19165" y="21597"/>
                <wp:lineTo x="19342" y="15586"/>
                <wp:lineTo x="17841" y="15382"/>
                <wp:lineTo x="11217" y="14669"/>
                <wp:lineTo x="18724" y="14669"/>
                <wp:lineTo x="19430" y="14568"/>
                <wp:lineTo x="19430" y="10696"/>
                <wp:lineTo x="18724" y="10493"/>
                <wp:lineTo x="11217" y="9780"/>
                <wp:lineTo x="18105" y="9780"/>
                <wp:lineTo x="19342" y="9576"/>
                <wp:lineTo x="19342" y="6825"/>
                <wp:lineTo x="15633" y="6520"/>
                <wp:lineTo x="19254" y="5807"/>
                <wp:lineTo x="19342" y="3769"/>
                <wp:lineTo x="18635" y="3667"/>
                <wp:lineTo x="11305" y="3260"/>
                <wp:lineTo x="16604" y="3260"/>
                <wp:lineTo x="19165" y="2751"/>
                <wp:lineTo x="19077" y="1630"/>
                <wp:lineTo x="18989" y="102"/>
                <wp:lineTo x="18989" y="0"/>
                <wp:lineTo x="2650" y="0"/>
              </wp:wrapPolygon>
            </wp:wrapThrough>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proofErr w:type="spellStart"/>
      <w:r w:rsidR="00AA6DB2" w:rsidRPr="006C3E84">
        <w:rPr>
          <w:rFonts w:ascii="Times New Roman" w:hAnsi="Times New Roman"/>
          <w:sz w:val="24"/>
          <w:szCs w:val="24"/>
        </w:rPr>
        <w:t>Phươngpháptiếnhành</w:t>
      </w:r>
      <w:proofErr w:type="spellEnd"/>
      <w:r w:rsidR="00AA6DB2" w:rsidRPr="006C3E84">
        <w:rPr>
          <w:rFonts w:ascii="Times New Roman" w:hAnsi="Times New Roman"/>
          <w:sz w:val="24"/>
          <w:szCs w:val="24"/>
        </w:rPr>
        <w:t>.</w:t>
      </w:r>
    </w:p>
    <w:p w:rsidR="003E0C10" w:rsidRDefault="003E0C10" w:rsidP="00E71AB3">
      <w:pPr>
        <w:tabs>
          <w:tab w:val="left" w:pos="360"/>
        </w:tabs>
        <w:spacing w:line="360" w:lineRule="auto"/>
        <w:ind w:firstLine="360"/>
        <w:jc w:val="both"/>
        <w:rPr>
          <w:rFonts w:ascii="Times New Roman" w:hAnsi="Times New Roman"/>
          <w:bCs/>
          <w:sz w:val="24"/>
        </w:rPr>
      </w:pPr>
    </w:p>
    <w:p w:rsidR="003E0C10" w:rsidRDefault="003E0C10" w:rsidP="00E71AB3">
      <w:pPr>
        <w:tabs>
          <w:tab w:val="left" w:pos="360"/>
        </w:tabs>
        <w:spacing w:line="360" w:lineRule="auto"/>
        <w:ind w:firstLine="360"/>
        <w:jc w:val="both"/>
        <w:rPr>
          <w:rFonts w:ascii="Times New Roman" w:hAnsi="Times New Roman"/>
          <w:bCs/>
          <w:sz w:val="24"/>
        </w:rPr>
      </w:pPr>
    </w:p>
    <w:p w:rsidR="003E0C10" w:rsidRDefault="003E0C10" w:rsidP="00E71AB3">
      <w:pPr>
        <w:tabs>
          <w:tab w:val="left" w:pos="360"/>
        </w:tabs>
        <w:spacing w:line="360" w:lineRule="auto"/>
        <w:ind w:firstLine="360"/>
        <w:jc w:val="both"/>
        <w:rPr>
          <w:rFonts w:ascii="Times New Roman" w:hAnsi="Times New Roman"/>
          <w:bCs/>
          <w:sz w:val="24"/>
        </w:rPr>
      </w:pPr>
    </w:p>
    <w:p w:rsidR="003E0C10" w:rsidRDefault="003E0C10" w:rsidP="00E71AB3">
      <w:pPr>
        <w:tabs>
          <w:tab w:val="left" w:pos="360"/>
        </w:tabs>
        <w:spacing w:line="360" w:lineRule="auto"/>
        <w:ind w:firstLine="360"/>
        <w:jc w:val="both"/>
        <w:rPr>
          <w:rFonts w:ascii="Times New Roman" w:hAnsi="Times New Roman"/>
          <w:bCs/>
          <w:sz w:val="24"/>
        </w:rPr>
      </w:pPr>
      <w:bookmarkStart w:id="0" w:name="_GoBack"/>
      <w:bookmarkEnd w:id="0"/>
    </w:p>
    <w:p w:rsidR="003E0C10" w:rsidRDefault="003E0C10" w:rsidP="00E71AB3">
      <w:pPr>
        <w:tabs>
          <w:tab w:val="left" w:pos="360"/>
        </w:tabs>
        <w:spacing w:line="360" w:lineRule="auto"/>
        <w:ind w:firstLine="360"/>
        <w:jc w:val="both"/>
        <w:rPr>
          <w:rFonts w:ascii="Times New Roman" w:hAnsi="Times New Roman"/>
          <w:bCs/>
          <w:sz w:val="24"/>
        </w:rPr>
      </w:pPr>
    </w:p>
    <w:p w:rsidR="003E0C10" w:rsidRDefault="003E0C10" w:rsidP="00E71AB3">
      <w:pPr>
        <w:tabs>
          <w:tab w:val="left" w:pos="360"/>
        </w:tabs>
        <w:spacing w:line="360" w:lineRule="auto"/>
        <w:ind w:firstLine="360"/>
        <w:jc w:val="both"/>
        <w:rPr>
          <w:rFonts w:ascii="Times New Roman" w:hAnsi="Times New Roman"/>
          <w:bCs/>
          <w:sz w:val="24"/>
        </w:rPr>
      </w:pPr>
    </w:p>
    <w:p w:rsidR="003E0C10" w:rsidRDefault="003E0C10" w:rsidP="00E71AB3">
      <w:pPr>
        <w:tabs>
          <w:tab w:val="left" w:pos="360"/>
        </w:tabs>
        <w:spacing w:line="360" w:lineRule="auto"/>
        <w:ind w:firstLine="360"/>
        <w:jc w:val="both"/>
        <w:rPr>
          <w:rFonts w:ascii="Times New Roman" w:hAnsi="Times New Roman"/>
          <w:bCs/>
          <w:sz w:val="24"/>
        </w:rPr>
      </w:pPr>
    </w:p>
    <w:p w:rsidR="003E0C10" w:rsidRDefault="003E0C10" w:rsidP="006C3E84">
      <w:pPr>
        <w:pStyle w:val="ListParagraph"/>
        <w:ind w:hanging="540"/>
        <w:jc w:val="both"/>
        <w:rPr>
          <w:rFonts w:ascii="Times New Roman" w:hAnsi="Times New Roman"/>
          <w:b/>
          <w:color w:val="00B0F0"/>
          <w:sz w:val="24"/>
          <w:szCs w:val="24"/>
        </w:rPr>
      </w:pPr>
    </w:p>
    <w:p w:rsidR="003E0C10" w:rsidRDefault="003E0C10" w:rsidP="006C3E84">
      <w:pPr>
        <w:pStyle w:val="ListParagraph"/>
        <w:ind w:hanging="540"/>
        <w:jc w:val="both"/>
        <w:rPr>
          <w:rFonts w:ascii="Times New Roman" w:hAnsi="Times New Roman"/>
          <w:b/>
          <w:color w:val="00B0F0"/>
          <w:sz w:val="24"/>
          <w:szCs w:val="24"/>
        </w:rPr>
      </w:pPr>
    </w:p>
    <w:p w:rsidR="003E0C10" w:rsidRDefault="003E0C10" w:rsidP="006C3E84">
      <w:pPr>
        <w:pStyle w:val="ListParagraph"/>
        <w:ind w:hanging="540"/>
        <w:jc w:val="both"/>
        <w:rPr>
          <w:rFonts w:ascii="Times New Roman" w:hAnsi="Times New Roman"/>
          <w:b/>
          <w:color w:val="00B0F0"/>
          <w:sz w:val="24"/>
          <w:szCs w:val="24"/>
        </w:rPr>
      </w:pPr>
    </w:p>
    <w:p w:rsidR="003E0C10" w:rsidRDefault="003E0C10" w:rsidP="006C3E84">
      <w:pPr>
        <w:pStyle w:val="ListParagraph"/>
        <w:ind w:hanging="540"/>
        <w:jc w:val="both"/>
        <w:rPr>
          <w:rFonts w:ascii="Times New Roman" w:hAnsi="Times New Roman"/>
          <w:b/>
          <w:color w:val="00B0F0"/>
          <w:sz w:val="24"/>
          <w:szCs w:val="24"/>
        </w:rPr>
      </w:pPr>
    </w:p>
    <w:p w:rsidR="003E0C10" w:rsidRDefault="003E0C10" w:rsidP="006C3E84">
      <w:pPr>
        <w:pStyle w:val="ListParagraph"/>
        <w:ind w:hanging="540"/>
        <w:jc w:val="both"/>
        <w:rPr>
          <w:rFonts w:ascii="Times New Roman" w:hAnsi="Times New Roman"/>
          <w:b/>
          <w:color w:val="00B0F0"/>
          <w:sz w:val="24"/>
          <w:szCs w:val="24"/>
        </w:rPr>
      </w:pPr>
    </w:p>
    <w:p w:rsidR="003E0C10" w:rsidRDefault="003E0C10" w:rsidP="006C3E84">
      <w:pPr>
        <w:pStyle w:val="ListParagraph"/>
        <w:ind w:hanging="540"/>
        <w:jc w:val="both"/>
        <w:rPr>
          <w:rFonts w:ascii="Times New Roman" w:hAnsi="Times New Roman"/>
          <w:b/>
          <w:color w:val="00B0F0"/>
          <w:sz w:val="24"/>
          <w:szCs w:val="24"/>
        </w:rPr>
      </w:pPr>
    </w:p>
    <w:p w:rsidR="003E0C10" w:rsidRDefault="003E0C10" w:rsidP="006C3E84">
      <w:pPr>
        <w:pStyle w:val="ListParagraph"/>
        <w:ind w:hanging="540"/>
        <w:jc w:val="both"/>
        <w:rPr>
          <w:rFonts w:ascii="Times New Roman" w:hAnsi="Times New Roman"/>
          <w:b/>
          <w:color w:val="00B0F0"/>
          <w:sz w:val="24"/>
          <w:szCs w:val="24"/>
        </w:rPr>
      </w:pPr>
    </w:p>
    <w:p w:rsid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 </w:t>
      </w:r>
      <w:r w:rsidRPr="006C3E84">
        <w:rPr>
          <w:rFonts w:ascii="Times New Roman" w:hAnsi="Times New Roman"/>
          <w:b/>
          <w:color w:val="00B0F0"/>
          <w:sz w:val="24"/>
          <w:szCs w:val="24"/>
        </w:rPr>
        <w:tab/>
      </w:r>
      <w:proofErr w:type="spellStart"/>
      <w:r>
        <w:rPr>
          <w:rFonts w:ascii="Times New Roman" w:hAnsi="Times New Roman"/>
          <w:b/>
          <w:color w:val="00B0F0"/>
          <w:sz w:val="24"/>
          <w:szCs w:val="24"/>
        </w:rPr>
        <w:t>Phântích</w:t>
      </w:r>
      <w:proofErr w:type="spellEnd"/>
    </w:p>
    <w:p w:rsidR="00963F1F" w:rsidRDefault="00963F1F" w:rsidP="006C3E84">
      <w:pPr>
        <w:pStyle w:val="ListParagraph"/>
        <w:numPr>
          <w:ilvl w:val="0"/>
          <w:numId w:val="25"/>
        </w:numPr>
        <w:ind w:left="720"/>
        <w:jc w:val="both"/>
        <w:rPr>
          <w:rFonts w:ascii="Times New Roman" w:hAnsi="Times New Roman"/>
          <w:color w:val="00B0F0"/>
          <w:sz w:val="24"/>
          <w:szCs w:val="24"/>
        </w:rPr>
      </w:pPr>
      <w:proofErr w:type="spellStart"/>
      <w:r w:rsidRPr="006C3E84">
        <w:rPr>
          <w:rFonts w:ascii="Times New Roman" w:hAnsi="Times New Roman"/>
          <w:color w:val="00B0F0"/>
          <w:sz w:val="24"/>
          <w:szCs w:val="24"/>
        </w:rPr>
        <w:t>Thôngsốthiếtbị</w:t>
      </w:r>
      <w:proofErr w:type="spellEnd"/>
      <w:r w:rsidRPr="006C3E84">
        <w:rPr>
          <w:rFonts w:ascii="Times New Roman" w:hAnsi="Times New Roman"/>
          <w:color w:val="00B0F0"/>
          <w:sz w:val="24"/>
          <w:szCs w:val="24"/>
        </w:rPr>
        <w:t>:</w:t>
      </w: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16"/>
        <w:gridCol w:w="2027"/>
        <w:gridCol w:w="2851"/>
        <w:gridCol w:w="2077"/>
      </w:tblGrid>
      <w:tr w:rsidR="008E6DB3" w:rsidRPr="00B45E0D" w:rsidTr="003F5244">
        <w:trPr>
          <w:trHeight w:val="159"/>
          <w:jc w:val="center"/>
        </w:trPr>
        <w:tc>
          <w:tcPr>
            <w:tcW w:w="4343" w:type="dxa"/>
            <w:gridSpan w:val="2"/>
            <w:shd w:val="clear" w:color="auto" w:fill="auto"/>
          </w:tcPr>
          <w:p w:rsidR="008E6DB3" w:rsidRPr="008E6DB3" w:rsidRDefault="008E6DB3" w:rsidP="003A0215">
            <w:pPr>
              <w:tabs>
                <w:tab w:val="left" w:pos="540"/>
              </w:tabs>
              <w:spacing w:beforeLines="40" w:afterLines="40"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timing parameteres</w:t>
            </w:r>
          </w:p>
        </w:tc>
        <w:tc>
          <w:tcPr>
            <w:tcW w:w="4928" w:type="dxa"/>
            <w:gridSpan w:val="2"/>
          </w:tcPr>
          <w:p w:rsidR="008E6DB3" w:rsidRPr="008E6DB3" w:rsidRDefault="008E6DB3" w:rsidP="003A0215">
            <w:pPr>
              <w:tabs>
                <w:tab w:val="left" w:pos="540"/>
              </w:tabs>
              <w:spacing w:beforeLines="40" w:afterLines="40"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Manual settings</w:t>
            </w:r>
          </w:p>
        </w:tc>
      </w:tr>
      <w:tr w:rsidR="008E6DB3" w:rsidRPr="00B45E0D" w:rsidTr="003F5244">
        <w:trPr>
          <w:trHeight w:val="159"/>
          <w:jc w:val="center"/>
        </w:trPr>
        <w:tc>
          <w:tcPr>
            <w:tcW w:w="2316" w:type="dxa"/>
            <w:shd w:val="clear" w:color="auto" w:fill="auto"/>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r w:rsidRPr="008E6DB3">
              <w:rPr>
                <w:rFonts w:ascii="Times New Roman" w:hAnsi="Times New Roman"/>
                <w:bCs/>
                <w:sz w:val="20"/>
                <w:szCs w:val="20"/>
                <w:lang w:val="da-DK"/>
              </w:rPr>
              <w:t>Sweeps/Reading</w:t>
            </w:r>
          </w:p>
        </w:tc>
        <w:tc>
          <w:tcPr>
            <w:tcW w:w="2027" w:type="dxa"/>
            <w:shd w:val="clear" w:color="auto" w:fill="auto"/>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r w:rsidRPr="008E6DB3">
              <w:rPr>
                <w:rFonts w:ascii="Times New Roman" w:hAnsi="Times New Roman"/>
                <w:bCs/>
                <w:sz w:val="20"/>
                <w:szCs w:val="20"/>
                <w:lang w:val="da-DK"/>
              </w:rPr>
              <w:t>10</w:t>
            </w:r>
          </w:p>
        </w:tc>
        <w:tc>
          <w:tcPr>
            <w:tcW w:w="2851" w:type="dxa"/>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r w:rsidRPr="008E6DB3">
              <w:rPr>
                <w:rFonts w:ascii="Times New Roman" w:hAnsi="Times New Roman"/>
                <w:bCs/>
                <w:sz w:val="20"/>
                <w:szCs w:val="20"/>
                <w:lang w:val="da-DK"/>
              </w:rPr>
              <w:t>Plasma flow</w:t>
            </w:r>
          </w:p>
        </w:tc>
        <w:tc>
          <w:tcPr>
            <w:tcW w:w="2077" w:type="dxa"/>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r w:rsidRPr="008E6DB3">
              <w:rPr>
                <w:rFonts w:ascii="Times New Roman" w:hAnsi="Times New Roman"/>
                <w:bCs/>
                <w:sz w:val="20"/>
                <w:szCs w:val="20"/>
                <w:lang w:val="da-DK"/>
              </w:rPr>
              <w:t>1</w:t>
            </w:r>
            <w:r>
              <w:rPr>
                <w:rFonts w:ascii="Times New Roman" w:hAnsi="Times New Roman"/>
                <w:bCs/>
                <w:sz w:val="20"/>
                <w:szCs w:val="20"/>
                <w:lang w:val="da-DK"/>
              </w:rPr>
              <w:t>5</w:t>
            </w:r>
            <w:r w:rsidRPr="008E6DB3">
              <w:rPr>
                <w:rFonts w:ascii="Times New Roman" w:hAnsi="Times New Roman"/>
                <w:bCs/>
                <w:sz w:val="20"/>
                <w:szCs w:val="20"/>
                <w:lang w:val="da-DK"/>
              </w:rPr>
              <w:t xml:space="preserve"> L/min</w:t>
            </w:r>
          </w:p>
        </w:tc>
      </w:tr>
      <w:tr w:rsidR="008E6DB3" w:rsidRPr="00B45E0D" w:rsidTr="003F5244">
        <w:trPr>
          <w:trHeight w:val="159"/>
          <w:jc w:val="center"/>
        </w:trPr>
        <w:tc>
          <w:tcPr>
            <w:tcW w:w="2316" w:type="dxa"/>
            <w:shd w:val="clear" w:color="auto" w:fill="auto"/>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r w:rsidRPr="008E6DB3">
              <w:rPr>
                <w:rFonts w:ascii="Times New Roman" w:hAnsi="Times New Roman"/>
                <w:bCs/>
                <w:sz w:val="20"/>
                <w:szCs w:val="20"/>
                <w:lang w:val="da-DK"/>
              </w:rPr>
              <w:t>Reading per Replicates</w:t>
            </w:r>
          </w:p>
        </w:tc>
        <w:tc>
          <w:tcPr>
            <w:tcW w:w="2027" w:type="dxa"/>
            <w:shd w:val="clear" w:color="auto" w:fill="auto"/>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r w:rsidRPr="008E6DB3">
              <w:rPr>
                <w:rFonts w:ascii="Times New Roman" w:hAnsi="Times New Roman"/>
                <w:bCs/>
                <w:sz w:val="20"/>
                <w:szCs w:val="20"/>
                <w:lang w:val="da-DK"/>
              </w:rPr>
              <w:t>1</w:t>
            </w:r>
          </w:p>
        </w:tc>
        <w:tc>
          <w:tcPr>
            <w:tcW w:w="2851" w:type="dxa"/>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r w:rsidRPr="008E6DB3">
              <w:rPr>
                <w:rFonts w:ascii="Times New Roman" w:hAnsi="Times New Roman"/>
                <w:bCs/>
                <w:sz w:val="20"/>
                <w:szCs w:val="20"/>
                <w:lang w:val="da-DK"/>
              </w:rPr>
              <w:t>Nebulizer flow</w:t>
            </w:r>
          </w:p>
        </w:tc>
        <w:tc>
          <w:tcPr>
            <w:tcW w:w="2077" w:type="dxa"/>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r w:rsidRPr="008E6DB3">
              <w:rPr>
                <w:rFonts w:ascii="Times New Roman" w:hAnsi="Times New Roman"/>
                <w:bCs/>
                <w:sz w:val="20"/>
                <w:szCs w:val="20"/>
                <w:lang w:val="da-DK"/>
              </w:rPr>
              <w:t>1.1 L/min</w:t>
            </w:r>
          </w:p>
        </w:tc>
      </w:tr>
      <w:tr w:rsidR="008E6DB3" w:rsidRPr="00B45E0D" w:rsidTr="003F5244">
        <w:trPr>
          <w:trHeight w:val="159"/>
          <w:jc w:val="center"/>
        </w:trPr>
        <w:tc>
          <w:tcPr>
            <w:tcW w:w="2316" w:type="dxa"/>
            <w:shd w:val="clear" w:color="auto" w:fill="auto"/>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r w:rsidRPr="008E6DB3">
              <w:rPr>
                <w:rFonts w:ascii="Times New Roman" w:hAnsi="Times New Roman"/>
                <w:bCs/>
                <w:sz w:val="20"/>
                <w:szCs w:val="20"/>
                <w:lang w:val="da-DK"/>
              </w:rPr>
              <w:t>Number of Replicates</w:t>
            </w:r>
          </w:p>
        </w:tc>
        <w:tc>
          <w:tcPr>
            <w:tcW w:w="2027" w:type="dxa"/>
            <w:shd w:val="clear" w:color="auto" w:fill="auto"/>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r w:rsidRPr="008E6DB3">
              <w:rPr>
                <w:rFonts w:ascii="Times New Roman" w:hAnsi="Times New Roman"/>
                <w:bCs/>
                <w:sz w:val="20"/>
                <w:szCs w:val="20"/>
                <w:lang w:val="da-DK"/>
              </w:rPr>
              <w:t>6</w:t>
            </w:r>
          </w:p>
        </w:tc>
        <w:tc>
          <w:tcPr>
            <w:tcW w:w="2851" w:type="dxa"/>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r w:rsidRPr="008E6DB3">
              <w:rPr>
                <w:rFonts w:ascii="Times New Roman" w:hAnsi="Times New Roman"/>
                <w:bCs/>
                <w:sz w:val="20"/>
                <w:szCs w:val="20"/>
                <w:lang w:val="da-DK"/>
              </w:rPr>
              <w:t>RF-power</w:t>
            </w:r>
          </w:p>
        </w:tc>
        <w:tc>
          <w:tcPr>
            <w:tcW w:w="2077" w:type="dxa"/>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r>
              <w:rPr>
                <w:rFonts w:ascii="Times New Roman" w:hAnsi="Times New Roman"/>
                <w:bCs/>
                <w:sz w:val="20"/>
                <w:szCs w:val="20"/>
                <w:lang w:val="da-DK"/>
              </w:rPr>
              <w:t xml:space="preserve">1200 - </w:t>
            </w:r>
            <w:r w:rsidRPr="008E6DB3">
              <w:rPr>
                <w:rFonts w:ascii="Times New Roman" w:hAnsi="Times New Roman"/>
                <w:bCs/>
                <w:sz w:val="20"/>
                <w:szCs w:val="20"/>
                <w:lang w:val="da-DK"/>
              </w:rPr>
              <w:t>1400 Watts</w:t>
            </w:r>
          </w:p>
        </w:tc>
      </w:tr>
      <w:tr w:rsidR="008E6DB3" w:rsidRPr="00B45E0D" w:rsidTr="003F5244">
        <w:trPr>
          <w:trHeight w:val="159"/>
          <w:jc w:val="center"/>
        </w:trPr>
        <w:tc>
          <w:tcPr>
            <w:tcW w:w="2316" w:type="dxa"/>
            <w:shd w:val="clear" w:color="auto" w:fill="auto"/>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r w:rsidRPr="008E6DB3">
              <w:rPr>
                <w:rFonts w:ascii="Times New Roman" w:hAnsi="Times New Roman"/>
                <w:bCs/>
                <w:sz w:val="20"/>
                <w:szCs w:val="20"/>
                <w:lang w:val="da-DK"/>
              </w:rPr>
              <w:t>Settling time</w:t>
            </w:r>
          </w:p>
        </w:tc>
        <w:tc>
          <w:tcPr>
            <w:tcW w:w="2027" w:type="dxa"/>
            <w:shd w:val="clear" w:color="auto" w:fill="auto"/>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r w:rsidRPr="008E6DB3">
              <w:rPr>
                <w:rFonts w:ascii="Times New Roman" w:hAnsi="Times New Roman"/>
                <w:bCs/>
                <w:sz w:val="20"/>
                <w:szCs w:val="20"/>
                <w:lang w:val="da-DK"/>
              </w:rPr>
              <w:t>Normal</w:t>
            </w:r>
          </w:p>
        </w:tc>
        <w:tc>
          <w:tcPr>
            <w:tcW w:w="2851" w:type="dxa"/>
          </w:tcPr>
          <w:p w:rsidR="008E6DB3" w:rsidRPr="008E6DB3" w:rsidRDefault="008E6DB3" w:rsidP="003A0215">
            <w:pPr>
              <w:tabs>
                <w:tab w:val="left" w:pos="540"/>
              </w:tabs>
              <w:spacing w:beforeLines="40" w:afterLines="40" w:line="360" w:lineRule="auto"/>
              <w:jc w:val="both"/>
              <w:rPr>
                <w:rFonts w:ascii="Times New Roman" w:hAnsi="Times New Roman"/>
                <w:b/>
                <w:bCs/>
                <w:sz w:val="20"/>
                <w:szCs w:val="20"/>
                <w:lang w:val="da-DK"/>
              </w:rPr>
            </w:pPr>
          </w:p>
        </w:tc>
        <w:tc>
          <w:tcPr>
            <w:tcW w:w="2077" w:type="dxa"/>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p>
        </w:tc>
      </w:tr>
      <w:tr w:rsidR="008E6DB3" w:rsidRPr="00B45E0D" w:rsidTr="003F5244">
        <w:trPr>
          <w:trHeight w:val="159"/>
          <w:jc w:val="center"/>
        </w:trPr>
        <w:tc>
          <w:tcPr>
            <w:tcW w:w="2316" w:type="dxa"/>
            <w:shd w:val="clear" w:color="auto" w:fill="auto"/>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r w:rsidRPr="008E6DB3">
              <w:rPr>
                <w:rFonts w:ascii="Times New Roman" w:hAnsi="Times New Roman"/>
                <w:bCs/>
                <w:sz w:val="20"/>
                <w:szCs w:val="20"/>
                <w:lang w:val="da-DK"/>
              </w:rPr>
              <w:t>Scan Mode</w:t>
            </w:r>
          </w:p>
        </w:tc>
        <w:tc>
          <w:tcPr>
            <w:tcW w:w="2027" w:type="dxa"/>
            <w:shd w:val="clear" w:color="auto" w:fill="auto"/>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r w:rsidRPr="008E6DB3">
              <w:rPr>
                <w:rFonts w:ascii="Times New Roman" w:hAnsi="Times New Roman"/>
                <w:bCs/>
                <w:sz w:val="20"/>
                <w:szCs w:val="20"/>
                <w:lang w:val="da-DK"/>
              </w:rPr>
              <w:t>Peak Hopping</w:t>
            </w:r>
          </w:p>
        </w:tc>
        <w:tc>
          <w:tcPr>
            <w:tcW w:w="2851" w:type="dxa"/>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p>
        </w:tc>
        <w:tc>
          <w:tcPr>
            <w:tcW w:w="2077" w:type="dxa"/>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p>
        </w:tc>
      </w:tr>
      <w:tr w:rsidR="008E6DB3" w:rsidRPr="00B45E0D" w:rsidTr="003F5244">
        <w:trPr>
          <w:trHeight w:val="159"/>
          <w:jc w:val="center"/>
        </w:trPr>
        <w:tc>
          <w:tcPr>
            <w:tcW w:w="2316" w:type="dxa"/>
            <w:shd w:val="clear" w:color="auto" w:fill="auto"/>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r w:rsidRPr="008E6DB3">
              <w:rPr>
                <w:rFonts w:ascii="Times New Roman" w:hAnsi="Times New Roman"/>
                <w:bCs/>
                <w:sz w:val="20"/>
                <w:szCs w:val="20"/>
                <w:lang w:val="da-DK"/>
              </w:rPr>
              <w:t>Dwell Time</w:t>
            </w:r>
          </w:p>
        </w:tc>
        <w:tc>
          <w:tcPr>
            <w:tcW w:w="2027" w:type="dxa"/>
            <w:shd w:val="clear" w:color="auto" w:fill="auto"/>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r w:rsidRPr="008E6DB3">
              <w:rPr>
                <w:rFonts w:ascii="Times New Roman" w:hAnsi="Times New Roman"/>
                <w:bCs/>
                <w:sz w:val="20"/>
                <w:szCs w:val="20"/>
                <w:lang w:val="da-DK"/>
              </w:rPr>
              <w:t>100 ms</w:t>
            </w:r>
          </w:p>
        </w:tc>
        <w:tc>
          <w:tcPr>
            <w:tcW w:w="2851" w:type="dxa"/>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p>
        </w:tc>
        <w:tc>
          <w:tcPr>
            <w:tcW w:w="2077" w:type="dxa"/>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p>
        </w:tc>
      </w:tr>
      <w:tr w:rsidR="008E6DB3" w:rsidRPr="00B45E0D" w:rsidTr="003F5244">
        <w:trPr>
          <w:trHeight w:val="159"/>
          <w:jc w:val="center"/>
        </w:trPr>
        <w:tc>
          <w:tcPr>
            <w:tcW w:w="4343" w:type="dxa"/>
            <w:gridSpan w:val="2"/>
            <w:shd w:val="clear" w:color="auto" w:fill="auto"/>
          </w:tcPr>
          <w:p w:rsidR="008E6DB3" w:rsidRPr="008E6DB3" w:rsidRDefault="008E6DB3" w:rsidP="003A0215">
            <w:pPr>
              <w:tabs>
                <w:tab w:val="left" w:pos="540"/>
              </w:tabs>
              <w:spacing w:beforeLines="40" w:afterLines="40"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lastRenderedPageBreak/>
              <w:t>Signal Processing</w:t>
            </w:r>
          </w:p>
        </w:tc>
        <w:tc>
          <w:tcPr>
            <w:tcW w:w="4928" w:type="dxa"/>
            <w:gridSpan w:val="2"/>
          </w:tcPr>
          <w:p w:rsidR="008E6DB3" w:rsidRPr="008E6DB3" w:rsidRDefault="008E6DB3" w:rsidP="003A0215">
            <w:pPr>
              <w:tabs>
                <w:tab w:val="left" w:pos="540"/>
              </w:tabs>
              <w:spacing w:beforeLines="40" w:afterLines="40"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Liquid uptake and washout settings</w:t>
            </w:r>
          </w:p>
        </w:tc>
      </w:tr>
      <w:tr w:rsidR="008E6DB3" w:rsidRPr="00B45E0D" w:rsidTr="003F5244">
        <w:trPr>
          <w:trHeight w:val="159"/>
          <w:jc w:val="center"/>
        </w:trPr>
        <w:tc>
          <w:tcPr>
            <w:tcW w:w="2316" w:type="dxa"/>
            <w:shd w:val="clear" w:color="auto" w:fill="auto"/>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r w:rsidRPr="008E6DB3">
              <w:rPr>
                <w:rFonts w:ascii="Times New Roman" w:hAnsi="Times New Roman"/>
                <w:bCs/>
                <w:sz w:val="20"/>
                <w:szCs w:val="20"/>
                <w:lang w:val="da-DK"/>
              </w:rPr>
              <w:t>Detector Mode</w:t>
            </w:r>
          </w:p>
        </w:tc>
        <w:tc>
          <w:tcPr>
            <w:tcW w:w="2027" w:type="dxa"/>
            <w:shd w:val="clear" w:color="auto" w:fill="auto"/>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r w:rsidRPr="008E6DB3">
              <w:rPr>
                <w:rFonts w:ascii="Times New Roman" w:hAnsi="Times New Roman"/>
                <w:bCs/>
                <w:sz w:val="20"/>
                <w:szCs w:val="20"/>
                <w:lang w:val="da-DK"/>
              </w:rPr>
              <w:t>Dual</w:t>
            </w:r>
          </w:p>
        </w:tc>
        <w:tc>
          <w:tcPr>
            <w:tcW w:w="2851" w:type="dxa"/>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r w:rsidRPr="008E6DB3">
              <w:rPr>
                <w:rFonts w:ascii="Times New Roman" w:hAnsi="Times New Roman"/>
                <w:bCs/>
                <w:sz w:val="20"/>
                <w:szCs w:val="20"/>
                <w:lang w:val="da-DK"/>
              </w:rPr>
              <w:t xml:space="preserve">Sample uptake  </w:t>
            </w:r>
          </w:p>
        </w:tc>
        <w:tc>
          <w:tcPr>
            <w:tcW w:w="2077" w:type="dxa"/>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r w:rsidRPr="008E6DB3">
              <w:rPr>
                <w:rFonts w:ascii="Times New Roman" w:hAnsi="Times New Roman"/>
                <w:bCs/>
                <w:sz w:val="20"/>
                <w:szCs w:val="20"/>
                <w:lang w:val="da-DK"/>
              </w:rPr>
              <w:t>1.3 mL/min at 12 rpm</w:t>
            </w:r>
          </w:p>
        </w:tc>
      </w:tr>
      <w:tr w:rsidR="008E6DB3" w:rsidRPr="00B45E0D" w:rsidTr="003F5244">
        <w:trPr>
          <w:trHeight w:val="159"/>
          <w:jc w:val="center"/>
        </w:trPr>
        <w:tc>
          <w:tcPr>
            <w:tcW w:w="2316" w:type="dxa"/>
            <w:shd w:val="clear" w:color="auto" w:fill="auto"/>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r w:rsidRPr="008E6DB3">
              <w:rPr>
                <w:rFonts w:ascii="Times New Roman" w:hAnsi="Times New Roman"/>
                <w:bCs/>
                <w:sz w:val="20"/>
                <w:szCs w:val="20"/>
                <w:lang w:val="da-DK"/>
              </w:rPr>
              <w:t>Measurement Units</w:t>
            </w:r>
          </w:p>
        </w:tc>
        <w:tc>
          <w:tcPr>
            <w:tcW w:w="2027" w:type="dxa"/>
            <w:shd w:val="clear" w:color="auto" w:fill="auto"/>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r w:rsidRPr="008E6DB3">
              <w:rPr>
                <w:rFonts w:ascii="Times New Roman" w:hAnsi="Times New Roman"/>
                <w:bCs/>
                <w:sz w:val="20"/>
                <w:szCs w:val="20"/>
                <w:lang w:val="da-DK"/>
              </w:rPr>
              <w:t>Cps</w:t>
            </w:r>
          </w:p>
        </w:tc>
        <w:tc>
          <w:tcPr>
            <w:tcW w:w="2851" w:type="dxa"/>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r w:rsidRPr="008E6DB3">
              <w:rPr>
                <w:rFonts w:ascii="Times New Roman" w:hAnsi="Times New Roman"/>
                <w:bCs/>
                <w:sz w:val="20"/>
                <w:szCs w:val="20"/>
                <w:lang w:val="da-DK"/>
              </w:rPr>
              <w:t xml:space="preserve">Sample flush </w:t>
            </w:r>
          </w:p>
        </w:tc>
        <w:tc>
          <w:tcPr>
            <w:tcW w:w="2077" w:type="dxa"/>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r w:rsidRPr="008E6DB3">
              <w:rPr>
                <w:rFonts w:ascii="Times New Roman" w:hAnsi="Times New Roman"/>
                <w:bCs/>
                <w:sz w:val="20"/>
                <w:szCs w:val="20"/>
                <w:lang w:val="da-DK"/>
              </w:rPr>
              <w:t>25s</w:t>
            </w:r>
          </w:p>
        </w:tc>
      </w:tr>
      <w:tr w:rsidR="008E6DB3" w:rsidRPr="00B45E0D" w:rsidTr="003F5244">
        <w:trPr>
          <w:trHeight w:val="580"/>
          <w:jc w:val="center"/>
        </w:trPr>
        <w:tc>
          <w:tcPr>
            <w:tcW w:w="2316" w:type="dxa"/>
            <w:shd w:val="clear" w:color="auto" w:fill="auto"/>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r w:rsidRPr="008E6DB3">
              <w:rPr>
                <w:rFonts w:ascii="Times New Roman" w:hAnsi="Times New Roman"/>
                <w:bCs/>
                <w:sz w:val="20"/>
                <w:szCs w:val="20"/>
                <w:lang w:val="da-DK"/>
              </w:rPr>
              <w:t>Autolens</w:t>
            </w:r>
          </w:p>
        </w:tc>
        <w:tc>
          <w:tcPr>
            <w:tcW w:w="2027" w:type="dxa"/>
            <w:shd w:val="clear" w:color="auto" w:fill="auto"/>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r w:rsidRPr="008E6DB3">
              <w:rPr>
                <w:rFonts w:ascii="Times New Roman" w:hAnsi="Times New Roman"/>
                <w:bCs/>
                <w:sz w:val="20"/>
                <w:szCs w:val="20"/>
                <w:lang w:val="da-DK"/>
              </w:rPr>
              <w:t>On</w:t>
            </w:r>
          </w:p>
        </w:tc>
        <w:tc>
          <w:tcPr>
            <w:tcW w:w="2851" w:type="dxa"/>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r w:rsidRPr="008E6DB3">
              <w:rPr>
                <w:rFonts w:ascii="Times New Roman" w:hAnsi="Times New Roman"/>
                <w:bCs/>
                <w:sz w:val="20"/>
                <w:szCs w:val="20"/>
                <w:lang w:val="da-DK"/>
              </w:rPr>
              <w:t>Sample flush speed</w:t>
            </w:r>
          </w:p>
        </w:tc>
        <w:tc>
          <w:tcPr>
            <w:tcW w:w="2077" w:type="dxa"/>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r w:rsidRPr="008E6DB3">
              <w:rPr>
                <w:rFonts w:ascii="Times New Roman" w:hAnsi="Times New Roman"/>
                <w:bCs/>
                <w:sz w:val="20"/>
                <w:szCs w:val="20"/>
                <w:lang w:val="da-DK"/>
              </w:rPr>
              <w:t>48 rpm</w:t>
            </w:r>
          </w:p>
        </w:tc>
      </w:tr>
      <w:tr w:rsidR="008E6DB3" w:rsidRPr="00B45E0D" w:rsidTr="003F5244">
        <w:trPr>
          <w:trHeight w:val="593"/>
          <w:jc w:val="center"/>
        </w:trPr>
        <w:tc>
          <w:tcPr>
            <w:tcW w:w="2316" w:type="dxa"/>
            <w:shd w:val="clear" w:color="auto" w:fill="auto"/>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r w:rsidRPr="008E6DB3">
              <w:rPr>
                <w:rFonts w:ascii="Times New Roman" w:hAnsi="Times New Roman"/>
                <w:bCs/>
                <w:sz w:val="20"/>
                <w:szCs w:val="20"/>
                <w:lang w:val="da-DK"/>
              </w:rPr>
              <w:t>Spectral Peak processing</w:t>
            </w:r>
          </w:p>
        </w:tc>
        <w:tc>
          <w:tcPr>
            <w:tcW w:w="2027" w:type="dxa"/>
            <w:shd w:val="clear" w:color="auto" w:fill="auto"/>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r w:rsidRPr="008E6DB3">
              <w:rPr>
                <w:rFonts w:ascii="Times New Roman" w:hAnsi="Times New Roman"/>
                <w:bCs/>
                <w:sz w:val="20"/>
                <w:szCs w:val="20"/>
                <w:lang w:val="da-DK"/>
              </w:rPr>
              <w:t>Average</w:t>
            </w:r>
          </w:p>
        </w:tc>
        <w:tc>
          <w:tcPr>
            <w:tcW w:w="2851" w:type="dxa"/>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r w:rsidRPr="008E6DB3">
              <w:rPr>
                <w:rFonts w:ascii="Times New Roman" w:hAnsi="Times New Roman"/>
                <w:bCs/>
                <w:sz w:val="20"/>
                <w:szCs w:val="20"/>
                <w:lang w:val="da-DK"/>
              </w:rPr>
              <w:t>Read delay</w:t>
            </w:r>
          </w:p>
        </w:tc>
        <w:tc>
          <w:tcPr>
            <w:tcW w:w="2077" w:type="dxa"/>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r w:rsidRPr="008E6DB3">
              <w:rPr>
                <w:rFonts w:ascii="Times New Roman" w:hAnsi="Times New Roman"/>
                <w:bCs/>
                <w:sz w:val="20"/>
                <w:szCs w:val="20"/>
                <w:lang w:val="da-DK"/>
              </w:rPr>
              <w:t>10s</w:t>
            </w:r>
          </w:p>
        </w:tc>
      </w:tr>
      <w:tr w:rsidR="008E6DB3" w:rsidRPr="00B45E0D" w:rsidTr="003F5244">
        <w:trPr>
          <w:trHeight w:val="593"/>
          <w:jc w:val="center"/>
        </w:trPr>
        <w:tc>
          <w:tcPr>
            <w:tcW w:w="2316" w:type="dxa"/>
            <w:shd w:val="clear" w:color="auto" w:fill="auto"/>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r w:rsidRPr="008E6DB3">
              <w:rPr>
                <w:rFonts w:ascii="Times New Roman" w:hAnsi="Times New Roman"/>
                <w:bCs/>
                <w:sz w:val="20"/>
                <w:szCs w:val="20"/>
                <w:lang w:val="da-DK"/>
              </w:rPr>
              <w:t>Signal Peak Processing</w:t>
            </w:r>
          </w:p>
        </w:tc>
        <w:tc>
          <w:tcPr>
            <w:tcW w:w="2027" w:type="dxa"/>
            <w:shd w:val="clear" w:color="auto" w:fill="auto"/>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r w:rsidRPr="008E6DB3">
              <w:rPr>
                <w:rFonts w:ascii="Times New Roman" w:hAnsi="Times New Roman"/>
                <w:bCs/>
                <w:sz w:val="20"/>
                <w:szCs w:val="20"/>
                <w:lang w:val="da-DK"/>
              </w:rPr>
              <w:t>Maximum</w:t>
            </w:r>
          </w:p>
        </w:tc>
        <w:tc>
          <w:tcPr>
            <w:tcW w:w="2851" w:type="dxa"/>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r w:rsidRPr="008E6DB3">
              <w:rPr>
                <w:rFonts w:ascii="Times New Roman" w:hAnsi="Times New Roman"/>
                <w:bCs/>
                <w:sz w:val="20"/>
                <w:szCs w:val="20"/>
                <w:lang w:val="da-DK"/>
              </w:rPr>
              <w:t>Dalay and analysis speed</w:t>
            </w:r>
          </w:p>
        </w:tc>
        <w:tc>
          <w:tcPr>
            <w:tcW w:w="2077" w:type="dxa"/>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r w:rsidRPr="008E6DB3">
              <w:rPr>
                <w:rFonts w:ascii="Times New Roman" w:hAnsi="Times New Roman"/>
                <w:bCs/>
                <w:sz w:val="20"/>
                <w:szCs w:val="20"/>
                <w:lang w:val="da-DK"/>
              </w:rPr>
              <w:t>26 rpm</w:t>
            </w:r>
          </w:p>
        </w:tc>
      </w:tr>
      <w:tr w:rsidR="008E6DB3" w:rsidRPr="00B45E0D" w:rsidTr="003F5244">
        <w:trPr>
          <w:trHeight w:val="580"/>
          <w:jc w:val="center"/>
        </w:trPr>
        <w:tc>
          <w:tcPr>
            <w:tcW w:w="2316" w:type="dxa"/>
            <w:shd w:val="clear" w:color="auto" w:fill="auto"/>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r w:rsidRPr="008E6DB3">
              <w:rPr>
                <w:rFonts w:ascii="Times New Roman" w:hAnsi="Times New Roman"/>
                <w:bCs/>
                <w:sz w:val="20"/>
                <w:szCs w:val="20"/>
                <w:lang w:val="da-DK"/>
              </w:rPr>
              <w:t>Blank Subtractions</w:t>
            </w:r>
          </w:p>
        </w:tc>
        <w:tc>
          <w:tcPr>
            <w:tcW w:w="2027" w:type="dxa"/>
            <w:shd w:val="clear" w:color="auto" w:fill="auto"/>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r w:rsidRPr="008E6DB3">
              <w:rPr>
                <w:rFonts w:ascii="Times New Roman" w:hAnsi="Times New Roman"/>
                <w:bCs/>
                <w:sz w:val="20"/>
                <w:szCs w:val="20"/>
                <w:lang w:val="da-DK"/>
              </w:rPr>
              <w:t>After internal stadard</w:t>
            </w:r>
          </w:p>
        </w:tc>
        <w:tc>
          <w:tcPr>
            <w:tcW w:w="2851" w:type="dxa"/>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r w:rsidRPr="008E6DB3">
              <w:rPr>
                <w:rFonts w:ascii="Times New Roman" w:hAnsi="Times New Roman"/>
                <w:bCs/>
                <w:sz w:val="20"/>
                <w:szCs w:val="20"/>
                <w:lang w:val="da-DK"/>
              </w:rPr>
              <w:t>Wash time</w:t>
            </w:r>
          </w:p>
        </w:tc>
        <w:tc>
          <w:tcPr>
            <w:tcW w:w="2077" w:type="dxa"/>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r w:rsidRPr="008E6DB3">
              <w:rPr>
                <w:rFonts w:ascii="Times New Roman" w:hAnsi="Times New Roman"/>
                <w:bCs/>
                <w:sz w:val="20"/>
                <w:szCs w:val="20"/>
                <w:lang w:val="da-DK"/>
              </w:rPr>
              <w:t>35s</w:t>
            </w:r>
          </w:p>
        </w:tc>
      </w:tr>
      <w:tr w:rsidR="008E6DB3" w:rsidRPr="00B45E0D" w:rsidTr="003F5244">
        <w:trPr>
          <w:trHeight w:val="593"/>
          <w:jc w:val="center"/>
        </w:trPr>
        <w:tc>
          <w:tcPr>
            <w:tcW w:w="2316" w:type="dxa"/>
            <w:shd w:val="clear" w:color="auto" w:fill="auto"/>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r w:rsidRPr="008E6DB3">
              <w:rPr>
                <w:rFonts w:ascii="Times New Roman" w:hAnsi="Times New Roman"/>
                <w:bCs/>
                <w:sz w:val="20"/>
                <w:szCs w:val="20"/>
                <w:lang w:val="da-DK"/>
              </w:rPr>
              <w:t>Baseline Readings</w:t>
            </w:r>
          </w:p>
        </w:tc>
        <w:tc>
          <w:tcPr>
            <w:tcW w:w="2027" w:type="dxa"/>
            <w:shd w:val="clear" w:color="auto" w:fill="auto"/>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r w:rsidRPr="008E6DB3">
              <w:rPr>
                <w:rFonts w:ascii="Times New Roman" w:hAnsi="Times New Roman"/>
                <w:bCs/>
                <w:sz w:val="20"/>
                <w:szCs w:val="20"/>
                <w:lang w:val="da-DK"/>
              </w:rPr>
              <w:t>0</w:t>
            </w:r>
          </w:p>
        </w:tc>
        <w:tc>
          <w:tcPr>
            <w:tcW w:w="2851" w:type="dxa"/>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r w:rsidRPr="008E6DB3">
              <w:rPr>
                <w:rFonts w:ascii="Times New Roman" w:hAnsi="Times New Roman"/>
                <w:bCs/>
                <w:sz w:val="20"/>
                <w:szCs w:val="20"/>
                <w:lang w:val="da-DK"/>
              </w:rPr>
              <w:t>Wash speed</w:t>
            </w:r>
          </w:p>
        </w:tc>
        <w:tc>
          <w:tcPr>
            <w:tcW w:w="2077" w:type="dxa"/>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r w:rsidRPr="008E6DB3">
              <w:rPr>
                <w:rFonts w:ascii="Times New Roman" w:hAnsi="Times New Roman"/>
                <w:bCs/>
                <w:sz w:val="20"/>
                <w:szCs w:val="20"/>
                <w:lang w:val="da-DK"/>
              </w:rPr>
              <w:t>48 rpm</w:t>
            </w:r>
          </w:p>
        </w:tc>
      </w:tr>
      <w:tr w:rsidR="008E6DB3" w:rsidRPr="00B45E0D" w:rsidTr="003F5244">
        <w:trPr>
          <w:trHeight w:val="593"/>
          <w:jc w:val="center"/>
        </w:trPr>
        <w:tc>
          <w:tcPr>
            <w:tcW w:w="2316" w:type="dxa"/>
            <w:shd w:val="clear" w:color="auto" w:fill="auto"/>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r w:rsidRPr="008E6DB3">
              <w:rPr>
                <w:rFonts w:ascii="Times New Roman" w:hAnsi="Times New Roman"/>
                <w:bCs/>
                <w:sz w:val="20"/>
                <w:szCs w:val="20"/>
                <w:lang w:val="da-DK"/>
              </w:rPr>
              <w:t>Smoothing</w:t>
            </w:r>
          </w:p>
        </w:tc>
        <w:tc>
          <w:tcPr>
            <w:tcW w:w="2027" w:type="dxa"/>
            <w:shd w:val="clear" w:color="auto" w:fill="auto"/>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r w:rsidRPr="008E6DB3">
              <w:rPr>
                <w:rFonts w:ascii="Times New Roman" w:hAnsi="Times New Roman"/>
                <w:bCs/>
                <w:sz w:val="20"/>
                <w:szCs w:val="20"/>
                <w:lang w:val="da-DK"/>
              </w:rPr>
              <w:t>Yes, factor 5</w:t>
            </w:r>
          </w:p>
        </w:tc>
        <w:tc>
          <w:tcPr>
            <w:tcW w:w="2851" w:type="dxa"/>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p>
        </w:tc>
        <w:tc>
          <w:tcPr>
            <w:tcW w:w="2077" w:type="dxa"/>
          </w:tcPr>
          <w:p w:rsidR="008E6DB3" w:rsidRPr="008E6DB3" w:rsidRDefault="008E6DB3" w:rsidP="003A0215">
            <w:pPr>
              <w:tabs>
                <w:tab w:val="left" w:pos="540"/>
              </w:tabs>
              <w:spacing w:beforeLines="40" w:afterLines="40" w:line="360" w:lineRule="auto"/>
              <w:jc w:val="both"/>
              <w:rPr>
                <w:rFonts w:ascii="Times New Roman" w:hAnsi="Times New Roman"/>
                <w:bCs/>
                <w:sz w:val="20"/>
                <w:szCs w:val="20"/>
                <w:lang w:val="da-DK"/>
              </w:rPr>
            </w:pPr>
          </w:p>
        </w:tc>
      </w:tr>
    </w:tbl>
    <w:p w:rsidR="008E6DB3" w:rsidRPr="006C3E84" w:rsidRDefault="008E6DB3" w:rsidP="008E6DB3">
      <w:pPr>
        <w:pStyle w:val="ListParagraph"/>
        <w:ind w:left="0"/>
        <w:jc w:val="both"/>
        <w:rPr>
          <w:rFonts w:ascii="Times New Roman" w:hAnsi="Times New Roman"/>
          <w:color w:val="00B0F0"/>
          <w:sz w:val="24"/>
          <w:szCs w:val="24"/>
        </w:rPr>
      </w:pPr>
    </w:p>
    <w:tbl>
      <w:tblPr>
        <w:tblW w:w="9294" w:type="dxa"/>
        <w:jc w:val="center"/>
        <w:tblLook w:val="04A0"/>
      </w:tblPr>
      <w:tblGrid>
        <w:gridCol w:w="1156"/>
        <w:gridCol w:w="1204"/>
        <w:gridCol w:w="1243"/>
        <w:gridCol w:w="1797"/>
        <w:gridCol w:w="2142"/>
        <w:gridCol w:w="1752"/>
      </w:tblGrid>
      <w:tr w:rsidR="003F5244" w:rsidRPr="003F5244" w:rsidTr="000C5B20">
        <w:trPr>
          <w:trHeight w:val="283"/>
          <w:jc w:val="center"/>
        </w:trPr>
        <w:tc>
          <w:tcPr>
            <w:tcW w:w="115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5244" w:rsidRPr="003F5244" w:rsidRDefault="003F5244" w:rsidP="000C5B20">
            <w:pPr>
              <w:jc w:val="center"/>
              <w:rPr>
                <w:rFonts w:ascii="Times New Roman" w:hAnsi="Times New Roman"/>
                <w:b/>
                <w:bCs/>
                <w:sz w:val="18"/>
                <w:szCs w:val="20"/>
              </w:rPr>
            </w:pPr>
            <w:proofErr w:type="spellStart"/>
            <w:r w:rsidRPr="003F5244">
              <w:rPr>
                <w:rFonts w:ascii="Times New Roman" w:hAnsi="Times New Roman"/>
                <w:b/>
                <w:bCs/>
                <w:sz w:val="18"/>
                <w:szCs w:val="20"/>
              </w:rPr>
              <w:t>analytes</w:t>
            </w:r>
            <w:proofErr w:type="spellEnd"/>
          </w:p>
        </w:tc>
        <w:tc>
          <w:tcPr>
            <w:tcW w:w="120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F5244" w:rsidRPr="003F5244" w:rsidRDefault="003F5244" w:rsidP="000C5B20">
            <w:pPr>
              <w:jc w:val="center"/>
              <w:rPr>
                <w:rFonts w:ascii="Times New Roman" w:hAnsi="Times New Roman"/>
                <w:b/>
                <w:bCs/>
                <w:sz w:val="18"/>
                <w:szCs w:val="20"/>
              </w:rPr>
            </w:pPr>
            <w:r w:rsidRPr="003F5244">
              <w:rPr>
                <w:rFonts w:ascii="Times New Roman" w:hAnsi="Times New Roman"/>
                <w:b/>
                <w:bCs/>
                <w:sz w:val="18"/>
                <w:szCs w:val="20"/>
              </w:rPr>
              <w:br/>
              <w:t>isotopes</w:t>
            </w:r>
          </w:p>
        </w:tc>
        <w:tc>
          <w:tcPr>
            <w:tcW w:w="12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F5244" w:rsidRPr="003F5244" w:rsidRDefault="003F5244" w:rsidP="000C5B20">
            <w:pPr>
              <w:jc w:val="center"/>
              <w:rPr>
                <w:rFonts w:ascii="Times New Roman" w:hAnsi="Times New Roman"/>
                <w:b/>
                <w:bCs/>
                <w:sz w:val="18"/>
                <w:szCs w:val="20"/>
              </w:rPr>
            </w:pPr>
            <w:r w:rsidRPr="003F5244">
              <w:rPr>
                <w:rFonts w:ascii="Times New Roman" w:hAnsi="Times New Roman"/>
                <w:b/>
                <w:bCs/>
                <w:sz w:val="18"/>
                <w:szCs w:val="20"/>
              </w:rPr>
              <w:t xml:space="preserve">Internal </w:t>
            </w:r>
            <w:r w:rsidRPr="003F5244">
              <w:rPr>
                <w:rFonts w:ascii="Times New Roman" w:hAnsi="Times New Roman"/>
                <w:b/>
                <w:bCs/>
                <w:sz w:val="18"/>
                <w:szCs w:val="20"/>
              </w:rPr>
              <w:br/>
              <w:t>standard</w:t>
            </w:r>
          </w:p>
        </w:tc>
        <w:tc>
          <w:tcPr>
            <w:tcW w:w="3939" w:type="dxa"/>
            <w:gridSpan w:val="2"/>
            <w:tcBorders>
              <w:top w:val="single" w:sz="4" w:space="0" w:color="auto"/>
              <w:left w:val="nil"/>
              <w:bottom w:val="single" w:sz="4" w:space="0" w:color="auto"/>
              <w:right w:val="single" w:sz="4" w:space="0" w:color="000000"/>
            </w:tcBorders>
            <w:shd w:val="clear" w:color="auto" w:fill="auto"/>
            <w:noWrap/>
            <w:vAlign w:val="center"/>
            <w:hideMark/>
          </w:tcPr>
          <w:p w:rsidR="003F5244" w:rsidRPr="003F5244" w:rsidRDefault="003F5244" w:rsidP="000C5B20">
            <w:pPr>
              <w:jc w:val="center"/>
              <w:rPr>
                <w:rFonts w:ascii="Times New Roman" w:hAnsi="Times New Roman"/>
                <w:b/>
                <w:bCs/>
                <w:sz w:val="18"/>
                <w:szCs w:val="20"/>
              </w:rPr>
            </w:pPr>
            <w:r w:rsidRPr="003F5244">
              <w:rPr>
                <w:rFonts w:ascii="Times New Roman" w:hAnsi="Times New Roman"/>
                <w:b/>
                <w:bCs/>
                <w:sz w:val="18"/>
                <w:szCs w:val="20"/>
              </w:rPr>
              <w:t>Interferences</w:t>
            </w:r>
          </w:p>
        </w:tc>
        <w:tc>
          <w:tcPr>
            <w:tcW w:w="175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F5244" w:rsidRPr="003F5244" w:rsidRDefault="003F5244" w:rsidP="00DB1438">
            <w:pPr>
              <w:jc w:val="center"/>
              <w:rPr>
                <w:rFonts w:ascii="Times New Roman" w:hAnsi="Times New Roman"/>
                <w:b/>
                <w:bCs/>
                <w:sz w:val="18"/>
                <w:szCs w:val="20"/>
              </w:rPr>
            </w:pPr>
            <w:r w:rsidRPr="003F5244">
              <w:rPr>
                <w:rFonts w:ascii="Times New Roman" w:hAnsi="Times New Roman"/>
                <w:b/>
                <w:bCs/>
                <w:sz w:val="18"/>
                <w:szCs w:val="20"/>
              </w:rPr>
              <w:t>Corrections</w:t>
            </w:r>
          </w:p>
        </w:tc>
      </w:tr>
      <w:tr w:rsidR="003F5244" w:rsidRPr="003F5244" w:rsidTr="000C5B20">
        <w:trPr>
          <w:trHeight w:val="538"/>
          <w:jc w:val="center"/>
        </w:trPr>
        <w:tc>
          <w:tcPr>
            <w:tcW w:w="1156" w:type="dxa"/>
            <w:vMerge/>
            <w:tcBorders>
              <w:top w:val="single" w:sz="4" w:space="0" w:color="auto"/>
              <w:left w:val="single" w:sz="4" w:space="0" w:color="auto"/>
              <w:bottom w:val="single" w:sz="4" w:space="0" w:color="auto"/>
              <w:right w:val="single" w:sz="4" w:space="0" w:color="auto"/>
            </w:tcBorders>
            <w:vAlign w:val="center"/>
            <w:hideMark/>
          </w:tcPr>
          <w:p w:rsidR="003F5244" w:rsidRPr="003F5244" w:rsidRDefault="003F5244" w:rsidP="000C5B20">
            <w:pPr>
              <w:jc w:val="center"/>
              <w:rPr>
                <w:rFonts w:ascii="Times New Roman" w:hAnsi="Times New Roman"/>
                <w:b/>
                <w:bCs/>
                <w:color w:val="000000"/>
                <w:sz w:val="18"/>
                <w:szCs w:val="20"/>
              </w:rPr>
            </w:pPr>
          </w:p>
        </w:tc>
        <w:tc>
          <w:tcPr>
            <w:tcW w:w="1204" w:type="dxa"/>
            <w:vMerge/>
            <w:tcBorders>
              <w:top w:val="single" w:sz="4" w:space="0" w:color="auto"/>
              <w:left w:val="single" w:sz="4" w:space="0" w:color="auto"/>
              <w:bottom w:val="single" w:sz="4" w:space="0" w:color="auto"/>
              <w:right w:val="single" w:sz="4" w:space="0" w:color="auto"/>
            </w:tcBorders>
            <w:vAlign w:val="center"/>
            <w:hideMark/>
          </w:tcPr>
          <w:p w:rsidR="003F5244" w:rsidRPr="003F5244" w:rsidRDefault="003F5244" w:rsidP="000C5B20">
            <w:pPr>
              <w:jc w:val="center"/>
              <w:rPr>
                <w:rFonts w:ascii="Times New Roman" w:hAnsi="Times New Roman"/>
                <w:b/>
                <w:bCs/>
                <w:color w:val="000000"/>
                <w:sz w:val="18"/>
                <w:szCs w:val="20"/>
              </w:rPr>
            </w:pPr>
          </w:p>
        </w:tc>
        <w:tc>
          <w:tcPr>
            <w:tcW w:w="1243" w:type="dxa"/>
            <w:vMerge/>
            <w:tcBorders>
              <w:top w:val="single" w:sz="4" w:space="0" w:color="auto"/>
              <w:left w:val="single" w:sz="4" w:space="0" w:color="auto"/>
              <w:bottom w:val="single" w:sz="4" w:space="0" w:color="auto"/>
              <w:right w:val="single" w:sz="4" w:space="0" w:color="auto"/>
            </w:tcBorders>
            <w:vAlign w:val="center"/>
            <w:hideMark/>
          </w:tcPr>
          <w:p w:rsidR="003F5244" w:rsidRPr="003F5244" w:rsidRDefault="003F5244" w:rsidP="000C5B20">
            <w:pPr>
              <w:jc w:val="center"/>
              <w:rPr>
                <w:rFonts w:ascii="Times New Roman" w:hAnsi="Times New Roman"/>
                <w:b/>
                <w:bCs/>
                <w:color w:val="000000"/>
                <w:sz w:val="18"/>
                <w:szCs w:val="20"/>
              </w:rPr>
            </w:pPr>
          </w:p>
        </w:tc>
        <w:tc>
          <w:tcPr>
            <w:tcW w:w="1797" w:type="dxa"/>
            <w:tcBorders>
              <w:top w:val="nil"/>
              <w:left w:val="nil"/>
              <w:bottom w:val="single" w:sz="4" w:space="0" w:color="auto"/>
              <w:right w:val="single" w:sz="4" w:space="0" w:color="auto"/>
            </w:tcBorders>
            <w:shd w:val="clear" w:color="auto" w:fill="auto"/>
            <w:vAlign w:val="center"/>
            <w:hideMark/>
          </w:tcPr>
          <w:p w:rsidR="003F5244" w:rsidRPr="003F5244" w:rsidRDefault="003F5244" w:rsidP="000C5B20">
            <w:pPr>
              <w:jc w:val="center"/>
              <w:rPr>
                <w:rFonts w:ascii="Times New Roman" w:hAnsi="Times New Roman"/>
                <w:b/>
                <w:bCs/>
                <w:color w:val="000000"/>
                <w:sz w:val="18"/>
                <w:szCs w:val="20"/>
              </w:rPr>
            </w:pPr>
            <w:r w:rsidRPr="003F5244">
              <w:rPr>
                <w:rFonts w:ascii="Times New Roman" w:hAnsi="Times New Roman"/>
                <w:b/>
                <w:bCs/>
                <w:color w:val="000000"/>
                <w:sz w:val="18"/>
                <w:szCs w:val="20"/>
              </w:rPr>
              <w:t>background</w:t>
            </w:r>
            <w:r w:rsidRPr="003F5244">
              <w:rPr>
                <w:rFonts w:ascii="Times New Roman" w:hAnsi="Times New Roman"/>
                <w:b/>
                <w:bCs/>
                <w:color w:val="000000"/>
                <w:sz w:val="18"/>
                <w:szCs w:val="20"/>
              </w:rPr>
              <w:br/>
              <w:t>molecular ions</w:t>
            </w:r>
          </w:p>
        </w:tc>
        <w:tc>
          <w:tcPr>
            <w:tcW w:w="2142" w:type="dxa"/>
            <w:tcBorders>
              <w:top w:val="nil"/>
              <w:left w:val="nil"/>
              <w:bottom w:val="single" w:sz="4" w:space="0" w:color="auto"/>
              <w:right w:val="single" w:sz="4" w:space="0" w:color="auto"/>
            </w:tcBorders>
            <w:shd w:val="clear" w:color="auto" w:fill="auto"/>
            <w:vAlign w:val="center"/>
            <w:hideMark/>
          </w:tcPr>
          <w:p w:rsidR="003F5244" w:rsidRPr="003F5244" w:rsidRDefault="003F5244" w:rsidP="000C5B20">
            <w:pPr>
              <w:jc w:val="center"/>
              <w:rPr>
                <w:rFonts w:ascii="Times New Roman" w:hAnsi="Times New Roman"/>
                <w:b/>
                <w:bCs/>
                <w:color w:val="000000"/>
                <w:sz w:val="18"/>
                <w:szCs w:val="20"/>
              </w:rPr>
            </w:pPr>
            <w:r w:rsidRPr="003F5244">
              <w:rPr>
                <w:rFonts w:ascii="Times New Roman" w:hAnsi="Times New Roman"/>
                <w:b/>
                <w:bCs/>
                <w:color w:val="000000"/>
                <w:sz w:val="18"/>
                <w:szCs w:val="20"/>
              </w:rPr>
              <w:t>matrix</w:t>
            </w:r>
            <w:r w:rsidRPr="003F5244">
              <w:rPr>
                <w:rFonts w:ascii="Times New Roman" w:hAnsi="Times New Roman"/>
                <w:b/>
                <w:bCs/>
                <w:color w:val="000000"/>
                <w:sz w:val="18"/>
                <w:szCs w:val="20"/>
              </w:rPr>
              <w:br/>
              <w:t>molecular ions</w:t>
            </w:r>
          </w:p>
        </w:tc>
        <w:tc>
          <w:tcPr>
            <w:tcW w:w="1752" w:type="dxa"/>
            <w:vMerge/>
            <w:tcBorders>
              <w:top w:val="single" w:sz="4" w:space="0" w:color="auto"/>
              <w:left w:val="single" w:sz="4" w:space="0" w:color="auto"/>
              <w:bottom w:val="single" w:sz="4" w:space="0" w:color="000000"/>
              <w:right w:val="single" w:sz="4" w:space="0" w:color="auto"/>
            </w:tcBorders>
            <w:vAlign w:val="center"/>
            <w:hideMark/>
          </w:tcPr>
          <w:p w:rsidR="003F5244" w:rsidRPr="003F5244" w:rsidRDefault="003F5244" w:rsidP="00DB1438">
            <w:pPr>
              <w:rPr>
                <w:rFonts w:ascii="Times New Roman" w:hAnsi="Times New Roman"/>
                <w:b/>
                <w:bCs/>
                <w:color w:val="000000"/>
                <w:sz w:val="18"/>
                <w:szCs w:val="20"/>
              </w:rPr>
            </w:pPr>
          </w:p>
        </w:tc>
      </w:tr>
      <w:tr w:rsidR="0080481A" w:rsidRPr="003F5244" w:rsidTr="000C5B20">
        <w:trPr>
          <w:trHeight w:val="340"/>
          <w:jc w:val="center"/>
        </w:trPr>
        <w:tc>
          <w:tcPr>
            <w:tcW w:w="1156" w:type="dxa"/>
            <w:tcBorders>
              <w:top w:val="nil"/>
              <w:left w:val="single" w:sz="4" w:space="0" w:color="auto"/>
              <w:bottom w:val="single" w:sz="4" w:space="0" w:color="auto"/>
              <w:right w:val="single" w:sz="4" w:space="0" w:color="auto"/>
            </w:tcBorders>
            <w:shd w:val="clear" w:color="auto" w:fill="auto"/>
            <w:noWrap/>
            <w:hideMark/>
          </w:tcPr>
          <w:p w:rsidR="0080481A" w:rsidRDefault="0080481A" w:rsidP="003D4767">
            <w:pPr>
              <w:pStyle w:val="BodyText"/>
              <w:spacing w:before="0" w:after="0"/>
              <w:jc w:val="center"/>
              <w:rPr>
                <w:rFonts w:ascii="Times New Roman" w:hAnsi="Times New Roman"/>
                <w:szCs w:val="24"/>
                <w:lang w:val="da-DK"/>
              </w:rPr>
            </w:pPr>
            <w:r>
              <w:rPr>
                <w:rFonts w:ascii="Times New Roman" w:hAnsi="Times New Roman"/>
                <w:szCs w:val="24"/>
                <w:lang w:val="da-DK"/>
              </w:rPr>
              <w:t>Na</w:t>
            </w:r>
          </w:p>
        </w:tc>
        <w:tc>
          <w:tcPr>
            <w:tcW w:w="1204" w:type="dxa"/>
            <w:tcBorders>
              <w:top w:val="nil"/>
              <w:left w:val="nil"/>
              <w:bottom w:val="single" w:sz="4" w:space="0" w:color="auto"/>
              <w:right w:val="single" w:sz="4" w:space="0" w:color="auto"/>
            </w:tcBorders>
            <w:shd w:val="clear" w:color="auto" w:fill="auto"/>
            <w:noWrap/>
            <w:vAlign w:val="bottom"/>
            <w:hideMark/>
          </w:tcPr>
          <w:p w:rsidR="0080481A" w:rsidRPr="003F5244" w:rsidRDefault="0080481A" w:rsidP="003D4767">
            <w:pPr>
              <w:jc w:val="center"/>
              <w:rPr>
                <w:rFonts w:ascii="Times New Roman" w:hAnsi="Times New Roman"/>
                <w:b/>
                <w:bCs/>
                <w:color w:val="000000"/>
                <w:sz w:val="18"/>
                <w:szCs w:val="20"/>
              </w:rPr>
            </w:pPr>
            <w:r>
              <w:rPr>
                <w:rFonts w:ascii="Times New Roman" w:hAnsi="Times New Roman"/>
                <w:b/>
                <w:bCs/>
                <w:color w:val="000000"/>
                <w:sz w:val="18"/>
                <w:szCs w:val="20"/>
              </w:rPr>
              <w:t>23</w:t>
            </w:r>
          </w:p>
        </w:tc>
        <w:tc>
          <w:tcPr>
            <w:tcW w:w="1243" w:type="dxa"/>
            <w:tcBorders>
              <w:top w:val="nil"/>
              <w:left w:val="nil"/>
              <w:bottom w:val="single" w:sz="4" w:space="0" w:color="auto"/>
              <w:right w:val="single" w:sz="4" w:space="0" w:color="auto"/>
            </w:tcBorders>
            <w:shd w:val="clear" w:color="auto" w:fill="auto"/>
            <w:noWrap/>
            <w:vAlign w:val="bottom"/>
          </w:tcPr>
          <w:p w:rsidR="0080481A" w:rsidRPr="003F5244" w:rsidRDefault="0080481A" w:rsidP="003D4767">
            <w:pPr>
              <w:jc w:val="center"/>
              <w:rPr>
                <w:rFonts w:ascii="Times New Roman" w:hAnsi="Times New Roman"/>
                <w:b/>
                <w:bCs/>
                <w:color w:val="000000"/>
                <w:sz w:val="18"/>
                <w:szCs w:val="20"/>
              </w:rPr>
            </w:pPr>
          </w:p>
        </w:tc>
        <w:tc>
          <w:tcPr>
            <w:tcW w:w="1797" w:type="dxa"/>
            <w:tcBorders>
              <w:top w:val="nil"/>
              <w:left w:val="nil"/>
              <w:bottom w:val="single" w:sz="4" w:space="0" w:color="auto"/>
              <w:right w:val="single" w:sz="4" w:space="0" w:color="auto"/>
            </w:tcBorders>
            <w:shd w:val="clear" w:color="auto" w:fill="auto"/>
            <w:noWrap/>
            <w:vAlign w:val="bottom"/>
            <w:hideMark/>
          </w:tcPr>
          <w:p w:rsidR="0080481A" w:rsidRPr="003F5244" w:rsidRDefault="0080481A" w:rsidP="003D4767">
            <w:pPr>
              <w:jc w:val="center"/>
              <w:rPr>
                <w:rFonts w:ascii="Times New Roman" w:hAnsi="Times New Roman"/>
                <w:color w:val="000000"/>
                <w:sz w:val="18"/>
                <w:szCs w:val="20"/>
              </w:rPr>
            </w:pPr>
            <w:proofErr w:type="spellStart"/>
            <w:r w:rsidRPr="003F5244">
              <w:rPr>
                <w:rFonts w:ascii="Times New Roman" w:hAnsi="Times New Roman"/>
                <w:color w:val="000000"/>
                <w:sz w:val="18"/>
                <w:szCs w:val="20"/>
              </w:rPr>
              <w:t>ArNH</w:t>
            </w:r>
            <w:proofErr w:type="spellEnd"/>
            <w:r w:rsidRPr="003F5244">
              <w:rPr>
                <w:rFonts w:ascii="Times New Roman" w:hAnsi="Times New Roman"/>
                <w:color w:val="000000"/>
                <w:sz w:val="18"/>
                <w:szCs w:val="20"/>
              </w:rPr>
              <w:t>+</w:t>
            </w:r>
          </w:p>
        </w:tc>
        <w:tc>
          <w:tcPr>
            <w:tcW w:w="2142" w:type="dxa"/>
            <w:tcBorders>
              <w:top w:val="nil"/>
              <w:left w:val="nil"/>
              <w:bottom w:val="single" w:sz="4" w:space="0" w:color="auto"/>
              <w:right w:val="single" w:sz="4" w:space="0" w:color="auto"/>
            </w:tcBorders>
            <w:shd w:val="clear" w:color="auto" w:fill="auto"/>
            <w:noWrap/>
            <w:vAlign w:val="bottom"/>
            <w:hideMark/>
          </w:tcPr>
          <w:p w:rsidR="0080481A" w:rsidRPr="003F5244" w:rsidRDefault="0080481A" w:rsidP="003D4767">
            <w:pPr>
              <w:jc w:val="center"/>
              <w:rPr>
                <w:rFonts w:ascii="Times New Roman" w:hAnsi="Times New Roman"/>
                <w:color w:val="000000"/>
                <w:sz w:val="18"/>
                <w:szCs w:val="20"/>
              </w:rPr>
            </w:pPr>
            <w:r w:rsidRPr="003F5244">
              <w:rPr>
                <w:rFonts w:ascii="Times New Roman" w:hAnsi="Times New Roman"/>
                <w:color w:val="000000"/>
                <w:sz w:val="18"/>
                <w:szCs w:val="20"/>
              </w:rPr>
              <w:t> </w:t>
            </w:r>
          </w:p>
        </w:tc>
        <w:tc>
          <w:tcPr>
            <w:tcW w:w="1752" w:type="dxa"/>
            <w:tcBorders>
              <w:top w:val="nil"/>
              <w:left w:val="nil"/>
              <w:bottom w:val="single" w:sz="4" w:space="0" w:color="auto"/>
              <w:right w:val="single" w:sz="4" w:space="0" w:color="auto"/>
            </w:tcBorders>
            <w:shd w:val="clear" w:color="auto" w:fill="auto"/>
            <w:noWrap/>
            <w:vAlign w:val="bottom"/>
            <w:hideMark/>
          </w:tcPr>
          <w:p w:rsidR="0080481A" w:rsidRPr="003F5244" w:rsidRDefault="0080481A" w:rsidP="003D4767">
            <w:pPr>
              <w:jc w:val="center"/>
              <w:rPr>
                <w:rFonts w:ascii="Times New Roman" w:hAnsi="Times New Roman"/>
                <w:color w:val="000000"/>
                <w:sz w:val="18"/>
                <w:szCs w:val="20"/>
              </w:rPr>
            </w:pPr>
            <w:r w:rsidRPr="003F5244">
              <w:rPr>
                <w:rFonts w:ascii="Times New Roman" w:hAnsi="Times New Roman"/>
                <w:color w:val="000000"/>
                <w:sz w:val="18"/>
                <w:szCs w:val="20"/>
              </w:rPr>
              <w:t> </w:t>
            </w:r>
          </w:p>
        </w:tc>
      </w:tr>
      <w:tr w:rsidR="0080481A" w:rsidRPr="003F5244" w:rsidTr="000C5B20">
        <w:trPr>
          <w:trHeight w:val="283"/>
          <w:jc w:val="center"/>
        </w:trPr>
        <w:tc>
          <w:tcPr>
            <w:tcW w:w="1156" w:type="dxa"/>
            <w:tcBorders>
              <w:top w:val="nil"/>
              <w:left w:val="single" w:sz="4" w:space="0" w:color="auto"/>
              <w:bottom w:val="single" w:sz="4" w:space="0" w:color="auto"/>
              <w:right w:val="single" w:sz="4" w:space="0" w:color="auto"/>
            </w:tcBorders>
            <w:shd w:val="clear" w:color="auto" w:fill="auto"/>
            <w:noWrap/>
            <w:hideMark/>
          </w:tcPr>
          <w:p w:rsidR="0080481A" w:rsidRPr="00196CF6" w:rsidRDefault="0080481A" w:rsidP="003D4767">
            <w:pPr>
              <w:pStyle w:val="BodyText"/>
              <w:spacing w:before="0" w:after="0"/>
              <w:jc w:val="center"/>
              <w:rPr>
                <w:rFonts w:ascii="Times New Roman" w:hAnsi="Times New Roman"/>
                <w:szCs w:val="24"/>
                <w:lang w:val="da-DK"/>
              </w:rPr>
            </w:pPr>
            <w:r w:rsidRPr="00196CF6">
              <w:rPr>
                <w:rFonts w:ascii="Times New Roman" w:hAnsi="Times New Roman"/>
                <w:szCs w:val="24"/>
                <w:lang w:val="da-DK"/>
              </w:rPr>
              <w:t>Mg</w:t>
            </w:r>
          </w:p>
        </w:tc>
        <w:tc>
          <w:tcPr>
            <w:tcW w:w="1204" w:type="dxa"/>
            <w:tcBorders>
              <w:top w:val="nil"/>
              <w:left w:val="nil"/>
              <w:bottom w:val="single" w:sz="4" w:space="0" w:color="auto"/>
              <w:right w:val="single" w:sz="4" w:space="0" w:color="auto"/>
            </w:tcBorders>
            <w:shd w:val="clear" w:color="auto" w:fill="auto"/>
            <w:noWrap/>
            <w:vAlign w:val="bottom"/>
            <w:hideMark/>
          </w:tcPr>
          <w:p w:rsidR="0080481A" w:rsidRPr="003F5244" w:rsidRDefault="0080481A" w:rsidP="003D4767">
            <w:pPr>
              <w:jc w:val="center"/>
              <w:rPr>
                <w:rFonts w:ascii="Times New Roman" w:hAnsi="Times New Roman"/>
                <w:b/>
                <w:bCs/>
                <w:color w:val="000000"/>
                <w:sz w:val="18"/>
                <w:szCs w:val="20"/>
              </w:rPr>
            </w:pPr>
            <w:r>
              <w:rPr>
                <w:rFonts w:ascii="Times New Roman" w:hAnsi="Times New Roman"/>
                <w:b/>
                <w:bCs/>
                <w:color w:val="000000"/>
                <w:sz w:val="18"/>
                <w:szCs w:val="20"/>
              </w:rPr>
              <w:t>24</w:t>
            </w:r>
          </w:p>
        </w:tc>
        <w:tc>
          <w:tcPr>
            <w:tcW w:w="1243" w:type="dxa"/>
            <w:tcBorders>
              <w:top w:val="nil"/>
              <w:left w:val="nil"/>
              <w:bottom w:val="single" w:sz="4" w:space="0" w:color="auto"/>
              <w:right w:val="single" w:sz="4" w:space="0" w:color="auto"/>
            </w:tcBorders>
            <w:shd w:val="clear" w:color="auto" w:fill="auto"/>
            <w:noWrap/>
            <w:vAlign w:val="center"/>
          </w:tcPr>
          <w:p w:rsidR="0080481A" w:rsidRPr="003F5244" w:rsidRDefault="0080481A" w:rsidP="003D4767">
            <w:pPr>
              <w:jc w:val="center"/>
              <w:rPr>
                <w:sz w:val="18"/>
              </w:rPr>
            </w:pPr>
          </w:p>
        </w:tc>
        <w:tc>
          <w:tcPr>
            <w:tcW w:w="1797" w:type="dxa"/>
            <w:tcBorders>
              <w:top w:val="nil"/>
              <w:left w:val="nil"/>
              <w:bottom w:val="single" w:sz="4" w:space="0" w:color="auto"/>
              <w:right w:val="single" w:sz="4" w:space="0" w:color="auto"/>
            </w:tcBorders>
            <w:shd w:val="clear" w:color="auto" w:fill="auto"/>
            <w:noWrap/>
            <w:vAlign w:val="bottom"/>
            <w:hideMark/>
          </w:tcPr>
          <w:p w:rsidR="0080481A" w:rsidRPr="003F5244" w:rsidRDefault="0080481A" w:rsidP="003D4767">
            <w:pPr>
              <w:rPr>
                <w:rFonts w:ascii="Times New Roman" w:hAnsi="Times New Roman"/>
                <w:color w:val="000000"/>
                <w:sz w:val="18"/>
                <w:szCs w:val="20"/>
              </w:rPr>
            </w:pPr>
            <w:r w:rsidRPr="003F5244">
              <w:rPr>
                <w:rFonts w:ascii="Times New Roman" w:hAnsi="Times New Roman"/>
                <w:color w:val="000000"/>
                <w:sz w:val="18"/>
                <w:szCs w:val="20"/>
              </w:rPr>
              <w:t> </w:t>
            </w:r>
          </w:p>
        </w:tc>
        <w:tc>
          <w:tcPr>
            <w:tcW w:w="2142" w:type="dxa"/>
            <w:tcBorders>
              <w:top w:val="nil"/>
              <w:left w:val="nil"/>
              <w:bottom w:val="single" w:sz="4" w:space="0" w:color="auto"/>
              <w:right w:val="single" w:sz="4" w:space="0" w:color="auto"/>
            </w:tcBorders>
            <w:shd w:val="clear" w:color="auto" w:fill="auto"/>
            <w:noWrap/>
            <w:vAlign w:val="bottom"/>
            <w:hideMark/>
          </w:tcPr>
          <w:p w:rsidR="0080481A" w:rsidRPr="003F5244" w:rsidRDefault="0080481A" w:rsidP="003D4767">
            <w:pPr>
              <w:jc w:val="center"/>
              <w:rPr>
                <w:rFonts w:ascii="Times New Roman" w:hAnsi="Times New Roman"/>
                <w:color w:val="000000"/>
                <w:sz w:val="18"/>
                <w:szCs w:val="20"/>
              </w:rPr>
            </w:pPr>
            <w:r w:rsidRPr="003F5244">
              <w:rPr>
                <w:rFonts w:ascii="Times New Roman" w:hAnsi="Times New Roman"/>
                <w:color w:val="000000"/>
                <w:sz w:val="18"/>
                <w:szCs w:val="20"/>
              </w:rPr>
              <w:t>81BrO+</w:t>
            </w:r>
          </w:p>
        </w:tc>
        <w:tc>
          <w:tcPr>
            <w:tcW w:w="1752" w:type="dxa"/>
            <w:tcBorders>
              <w:top w:val="nil"/>
              <w:left w:val="nil"/>
              <w:bottom w:val="single" w:sz="4" w:space="0" w:color="auto"/>
              <w:right w:val="single" w:sz="4" w:space="0" w:color="auto"/>
            </w:tcBorders>
            <w:shd w:val="clear" w:color="auto" w:fill="auto"/>
            <w:noWrap/>
            <w:vAlign w:val="bottom"/>
            <w:hideMark/>
          </w:tcPr>
          <w:p w:rsidR="0080481A" w:rsidRPr="003F5244" w:rsidRDefault="0080481A" w:rsidP="003D4767">
            <w:pPr>
              <w:jc w:val="center"/>
              <w:rPr>
                <w:rFonts w:ascii="Times New Roman" w:hAnsi="Times New Roman"/>
                <w:color w:val="000000"/>
                <w:sz w:val="18"/>
                <w:szCs w:val="20"/>
              </w:rPr>
            </w:pPr>
            <w:r w:rsidRPr="003F5244">
              <w:rPr>
                <w:rFonts w:ascii="Times New Roman" w:hAnsi="Times New Roman"/>
                <w:color w:val="000000"/>
                <w:sz w:val="18"/>
                <w:szCs w:val="20"/>
              </w:rPr>
              <w:t> </w:t>
            </w:r>
          </w:p>
        </w:tc>
      </w:tr>
      <w:tr w:rsidR="00314F16" w:rsidRPr="003F5244" w:rsidTr="000C5B20">
        <w:trPr>
          <w:trHeight w:val="283"/>
          <w:jc w:val="center"/>
        </w:trPr>
        <w:tc>
          <w:tcPr>
            <w:tcW w:w="1156" w:type="dxa"/>
            <w:tcBorders>
              <w:top w:val="nil"/>
              <w:left w:val="single" w:sz="4" w:space="0" w:color="auto"/>
              <w:bottom w:val="single" w:sz="4" w:space="0" w:color="auto"/>
              <w:right w:val="single" w:sz="4" w:space="0" w:color="auto"/>
            </w:tcBorders>
          </w:tcPr>
          <w:p w:rsidR="00314F16" w:rsidRPr="00196CF6" w:rsidRDefault="00314F16" w:rsidP="003D4767">
            <w:pPr>
              <w:pStyle w:val="BodyText"/>
              <w:spacing w:before="0" w:after="0"/>
              <w:jc w:val="center"/>
              <w:rPr>
                <w:rFonts w:ascii="Times New Roman" w:hAnsi="Times New Roman"/>
                <w:szCs w:val="24"/>
                <w:lang w:val="da-DK"/>
              </w:rPr>
            </w:pPr>
            <w:r>
              <w:rPr>
                <w:rFonts w:ascii="Times New Roman" w:hAnsi="Times New Roman"/>
                <w:szCs w:val="24"/>
                <w:lang w:val="da-DK"/>
              </w:rPr>
              <w:t>Al</w:t>
            </w:r>
          </w:p>
        </w:tc>
        <w:tc>
          <w:tcPr>
            <w:tcW w:w="1204" w:type="dxa"/>
            <w:tcBorders>
              <w:top w:val="nil"/>
              <w:left w:val="nil"/>
              <w:bottom w:val="single" w:sz="4" w:space="0" w:color="auto"/>
              <w:right w:val="single" w:sz="4" w:space="0" w:color="auto"/>
            </w:tcBorders>
            <w:shd w:val="clear" w:color="auto" w:fill="auto"/>
            <w:noWrap/>
            <w:vAlign w:val="bottom"/>
          </w:tcPr>
          <w:p w:rsidR="00314F16" w:rsidRDefault="00314F16" w:rsidP="003D4767">
            <w:pPr>
              <w:jc w:val="center"/>
              <w:rPr>
                <w:rFonts w:ascii="Times New Roman" w:hAnsi="Times New Roman"/>
                <w:b/>
                <w:bCs/>
                <w:color w:val="000000"/>
                <w:sz w:val="18"/>
                <w:szCs w:val="20"/>
              </w:rPr>
            </w:pPr>
            <w:r>
              <w:rPr>
                <w:rFonts w:ascii="Times New Roman" w:hAnsi="Times New Roman"/>
                <w:b/>
                <w:bCs/>
                <w:color w:val="000000"/>
                <w:sz w:val="18"/>
                <w:szCs w:val="20"/>
              </w:rPr>
              <w:t>27</w:t>
            </w:r>
          </w:p>
        </w:tc>
        <w:tc>
          <w:tcPr>
            <w:tcW w:w="1243" w:type="dxa"/>
            <w:tcBorders>
              <w:top w:val="nil"/>
              <w:left w:val="nil"/>
              <w:bottom w:val="single" w:sz="4" w:space="0" w:color="auto"/>
              <w:right w:val="single" w:sz="4" w:space="0" w:color="auto"/>
            </w:tcBorders>
            <w:shd w:val="clear" w:color="auto" w:fill="auto"/>
            <w:noWrap/>
            <w:vAlign w:val="bottom"/>
          </w:tcPr>
          <w:p w:rsidR="00314F16" w:rsidRPr="003F5244" w:rsidRDefault="00314F16" w:rsidP="003D4767">
            <w:pPr>
              <w:jc w:val="center"/>
              <w:rPr>
                <w:rFonts w:ascii="Times New Roman" w:hAnsi="Times New Roman"/>
                <w:b/>
                <w:bCs/>
                <w:color w:val="000000"/>
                <w:sz w:val="18"/>
                <w:szCs w:val="20"/>
              </w:rPr>
            </w:pPr>
          </w:p>
        </w:tc>
        <w:tc>
          <w:tcPr>
            <w:tcW w:w="1797" w:type="dxa"/>
            <w:tcBorders>
              <w:top w:val="nil"/>
              <w:left w:val="nil"/>
              <w:bottom w:val="single" w:sz="4" w:space="0" w:color="auto"/>
              <w:right w:val="single" w:sz="4" w:space="0" w:color="auto"/>
            </w:tcBorders>
            <w:shd w:val="clear" w:color="auto" w:fill="auto"/>
            <w:noWrap/>
            <w:vAlign w:val="bottom"/>
          </w:tcPr>
          <w:p w:rsidR="00314F16" w:rsidRPr="003F5244" w:rsidRDefault="00314F16" w:rsidP="00314F16">
            <w:pPr>
              <w:jc w:val="center"/>
              <w:rPr>
                <w:rFonts w:ascii="Times New Roman" w:hAnsi="Times New Roman"/>
                <w:color w:val="000000"/>
                <w:sz w:val="18"/>
                <w:szCs w:val="20"/>
              </w:rPr>
            </w:pPr>
            <w:r>
              <w:rPr>
                <w:rFonts w:ascii="Times New Roman" w:hAnsi="Times New Roman"/>
                <w:color w:val="000000"/>
                <w:sz w:val="18"/>
                <w:szCs w:val="20"/>
              </w:rPr>
              <w:t>CN</w:t>
            </w:r>
          </w:p>
        </w:tc>
        <w:tc>
          <w:tcPr>
            <w:tcW w:w="2142" w:type="dxa"/>
            <w:tcBorders>
              <w:top w:val="nil"/>
              <w:left w:val="nil"/>
              <w:bottom w:val="single" w:sz="4" w:space="0" w:color="auto"/>
              <w:right w:val="single" w:sz="4" w:space="0" w:color="auto"/>
            </w:tcBorders>
            <w:shd w:val="clear" w:color="auto" w:fill="auto"/>
            <w:noWrap/>
            <w:vAlign w:val="bottom"/>
          </w:tcPr>
          <w:p w:rsidR="00314F16" w:rsidRPr="003F5244" w:rsidRDefault="00314F16" w:rsidP="003D4767">
            <w:pPr>
              <w:jc w:val="center"/>
              <w:rPr>
                <w:rFonts w:ascii="Times New Roman" w:hAnsi="Times New Roman"/>
                <w:color w:val="000000"/>
                <w:sz w:val="18"/>
                <w:szCs w:val="20"/>
              </w:rPr>
            </w:pPr>
            <w:r>
              <w:rPr>
                <w:rFonts w:ascii="Times New Roman" w:hAnsi="Times New Roman"/>
                <w:color w:val="000000"/>
                <w:sz w:val="18"/>
                <w:szCs w:val="20"/>
              </w:rPr>
              <w:t xml:space="preserve">BO, </w:t>
            </w:r>
            <w:proofErr w:type="spellStart"/>
            <w:r>
              <w:rPr>
                <w:rFonts w:ascii="Times New Roman" w:hAnsi="Times New Roman"/>
                <w:color w:val="000000"/>
                <w:sz w:val="18"/>
                <w:szCs w:val="20"/>
              </w:rPr>
              <w:t>BeO</w:t>
            </w:r>
            <w:proofErr w:type="spellEnd"/>
          </w:p>
        </w:tc>
        <w:tc>
          <w:tcPr>
            <w:tcW w:w="1752" w:type="dxa"/>
            <w:tcBorders>
              <w:top w:val="nil"/>
              <w:left w:val="nil"/>
              <w:bottom w:val="single" w:sz="4" w:space="0" w:color="auto"/>
              <w:right w:val="single" w:sz="4" w:space="0" w:color="auto"/>
            </w:tcBorders>
            <w:shd w:val="clear" w:color="auto" w:fill="auto"/>
            <w:noWrap/>
            <w:vAlign w:val="bottom"/>
          </w:tcPr>
          <w:p w:rsidR="00314F16" w:rsidRPr="003F5244" w:rsidRDefault="00314F16" w:rsidP="003D4767">
            <w:pPr>
              <w:jc w:val="center"/>
              <w:rPr>
                <w:rFonts w:ascii="Times New Roman" w:hAnsi="Times New Roman"/>
                <w:color w:val="000000"/>
                <w:sz w:val="18"/>
                <w:szCs w:val="20"/>
              </w:rPr>
            </w:pPr>
          </w:p>
        </w:tc>
      </w:tr>
      <w:tr w:rsidR="0080481A" w:rsidRPr="003F5244" w:rsidTr="000C5B20">
        <w:trPr>
          <w:trHeight w:val="283"/>
          <w:jc w:val="center"/>
        </w:trPr>
        <w:tc>
          <w:tcPr>
            <w:tcW w:w="1156" w:type="dxa"/>
            <w:tcBorders>
              <w:top w:val="nil"/>
              <w:left w:val="single" w:sz="4" w:space="0" w:color="auto"/>
              <w:bottom w:val="single" w:sz="4" w:space="0" w:color="auto"/>
              <w:right w:val="single" w:sz="4" w:space="0" w:color="auto"/>
            </w:tcBorders>
            <w:hideMark/>
          </w:tcPr>
          <w:p w:rsidR="0080481A" w:rsidRPr="00196CF6" w:rsidRDefault="0080481A" w:rsidP="003D4767">
            <w:pPr>
              <w:pStyle w:val="BodyText"/>
              <w:spacing w:before="0" w:after="0"/>
              <w:jc w:val="center"/>
              <w:rPr>
                <w:rFonts w:ascii="Times New Roman" w:hAnsi="Times New Roman"/>
                <w:szCs w:val="24"/>
                <w:lang w:val="da-DK"/>
              </w:rPr>
            </w:pPr>
            <w:r w:rsidRPr="00196CF6">
              <w:rPr>
                <w:rFonts w:ascii="Times New Roman" w:hAnsi="Times New Roman"/>
                <w:szCs w:val="24"/>
                <w:lang w:val="da-DK"/>
              </w:rPr>
              <w:t>K</w:t>
            </w:r>
          </w:p>
        </w:tc>
        <w:tc>
          <w:tcPr>
            <w:tcW w:w="1204" w:type="dxa"/>
            <w:tcBorders>
              <w:top w:val="nil"/>
              <w:left w:val="nil"/>
              <w:bottom w:val="single" w:sz="4" w:space="0" w:color="auto"/>
              <w:right w:val="single" w:sz="4" w:space="0" w:color="auto"/>
            </w:tcBorders>
            <w:shd w:val="clear" w:color="auto" w:fill="auto"/>
            <w:noWrap/>
            <w:vAlign w:val="bottom"/>
            <w:hideMark/>
          </w:tcPr>
          <w:p w:rsidR="0080481A" w:rsidRPr="003F5244" w:rsidRDefault="0080481A" w:rsidP="003D4767">
            <w:pPr>
              <w:jc w:val="center"/>
              <w:rPr>
                <w:rFonts w:ascii="Times New Roman" w:hAnsi="Times New Roman"/>
                <w:b/>
                <w:bCs/>
                <w:color w:val="000000"/>
                <w:sz w:val="18"/>
                <w:szCs w:val="20"/>
              </w:rPr>
            </w:pPr>
            <w:r>
              <w:rPr>
                <w:rFonts w:ascii="Times New Roman" w:hAnsi="Times New Roman"/>
                <w:b/>
                <w:bCs/>
                <w:color w:val="000000"/>
                <w:sz w:val="18"/>
                <w:szCs w:val="20"/>
              </w:rPr>
              <w:t>39</w:t>
            </w:r>
          </w:p>
        </w:tc>
        <w:tc>
          <w:tcPr>
            <w:tcW w:w="1243" w:type="dxa"/>
            <w:tcBorders>
              <w:top w:val="nil"/>
              <w:left w:val="nil"/>
              <w:bottom w:val="single" w:sz="4" w:space="0" w:color="auto"/>
              <w:right w:val="single" w:sz="4" w:space="0" w:color="auto"/>
            </w:tcBorders>
            <w:shd w:val="clear" w:color="auto" w:fill="auto"/>
            <w:noWrap/>
            <w:vAlign w:val="bottom"/>
          </w:tcPr>
          <w:p w:rsidR="0080481A" w:rsidRPr="003F5244" w:rsidRDefault="0080481A" w:rsidP="003D4767">
            <w:pPr>
              <w:jc w:val="center"/>
              <w:rPr>
                <w:rFonts w:ascii="Times New Roman" w:hAnsi="Times New Roman"/>
                <w:b/>
                <w:bCs/>
                <w:color w:val="000000"/>
                <w:sz w:val="18"/>
                <w:szCs w:val="20"/>
              </w:rPr>
            </w:pPr>
          </w:p>
        </w:tc>
        <w:tc>
          <w:tcPr>
            <w:tcW w:w="1797" w:type="dxa"/>
            <w:tcBorders>
              <w:top w:val="nil"/>
              <w:left w:val="nil"/>
              <w:bottom w:val="single" w:sz="4" w:space="0" w:color="auto"/>
              <w:right w:val="single" w:sz="4" w:space="0" w:color="auto"/>
            </w:tcBorders>
            <w:shd w:val="clear" w:color="auto" w:fill="auto"/>
            <w:noWrap/>
            <w:vAlign w:val="bottom"/>
            <w:hideMark/>
          </w:tcPr>
          <w:p w:rsidR="0080481A" w:rsidRPr="003F5244" w:rsidRDefault="0080481A" w:rsidP="003D4767">
            <w:pPr>
              <w:rPr>
                <w:rFonts w:ascii="Times New Roman" w:hAnsi="Times New Roman"/>
                <w:color w:val="000000"/>
                <w:sz w:val="18"/>
                <w:szCs w:val="20"/>
              </w:rPr>
            </w:pPr>
            <w:r w:rsidRPr="003F5244">
              <w:rPr>
                <w:rFonts w:ascii="Times New Roman" w:hAnsi="Times New Roman"/>
                <w:color w:val="000000"/>
                <w:sz w:val="18"/>
                <w:szCs w:val="20"/>
              </w:rPr>
              <w:t> </w:t>
            </w:r>
          </w:p>
        </w:tc>
        <w:tc>
          <w:tcPr>
            <w:tcW w:w="2142" w:type="dxa"/>
            <w:tcBorders>
              <w:top w:val="nil"/>
              <w:left w:val="nil"/>
              <w:bottom w:val="single" w:sz="4" w:space="0" w:color="auto"/>
              <w:right w:val="single" w:sz="4" w:space="0" w:color="auto"/>
            </w:tcBorders>
            <w:shd w:val="clear" w:color="auto" w:fill="auto"/>
            <w:noWrap/>
            <w:vAlign w:val="bottom"/>
            <w:hideMark/>
          </w:tcPr>
          <w:p w:rsidR="0080481A" w:rsidRPr="003F5244" w:rsidRDefault="0080481A" w:rsidP="003D4767">
            <w:pPr>
              <w:jc w:val="center"/>
              <w:rPr>
                <w:rFonts w:ascii="Times New Roman" w:hAnsi="Times New Roman"/>
                <w:color w:val="000000"/>
                <w:sz w:val="18"/>
                <w:szCs w:val="20"/>
              </w:rPr>
            </w:pPr>
            <w:r w:rsidRPr="003F5244">
              <w:rPr>
                <w:rFonts w:ascii="Times New Roman" w:hAnsi="Times New Roman"/>
                <w:color w:val="000000"/>
                <w:sz w:val="18"/>
                <w:szCs w:val="20"/>
              </w:rPr>
              <w:t> </w:t>
            </w:r>
          </w:p>
        </w:tc>
        <w:tc>
          <w:tcPr>
            <w:tcW w:w="1752" w:type="dxa"/>
            <w:tcBorders>
              <w:top w:val="nil"/>
              <w:left w:val="nil"/>
              <w:bottom w:val="single" w:sz="4" w:space="0" w:color="auto"/>
              <w:right w:val="single" w:sz="4" w:space="0" w:color="auto"/>
            </w:tcBorders>
            <w:shd w:val="clear" w:color="auto" w:fill="auto"/>
            <w:noWrap/>
            <w:vAlign w:val="bottom"/>
            <w:hideMark/>
          </w:tcPr>
          <w:p w:rsidR="0080481A" w:rsidRPr="003F5244" w:rsidRDefault="0080481A" w:rsidP="003D4767">
            <w:pPr>
              <w:jc w:val="center"/>
              <w:rPr>
                <w:rFonts w:ascii="Times New Roman" w:hAnsi="Times New Roman"/>
                <w:color w:val="000000"/>
                <w:sz w:val="18"/>
                <w:szCs w:val="20"/>
              </w:rPr>
            </w:pPr>
            <w:r w:rsidRPr="003F5244">
              <w:rPr>
                <w:rFonts w:ascii="Times New Roman" w:hAnsi="Times New Roman"/>
                <w:color w:val="000000"/>
                <w:sz w:val="18"/>
                <w:szCs w:val="20"/>
              </w:rPr>
              <w:t> </w:t>
            </w:r>
          </w:p>
        </w:tc>
      </w:tr>
      <w:tr w:rsidR="0080481A" w:rsidRPr="003F5244" w:rsidTr="000C5B20">
        <w:trPr>
          <w:trHeight w:val="283"/>
          <w:jc w:val="center"/>
        </w:trPr>
        <w:tc>
          <w:tcPr>
            <w:tcW w:w="1156" w:type="dxa"/>
            <w:tcBorders>
              <w:top w:val="nil"/>
              <w:left w:val="single" w:sz="4" w:space="0" w:color="auto"/>
              <w:bottom w:val="single" w:sz="4" w:space="0" w:color="000000"/>
              <w:right w:val="single" w:sz="4" w:space="0" w:color="auto"/>
            </w:tcBorders>
            <w:hideMark/>
          </w:tcPr>
          <w:p w:rsidR="0080481A" w:rsidRPr="00196CF6" w:rsidRDefault="0080481A" w:rsidP="003D4767">
            <w:pPr>
              <w:pStyle w:val="BodyText"/>
              <w:spacing w:before="0" w:after="0"/>
              <w:jc w:val="center"/>
              <w:rPr>
                <w:rFonts w:ascii="Times New Roman" w:hAnsi="Times New Roman"/>
                <w:szCs w:val="24"/>
                <w:lang w:val="da-DK"/>
              </w:rPr>
            </w:pPr>
            <w:r w:rsidRPr="00196CF6">
              <w:rPr>
                <w:rFonts w:ascii="Times New Roman" w:hAnsi="Times New Roman"/>
                <w:szCs w:val="24"/>
                <w:lang w:val="da-DK"/>
              </w:rPr>
              <w:t>Ca</w:t>
            </w:r>
          </w:p>
        </w:tc>
        <w:tc>
          <w:tcPr>
            <w:tcW w:w="1204" w:type="dxa"/>
            <w:tcBorders>
              <w:top w:val="nil"/>
              <w:left w:val="nil"/>
              <w:bottom w:val="single" w:sz="4" w:space="0" w:color="auto"/>
              <w:right w:val="single" w:sz="4" w:space="0" w:color="auto"/>
            </w:tcBorders>
            <w:shd w:val="clear" w:color="auto" w:fill="auto"/>
            <w:noWrap/>
            <w:vAlign w:val="bottom"/>
            <w:hideMark/>
          </w:tcPr>
          <w:p w:rsidR="0080481A" w:rsidRPr="003F5244" w:rsidRDefault="0080481A" w:rsidP="003D4767">
            <w:pPr>
              <w:jc w:val="center"/>
              <w:rPr>
                <w:rFonts w:ascii="Times New Roman" w:hAnsi="Times New Roman"/>
                <w:b/>
                <w:bCs/>
                <w:color w:val="000000"/>
                <w:sz w:val="18"/>
                <w:szCs w:val="20"/>
              </w:rPr>
            </w:pPr>
            <w:r>
              <w:rPr>
                <w:rFonts w:ascii="Times New Roman" w:hAnsi="Times New Roman"/>
                <w:b/>
                <w:bCs/>
                <w:color w:val="000000"/>
                <w:sz w:val="18"/>
                <w:szCs w:val="20"/>
              </w:rPr>
              <w:t>43</w:t>
            </w:r>
          </w:p>
        </w:tc>
        <w:tc>
          <w:tcPr>
            <w:tcW w:w="1243" w:type="dxa"/>
            <w:tcBorders>
              <w:top w:val="nil"/>
              <w:left w:val="nil"/>
              <w:bottom w:val="single" w:sz="4" w:space="0" w:color="auto"/>
              <w:right w:val="single" w:sz="4" w:space="0" w:color="auto"/>
            </w:tcBorders>
            <w:shd w:val="clear" w:color="auto" w:fill="auto"/>
            <w:noWrap/>
            <w:vAlign w:val="center"/>
          </w:tcPr>
          <w:p w:rsidR="0080481A" w:rsidRPr="003F5244" w:rsidRDefault="0080481A" w:rsidP="003D4767">
            <w:pPr>
              <w:jc w:val="center"/>
              <w:rPr>
                <w:sz w:val="18"/>
              </w:rPr>
            </w:pPr>
          </w:p>
        </w:tc>
        <w:tc>
          <w:tcPr>
            <w:tcW w:w="1797" w:type="dxa"/>
            <w:tcBorders>
              <w:top w:val="nil"/>
              <w:left w:val="nil"/>
              <w:bottom w:val="single" w:sz="4" w:space="0" w:color="auto"/>
              <w:right w:val="single" w:sz="4" w:space="0" w:color="auto"/>
            </w:tcBorders>
            <w:shd w:val="clear" w:color="auto" w:fill="auto"/>
            <w:noWrap/>
            <w:vAlign w:val="bottom"/>
            <w:hideMark/>
          </w:tcPr>
          <w:p w:rsidR="0080481A" w:rsidRPr="003F5244" w:rsidRDefault="0080481A" w:rsidP="003D4767">
            <w:pPr>
              <w:rPr>
                <w:rFonts w:ascii="Times New Roman" w:hAnsi="Times New Roman"/>
                <w:color w:val="000000"/>
                <w:sz w:val="18"/>
                <w:szCs w:val="20"/>
              </w:rPr>
            </w:pPr>
            <w:r w:rsidRPr="003F5244">
              <w:rPr>
                <w:rFonts w:ascii="Times New Roman" w:hAnsi="Times New Roman"/>
                <w:color w:val="000000"/>
                <w:sz w:val="18"/>
                <w:szCs w:val="20"/>
              </w:rPr>
              <w:t> </w:t>
            </w:r>
          </w:p>
        </w:tc>
        <w:tc>
          <w:tcPr>
            <w:tcW w:w="2142" w:type="dxa"/>
            <w:tcBorders>
              <w:top w:val="nil"/>
              <w:left w:val="nil"/>
              <w:bottom w:val="single" w:sz="4" w:space="0" w:color="auto"/>
              <w:right w:val="single" w:sz="4" w:space="0" w:color="auto"/>
            </w:tcBorders>
            <w:shd w:val="clear" w:color="auto" w:fill="auto"/>
            <w:noWrap/>
            <w:vAlign w:val="bottom"/>
            <w:hideMark/>
          </w:tcPr>
          <w:p w:rsidR="0080481A" w:rsidRPr="003F5244" w:rsidRDefault="0080481A" w:rsidP="003D4767">
            <w:pPr>
              <w:jc w:val="center"/>
              <w:rPr>
                <w:rFonts w:ascii="Times New Roman" w:hAnsi="Times New Roman"/>
                <w:color w:val="000000"/>
                <w:sz w:val="18"/>
                <w:szCs w:val="20"/>
              </w:rPr>
            </w:pPr>
            <w:r w:rsidRPr="003F5244">
              <w:rPr>
                <w:rFonts w:ascii="Times New Roman" w:hAnsi="Times New Roman"/>
                <w:color w:val="000000"/>
                <w:sz w:val="18"/>
                <w:szCs w:val="20"/>
              </w:rPr>
              <w:t>37ArCl+</w:t>
            </w:r>
          </w:p>
        </w:tc>
        <w:tc>
          <w:tcPr>
            <w:tcW w:w="1752" w:type="dxa"/>
            <w:tcBorders>
              <w:top w:val="nil"/>
              <w:left w:val="nil"/>
              <w:bottom w:val="single" w:sz="4" w:space="0" w:color="auto"/>
              <w:right w:val="single" w:sz="4" w:space="0" w:color="auto"/>
            </w:tcBorders>
            <w:shd w:val="clear" w:color="auto" w:fill="auto"/>
            <w:noWrap/>
            <w:vAlign w:val="bottom"/>
            <w:hideMark/>
          </w:tcPr>
          <w:p w:rsidR="0080481A" w:rsidRPr="003F5244" w:rsidRDefault="0080481A" w:rsidP="003D4767">
            <w:pPr>
              <w:jc w:val="center"/>
              <w:rPr>
                <w:rFonts w:ascii="Times New Roman" w:hAnsi="Times New Roman"/>
                <w:color w:val="000000"/>
                <w:sz w:val="18"/>
                <w:szCs w:val="20"/>
              </w:rPr>
            </w:pPr>
            <w:r w:rsidRPr="003F5244">
              <w:rPr>
                <w:rFonts w:ascii="Times New Roman" w:hAnsi="Times New Roman"/>
                <w:color w:val="000000"/>
                <w:sz w:val="18"/>
                <w:szCs w:val="20"/>
              </w:rPr>
              <w:t> </w:t>
            </w:r>
          </w:p>
        </w:tc>
      </w:tr>
      <w:tr w:rsidR="00E71AB3" w:rsidRPr="003F5244" w:rsidTr="000C5B20">
        <w:trPr>
          <w:trHeight w:val="283"/>
          <w:jc w:val="center"/>
        </w:trPr>
        <w:tc>
          <w:tcPr>
            <w:tcW w:w="1156" w:type="dxa"/>
            <w:tcBorders>
              <w:top w:val="nil"/>
              <w:left w:val="single" w:sz="4" w:space="0" w:color="auto"/>
              <w:bottom w:val="single" w:sz="4" w:space="0" w:color="auto"/>
              <w:right w:val="single" w:sz="4" w:space="0" w:color="auto"/>
            </w:tcBorders>
            <w:shd w:val="clear" w:color="auto" w:fill="auto"/>
            <w:noWrap/>
            <w:hideMark/>
          </w:tcPr>
          <w:p w:rsidR="00E71AB3" w:rsidRPr="00196CF6" w:rsidRDefault="00E71AB3" w:rsidP="00E71AB3">
            <w:pPr>
              <w:pStyle w:val="BodyText"/>
              <w:spacing w:before="0" w:after="0"/>
              <w:jc w:val="center"/>
              <w:rPr>
                <w:rFonts w:ascii="Times New Roman" w:hAnsi="Times New Roman"/>
                <w:szCs w:val="24"/>
                <w:lang w:val="da-DK"/>
              </w:rPr>
            </w:pPr>
            <w:r w:rsidRPr="00196CF6">
              <w:rPr>
                <w:rFonts w:ascii="Times New Roman" w:hAnsi="Times New Roman"/>
                <w:szCs w:val="24"/>
                <w:lang w:val="da-DK"/>
              </w:rPr>
              <w:t>C</w:t>
            </w:r>
            <w:r>
              <w:rPr>
                <w:rFonts w:ascii="Times New Roman" w:hAnsi="Times New Roman"/>
                <w:szCs w:val="24"/>
                <w:lang w:val="da-DK"/>
              </w:rPr>
              <w:t>r</w:t>
            </w:r>
          </w:p>
        </w:tc>
        <w:tc>
          <w:tcPr>
            <w:tcW w:w="1204" w:type="dxa"/>
            <w:tcBorders>
              <w:top w:val="nil"/>
              <w:left w:val="nil"/>
              <w:bottom w:val="single" w:sz="4" w:space="0" w:color="auto"/>
              <w:right w:val="single" w:sz="4" w:space="0" w:color="auto"/>
            </w:tcBorders>
            <w:shd w:val="clear" w:color="auto" w:fill="auto"/>
            <w:noWrap/>
            <w:vAlign w:val="bottom"/>
            <w:hideMark/>
          </w:tcPr>
          <w:p w:rsidR="00E71AB3" w:rsidRPr="003F5244" w:rsidRDefault="00E71AB3" w:rsidP="00E71AB3">
            <w:pPr>
              <w:jc w:val="center"/>
              <w:rPr>
                <w:rFonts w:ascii="Times New Roman" w:hAnsi="Times New Roman"/>
                <w:b/>
                <w:bCs/>
                <w:color w:val="000000"/>
                <w:sz w:val="18"/>
                <w:szCs w:val="20"/>
              </w:rPr>
            </w:pPr>
            <w:r>
              <w:rPr>
                <w:rFonts w:ascii="Times New Roman" w:hAnsi="Times New Roman"/>
                <w:b/>
                <w:bCs/>
                <w:color w:val="000000"/>
                <w:sz w:val="18"/>
                <w:szCs w:val="20"/>
              </w:rPr>
              <w:t>52</w:t>
            </w:r>
          </w:p>
        </w:tc>
        <w:tc>
          <w:tcPr>
            <w:tcW w:w="1243" w:type="dxa"/>
            <w:tcBorders>
              <w:top w:val="nil"/>
              <w:left w:val="nil"/>
              <w:bottom w:val="single" w:sz="4" w:space="0" w:color="auto"/>
              <w:right w:val="single" w:sz="4" w:space="0" w:color="auto"/>
            </w:tcBorders>
            <w:shd w:val="clear" w:color="auto" w:fill="auto"/>
            <w:noWrap/>
            <w:vAlign w:val="bottom"/>
          </w:tcPr>
          <w:p w:rsidR="00E71AB3" w:rsidRPr="003F5244" w:rsidRDefault="00E71AB3" w:rsidP="00E71AB3">
            <w:pPr>
              <w:jc w:val="center"/>
              <w:rPr>
                <w:rFonts w:ascii="Times New Roman" w:hAnsi="Times New Roman"/>
                <w:b/>
                <w:bCs/>
                <w:color w:val="000000"/>
                <w:sz w:val="18"/>
                <w:szCs w:val="20"/>
              </w:rPr>
            </w:pPr>
          </w:p>
        </w:tc>
        <w:tc>
          <w:tcPr>
            <w:tcW w:w="1797" w:type="dxa"/>
            <w:tcBorders>
              <w:top w:val="nil"/>
              <w:left w:val="nil"/>
              <w:bottom w:val="single" w:sz="4" w:space="0" w:color="auto"/>
              <w:right w:val="single" w:sz="4" w:space="0" w:color="auto"/>
            </w:tcBorders>
            <w:shd w:val="clear" w:color="auto" w:fill="auto"/>
            <w:noWrap/>
            <w:vAlign w:val="bottom"/>
            <w:hideMark/>
          </w:tcPr>
          <w:p w:rsidR="00E71AB3" w:rsidRPr="003F5244" w:rsidRDefault="00E71AB3" w:rsidP="00E71AB3">
            <w:pPr>
              <w:rPr>
                <w:rFonts w:ascii="Times New Roman" w:hAnsi="Times New Roman"/>
                <w:color w:val="000000"/>
                <w:sz w:val="18"/>
                <w:szCs w:val="20"/>
              </w:rPr>
            </w:pPr>
            <w:r w:rsidRPr="003F5244">
              <w:rPr>
                <w:rFonts w:ascii="Times New Roman" w:hAnsi="Times New Roman"/>
                <w:color w:val="000000"/>
                <w:sz w:val="18"/>
                <w:szCs w:val="20"/>
              </w:rPr>
              <w:t> </w:t>
            </w:r>
          </w:p>
        </w:tc>
        <w:tc>
          <w:tcPr>
            <w:tcW w:w="2142" w:type="dxa"/>
            <w:tcBorders>
              <w:top w:val="nil"/>
              <w:left w:val="nil"/>
              <w:bottom w:val="single" w:sz="4" w:space="0" w:color="auto"/>
              <w:right w:val="single" w:sz="4" w:space="0" w:color="auto"/>
            </w:tcBorders>
            <w:shd w:val="clear" w:color="auto" w:fill="auto"/>
            <w:noWrap/>
            <w:vAlign w:val="bottom"/>
            <w:hideMark/>
          </w:tcPr>
          <w:p w:rsidR="00E71AB3" w:rsidRPr="003F5244" w:rsidRDefault="00E71AB3" w:rsidP="00E71AB3">
            <w:pPr>
              <w:rPr>
                <w:rFonts w:ascii="Times New Roman" w:hAnsi="Times New Roman"/>
                <w:color w:val="000000"/>
                <w:sz w:val="18"/>
                <w:szCs w:val="20"/>
              </w:rPr>
            </w:pPr>
            <w:r w:rsidRPr="003F5244">
              <w:rPr>
                <w:rFonts w:ascii="Times New Roman" w:hAnsi="Times New Roman"/>
                <w:color w:val="000000"/>
                <w:sz w:val="18"/>
                <w:szCs w:val="20"/>
              </w:rPr>
              <w:t> </w:t>
            </w:r>
          </w:p>
        </w:tc>
        <w:tc>
          <w:tcPr>
            <w:tcW w:w="1752" w:type="dxa"/>
            <w:tcBorders>
              <w:top w:val="nil"/>
              <w:left w:val="nil"/>
              <w:bottom w:val="single" w:sz="4" w:space="0" w:color="auto"/>
              <w:right w:val="single" w:sz="4" w:space="0" w:color="auto"/>
            </w:tcBorders>
            <w:shd w:val="clear" w:color="auto" w:fill="auto"/>
            <w:noWrap/>
            <w:vAlign w:val="bottom"/>
            <w:hideMark/>
          </w:tcPr>
          <w:p w:rsidR="00E71AB3" w:rsidRPr="003F5244" w:rsidRDefault="00E71AB3" w:rsidP="00E71AB3">
            <w:pPr>
              <w:rPr>
                <w:rFonts w:ascii="Times New Roman" w:hAnsi="Times New Roman"/>
                <w:color w:val="000000"/>
                <w:sz w:val="18"/>
                <w:szCs w:val="20"/>
              </w:rPr>
            </w:pPr>
            <w:r w:rsidRPr="003F5244">
              <w:rPr>
                <w:rFonts w:ascii="Times New Roman" w:hAnsi="Times New Roman"/>
                <w:color w:val="000000"/>
                <w:sz w:val="18"/>
                <w:szCs w:val="20"/>
              </w:rPr>
              <w:t> </w:t>
            </w:r>
          </w:p>
        </w:tc>
      </w:tr>
      <w:tr w:rsidR="0080481A" w:rsidRPr="003F5244" w:rsidTr="000C5B20">
        <w:trPr>
          <w:trHeight w:val="283"/>
          <w:jc w:val="center"/>
        </w:trPr>
        <w:tc>
          <w:tcPr>
            <w:tcW w:w="1156" w:type="dxa"/>
            <w:tcBorders>
              <w:top w:val="nil"/>
              <w:left w:val="single" w:sz="4" w:space="0" w:color="auto"/>
              <w:bottom w:val="single" w:sz="4" w:space="0" w:color="auto"/>
              <w:right w:val="single" w:sz="4" w:space="0" w:color="auto"/>
            </w:tcBorders>
            <w:hideMark/>
          </w:tcPr>
          <w:p w:rsidR="0080481A" w:rsidRDefault="0080481A" w:rsidP="003D4767">
            <w:pPr>
              <w:pStyle w:val="BodyText"/>
              <w:spacing w:before="0" w:after="0"/>
              <w:jc w:val="center"/>
              <w:rPr>
                <w:rFonts w:ascii="Times New Roman" w:hAnsi="Times New Roman"/>
                <w:szCs w:val="24"/>
                <w:lang w:val="da-DK"/>
              </w:rPr>
            </w:pPr>
            <w:r>
              <w:rPr>
                <w:rFonts w:ascii="Times New Roman" w:hAnsi="Times New Roman"/>
                <w:szCs w:val="24"/>
                <w:lang w:val="da-DK"/>
              </w:rPr>
              <w:t>Fe</w:t>
            </w:r>
          </w:p>
        </w:tc>
        <w:tc>
          <w:tcPr>
            <w:tcW w:w="1204" w:type="dxa"/>
            <w:tcBorders>
              <w:top w:val="nil"/>
              <w:left w:val="nil"/>
              <w:bottom w:val="single" w:sz="4" w:space="0" w:color="auto"/>
              <w:right w:val="single" w:sz="4" w:space="0" w:color="auto"/>
            </w:tcBorders>
            <w:shd w:val="clear" w:color="auto" w:fill="auto"/>
            <w:noWrap/>
            <w:vAlign w:val="bottom"/>
            <w:hideMark/>
          </w:tcPr>
          <w:p w:rsidR="0080481A" w:rsidRPr="003F5244" w:rsidRDefault="0080481A" w:rsidP="003D4767">
            <w:pPr>
              <w:jc w:val="center"/>
              <w:rPr>
                <w:rFonts w:ascii="Times New Roman" w:hAnsi="Times New Roman"/>
                <w:b/>
                <w:bCs/>
                <w:color w:val="000000"/>
                <w:sz w:val="18"/>
                <w:szCs w:val="20"/>
              </w:rPr>
            </w:pPr>
            <w:r>
              <w:rPr>
                <w:rFonts w:ascii="Times New Roman" w:hAnsi="Times New Roman"/>
                <w:b/>
                <w:bCs/>
                <w:color w:val="000000"/>
                <w:sz w:val="18"/>
                <w:szCs w:val="20"/>
              </w:rPr>
              <w:t>54</w:t>
            </w:r>
          </w:p>
        </w:tc>
        <w:tc>
          <w:tcPr>
            <w:tcW w:w="1243" w:type="dxa"/>
            <w:tcBorders>
              <w:top w:val="nil"/>
              <w:left w:val="nil"/>
              <w:bottom w:val="single" w:sz="4" w:space="0" w:color="auto"/>
              <w:right w:val="single" w:sz="4" w:space="0" w:color="auto"/>
            </w:tcBorders>
            <w:shd w:val="clear" w:color="auto" w:fill="auto"/>
            <w:noWrap/>
            <w:vAlign w:val="bottom"/>
          </w:tcPr>
          <w:p w:rsidR="0080481A" w:rsidRPr="003F5244" w:rsidRDefault="0080481A" w:rsidP="003D4767">
            <w:pPr>
              <w:jc w:val="center"/>
              <w:rPr>
                <w:rFonts w:ascii="Times New Roman" w:hAnsi="Times New Roman"/>
                <w:b/>
                <w:bCs/>
                <w:color w:val="000000"/>
                <w:sz w:val="18"/>
                <w:szCs w:val="20"/>
              </w:rPr>
            </w:pPr>
          </w:p>
        </w:tc>
        <w:tc>
          <w:tcPr>
            <w:tcW w:w="1797" w:type="dxa"/>
            <w:tcBorders>
              <w:top w:val="nil"/>
              <w:left w:val="nil"/>
              <w:bottom w:val="single" w:sz="4" w:space="0" w:color="auto"/>
              <w:right w:val="single" w:sz="4" w:space="0" w:color="auto"/>
            </w:tcBorders>
            <w:shd w:val="clear" w:color="auto" w:fill="auto"/>
            <w:noWrap/>
            <w:vAlign w:val="bottom"/>
            <w:hideMark/>
          </w:tcPr>
          <w:p w:rsidR="0080481A" w:rsidRPr="003F5244" w:rsidRDefault="0080481A" w:rsidP="003D4767">
            <w:pPr>
              <w:jc w:val="center"/>
              <w:rPr>
                <w:rFonts w:ascii="Times New Roman" w:hAnsi="Times New Roman"/>
                <w:color w:val="000000"/>
                <w:sz w:val="18"/>
                <w:szCs w:val="20"/>
              </w:rPr>
            </w:pPr>
            <w:r w:rsidRPr="003F5244">
              <w:rPr>
                <w:rFonts w:ascii="Times New Roman" w:hAnsi="Times New Roman"/>
                <w:color w:val="000000"/>
                <w:sz w:val="18"/>
                <w:szCs w:val="20"/>
              </w:rPr>
              <w:t> </w:t>
            </w:r>
          </w:p>
        </w:tc>
        <w:tc>
          <w:tcPr>
            <w:tcW w:w="2142" w:type="dxa"/>
            <w:tcBorders>
              <w:top w:val="nil"/>
              <w:left w:val="nil"/>
              <w:bottom w:val="single" w:sz="4" w:space="0" w:color="auto"/>
              <w:right w:val="single" w:sz="4" w:space="0" w:color="auto"/>
            </w:tcBorders>
            <w:shd w:val="clear" w:color="auto" w:fill="auto"/>
            <w:noWrap/>
            <w:vAlign w:val="bottom"/>
            <w:hideMark/>
          </w:tcPr>
          <w:p w:rsidR="0080481A" w:rsidRPr="003F5244" w:rsidRDefault="0080481A" w:rsidP="003D4767">
            <w:pPr>
              <w:jc w:val="center"/>
              <w:rPr>
                <w:rFonts w:ascii="Times New Roman" w:hAnsi="Times New Roman"/>
                <w:color w:val="000000"/>
                <w:sz w:val="18"/>
                <w:szCs w:val="20"/>
              </w:rPr>
            </w:pPr>
            <w:r w:rsidRPr="003F5244">
              <w:rPr>
                <w:rFonts w:ascii="Times New Roman" w:hAnsi="Times New Roman"/>
                <w:color w:val="000000"/>
                <w:sz w:val="18"/>
                <w:szCs w:val="20"/>
              </w:rPr>
              <w:t>37ClO+</w:t>
            </w:r>
          </w:p>
        </w:tc>
        <w:tc>
          <w:tcPr>
            <w:tcW w:w="1752" w:type="dxa"/>
            <w:tcBorders>
              <w:top w:val="nil"/>
              <w:left w:val="nil"/>
              <w:bottom w:val="single" w:sz="4" w:space="0" w:color="auto"/>
              <w:right w:val="single" w:sz="4" w:space="0" w:color="auto"/>
            </w:tcBorders>
            <w:shd w:val="clear" w:color="auto" w:fill="auto"/>
            <w:noWrap/>
            <w:vAlign w:val="bottom"/>
            <w:hideMark/>
          </w:tcPr>
          <w:p w:rsidR="0080481A" w:rsidRPr="003F5244" w:rsidRDefault="0080481A" w:rsidP="003D4767">
            <w:pPr>
              <w:jc w:val="center"/>
              <w:rPr>
                <w:rFonts w:ascii="Times New Roman" w:hAnsi="Times New Roman"/>
                <w:color w:val="000000"/>
                <w:sz w:val="18"/>
                <w:szCs w:val="20"/>
              </w:rPr>
            </w:pPr>
            <w:r w:rsidRPr="003F5244">
              <w:rPr>
                <w:rFonts w:ascii="Times New Roman" w:hAnsi="Times New Roman"/>
                <w:color w:val="000000"/>
                <w:sz w:val="18"/>
                <w:szCs w:val="20"/>
              </w:rPr>
              <w:t> </w:t>
            </w:r>
          </w:p>
        </w:tc>
      </w:tr>
      <w:tr w:rsidR="00E71AB3" w:rsidRPr="003F5244" w:rsidTr="000C5B20">
        <w:trPr>
          <w:trHeight w:val="283"/>
          <w:jc w:val="center"/>
        </w:trPr>
        <w:tc>
          <w:tcPr>
            <w:tcW w:w="1156" w:type="dxa"/>
            <w:tcBorders>
              <w:top w:val="nil"/>
              <w:left w:val="single" w:sz="4" w:space="0" w:color="auto"/>
              <w:bottom w:val="single" w:sz="4" w:space="0" w:color="auto"/>
              <w:right w:val="single" w:sz="4" w:space="0" w:color="auto"/>
            </w:tcBorders>
            <w:hideMark/>
          </w:tcPr>
          <w:p w:rsidR="00E71AB3" w:rsidRPr="00196CF6" w:rsidRDefault="00E71AB3" w:rsidP="00E71AB3">
            <w:pPr>
              <w:pStyle w:val="BodyText"/>
              <w:spacing w:before="0" w:after="0"/>
              <w:jc w:val="center"/>
              <w:rPr>
                <w:rFonts w:ascii="Times New Roman" w:hAnsi="Times New Roman"/>
                <w:szCs w:val="24"/>
                <w:lang w:val="da-DK"/>
              </w:rPr>
            </w:pPr>
            <w:r>
              <w:rPr>
                <w:rFonts w:ascii="Times New Roman" w:hAnsi="Times New Roman"/>
                <w:szCs w:val="24"/>
                <w:lang w:val="da-DK"/>
              </w:rPr>
              <w:t>Mn</w:t>
            </w:r>
          </w:p>
        </w:tc>
        <w:tc>
          <w:tcPr>
            <w:tcW w:w="1204" w:type="dxa"/>
            <w:tcBorders>
              <w:top w:val="nil"/>
              <w:left w:val="nil"/>
              <w:bottom w:val="single" w:sz="4" w:space="0" w:color="auto"/>
              <w:right w:val="single" w:sz="4" w:space="0" w:color="auto"/>
            </w:tcBorders>
            <w:shd w:val="clear" w:color="auto" w:fill="auto"/>
            <w:noWrap/>
            <w:vAlign w:val="bottom"/>
            <w:hideMark/>
          </w:tcPr>
          <w:p w:rsidR="00E71AB3" w:rsidRPr="003F5244" w:rsidRDefault="00E71AB3" w:rsidP="00E71AB3">
            <w:pPr>
              <w:jc w:val="center"/>
              <w:rPr>
                <w:rFonts w:ascii="Times New Roman" w:hAnsi="Times New Roman"/>
                <w:b/>
                <w:bCs/>
                <w:color w:val="000000"/>
                <w:sz w:val="18"/>
                <w:szCs w:val="20"/>
              </w:rPr>
            </w:pPr>
            <w:r>
              <w:rPr>
                <w:rFonts w:ascii="Times New Roman" w:hAnsi="Times New Roman"/>
                <w:b/>
                <w:bCs/>
                <w:color w:val="000000"/>
                <w:sz w:val="18"/>
                <w:szCs w:val="20"/>
              </w:rPr>
              <w:t>55</w:t>
            </w:r>
          </w:p>
        </w:tc>
        <w:tc>
          <w:tcPr>
            <w:tcW w:w="1243" w:type="dxa"/>
            <w:tcBorders>
              <w:top w:val="nil"/>
              <w:left w:val="nil"/>
              <w:bottom w:val="single" w:sz="4" w:space="0" w:color="auto"/>
              <w:right w:val="single" w:sz="4" w:space="0" w:color="auto"/>
            </w:tcBorders>
            <w:shd w:val="clear" w:color="auto" w:fill="auto"/>
            <w:noWrap/>
            <w:vAlign w:val="bottom"/>
          </w:tcPr>
          <w:p w:rsidR="00E71AB3" w:rsidRPr="003F5244" w:rsidRDefault="00E71AB3" w:rsidP="00E71AB3">
            <w:pPr>
              <w:jc w:val="center"/>
              <w:rPr>
                <w:rFonts w:ascii="Times New Roman" w:hAnsi="Times New Roman"/>
                <w:b/>
                <w:bCs/>
                <w:color w:val="000000"/>
                <w:sz w:val="18"/>
                <w:szCs w:val="20"/>
              </w:rPr>
            </w:pPr>
          </w:p>
        </w:tc>
        <w:tc>
          <w:tcPr>
            <w:tcW w:w="1797" w:type="dxa"/>
            <w:tcBorders>
              <w:top w:val="nil"/>
              <w:left w:val="nil"/>
              <w:bottom w:val="single" w:sz="4" w:space="0" w:color="auto"/>
              <w:right w:val="single" w:sz="4" w:space="0" w:color="auto"/>
            </w:tcBorders>
            <w:shd w:val="clear" w:color="auto" w:fill="auto"/>
            <w:noWrap/>
            <w:vAlign w:val="bottom"/>
            <w:hideMark/>
          </w:tcPr>
          <w:p w:rsidR="00E71AB3" w:rsidRPr="003F5244" w:rsidRDefault="00E71AB3" w:rsidP="00E71AB3">
            <w:pPr>
              <w:jc w:val="center"/>
              <w:rPr>
                <w:rFonts w:ascii="Times New Roman" w:hAnsi="Times New Roman"/>
                <w:color w:val="000000"/>
                <w:sz w:val="18"/>
                <w:szCs w:val="20"/>
              </w:rPr>
            </w:pPr>
            <w:r w:rsidRPr="003F5244">
              <w:rPr>
                <w:rFonts w:ascii="Times New Roman" w:hAnsi="Times New Roman"/>
                <w:color w:val="000000"/>
                <w:sz w:val="18"/>
                <w:szCs w:val="20"/>
              </w:rPr>
              <w:t>CN+</w:t>
            </w:r>
          </w:p>
        </w:tc>
        <w:tc>
          <w:tcPr>
            <w:tcW w:w="2142" w:type="dxa"/>
            <w:tcBorders>
              <w:top w:val="nil"/>
              <w:left w:val="nil"/>
              <w:bottom w:val="single" w:sz="4" w:space="0" w:color="auto"/>
              <w:right w:val="single" w:sz="4" w:space="0" w:color="auto"/>
            </w:tcBorders>
            <w:shd w:val="clear" w:color="auto" w:fill="auto"/>
            <w:noWrap/>
            <w:vAlign w:val="bottom"/>
            <w:hideMark/>
          </w:tcPr>
          <w:p w:rsidR="00E71AB3" w:rsidRPr="003F5244" w:rsidRDefault="00E71AB3" w:rsidP="00E71AB3">
            <w:pPr>
              <w:rPr>
                <w:rFonts w:ascii="Times New Roman" w:hAnsi="Times New Roman"/>
                <w:color w:val="000000"/>
                <w:sz w:val="18"/>
                <w:szCs w:val="20"/>
              </w:rPr>
            </w:pPr>
            <w:r w:rsidRPr="003F5244">
              <w:rPr>
                <w:rFonts w:ascii="Times New Roman" w:hAnsi="Times New Roman"/>
                <w:color w:val="000000"/>
                <w:sz w:val="18"/>
                <w:szCs w:val="20"/>
              </w:rPr>
              <w:t> </w:t>
            </w:r>
          </w:p>
        </w:tc>
        <w:tc>
          <w:tcPr>
            <w:tcW w:w="1752" w:type="dxa"/>
            <w:tcBorders>
              <w:top w:val="nil"/>
              <w:left w:val="nil"/>
              <w:bottom w:val="single" w:sz="4" w:space="0" w:color="auto"/>
              <w:right w:val="single" w:sz="4" w:space="0" w:color="auto"/>
            </w:tcBorders>
            <w:shd w:val="clear" w:color="auto" w:fill="auto"/>
            <w:noWrap/>
            <w:vAlign w:val="bottom"/>
            <w:hideMark/>
          </w:tcPr>
          <w:p w:rsidR="00E71AB3" w:rsidRPr="003F5244" w:rsidRDefault="00E71AB3" w:rsidP="00E71AB3">
            <w:pPr>
              <w:rPr>
                <w:rFonts w:ascii="Times New Roman" w:hAnsi="Times New Roman"/>
                <w:color w:val="000000"/>
                <w:sz w:val="18"/>
                <w:szCs w:val="20"/>
              </w:rPr>
            </w:pPr>
            <w:r w:rsidRPr="003F5244">
              <w:rPr>
                <w:rFonts w:ascii="Times New Roman" w:hAnsi="Times New Roman"/>
                <w:color w:val="000000"/>
                <w:sz w:val="18"/>
                <w:szCs w:val="20"/>
              </w:rPr>
              <w:t> </w:t>
            </w:r>
          </w:p>
        </w:tc>
      </w:tr>
      <w:tr w:rsidR="00E71AB3" w:rsidRPr="003F5244" w:rsidTr="000C5B20">
        <w:trPr>
          <w:trHeight w:val="283"/>
          <w:jc w:val="center"/>
        </w:trPr>
        <w:tc>
          <w:tcPr>
            <w:tcW w:w="1156" w:type="dxa"/>
            <w:tcBorders>
              <w:top w:val="nil"/>
              <w:left w:val="single" w:sz="4" w:space="0" w:color="auto"/>
              <w:bottom w:val="single" w:sz="4" w:space="0" w:color="auto"/>
              <w:right w:val="single" w:sz="4" w:space="0" w:color="auto"/>
            </w:tcBorders>
            <w:shd w:val="clear" w:color="auto" w:fill="auto"/>
            <w:noWrap/>
            <w:hideMark/>
          </w:tcPr>
          <w:p w:rsidR="00E71AB3" w:rsidRPr="00196CF6" w:rsidRDefault="00E71AB3" w:rsidP="00E71AB3">
            <w:pPr>
              <w:pStyle w:val="BodyText"/>
              <w:spacing w:before="0" w:after="0"/>
              <w:jc w:val="center"/>
              <w:rPr>
                <w:rFonts w:ascii="Times New Roman" w:hAnsi="Times New Roman"/>
                <w:szCs w:val="24"/>
                <w:lang w:val="da-DK"/>
              </w:rPr>
            </w:pPr>
            <w:r>
              <w:rPr>
                <w:rFonts w:ascii="Times New Roman" w:hAnsi="Times New Roman"/>
                <w:szCs w:val="24"/>
                <w:lang w:val="da-DK"/>
              </w:rPr>
              <w:t>Cu</w:t>
            </w:r>
          </w:p>
        </w:tc>
        <w:tc>
          <w:tcPr>
            <w:tcW w:w="1204" w:type="dxa"/>
            <w:tcBorders>
              <w:top w:val="nil"/>
              <w:left w:val="nil"/>
              <w:bottom w:val="single" w:sz="4" w:space="0" w:color="auto"/>
              <w:right w:val="single" w:sz="4" w:space="0" w:color="auto"/>
            </w:tcBorders>
            <w:shd w:val="clear" w:color="auto" w:fill="auto"/>
            <w:noWrap/>
            <w:vAlign w:val="bottom"/>
            <w:hideMark/>
          </w:tcPr>
          <w:p w:rsidR="00E71AB3" w:rsidRPr="003F5244" w:rsidRDefault="00E71AB3" w:rsidP="00E71AB3">
            <w:pPr>
              <w:jc w:val="center"/>
              <w:rPr>
                <w:rFonts w:ascii="Times New Roman" w:hAnsi="Times New Roman"/>
                <w:b/>
                <w:bCs/>
                <w:color w:val="000000"/>
                <w:sz w:val="18"/>
                <w:szCs w:val="20"/>
              </w:rPr>
            </w:pPr>
            <w:r>
              <w:rPr>
                <w:rFonts w:ascii="Times New Roman" w:hAnsi="Times New Roman"/>
                <w:b/>
                <w:bCs/>
                <w:color w:val="000000"/>
                <w:sz w:val="18"/>
                <w:szCs w:val="20"/>
              </w:rPr>
              <w:t>63</w:t>
            </w:r>
          </w:p>
        </w:tc>
        <w:tc>
          <w:tcPr>
            <w:tcW w:w="1243" w:type="dxa"/>
            <w:tcBorders>
              <w:top w:val="nil"/>
              <w:left w:val="nil"/>
              <w:bottom w:val="single" w:sz="4" w:space="0" w:color="auto"/>
              <w:right w:val="single" w:sz="4" w:space="0" w:color="auto"/>
            </w:tcBorders>
            <w:shd w:val="clear" w:color="auto" w:fill="auto"/>
            <w:noWrap/>
            <w:vAlign w:val="bottom"/>
          </w:tcPr>
          <w:p w:rsidR="00E71AB3" w:rsidRPr="003F5244" w:rsidRDefault="00E71AB3" w:rsidP="00E71AB3">
            <w:pPr>
              <w:jc w:val="center"/>
              <w:rPr>
                <w:rFonts w:ascii="Times New Roman" w:hAnsi="Times New Roman"/>
                <w:b/>
                <w:bCs/>
                <w:color w:val="000000"/>
                <w:sz w:val="18"/>
                <w:szCs w:val="20"/>
              </w:rPr>
            </w:pPr>
          </w:p>
        </w:tc>
        <w:tc>
          <w:tcPr>
            <w:tcW w:w="1797" w:type="dxa"/>
            <w:tcBorders>
              <w:top w:val="nil"/>
              <w:left w:val="nil"/>
              <w:bottom w:val="single" w:sz="4" w:space="0" w:color="auto"/>
              <w:right w:val="single" w:sz="4" w:space="0" w:color="auto"/>
            </w:tcBorders>
            <w:shd w:val="clear" w:color="auto" w:fill="auto"/>
            <w:noWrap/>
            <w:vAlign w:val="bottom"/>
            <w:hideMark/>
          </w:tcPr>
          <w:p w:rsidR="00E71AB3" w:rsidRPr="003F5244" w:rsidRDefault="00E71AB3" w:rsidP="00E71AB3">
            <w:pPr>
              <w:jc w:val="center"/>
              <w:rPr>
                <w:rFonts w:ascii="Times New Roman" w:hAnsi="Times New Roman"/>
                <w:color w:val="000000"/>
                <w:sz w:val="18"/>
                <w:szCs w:val="20"/>
              </w:rPr>
            </w:pPr>
            <w:r w:rsidRPr="003F5244">
              <w:rPr>
                <w:rFonts w:ascii="Times New Roman" w:hAnsi="Times New Roman"/>
                <w:color w:val="000000"/>
                <w:sz w:val="18"/>
                <w:szCs w:val="20"/>
              </w:rPr>
              <w:t> </w:t>
            </w:r>
          </w:p>
        </w:tc>
        <w:tc>
          <w:tcPr>
            <w:tcW w:w="2142" w:type="dxa"/>
            <w:tcBorders>
              <w:top w:val="nil"/>
              <w:left w:val="nil"/>
              <w:bottom w:val="single" w:sz="4" w:space="0" w:color="auto"/>
              <w:right w:val="single" w:sz="4" w:space="0" w:color="auto"/>
            </w:tcBorders>
            <w:shd w:val="clear" w:color="auto" w:fill="auto"/>
            <w:noWrap/>
            <w:vAlign w:val="bottom"/>
            <w:hideMark/>
          </w:tcPr>
          <w:p w:rsidR="00E71AB3" w:rsidRPr="003F5244" w:rsidRDefault="00E71AB3" w:rsidP="00E71AB3">
            <w:pPr>
              <w:rPr>
                <w:rFonts w:ascii="Times New Roman" w:hAnsi="Times New Roman"/>
                <w:color w:val="000000"/>
                <w:sz w:val="18"/>
                <w:szCs w:val="20"/>
              </w:rPr>
            </w:pPr>
            <w:r w:rsidRPr="003F5244">
              <w:rPr>
                <w:rFonts w:ascii="Times New Roman" w:hAnsi="Times New Roman"/>
                <w:color w:val="000000"/>
                <w:sz w:val="18"/>
                <w:szCs w:val="20"/>
              </w:rPr>
              <w:t> </w:t>
            </w:r>
          </w:p>
        </w:tc>
        <w:tc>
          <w:tcPr>
            <w:tcW w:w="1752" w:type="dxa"/>
            <w:tcBorders>
              <w:top w:val="nil"/>
              <w:left w:val="nil"/>
              <w:bottom w:val="single" w:sz="4" w:space="0" w:color="auto"/>
              <w:right w:val="single" w:sz="4" w:space="0" w:color="auto"/>
            </w:tcBorders>
            <w:shd w:val="clear" w:color="auto" w:fill="auto"/>
            <w:noWrap/>
            <w:vAlign w:val="bottom"/>
            <w:hideMark/>
          </w:tcPr>
          <w:p w:rsidR="00E71AB3" w:rsidRPr="003F5244" w:rsidRDefault="00E71AB3" w:rsidP="00E71AB3">
            <w:pPr>
              <w:rPr>
                <w:rFonts w:ascii="Times New Roman" w:hAnsi="Times New Roman"/>
                <w:color w:val="000000"/>
                <w:sz w:val="18"/>
                <w:szCs w:val="20"/>
              </w:rPr>
            </w:pPr>
            <w:r w:rsidRPr="003F5244">
              <w:rPr>
                <w:rFonts w:ascii="Times New Roman" w:hAnsi="Times New Roman"/>
                <w:color w:val="000000"/>
                <w:sz w:val="18"/>
                <w:szCs w:val="20"/>
              </w:rPr>
              <w:t> </w:t>
            </w:r>
          </w:p>
        </w:tc>
      </w:tr>
      <w:tr w:rsidR="00E71AB3" w:rsidRPr="003F5244" w:rsidTr="000C5B20">
        <w:trPr>
          <w:trHeight w:val="283"/>
          <w:jc w:val="center"/>
        </w:trPr>
        <w:tc>
          <w:tcPr>
            <w:tcW w:w="1156" w:type="dxa"/>
            <w:tcBorders>
              <w:top w:val="nil"/>
              <w:left w:val="single" w:sz="4" w:space="0" w:color="auto"/>
              <w:bottom w:val="single" w:sz="4" w:space="0" w:color="auto"/>
              <w:right w:val="single" w:sz="4" w:space="0" w:color="auto"/>
            </w:tcBorders>
            <w:shd w:val="clear" w:color="auto" w:fill="auto"/>
            <w:noWrap/>
            <w:hideMark/>
          </w:tcPr>
          <w:p w:rsidR="00E71AB3" w:rsidRPr="00196CF6" w:rsidRDefault="00E71AB3" w:rsidP="00E71AB3">
            <w:pPr>
              <w:pStyle w:val="BodyText"/>
              <w:spacing w:before="0" w:after="0"/>
              <w:jc w:val="center"/>
              <w:rPr>
                <w:rFonts w:ascii="Times New Roman" w:hAnsi="Times New Roman"/>
                <w:szCs w:val="24"/>
                <w:lang w:val="da-DK"/>
              </w:rPr>
            </w:pPr>
            <w:r>
              <w:rPr>
                <w:rFonts w:ascii="Times New Roman" w:hAnsi="Times New Roman"/>
                <w:szCs w:val="24"/>
                <w:lang w:val="da-DK"/>
              </w:rPr>
              <w:t>Zn</w:t>
            </w:r>
          </w:p>
        </w:tc>
        <w:tc>
          <w:tcPr>
            <w:tcW w:w="1204" w:type="dxa"/>
            <w:tcBorders>
              <w:top w:val="nil"/>
              <w:left w:val="nil"/>
              <w:bottom w:val="single" w:sz="4" w:space="0" w:color="auto"/>
              <w:right w:val="single" w:sz="4" w:space="0" w:color="auto"/>
            </w:tcBorders>
            <w:shd w:val="clear" w:color="auto" w:fill="auto"/>
            <w:noWrap/>
            <w:vAlign w:val="bottom"/>
            <w:hideMark/>
          </w:tcPr>
          <w:p w:rsidR="00E71AB3" w:rsidRPr="003F5244" w:rsidRDefault="00E71AB3" w:rsidP="00E71AB3">
            <w:pPr>
              <w:jc w:val="center"/>
              <w:rPr>
                <w:rFonts w:ascii="Times New Roman" w:hAnsi="Times New Roman"/>
                <w:b/>
                <w:bCs/>
                <w:color w:val="000000"/>
                <w:sz w:val="18"/>
                <w:szCs w:val="20"/>
              </w:rPr>
            </w:pPr>
            <w:r>
              <w:rPr>
                <w:rFonts w:ascii="Times New Roman" w:hAnsi="Times New Roman"/>
                <w:b/>
                <w:bCs/>
                <w:color w:val="000000"/>
                <w:sz w:val="18"/>
                <w:szCs w:val="20"/>
              </w:rPr>
              <w:t>66</w:t>
            </w:r>
          </w:p>
        </w:tc>
        <w:tc>
          <w:tcPr>
            <w:tcW w:w="1243" w:type="dxa"/>
            <w:tcBorders>
              <w:top w:val="nil"/>
              <w:left w:val="nil"/>
              <w:bottom w:val="single" w:sz="4" w:space="0" w:color="auto"/>
              <w:right w:val="single" w:sz="4" w:space="0" w:color="auto"/>
            </w:tcBorders>
            <w:shd w:val="clear" w:color="auto" w:fill="auto"/>
            <w:noWrap/>
            <w:vAlign w:val="bottom"/>
          </w:tcPr>
          <w:p w:rsidR="00E71AB3" w:rsidRPr="003F5244" w:rsidRDefault="00E71AB3" w:rsidP="00E71AB3">
            <w:pPr>
              <w:jc w:val="center"/>
              <w:rPr>
                <w:rFonts w:ascii="Times New Roman" w:hAnsi="Times New Roman"/>
                <w:b/>
                <w:bCs/>
                <w:color w:val="000000"/>
                <w:sz w:val="18"/>
                <w:szCs w:val="20"/>
              </w:rPr>
            </w:pPr>
          </w:p>
        </w:tc>
        <w:tc>
          <w:tcPr>
            <w:tcW w:w="1797" w:type="dxa"/>
            <w:tcBorders>
              <w:top w:val="nil"/>
              <w:left w:val="nil"/>
              <w:bottom w:val="single" w:sz="4" w:space="0" w:color="auto"/>
              <w:right w:val="single" w:sz="4" w:space="0" w:color="auto"/>
            </w:tcBorders>
            <w:shd w:val="clear" w:color="auto" w:fill="auto"/>
            <w:noWrap/>
            <w:vAlign w:val="bottom"/>
            <w:hideMark/>
          </w:tcPr>
          <w:p w:rsidR="00E71AB3" w:rsidRPr="003F5244" w:rsidRDefault="00E71AB3" w:rsidP="00E71AB3">
            <w:pPr>
              <w:jc w:val="center"/>
              <w:rPr>
                <w:rFonts w:ascii="Times New Roman" w:hAnsi="Times New Roman"/>
                <w:color w:val="000000"/>
                <w:sz w:val="18"/>
                <w:szCs w:val="20"/>
              </w:rPr>
            </w:pPr>
            <w:r w:rsidRPr="003F5244">
              <w:rPr>
                <w:rFonts w:ascii="Times New Roman" w:hAnsi="Times New Roman"/>
                <w:color w:val="000000"/>
                <w:sz w:val="18"/>
                <w:szCs w:val="20"/>
              </w:rPr>
              <w:t>38ArH+</w:t>
            </w:r>
          </w:p>
        </w:tc>
        <w:tc>
          <w:tcPr>
            <w:tcW w:w="2142" w:type="dxa"/>
            <w:tcBorders>
              <w:top w:val="nil"/>
              <w:left w:val="nil"/>
              <w:bottom w:val="single" w:sz="4" w:space="0" w:color="auto"/>
              <w:right w:val="single" w:sz="4" w:space="0" w:color="auto"/>
            </w:tcBorders>
            <w:shd w:val="clear" w:color="auto" w:fill="auto"/>
            <w:noWrap/>
            <w:vAlign w:val="bottom"/>
            <w:hideMark/>
          </w:tcPr>
          <w:p w:rsidR="00E71AB3" w:rsidRPr="003F5244" w:rsidRDefault="00E71AB3" w:rsidP="00E71AB3">
            <w:pPr>
              <w:rPr>
                <w:rFonts w:ascii="Times New Roman" w:hAnsi="Times New Roman"/>
                <w:color w:val="000000"/>
                <w:sz w:val="18"/>
                <w:szCs w:val="20"/>
              </w:rPr>
            </w:pPr>
            <w:r w:rsidRPr="003F5244">
              <w:rPr>
                <w:rFonts w:ascii="Times New Roman" w:hAnsi="Times New Roman"/>
                <w:color w:val="000000"/>
                <w:sz w:val="18"/>
                <w:szCs w:val="20"/>
              </w:rPr>
              <w:t> </w:t>
            </w:r>
          </w:p>
        </w:tc>
        <w:tc>
          <w:tcPr>
            <w:tcW w:w="1752" w:type="dxa"/>
            <w:tcBorders>
              <w:top w:val="nil"/>
              <w:left w:val="nil"/>
              <w:bottom w:val="single" w:sz="4" w:space="0" w:color="auto"/>
              <w:right w:val="single" w:sz="4" w:space="0" w:color="auto"/>
            </w:tcBorders>
            <w:shd w:val="clear" w:color="auto" w:fill="auto"/>
            <w:noWrap/>
            <w:vAlign w:val="bottom"/>
            <w:hideMark/>
          </w:tcPr>
          <w:p w:rsidR="00E71AB3" w:rsidRPr="003F5244" w:rsidRDefault="00E71AB3" w:rsidP="00E71AB3">
            <w:pPr>
              <w:rPr>
                <w:rFonts w:ascii="Times New Roman" w:hAnsi="Times New Roman"/>
                <w:color w:val="000000"/>
                <w:sz w:val="18"/>
                <w:szCs w:val="20"/>
              </w:rPr>
            </w:pPr>
            <w:r w:rsidRPr="003F5244">
              <w:rPr>
                <w:rFonts w:ascii="Times New Roman" w:hAnsi="Times New Roman"/>
                <w:color w:val="000000"/>
                <w:sz w:val="18"/>
                <w:szCs w:val="20"/>
              </w:rPr>
              <w:t> </w:t>
            </w:r>
          </w:p>
        </w:tc>
      </w:tr>
    </w:tbl>
    <w:p w:rsidR="003F5244" w:rsidRDefault="003F5244" w:rsidP="003F5244">
      <w:pPr>
        <w:pStyle w:val="ListParagraph"/>
        <w:ind w:left="0"/>
        <w:jc w:val="both"/>
        <w:rPr>
          <w:rFonts w:ascii="Times New Roman" w:hAnsi="Times New Roman"/>
          <w:color w:val="00B0F0"/>
          <w:sz w:val="24"/>
          <w:szCs w:val="24"/>
        </w:rPr>
      </w:pPr>
    </w:p>
    <w:p w:rsidR="00274663" w:rsidRDefault="00963F1F" w:rsidP="00274663">
      <w:pPr>
        <w:pStyle w:val="ListParagraph"/>
        <w:numPr>
          <w:ilvl w:val="0"/>
          <w:numId w:val="25"/>
        </w:numPr>
        <w:ind w:left="720"/>
        <w:jc w:val="both"/>
        <w:rPr>
          <w:rFonts w:ascii="Times New Roman" w:hAnsi="Times New Roman"/>
          <w:color w:val="00B0F0"/>
          <w:sz w:val="24"/>
          <w:szCs w:val="24"/>
        </w:rPr>
      </w:pPr>
      <w:proofErr w:type="spellStart"/>
      <w:r w:rsidRPr="006C3E84">
        <w:rPr>
          <w:rFonts w:ascii="Times New Roman" w:hAnsi="Times New Roman"/>
          <w:color w:val="00B0F0"/>
          <w:sz w:val="24"/>
          <w:szCs w:val="24"/>
        </w:rPr>
        <w:t>Trìnhtựcủaquátrìnhtiêmmẫutrênthiếtbịphântích</w:t>
      </w:r>
      <w:proofErr w:type="spellEnd"/>
      <w:r w:rsidRPr="006C3E84">
        <w:rPr>
          <w:rFonts w:ascii="Times New Roman" w:hAnsi="Times New Roman"/>
          <w:color w:val="00B0F0"/>
          <w:sz w:val="24"/>
          <w:szCs w:val="24"/>
        </w:rPr>
        <w:t>.</w:t>
      </w:r>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lastRenderedPageBreak/>
        <w:t>Rửahệthốngvới</w:t>
      </w:r>
      <w:proofErr w:type="spellEnd"/>
      <w:r w:rsidRPr="00274663">
        <w:rPr>
          <w:rFonts w:ascii="Times New Roman" w:hAnsi="Times New Roman"/>
          <w:color w:val="000000"/>
          <w:sz w:val="24"/>
        </w:rPr>
        <w:t xml:space="preserve"> dung </w:t>
      </w:r>
      <w:proofErr w:type="spellStart"/>
      <w:r w:rsidRPr="00274663">
        <w:rPr>
          <w:rFonts w:ascii="Times New Roman" w:hAnsi="Times New Roman"/>
          <w:color w:val="000000"/>
          <w:sz w:val="24"/>
        </w:rPr>
        <w:t>dị</w:t>
      </w:r>
      <w:r w:rsidR="0060110C">
        <w:rPr>
          <w:rFonts w:ascii="Times New Roman" w:hAnsi="Times New Roman"/>
          <w:color w:val="000000"/>
          <w:sz w:val="24"/>
        </w:rPr>
        <w:t>ch</w:t>
      </w:r>
      <w:proofErr w:type="spellEnd"/>
      <w:r w:rsidR="0060110C">
        <w:rPr>
          <w:rFonts w:ascii="Times New Roman" w:hAnsi="Times New Roman"/>
          <w:color w:val="000000"/>
          <w:sz w:val="24"/>
        </w:rPr>
        <w:t xml:space="preserve"> acid HNO3 2</w:t>
      </w:r>
      <w:r w:rsidRPr="00274663">
        <w:rPr>
          <w:rFonts w:ascii="Times New Roman" w:hAnsi="Times New Roman"/>
          <w:color w:val="000000"/>
          <w:sz w:val="24"/>
        </w:rPr>
        <w:t xml:space="preserve"> % </w:t>
      </w:r>
      <w:proofErr w:type="spellStart"/>
      <w:r w:rsidRPr="00274663">
        <w:rPr>
          <w:rFonts w:ascii="Times New Roman" w:hAnsi="Times New Roman"/>
          <w:color w:val="000000"/>
          <w:sz w:val="24"/>
        </w:rPr>
        <w:t>trongkhoảng</w:t>
      </w:r>
      <w:proofErr w:type="spellEnd"/>
      <w:r w:rsidRPr="00274663">
        <w:rPr>
          <w:rFonts w:ascii="Times New Roman" w:hAnsi="Times New Roman"/>
          <w:color w:val="000000"/>
          <w:sz w:val="24"/>
        </w:rPr>
        <w:t xml:space="preserve"> 10 </w:t>
      </w:r>
      <w:proofErr w:type="spellStart"/>
      <w:r w:rsidRPr="00274663">
        <w:rPr>
          <w:rFonts w:ascii="Times New Roman" w:hAnsi="Times New Roman"/>
          <w:color w:val="000000"/>
          <w:sz w:val="24"/>
        </w:rPr>
        <w:t>phút</w:t>
      </w:r>
      <w:proofErr w:type="spellEnd"/>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Tiêmmẫutrắngđườngchuẩn</w:t>
      </w:r>
      <w:proofErr w:type="spellEnd"/>
      <w:r w:rsidRPr="00274663">
        <w:rPr>
          <w:rFonts w:ascii="Times New Roman" w:hAnsi="Times New Roman"/>
          <w:color w:val="000000"/>
          <w:sz w:val="24"/>
        </w:rPr>
        <w:t>, acid HNO3 2%</w:t>
      </w:r>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Chạyđườngchuẩntừthấpđếncaogồmcácnguyêntốcầnphântích</w:t>
      </w:r>
      <w:proofErr w:type="spellEnd"/>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Rửalạihệthốngvớ</w:t>
      </w:r>
      <w:r w:rsidR="003F5244">
        <w:rPr>
          <w:rFonts w:ascii="Times New Roman" w:hAnsi="Times New Roman"/>
          <w:color w:val="000000"/>
          <w:sz w:val="24"/>
        </w:rPr>
        <w:t>i</w:t>
      </w:r>
      <w:proofErr w:type="spellEnd"/>
      <w:r w:rsidR="003F5244">
        <w:rPr>
          <w:rFonts w:ascii="Times New Roman" w:hAnsi="Times New Roman"/>
          <w:color w:val="000000"/>
          <w:sz w:val="24"/>
        </w:rPr>
        <w:t xml:space="preserve"> acid HNO3 2%</w:t>
      </w:r>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Tiêmchuẩnkiểmtra</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sửdụng</w:t>
      </w:r>
      <w:proofErr w:type="spellEnd"/>
      <w:r w:rsidRPr="00274663">
        <w:rPr>
          <w:rFonts w:ascii="Times New Roman" w:hAnsi="Times New Roman"/>
          <w:color w:val="000000"/>
          <w:sz w:val="24"/>
        </w:rPr>
        <w:t xml:space="preserve"> 2 </w:t>
      </w:r>
      <w:proofErr w:type="spellStart"/>
      <w:r w:rsidRPr="00274663">
        <w:rPr>
          <w:rFonts w:ascii="Times New Roman" w:hAnsi="Times New Roman"/>
          <w:color w:val="000000"/>
          <w:sz w:val="24"/>
        </w:rPr>
        <w:t>điểmgiữađườngchuẩ</w:t>
      </w:r>
      <w:r w:rsidR="003F5244">
        <w:rPr>
          <w:rFonts w:ascii="Times New Roman" w:hAnsi="Times New Roman"/>
          <w:color w:val="000000"/>
          <w:sz w:val="24"/>
        </w:rPr>
        <w:t>n</w:t>
      </w:r>
      <w:proofErr w:type="spellEnd"/>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Tiêm</w:t>
      </w:r>
      <w:proofErr w:type="spellEnd"/>
      <w:r w:rsidRPr="00274663">
        <w:rPr>
          <w:rFonts w:ascii="Times New Roman" w:hAnsi="Times New Roman"/>
          <w:color w:val="000000"/>
          <w:sz w:val="24"/>
        </w:rPr>
        <w:t xml:space="preserve"> dung </w:t>
      </w:r>
      <w:proofErr w:type="spellStart"/>
      <w:r w:rsidRPr="00274663">
        <w:rPr>
          <w:rFonts w:ascii="Times New Roman" w:hAnsi="Times New Roman"/>
          <w:color w:val="000000"/>
          <w:sz w:val="24"/>
        </w:rPr>
        <w:t>dịchrửahệthống</w:t>
      </w:r>
      <w:proofErr w:type="spellEnd"/>
      <w:r w:rsidRPr="00274663">
        <w:rPr>
          <w:rFonts w:ascii="Times New Roman" w:hAnsi="Times New Roman"/>
          <w:color w:val="000000"/>
          <w:sz w:val="24"/>
        </w:rPr>
        <w:t>, acid HNO3 2%</w:t>
      </w:r>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Tiêmmẫutrắngphươngpháp</w:t>
      </w:r>
      <w:proofErr w:type="spellEnd"/>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Tiêmmẫuphântích</w:t>
      </w:r>
      <w:proofErr w:type="spellEnd"/>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Tiêmmẫuthêmchuẩn</w:t>
      </w:r>
      <w:proofErr w:type="spellEnd"/>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Tiêmchuẩnkiểmtrasau</w:t>
      </w:r>
      <w:proofErr w:type="spellEnd"/>
      <w:r w:rsidRPr="00274663">
        <w:rPr>
          <w:rFonts w:ascii="Times New Roman" w:hAnsi="Times New Roman"/>
          <w:color w:val="000000"/>
          <w:sz w:val="24"/>
        </w:rPr>
        <w:t xml:space="preserve"> 10 </w:t>
      </w:r>
      <w:proofErr w:type="spellStart"/>
      <w:r w:rsidRPr="00274663">
        <w:rPr>
          <w:rFonts w:ascii="Times New Roman" w:hAnsi="Times New Roman"/>
          <w:color w:val="000000"/>
          <w:sz w:val="24"/>
        </w:rPr>
        <w:t>mẫuphântíchtrong</w:t>
      </w:r>
      <w:proofErr w:type="spellEnd"/>
      <w:r w:rsidRPr="00274663">
        <w:rPr>
          <w:rFonts w:ascii="Times New Roman" w:hAnsi="Times New Roman"/>
          <w:color w:val="000000"/>
          <w:sz w:val="24"/>
        </w:rPr>
        <w:t xml:space="preserve"> sequence</w:t>
      </w:r>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Saukhikếtthúc</w:t>
      </w:r>
      <w:proofErr w:type="spellEnd"/>
      <w:r w:rsidRPr="00274663">
        <w:rPr>
          <w:rFonts w:ascii="Times New Roman" w:hAnsi="Times New Roman"/>
          <w:color w:val="000000"/>
          <w:sz w:val="24"/>
        </w:rPr>
        <w:t xml:space="preserve"> sequence </w:t>
      </w:r>
      <w:proofErr w:type="spellStart"/>
      <w:r w:rsidRPr="00274663">
        <w:rPr>
          <w:rFonts w:ascii="Times New Roman" w:hAnsi="Times New Roman"/>
          <w:color w:val="000000"/>
          <w:sz w:val="24"/>
        </w:rPr>
        <w:t>chạymáy</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rửalạihệthốngvới</w:t>
      </w:r>
      <w:proofErr w:type="spellEnd"/>
      <w:r w:rsidRPr="00274663">
        <w:rPr>
          <w:rFonts w:ascii="Times New Roman" w:hAnsi="Times New Roman"/>
          <w:color w:val="000000"/>
          <w:sz w:val="24"/>
        </w:rPr>
        <w:t xml:space="preserve"> dung </w:t>
      </w:r>
      <w:proofErr w:type="spellStart"/>
      <w:r w:rsidRPr="00274663">
        <w:rPr>
          <w:rFonts w:ascii="Times New Roman" w:hAnsi="Times New Roman"/>
          <w:color w:val="000000"/>
          <w:sz w:val="24"/>
        </w:rPr>
        <w:t>dịch</w:t>
      </w:r>
      <w:proofErr w:type="spellEnd"/>
      <w:r w:rsidRPr="00274663">
        <w:rPr>
          <w:rFonts w:ascii="Times New Roman" w:hAnsi="Times New Roman"/>
          <w:color w:val="000000"/>
          <w:sz w:val="24"/>
        </w:rPr>
        <w:t xml:space="preserve"> HNO3 2%.</w:t>
      </w:r>
    </w:p>
    <w:p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rsidR="00274663" w:rsidRPr="009751A0" w:rsidRDefault="00274663" w:rsidP="003A0215">
      <w:pPr>
        <w:pStyle w:val="Heading3"/>
        <w:spacing w:beforeLines="40" w:afterLines="40" w:line="360" w:lineRule="auto"/>
        <w:rPr>
          <w:rFonts w:ascii="Times New Roman" w:hAnsi="Times New Roman"/>
          <w:color w:val="auto"/>
        </w:rPr>
      </w:pPr>
      <w:r w:rsidRPr="009751A0">
        <w:rPr>
          <w:rFonts w:ascii="Times New Roman" w:hAnsi="Times New Roman"/>
          <w:color w:val="auto"/>
        </w:rPr>
        <w:t>Kết quả được tính theo công thức sau:</w:t>
      </w:r>
    </w:p>
    <w:p w:rsidR="00274663" w:rsidRPr="00AF4BB9" w:rsidRDefault="00274663" w:rsidP="003A0215">
      <w:pPr>
        <w:pStyle w:val="Heading3"/>
        <w:spacing w:beforeLines="40" w:afterLines="40" w:line="360" w:lineRule="auto"/>
        <w:jc w:val="center"/>
        <w:rPr>
          <w:rFonts w:ascii="Times New Roman" w:hAnsi="Times New Roman"/>
          <w:color w:val="auto"/>
          <w:sz w:val="20"/>
        </w:rPr>
      </w:pPr>
      <m:oMathPara>
        <m:oMath>
          <m:r>
            <w:rPr>
              <w:rFonts w:ascii="Cambria Math" w:hAnsi="Cambria Math"/>
              <w:color w:val="auto"/>
              <w:sz w:val="28"/>
            </w:rPr>
            <m:t>C=</m:t>
          </m:r>
          <m:f>
            <m:fPr>
              <m:ctrlPr>
                <w:rPr>
                  <w:rFonts w:ascii="Cambria Math" w:hAnsi="Cambria Math"/>
                  <w:i/>
                  <w:color w:val="auto"/>
                  <w:sz w:val="28"/>
                </w:rPr>
              </m:ctrlPr>
            </m:fPr>
            <m:num>
              <m:sSub>
                <m:sSubPr>
                  <m:ctrlPr>
                    <w:rPr>
                      <w:rFonts w:ascii="Cambria Math" w:hAnsi="Cambria Math"/>
                      <w:i/>
                      <w:color w:val="auto"/>
                      <w:sz w:val="28"/>
                    </w:rPr>
                  </m:ctrlPr>
                </m:sSubPr>
                <m:e>
                  <m:r>
                    <w:rPr>
                      <w:rFonts w:ascii="Cambria Math" w:hAnsi="Cambria Math"/>
                      <w:color w:val="auto"/>
                      <w:sz w:val="28"/>
                    </w:rPr>
                    <m:t>C</m:t>
                  </m:r>
                </m:e>
                <m:sub>
                  <m:r>
                    <w:rPr>
                      <w:rFonts w:ascii="Cambria Math" w:hAnsi="Cambria Math"/>
                      <w:color w:val="auto"/>
                      <w:sz w:val="28"/>
                    </w:rPr>
                    <m:t>0</m:t>
                  </m:r>
                </m:sub>
              </m:sSub>
              <m:r>
                <w:rPr>
                  <w:rFonts w:ascii="Cambria Math" w:hAnsi="Cambria Math"/>
                  <w:color w:val="auto"/>
                  <w:sz w:val="28"/>
                </w:rPr>
                <m:t>×</m:t>
              </m:r>
              <m:sSub>
                <m:sSubPr>
                  <m:ctrlPr>
                    <w:rPr>
                      <w:rFonts w:ascii="Cambria Math" w:hAnsi="Cambria Math"/>
                      <w:i/>
                      <w:color w:val="auto"/>
                      <w:sz w:val="28"/>
                    </w:rPr>
                  </m:ctrlPr>
                </m:sSubPr>
                <m:e>
                  <m:r>
                    <w:rPr>
                      <w:rFonts w:ascii="Cambria Math" w:hAnsi="Cambria Math"/>
                      <w:color w:val="auto"/>
                      <w:sz w:val="28"/>
                    </w:rPr>
                    <m:t>V</m:t>
                  </m:r>
                </m:e>
                <m:sub>
                  <m:r>
                    <w:rPr>
                      <w:rFonts w:ascii="Cambria Math" w:hAnsi="Cambria Math"/>
                      <w:color w:val="auto"/>
                      <w:sz w:val="28"/>
                    </w:rPr>
                    <m:t>dm</m:t>
                  </m:r>
                </m:sub>
              </m:sSub>
              <m:r>
                <w:rPr>
                  <w:rFonts w:ascii="Cambria Math" w:hAnsi="Cambria Math"/>
                  <w:color w:val="auto"/>
                  <w:sz w:val="28"/>
                </w:rPr>
                <m:t>×f</m:t>
              </m:r>
            </m:num>
            <m:den>
              <m:r>
                <w:rPr>
                  <w:rFonts w:ascii="Cambria Math" w:hAnsi="Cambria Math"/>
                  <w:color w:val="auto"/>
                  <w:sz w:val="28"/>
                </w:rPr>
                <m:t>m</m:t>
              </m:r>
            </m:den>
          </m:f>
        </m:oMath>
      </m:oMathPara>
    </w:p>
    <w:p w:rsidR="00274663" w:rsidRPr="00C005A4" w:rsidRDefault="00274663" w:rsidP="003A0215">
      <w:pPr>
        <w:pStyle w:val="Heading3"/>
        <w:numPr>
          <w:ilvl w:val="0"/>
          <w:numId w:val="40"/>
        </w:numPr>
        <w:spacing w:beforeLines="40" w:afterLines="40" w:line="360" w:lineRule="auto"/>
        <w:rPr>
          <w:rFonts w:ascii="Times New Roman" w:hAnsi="Times New Roman"/>
          <w:i/>
          <w:color w:val="auto"/>
          <w:sz w:val="22"/>
        </w:rPr>
      </w:pPr>
      <w:r w:rsidRPr="00C005A4">
        <w:rPr>
          <w:rFonts w:ascii="Times New Roman" w:hAnsi="Times New Roman"/>
          <w:i/>
          <w:color w:val="auto"/>
          <w:sz w:val="22"/>
        </w:rPr>
        <w:t>C: Hàm lượng của</w:t>
      </w:r>
      <w:r w:rsidR="00BB5B92">
        <w:rPr>
          <w:rFonts w:ascii="Times New Roman" w:hAnsi="Times New Roman"/>
          <w:i/>
          <w:color w:val="auto"/>
          <w:sz w:val="22"/>
        </w:rPr>
        <w:t xml:space="preserve"> kim loại trong mẫu, mg/kg.</w:t>
      </w:r>
    </w:p>
    <w:p w:rsidR="00274663" w:rsidRPr="00C005A4" w:rsidRDefault="00274663" w:rsidP="003A0215">
      <w:pPr>
        <w:pStyle w:val="Heading3"/>
        <w:numPr>
          <w:ilvl w:val="0"/>
          <w:numId w:val="40"/>
        </w:numPr>
        <w:spacing w:beforeLines="40" w:afterLines="40" w:line="360" w:lineRule="auto"/>
        <w:rPr>
          <w:rFonts w:ascii="Times New Roman" w:hAnsi="Times New Roman"/>
          <w:i/>
          <w:color w:val="auto"/>
          <w:sz w:val="22"/>
        </w:rPr>
      </w:pPr>
      <w:r w:rsidRPr="00C005A4">
        <w:rPr>
          <w:rFonts w:ascii="Times New Roman" w:hAnsi="Times New Roman"/>
          <w:i/>
          <w:color w:val="auto"/>
          <w:sz w:val="22"/>
        </w:rPr>
        <w:t>C</w:t>
      </w:r>
      <w:r w:rsidRPr="00C005A4">
        <w:rPr>
          <w:rFonts w:ascii="Times New Roman" w:hAnsi="Times New Roman"/>
          <w:i/>
          <w:color w:val="auto"/>
          <w:sz w:val="22"/>
          <w:vertAlign w:val="subscript"/>
        </w:rPr>
        <w:t xml:space="preserve">0: </w:t>
      </w:r>
      <w:r w:rsidRPr="00C005A4">
        <w:rPr>
          <w:rFonts w:ascii="Times New Roman" w:hAnsi="Times New Roman"/>
          <w:i/>
          <w:color w:val="auto"/>
          <w:sz w:val="22"/>
        </w:rPr>
        <w:t>nồng độ chất p</w:t>
      </w:r>
      <w:r w:rsidR="00AF140F">
        <w:rPr>
          <w:rFonts w:ascii="Times New Roman" w:hAnsi="Times New Roman"/>
          <w:i/>
          <w:color w:val="auto"/>
          <w:sz w:val="22"/>
        </w:rPr>
        <w:t>hân tích dựa trên đường chuẩn, m</w:t>
      </w:r>
      <w:r w:rsidRPr="00C005A4">
        <w:rPr>
          <w:rFonts w:ascii="Times New Roman" w:hAnsi="Times New Roman"/>
          <w:i/>
          <w:color w:val="auto"/>
          <w:sz w:val="22"/>
        </w:rPr>
        <w:t>g/L</w:t>
      </w:r>
    </w:p>
    <w:p w:rsidR="00274663" w:rsidRPr="00C005A4" w:rsidRDefault="00274663" w:rsidP="003A0215">
      <w:pPr>
        <w:pStyle w:val="Heading3"/>
        <w:numPr>
          <w:ilvl w:val="0"/>
          <w:numId w:val="40"/>
        </w:numPr>
        <w:spacing w:beforeLines="40" w:afterLines="40" w:line="360" w:lineRule="auto"/>
        <w:rPr>
          <w:rFonts w:ascii="Times New Roman" w:hAnsi="Times New Roman"/>
          <w:i/>
          <w:color w:val="auto"/>
          <w:sz w:val="22"/>
        </w:rPr>
      </w:pPr>
      <w:r w:rsidRPr="00C005A4">
        <w:rPr>
          <w:rFonts w:ascii="Times New Roman" w:hAnsi="Times New Roman"/>
          <w:i/>
          <w:color w:val="auto"/>
          <w:sz w:val="22"/>
        </w:rPr>
        <w:t>V</w:t>
      </w:r>
      <w:r w:rsidRPr="00C005A4">
        <w:rPr>
          <w:rFonts w:ascii="Times New Roman" w:hAnsi="Times New Roman"/>
          <w:i/>
          <w:color w:val="auto"/>
          <w:sz w:val="22"/>
          <w:vertAlign w:val="subscript"/>
        </w:rPr>
        <w:t>dm</w:t>
      </w:r>
      <w:r w:rsidRPr="00C005A4">
        <w:rPr>
          <w:rFonts w:ascii="Times New Roman" w:hAnsi="Times New Roman"/>
          <w:i/>
          <w:color w:val="auto"/>
          <w:sz w:val="22"/>
        </w:rPr>
        <w:t>: Thể tích định mức, mL</w:t>
      </w:r>
    </w:p>
    <w:p w:rsidR="00274663" w:rsidRPr="00C005A4" w:rsidRDefault="00274663" w:rsidP="003A0215">
      <w:pPr>
        <w:pStyle w:val="Heading3"/>
        <w:numPr>
          <w:ilvl w:val="0"/>
          <w:numId w:val="40"/>
        </w:numPr>
        <w:spacing w:beforeLines="40" w:afterLines="40" w:line="360" w:lineRule="auto"/>
        <w:rPr>
          <w:rFonts w:ascii="Times New Roman" w:hAnsi="Times New Roman"/>
          <w:i/>
          <w:color w:val="auto"/>
          <w:sz w:val="22"/>
        </w:rPr>
      </w:pPr>
      <w:r w:rsidRPr="00C005A4">
        <w:rPr>
          <w:rFonts w:ascii="Times New Roman" w:hAnsi="Times New Roman"/>
          <w:i/>
          <w:color w:val="auto"/>
          <w:sz w:val="22"/>
        </w:rPr>
        <w:t>m: khối lượng cân, g</w:t>
      </w:r>
    </w:p>
    <w:p w:rsidR="00274663" w:rsidRPr="00C005A4" w:rsidRDefault="00274663" w:rsidP="003A0215">
      <w:pPr>
        <w:pStyle w:val="Heading3"/>
        <w:numPr>
          <w:ilvl w:val="0"/>
          <w:numId w:val="40"/>
        </w:numPr>
        <w:spacing w:beforeLines="40" w:afterLines="40" w:line="360" w:lineRule="auto"/>
        <w:rPr>
          <w:rFonts w:ascii="Times New Roman" w:hAnsi="Times New Roman"/>
          <w:i/>
          <w:color w:val="auto"/>
          <w:sz w:val="22"/>
        </w:rPr>
      </w:pPr>
      <w:r w:rsidRPr="00C005A4">
        <w:rPr>
          <w:rFonts w:ascii="Times New Roman" w:hAnsi="Times New Roman"/>
          <w:i/>
          <w:color w:val="auto"/>
          <w:sz w:val="22"/>
        </w:rPr>
        <w:t>f: hệ sồ pha loãng (nếu có)</w:t>
      </w:r>
    </w:p>
    <w:p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rsidR="003F5244" w:rsidRPr="003F5244" w:rsidRDefault="003F5244" w:rsidP="003A0215">
      <w:pPr>
        <w:numPr>
          <w:ilvl w:val="0"/>
          <w:numId w:val="41"/>
        </w:numPr>
        <w:spacing w:beforeLines="40" w:afterLines="40" w:line="24" w:lineRule="atLeast"/>
        <w:jc w:val="both"/>
        <w:rPr>
          <w:rFonts w:ascii="Times New Roman" w:hAnsi="Times New Roman"/>
          <w:sz w:val="24"/>
          <w:szCs w:val="24"/>
          <w:lang w:val="da-DK"/>
        </w:rPr>
      </w:pPr>
      <w:r w:rsidRPr="003F5244">
        <w:rPr>
          <w:rFonts w:ascii="Times New Roman" w:hAnsi="Times New Roman"/>
          <w:sz w:val="24"/>
          <w:szCs w:val="24"/>
          <w:lang w:val="da-DK"/>
        </w:rPr>
        <w:t>Đường chuẩn phải có độ tuyến tính tốt (ít nhất là 05 điểm chuẩn), hệ số tương quan hồi qui tuyến tính (R</w:t>
      </w:r>
      <w:r w:rsidRPr="003F5244">
        <w:rPr>
          <w:rFonts w:ascii="Times New Roman" w:hAnsi="Times New Roman"/>
          <w:sz w:val="24"/>
          <w:szCs w:val="24"/>
          <w:vertAlign w:val="superscript"/>
          <w:lang w:val="da-DK"/>
        </w:rPr>
        <w:t>2</w:t>
      </w:r>
      <w:r w:rsidRPr="003F5244">
        <w:rPr>
          <w:rFonts w:ascii="Times New Roman" w:hAnsi="Times New Roman"/>
          <w:sz w:val="24"/>
          <w:szCs w:val="24"/>
          <w:lang w:val="da-DK"/>
        </w:rPr>
        <w:t>) phải lớn hơn hoặc bằ</w:t>
      </w:r>
      <w:r>
        <w:rPr>
          <w:rFonts w:ascii="Times New Roman" w:hAnsi="Times New Roman"/>
          <w:sz w:val="24"/>
          <w:szCs w:val="24"/>
          <w:lang w:val="da-DK"/>
        </w:rPr>
        <w:t>ng 0.998</w:t>
      </w:r>
      <w:r w:rsidRPr="003F5244">
        <w:rPr>
          <w:rFonts w:ascii="Times New Roman" w:hAnsi="Times New Roman"/>
          <w:sz w:val="24"/>
          <w:szCs w:val="24"/>
          <w:lang w:val="da-DK"/>
        </w:rPr>
        <w:t>.</w:t>
      </w:r>
    </w:p>
    <w:p w:rsidR="003F5244" w:rsidRPr="003F5244" w:rsidRDefault="003F5244" w:rsidP="003A0215">
      <w:pPr>
        <w:numPr>
          <w:ilvl w:val="0"/>
          <w:numId w:val="41"/>
        </w:numPr>
        <w:spacing w:beforeLines="40" w:afterLines="40" w:line="24" w:lineRule="atLeast"/>
        <w:jc w:val="both"/>
        <w:rPr>
          <w:rFonts w:ascii="Times New Roman" w:hAnsi="Times New Roman"/>
          <w:sz w:val="24"/>
          <w:szCs w:val="24"/>
          <w:lang w:val="da-DK"/>
        </w:rPr>
      </w:pPr>
      <w:r w:rsidRPr="003F5244">
        <w:rPr>
          <w:rFonts w:ascii="Times New Roman" w:hAnsi="Times New Roman"/>
          <w:sz w:val="24"/>
          <w:szCs w:val="24"/>
          <w:lang w:val="da-DK"/>
        </w:rPr>
        <w:t>Độ lệch của các dung dịch chuẩn tiêm xen kẽ giữa các mẫu phân tích không vượt quá ±10 % giá trị thật.</w:t>
      </w:r>
    </w:p>
    <w:p w:rsidR="003F5244" w:rsidRDefault="003F5244" w:rsidP="003F5244">
      <w:pPr>
        <w:pStyle w:val="Heading1"/>
        <w:numPr>
          <w:ilvl w:val="0"/>
          <w:numId w:val="41"/>
        </w:numPr>
        <w:spacing w:before="120" w:after="120"/>
        <w:jc w:val="both"/>
        <w:rPr>
          <w:rFonts w:ascii="Times New Roman" w:hAnsi="Times New Roman" w:cs="Times New Roman"/>
          <w:b w:val="0"/>
          <w:sz w:val="24"/>
          <w:szCs w:val="24"/>
          <w:lang w:val="da-DK"/>
        </w:rPr>
      </w:pPr>
      <w:r w:rsidRPr="003F5244">
        <w:rPr>
          <w:rFonts w:ascii="Times New Roman" w:hAnsi="Times New Roman" w:cs="Times New Roman"/>
          <w:b w:val="0"/>
          <w:sz w:val="24"/>
          <w:szCs w:val="24"/>
          <w:lang w:val="da-DK"/>
        </w:rPr>
        <w:lastRenderedPageBreak/>
        <w:t>Mẫu lặp lại được thực hiện ít nhất 1 lần cho một lô mẫu (</w:t>
      </w:r>
      <w:r w:rsidRPr="003F5244">
        <w:rPr>
          <w:rFonts w:ascii="Times New Roman" w:hAnsi="Times New Roman" w:cs="Times New Roman"/>
          <w:sz w:val="24"/>
          <w:szCs w:val="24"/>
          <w:lang w:val="da-DK"/>
        </w:rPr>
        <w:t>≤</w:t>
      </w:r>
      <w:r w:rsidRPr="003F5244">
        <w:rPr>
          <w:rFonts w:ascii="Times New Roman" w:hAnsi="Times New Roman" w:cs="Times New Roman"/>
          <w:b w:val="0"/>
          <w:sz w:val="24"/>
          <w:szCs w:val="24"/>
          <w:lang w:val="da-DK"/>
        </w:rPr>
        <w:t>20 mẫu). Độ lệch tương đối giữa hai mẫu lặp lại không quá ±10 %.</w:t>
      </w:r>
    </w:p>
    <w:p w:rsidR="00C16CE0" w:rsidRPr="00C16CE0" w:rsidRDefault="00C16CE0" w:rsidP="00C16CE0">
      <w:pPr>
        <w:numPr>
          <w:ilvl w:val="0"/>
          <w:numId w:val="41"/>
        </w:numPr>
        <w:rPr>
          <w:rFonts w:ascii="Times New Roman" w:hAnsi="Times New Roman"/>
          <w:sz w:val="24"/>
          <w:lang w:val="da-DK"/>
        </w:rPr>
      </w:pPr>
      <w:r w:rsidRPr="00C16CE0">
        <w:rPr>
          <w:rFonts w:ascii="Times New Roman" w:hAnsi="Times New Roman"/>
          <w:sz w:val="24"/>
          <w:lang w:val="da-DK"/>
        </w:rPr>
        <w:t>Mẫ</w:t>
      </w:r>
      <w:r w:rsidR="000C5B20">
        <w:rPr>
          <w:rFonts w:ascii="Times New Roman" w:hAnsi="Times New Roman"/>
          <w:sz w:val="24"/>
          <w:lang w:val="da-DK"/>
        </w:rPr>
        <w:t>u QC RM phòng thí nghiệm</w:t>
      </w:r>
      <w:r w:rsidRPr="00C16CE0">
        <w:rPr>
          <w:rFonts w:ascii="Times New Roman" w:hAnsi="Times New Roman"/>
          <w:sz w:val="24"/>
          <w:lang w:val="da-DK"/>
        </w:rPr>
        <w:t>: nồng độ nằm trong giới hạn biểu đồ kiểm soát (control chart)</w:t>
      </w:r>
    </w:p>
    <w:p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rsidR="00AF140F" w:rsidRPr="00AF140F" w:rsidRDefault="00AF140F" w:rsidP="00AF140F">
      <w:pPr>
        <w:pStyle w:val="ListParagraph"/>
        <w:spacing w:line="360" w:lineRule="auto"/>
        <w:rPr>
          <w:rFonts w:ascii="Times New Roman" w:hAnsi="Times New Roman"/>
          <w:sz w:val="24"/>
        </w:rPr>
      </w:pPr>
      <w:proofErr w:type="spellStart"/>
      <w:r w:rsidRPr="00AF140F">
        <w:rPr>
          <w:rFonts w:ascii="Times New Roman" w:hAnsi="Times New Roman"/>
          <w:sz w:val="24"/>
        </w:rPr>
        <w:t>Kếtquảbáocáophântíchđượcghinhậnlạitrongbiểumẫu</w:t>
      </w:r>
      <w:proofErr w:type="spellEnd"/>
      <w:r w:rsidRPr="00AF140F">
        <w:rPr>
          <w:rFonts w:ascii="Times New Roman" w:hAnsi="Times New Roman"/>
          <w:sz w:val="24"/>
        </w:rPr>
        <w:t xml:space="preserve"> BM.15.04a, BM.15.06</w:t>
      </w:r>
    </w:p>
    <w:p w:rsidR="00AF140F" w:rsidRDefault="00AF140F" w:rsidP="00AF140F">
      <w:pPr>
        <w:pStyle w:val="ListParagraph"/>
        <w:jc w:val="both"/>
        <w:rPr>
          <w:rFonts w:ascii="Times New Roman" w:hAnsi="Times New Roman"/>
          <w:b/>
          <w:color w:val="00B0F0"/>
          <w:sz w:val="24"/>
          <w:szCs w:val="24"/>
        </w:rPr>
      </w:pPr>
    </w:p>
    <w:sectPr w:rsidR="00AF140F" w:rsidSect="005E6F75">
      <w:headerReference w:type="default" r:id="rId11"/>
      <w:pgSz w:w="12240" w:h="15840"/>
      <w:pgMar w:top="90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0C63" w:rsidRDefault="00050C63" w:rsidP="00DB45A7">
      <w:pPr>
        <w:spacing w:after="0" w:line="240" w:lineRule="auto"/>
      </w:pPr>
      <w:r>
        <w:separator/>
      </w:r>
    </w:p>
  </w:endnote>
  <w:endnote w:type="continuationSeparator" w:id="1">
    <w:p w:rsidR="00050C63" w:rsidRDefault="00050C63" w:rsidP="00DB45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NI-Times">
    <w:panose1 w:val="000000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10;rial">
    <w:altName w:val="Arial"/>
    <w:charset w:val="00"/>
    <w:family w:val="swiss"/>
    <w:pitch w:val="variable"/>
    <w:sig w:usb0="00000007" w:usb1="00000000" w:usb2="00000000" w:usb3="00000000" w:csb0="0000001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0C63" w:rsidRDefault="00050C63" w:rsidP="00DB45A7">
      <w:pPr>
        <w:spacing w:after="0" w:line="240" w:lineRule="auto"/>
      </w:pPr>
      <w:r>
        <w:separator/>
      </w:r>
    </w:p>
  </w:footnote>
  <w:footnote w:type="continuationSeparator" w:id="1">
    <w:p w:rsidR="00050C63" w:rsidRDefault="00050C63" w:rsidP="00DB45A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78"/>
      <w:gridCol w:w="3306"/>
      <w:gridCol w:w="3192"/>
    </w:tblGrid>
    <w:tr w:rsidR="00DB45A7" w:rsidRPr="00DB45A7" w:rsidTr="005F20AA">
      <w:trPr>
        <w:jc w:val="center"/>
      </w:trPr>
      <w:tc>
        <w:tcPr>
          <w:tcW w:w="3078" w:type="dxa"/>
          <w:shd w:val="clear" w:color="auto" w:fill="auto"/>
          <w:vAlign w:val="center"/>
        </w:tcPr>
        <w:p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rsidR="00DB45A7" w:rsidRPr="00DB45A7" w:rsidRDefault="00DB45A7" w:rsidP="005F20AA">
          <w:pPr>
            <w:spacing w:after="0" w:line="240" w:lineRule="auto"/>
            <w:rPr>
              <w:rFonts w:ascii="Times New Roman" w:hAnsi="Times New Roman"/>
              <w:color w:val="00B0F0"/>
              <w:sz w:val="24"/>
              <w:szCs w:val="24"/>
            </w:rPr>
          </w:pPr>
          <w:proofErr w:type="spellStart"/>
          <w:r w:rsidRPr="00DB45A7">
            <w:rPr>
              <w:rFonts w:ascii="Times New Roman" w:hAnsi="Times New Roman"/>
              <w:color w:val="00B0F0"/>
              <w:sz w:val="24"/>
              <w:szCs w:val="24"/>
            </w:rPr>
            <w:t>Mãsố</w:t>
          </w:r>
          <w:proofErr w:type="spellEnd"/>
          <w:r w:rsidRPr="00DB45A7">
            <w:rPr>
              <w:rFonts w:ascii="Times New Roman" w:hAnsi="Times New Roman"/>
              <w:color w:val="00B0F0"/>
              <w:sz w:val="24"/>
              <w:szCs w:val="24"/>
            </w:rPr>
            <w:t>: HD.TN.</w:t>
          </w:r>
          <w:r w:rsidR="003A0215">
            <w:rPr>
              <w:rFonts w:ascii="Times New Roman" w:hAnsi="Times New Roman"/>
              <w:color w:val="00B0F0"/>
              <w:sz w:val="24"/>
              <w:szCs w:val="24"/>
            </w:rPr>
            <w:t>226</w:t>
          </w:r>
        </w:p>
        <w:p w:rsidR="00DB45A7" w:rsidRPr="00DB45A7" w:rsidRDefault="00DB45A7" w:rsidP="005F20AA">
          <w:pPr>
            <w:spacing w:after="0" w:line="240" w:lineRule="auto"/>
            <w:rPr>
              <w:rFonts w:ascii="Times New Roman" w:hAnsi="Times New Roman"/>
              <w:color w:val="00B0F0"/>
              <w:sz w:val="24"/>
              <w:szCs w:val="24"/>
            </w:rPr>
          </w:pPr>
          <w:proofErr w:type="spellStart"/>
          <w:r w:rsidRPr="00DB45A7">
            <w:rPr>
              <w:rFonts w:ascii="Times New Roman" w:hAnsi="Times New Roman"/>
              <w:color w:val="00B0F0"/>
              <w:sz w:val="24"/>
              <w:szCs w:val="24"/>
            </w:rPr>
            <w:t>Ngày</w:t>
          </w:r>
          <w:proofErr w:type="spellEnd"/>
          <w:r w:rsidRPr="00DB45A7">
            <w:rPr>
              <w:rFonts w:ascii="Times New Roman" w:hAnsi="Times New Roman"/>
              <w:color w:val="00B0F0"/>
              <w:sz w:val="24"/>
              <w:szCs w:val="24"/>
            </w:rPr>
            <w:t xml:space="preserve"> ban </w:t>
          </w:r>
          <w:proofErr w:type="spellStart"/>
          <w:r w:rsidRPr="00DB45A7">
            <w:rPr>
              <w:rFonts w:ascii="Times New Roman" w:hAnsi="Times New Roman"/>
              <w:color w:val="00B0F0"/>
              <w:sz w:val="24"/>
              <w:szCs w:val="24"/>
            </w:rPr>
            <w:t>hành</w:t>
          </w:r>
          <w:proofErr w:type="spellEnd"/>
          <w:r w:rsidRPr="00DB45A7">
            <w:rPr>
              <w:rFonts w:ascii="Times New Roman" w:hAnsi="Times New Roman"/>
              <w:color w:val="00B0F0"/>
              <w:sz w:val="24"/>
              <w:szCs w:val="24"/>
            </w:rPr>
            <w:t>:</w:t>
          </w:r>
          <w:r w:rsidR="00AA1D63">
            <w:rPr>
              <w:rFonts w:ascii="Times New Roman" w:hAnsi="Times New Roman"/>
              <w:color w:val="00B0F0"/>
              <w:sz w:val="24"/>
              <w:szCs w:val="24"/>
            </w:rPr>
            <w:t xml:space="preserve"> 02</w:t>
          </w:r>
        </w:p>
        <w:p w:rsidR="00DB45A7" w:rsidRPr="00DB45A7" w:rsidRDefault="00DB45A7" w:rsidP="005F20AA">
          <w:pPr>
            <w:spacing w:after="0" w:line="240" w:lineRule="auto"/>
            <w:rPr>
              <w:rFonts w:ascii="Times New Roman" w:hAnsi="Times New Roman"/>
              <w:color w:val="00B0F0"/>
              <w:sz w:val="24"/>
              <w:szCs w:val="24"/>
            </w:rPr>
          </w:pPr>
          <w:proofErr w:type="spellStart"/>
          <w:r w:rsidRPr="00DB45A7">
            <w:rPr>
              <w:rFonts w:ascii="Times New Roman" w:hAnsi="Times New Roman"/>
              <w:color w:val="00B0F0"/>
              <w:sz w:val="24"/>
              <w:szCs w:val="24"/>
            </w:rPr>
            <w:t>Lần</w:t>
          </w:r>
          <w:proofErr w:type="spellEnd"/>
          <w:r w:rsidRPr="00DB45A7">
            <w:rPr>
              <w:rFonts w:ascii="Times New Roman" w:hAnsi="Times New Roman"/>
              <w:color w:val="00B0F0"/>
              <w:sz w:val="24"/>
              <w:szCs w:val="24"/>
            </w:rPr>
            <w:t xml:space="preserve"> ban </w:t>
          </w:r>
          <w:proofErr w:type="spellStart"/>
          <w:r w:rsidRPr="00DB45A7">
            <w:rPr>
              <w:rFonts w:ascii="Times New Roman" w:hAnsi="Times New Roman"/>
              <w:color w:val="00B0F0"/>
              <w:sz w:val="24"/>
              <w:szCs w:val="24"/>
            </w:rPr>
            <w:t>hành</w:t>
          </w:r>
          <w:proofErr w:type="spellEnd"/>
          <w:r w:rsidRPr="00DB45A7">
            <w:rPr>
              <w:rFonts w:ascii="Times New Roman" w:hAnsi="Times New Roman"/>
              <w:color w:val="00B0F0"/>
              <w:sz w:val="24"/>
              <w:szCs w:val="24"/>
            </w:rPr>
            <w:t>:</w:t>
          </w:r>
          <w:r w:rsidR="00AA1D63">
            <w:rPr>
              <w:rFonts w:ascii="Times New Roman" w:hAnsi="Times New Roman"/>
              <w:color w:val="00B0F0"/>
              <w:sz w:val="24"/>
              <w:szCs w:val="24"/>
            </w:rPr>
            <w:t xml:space="preserve"> 29/12/2017</w:t>
          </w:r>
        </w:p>
        <w:p w:rsidR="00DB45A7" w:rsidRPr="00DB45A7" w:rsidRDefault="00DB45A7" w:rsidP="005F20AA">
          <w:pPr>
            <w:spacing w:after="0" w:line="240" w:lineRule="auto"/>
            <w:rPr>
              <w:rFonts w:ascii="Times New Roman" w:hAnsi="Times New Roman"/>
              <w:color w:val="00B0F0"/>
              <w:sz w:val="24"/>
              <w:szCs w:val="24"/>
            </w:rPr>
          </w:pPr>
          <w:proofErr w:type="spellStart"/>
          <w:r w:rsidRPr="00DB45A7">
            <w:rPr>
              <w:rFonts w:ascii="Times New Roman" w:hAnsi="Times New Roman"/>
              <w:color w:val="00B0F0"/>
              <w:sz w:val="24"/>
              <w:szCs w:val="24"/>
            </w:rPr>
            <w:t>Trang</w:t>
          </w:r>
          <w:proofErr w:type="spellEnd"/>
          <w:r w:rsidRPr="00DB45A7">
            <w:rPr>
              <w:rFonts w:ascii="Times New Roman" w:hAnsi="Times New Roman"/>
              <w:color w:val="00B0F0"/>
              <w:sz w:val="24"/>
              <w:szCs w:val="24"/>
            </w:rPr>
            <w:t xml:space="preserve">: </w:t>
          </w:r>
          <w:r w:rsidR="0026713F"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0026713F" w:rsidRPr="00DB45A7">
            <w:rPr>
              <w:rFonts w:ascii="Times New Roman" w:hAnsi="Times New Roman"/>
              <w:b/>
              <w:color w:val="00B0F0"/>
              <w:sz w:val="24"/>
              <w:szCs w:val="24"/>
            </w:rPr>
            <w:fldChar w:fldCharType="separate"/>
          </w:r>
          <w:r w:rsidR="003A0215">
            <w:rPr>
              <w:rFonts w:ascii="Times New Roman" w:hAnsi="Times New Roman"/>
              <w:b/>
              <w:noProof/>
              <w:color w:val="00B0F0"/>
              <w:sz w:val="24"/>
              <w:szCs w:val="24"/>
            </w:rPr>
            <w:t>2</w:t>
          </w:r>
          <w:r w:rsidR="0026713F" w:rsidRPr="00DB45A7">
            <w:rPr>
              <w:rFonts w:ascii="Times New Roman" w:hAnsi="Times New Roman"/>
              <w:b/>
              <w:color w:val="00B0F0"/>
              <w:sz w:val="24"/>
              <w:szCs w:val="24"/>
            </w:rPr>
            <w:fldChar w:fldCharType="end"/>
          </w:r>
          <w:r>
            <w:rPr>
              <w:rFonts w:ascii="Times New Roman" w:hAnsi="Times New Roman"/>
              <w:color w:val="00B0F0"/>
              <w:sz w:val="24"/>
              <w:szCs w:val="24"/>
            </w:rPr>
            <w:t>/</w:t>
          </w:r>
          <w:fldSimple w:instr=" NUMPAGES  \* Arabic  \* MERGEFORMAT ">
            <w:r w:rsidR="003A0215">
              <w:rPr>
                <w:rFonts w:ascii="Times New Roman" w:hAnsi="Times New Roman"/>
                <w:b/>
                <w:noProof/>
                <w:color w:val="00B0F0"/>
                <w:sz w:val="24"/>
                <w:szCs w:val="24"/>
              </w:rPr>
              <w:t>8</w:t>
            </w:r>
          </w:fldSimple>
        </w:p>
      </w:tc>
    </w:tr>
  </w:tbl>
  <w:p w:rsidR="00DB45A7" w:rsidRDefault="00DB45A7" w:rsidP="00DB45A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728346A"/>
    <w:multiLevelType w:val="hybridMultilevel"/>
    <w:tmpl w:val="D8BAD7F8"/>
    <w:lvl w:ilvl="0" w:tplc="184EE3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685DB7"/>
    <w:multiLevelType w:val="hybridMultilevel"/>
    <w:tmpl w:val="209E9FE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EA2A2C"/>
    <w:multiLevelType w:val="hybridMultilevel"/>
    <w:tmpl w:val="43847BB4"/>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B665E43"/>
    <w:multiLevelType w:val="hybridMultilevel"/>
    <w:tmpl w:val="D2EADB0C"/>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6165DF"/>
    <w:multiLevelType w:val="hybridMultilevel"/>
    <w:tmpl w:val="BD469C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D5F79E5"/>
    <w:multiLevelType w:val="hybridMultilevel"/>
    <w:tmpl w:val="3C285A7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ED4A88"/>
    <w:multiLevelType w:val="hybridMultilevel"/>
    <w:tmpl w:val="11788E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1FD611E5"/>
    <w:multiLevelType w:val="hybridMultilevel"/>
    <w:tmpl w:val="E9D2E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753498A"/>
    <w:multiLevelType w:val="hybridMultilevel"/>
    <w:tmpl w:val="D52C9184"/>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6C23D9"/>
    <w:multiLevelType w:val="hybridMultilevel"/>
    <w:tmpl w:val="06E2681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7CB3E90"/>
    <w:multiLevelType w:val="hybridMultilevel"/>
    <w:tmpl w:val="74F8A9D4"/>
    <w:lvl w:ilvl="0" w:tplc="938E24D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82843C4"/>
    <w:multiLevelType w:val="hybridMultilevel"/>
    <w:tmpl w:val="FB7EC7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8D5E6D"/>
    <w:multiLevelType w:val="hybridMultilevel"/>
    <w:tmpl w:val="349CA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24725C"/>
    <w:multiLevelType w:val="hybridMultilevel"/>
    <w:tmpl w:val="83605C02"/>
    <w:lvl w:ilvl="0" w:tplc="DEC237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291AD7"/>
    <w:multiLevelType w:val="hybridMultilevel"/>
    <w:tmpl w:val="B7C461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3A3699"/>
    <w:multiLevelType w:val="hybridMultilevel"/>
    <w:tmpl w:val="1C868490"/>
    <w:lvl w:ilvl="0" w:tplc="AA588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8FD0302"/>
    <w:multiLevelType w:val="hybridMultilevel"/>
    <w:tmpl w:val="2E5CF988"/>
    <w:lvl w:ilvl="0" w:tplc="B6F800B2">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B0B5893"/>
    <w:multiLevelType w:val="hybridMultilevel"/>
    <w:tmpl w:val="CA9A01A6"/>
    <w:lvl w:ilvl="0" w:tplc="C5CE02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3E2724EE"/>
    <w:multiLevelType w:val="hybridMultilevel"/>
    <w:tmpl w:val="E03C0D5A"/>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9242612"/>
    <w:multiLevelType w:val="hybridMultilevel"/>
    <w:tmpl w:val="7E3AE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E7A53E5"/>
    <w:multiLevelType w:val="hybridMultilevel"/>
    <w:tmpl w:val="EB106640"/>
    <w:lvl w:ilvl="0" w:tplc="ED3003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F5662CB"/>
    <w:multiLevelType w:val="hybridMultilevel"/>
    <w:tmpl w:val="B94893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7996064"/>
    <w:multiLevelType w:val="hybridMultilevel"/>
    <w:tmpl w:val="6CFA40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9D33461"/>
    <w:multiLevelType w:val="hybridMultilevel"/>
    <w:tmpl w:val="438E20BC"/>
    <w:lvl w:ilvl="0" w:tplc="B72A60E0">
      <w:start w:val="245"/>
      <w:numFmt w:val="bullet"/>
      <w:lvlText w:val="-"/>
      <w:lvlJc w:val="left"/>
      <w:pPr>
        <w:ind w:left="1800" w:hanging="360"/>
      </w:pPr>
      <w:rPr>
        <w:rFonts w:ascii="VNI-Times" w:eastAsia="Times New Roman" w:hAnsi="VNI-Times"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5C5C0B5C"/>
    <w:multiLevelType w:val="hybridMultilevel"/>
    <w:tmpl w:val="308CB8A0"/>
    <w:lvl w:ilvl="0" w:tplc="DCD8C8E2">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DEC710F"/>
    <w:multiLevelType w:val="hybridMultilevel"/>
    <w:tmpl w:val="2640A738"/>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001FC7"/>
    <w:multiLevelType w:val="hybridMultilevel"/>
    <w:tmpl w:val="FCF6F174"/>
    <w:lvl w:ilvl="0" w:tplc="94262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45D049E"/>
    <w:multiLevelType w:val="hybridMultilevel"/>
    <w:tmpl w:val="ACE2C91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B880279"/>
    <w:multiLevelType w:val="hybridMultilevel"/>
    <w:tmpl w:val="5B461748"/>
    <w:lvl w:ilvl="0" w:tplc="CCBE35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E0A515B"/>
    <w:multiLevelType w:val="hybridMultilevel"/>
    <w:tmpl w:val="A752A85E"/>
    <w:lvl w:ilvl="0" w:tplc="1E9CAC9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1627E4E"/>
    <w:multiLevelType w:val="hybridMultilevel"/>
    <w:tmpl w:val="F8EE6E92"/>
    <w:lvl w:ilvl="0" w:tplc="0C1E3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74F93AFC"/>
    <w:multiLevelType w:val="hybridMultilevel"/>
    <w:tmpl w:val="3DB0E1E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7E9F6BBA"/>
    <w:multiLevelType w:val="hybridMultilevel"/>
    <w:tmpl w:val="1CC2C8A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2"/>
  </w:num>
  <w:num w:numId="2">
    <w:abstractNumId w:val="4"/>
  </w:num>
  <w:num w:numId="3">
    <w:abstractNumId w:val="27"/>
  </w:num>
  <w:num w:numId="4">
    <w:abstractNumId w:val="41"/>
  </w:num>
  <w:num w:numId="5">
    <w:abstractNumId w:val="42"/>
  </w:num>
  <w:num w:numId="6">
    <w:abstractNumId w:val="30"/>
  </w:num>
  <w:num w:numId="7">
    <w:abstractNumId w:val="25"/>
  </w:num>
  <w:num w:numId="8">
    <w:abstractNumId w:val="36"/>
  </w:num>
  <w:num w:numId="9">
    <w:abstractNumId w:val="10"/>
  </w:num>
  <w:num w:numId="10">
    <w:abstractNumId w:val="8"/>
  </w:num>
  <w:num w:numId="11">
    <w:abstractNumId w:val="19"/>
  </w:num>
  <w:num w:numId="12">
    <w:abstractNumId w:val="23"/>
  </w:num>
  <w:num w:numId="13">
    <w:abstractNumId w:val="39"/>
  </w:num>
  <w:num w:numId="14">
    <w:abstractNumId w:val="44"/>
  </w:num>
  <w:num w:numId="15">
    <w:abstractNumId w:val="1"/>
  </w:num>
  <w:num w:numId="16">
    <w:abstractNumId w:val="13"/>
  </w:num>
  <w:num w:numId="17">
    <w:abstractNumId w:val="32"/>
  </w:num>
  <w:num w:numId="18">
    <w:abstractNumId w:val="6"/>
  </w:num>
  <w:num w:numId="19">
    <w:abstractNumId w:val="31"/>
  </w:num>
  <w:num w:numId="20">
    <w:abstractNumId w:val="28"/>
  </w:num>
  <w:num w:numId="21">
    <w:abstractNumId w:val="17"/>
  </w:num>
  <w:num w:numId="22">
    <w:abstractNumId w:val="12"/>
  </w:num>
  <w:num w:numId="23">
    <w:abstractNumId w:val="0"/>
  </w:num>
  <w:num w:numId="24">
    <w:abstractNumId w:val="45"/>
  </w:num>
  <w:num w:numId="25">
    <w:abstractNumId w:val="43"/>
  </w:num>
  <w:num w:numId="26">
    <w:abstractNumId w:val="37"/>
  </w:num>
  <w:num w:numId="27">
    <w:abstractNumId w:val="14"/>
  </w:num>
  <w:num w:numId="28">
    <w:abstractNumId w:val="16"/>
  </w:num>
  <w:num w:numId="29">
    <w:abstractNumId w:val="34"/>
  </w:num>
  <w:num w:numId="30">
    <w:abstractNumId w:val="29"/>
  </w:num>
  <w:num w:numId="31">
    <w:abstractNumId w:val="5"/>
  </w:num>
  <w:num w:numId="32">
    <w:abstractNumId w:val="26"/>
  </w:num>
  <w:num w:numId="33">
    <w:abstractNumId w:val="20"/>
  </w:num>
  <w:num w:numId="34">
    <w:abstractNumId w:val="40"/>
  </w:num>
  <w:num w:numId="35">
    <w:abstractNumId w:val="11"/>
  </w:num>
  <w:num w:numId="36">
    <w:abstractNumId w:val="15"/>
  </w:num>
  <w:num w:numId="37">
    <w:abstractNumId w:val="35"/>
  </w:num>
  <w:num w:numId="38">
    <w:abstractNumId w:val="33"/>
  </w:num>
  <w:num w:numId="39">
    <w:abstractNumId w:val="2"/>
  </w:num>
  <w:num w:numId="40">
    <w:abstractNumId w:val="24"/>
  </w:num>
  <w:num w:numId="41">
    <w:abstractNumId w:val="9"/>
  </w:num>
  <w:num w:numId="42">
    <w:abstractNumId w:val="3"/>
  </w:num>
  <w:num w:numId="43">
    <w:abstractNumId w:val="7"/>
  </w:num>
  <w:num w:numId="44">
    <w:abstractNumId w:val="38"/>
  </w:num>
  <w:num w:numId="45">
    <w:abstractNumId w:val="18"/>
  </w:num>
  <w:num w:numId="4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0"/>
    <w:footnote w:id="1"/>
  </w:footnotePr>
  <w:endnotePr>
    <w:endnote w:id="0"/>
    <w:endnote w:id="1"/>
  </w:endnotePr>
  <w:compat/>
  <w:rsids>
    <w:rsidRoot w:val="005E6F75"/>
    <w:rsid w:val="00043635"/>
    <w:rsid w:val="00050C63"/>
    <w:rsid w:val="000664BC"/>
    <w:rsid w:val="000C5B20"/>
    <w:rsid w:val="000D2FE9"/>
    <w:rsid w:val="001724C5"/>
    <w:rsid w:val="00197D59"/>
    <w:rsid w:val="0026713F"/>
    <w:rsid w:val="00274663"/>
    <w:rsid w:val="002A33BA"/>
    <w:rsid w:val="00314F16"/>
    <w:rsid w:val="003700E3"/>
    <w:rsid w:val="0037757C"/>
    <w:rsid w:val="003A0215"/>
    <w:rsid w:val="003C68FE"/>
    <w:rsid w:val="003E0C10"/>
    <w:rsid w:val="003F5244"/>
    <w:rsid w:val="00435FA2"/>
    <w:rsid w:val="00464671"/>
    <w:rsid w:val="0051413E"/>
    <w:rsid w:val="00585CB3"/>
    <w:rsid w:val="00595EF6"/>
    <w:rsid w:val="005E6F75"/>
    <w:rsid w:val="005F20AA"/>
    <w:rsid w:val="0060110C"/>
    <w:rsid w:val="00604CE1"/>
    <w:rsid w:val="006C3E84"/>
    <w:rsid w:val="006F310D"/>
    <w:rsid w:val="00791791"/>
    <w:rsid w:val="0080481A"/>
    <w:rsid w:val="0085481C"/>
    <w:rsid w:val="00871BAD"/>
    <w:rsid w:val="00896455"/>
    <w:rsid w:val="008D0D62"/>
    <w:rsid w:val="008E6DB3"/>
    <w:rsid w:val="00940AED"/>
    <w:rsid w:val="00963F1F"/>
    <w:rsid w:val="00995FC0"/>
    <w:rsid w:val="009A51D8"/>
    <w:rsid w:val="009C172B"/>
    <w:rsid w:val="009D715D"/>
    <w:rsid w:val="00A14078"/>
    <w:rsid w:val="00AA0D54"/>
    <w:rsid w:val="00AA1D63"/>
    <w:rsid w:val="00AA6DB2"/>
    <w:rsid w:val="00AB76C4"/>
    <w:rsid w:val="00AF140F"/>
    <w:rsid w:val="00AF4BB9"/>
    <w:rsid w:val="00B05E8D"/>
    <w:rsid w:val="00B27A58"/>
    <w:rsid w:val="00B43EA4"/>
    <w:rsid w:val="00BA0E87"/>
    <w:rsid w:val="00BB1F20"/>
    <w:rsid w:val="00BB5B92"/>
    <w:rsid w:val="00C16CE0"/>
    <w:rsid w:val="00DB45A7"/>
    <w:rsid w:val="00E15B60"/>
    <w:rsid w:val="00E71AB3"/>
    <w:rsid w:val="00E71E80"/>
    <w:rsid w:val="00E73399"/>
    <w:rsid w:val="00EC1DD6"/>
    <w:rsid w:val="00ED7EA9"/>
    <w:rsid w:val="00EE4AC5"/>
    <w:rsid w:val="00EF0AED"/>
    <w:rsid w:val="00F26F99"/>
    <w:rsid w:val="00F45D21"/>
    <w:rsid w:val="00F471FA"/>
    <w:rsid w:val="00FB2086"/>
    <w:rsid w:val="00FF14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13F"/>
    <w:pPr>
      <w:spacing w:after="200" w:line="276" w:lineRule="auto"/>
    </w:pPr>
    <w:rPr>
      <w:sz w:val="22"/>
      <w:szCs w:val="22"/>
    </w:rPr>
  </w:style>
  <w:style w:type="paragraph" w:styleId="Heading1">
    <w:name w:val="heading 1"/>
    <w:basedOn w:val="Normal"/>
    <w:next w:val="Normal"/>
    <w:link w:val="Heading1Char"/>
    <w:uiPriority w:val="9"/>
    <w:qFormat/>
    <w:rsid w:val="003F5244"/>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link w:val="Heading3Char"/>
    <w:qFormat/>
    <w:rsid w:val="00896455"/>
    <w:pPr>
      <w:widowControl w:val="0"/>
      <w:snapToGrid w:val="0"/>
      <w:spacing w:before="120" w:after="60" w:line="240" w:lineRule="auto"/>
      <w:jc w:val="both"/>
      <w:outlineLvl w:val="2"/>
    </w:pPr>
    <w:rPr>
      <w:rFonts w:ascii="&#10;rial" w:eastAsia="Times New Roman" w:hAnsi="&#10;rial"/>
      <w:color w:val="000000"/>
      <w:sz w:val="24"/>
      <w:szCs w:val="20"/>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paragraph" w:styleId="BodyText">
    <w:name w:val="Body Text"/>
    <w:basedOn w:val="Normal"/>
    <w:link w:val="BodyTextChar"/>
    <w:rsid w:val="00BB1F20"/>
    <w:pPr>
      <w:spacing w:before="60" w:after="60" w:line="240" w:lineRule="auto"/>
      <w:jc w:val="both"/>
    </w:pPr>
    <w:rPr>
      <w:rFonts w:ascii="&#10;rial" w:eastAsia="Times New Roman" w:hAnsi="&#10;rial"/>
      <w:sz w:val="24"/>
      <w:szCs w:val="20"/>
      <w:lang w:val="en-GB"/>
    </w:rPr>
  </w:style>
  <w:style w:type="character" w:customStyle="1" w:styleId="BodyTextChar">
    <w:name w:val="Body Text Char"/>
    <w:basedOn w:val="DefaultParagraphFont"/>
    <w:link w:val="BodyText"/>
    <w:rsid w:val="00BB1F20"/>
    <w:rPr>
      <w:rFonts w:ascii="&#10;rial" w:eastAsia="Times New Roman" w:hAnsi="&#10;rial"/>
      <w:sz w:val="24"/>
      <w:lang w:val="en-GB"/>
    </w:rPr>
  </w:style>
  <w:style w:type="character" w:customStyle="1" w:styleId="Heading3Char">
    <w:name w:val="Heading 3 Char"/>
    <w:basedOn w:val="DefaultParagraphFont"/>
    <w:link w:val="Heading3"/>
    <w:rsid w:val="00896455"/>
    <w:rPr>
      <w:rFonts w:ascii="&#10;rial" w:eastAsia="Times New Roman" w:hAnsi="&#10;rial"/>
      <w:color w:val="000000"/>
      <w:sz w:val="24"/>
      <w:lang w:val="da-DK"/>
    </w:rPr>
  </w:style>
  <w:style w:type="character" w:customStyle="1" w:styleId="Heading1Char">
    <w:name w:val="Heading 1 Char"/>
    <w:basedOn w:val="DefaultParagraphFont"/>
    <w:link w:val="Heading1"/>
    <w:uiPriority w:val="9"/>
    <w:rsid w:val="003F5244"/>
    <w:rPr>
      <w:rFonts w:asciiTheme="majorHAnsi" w:eastAsiaTheme="majorEastAsia" w:hAnsiTheme="majorHAnsi" w:cstheme="majorBidi"/>
      <w:b/>
      <w:bCs/>
      <w:kern w:val="32"/>
      <w:sz w:val="32"/>
      <w:szCs w:val="32"/>
    </w:rPr>
  </w:style>
  <w:style w:type="character" w:styleId="PlaceholderText">
    <w:name w:val="Placeholder Text"/>
    <w:basedOn w:val="DefaultParagraphFont"/>
    <w:uiPriority w:val="99"/>
    <w:semiHidden/>
    <w:rsid w:val="00E71AB3"/>
    <w:rPr>
      <w:color w:val="808080"/>
    </w:rPr>
  </w:style>
  <w:style w:type="paragraph" w:styleId="BalloonText">
    <w:name w:val="Balloon Text"/>
    <w:basedOn w:val="Normal"/>
    <w:link w:val="BalloonTextChar"/>
    <w:uiPriority w:val="99"/>
    <w:semiHidden/>
    <w:unhideWhenUsed/>
    <w:rsid w:val="00595E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5EF6"/>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B52D8A-5057-4C97-B7C6-2D094554392C}" type="doc">
      <dgm:prSet loTypeId="urn:microsoft.com/office/officeart/2005/8/layout/process2" loCatId="process" qsTypeId="urn:microsoft.com/office/officeart/2005/8/quickstyle/simple1" qsCatId="simple" csTypeId="urn:microsoft.com/office/officeart/2005/8/colors/accent1_1" csCatId="accent1" phldr="1"/>
      <dgm:spPr/>
    </dgm:pt>
    <dgm:pt modelId="{073E5837-267E-4A61-B3E7-EDA749F6AB2A}">
      <dgm:prSet phldrT="[Text]" custT="1"/>
      <dgm:spPr/>
      <dgm:t>
        <a:bodyPr/>
        <a:lstStyle/>
        <a:p>
          <a:pPr algn="ctr"/>
          <a:r>
            <a:rPr lang="en-US" sz="1200">
              <a:latin typeface="Times New Roman" panose="02020603050405020304" pitchFamily="18" charset="0"/>
              <a:cs typeface="Times New Roman" panose="02020603050405020304" pitchFamily="18" charset="0"/>
            </a:rPr>
            <a:t>5-10 g mẫu trong chén sứ 50 mL, than hóa hoàn toàn trên bếp điện, 200-300</a:t>
          </a:r>
          <a:r>
            <a:rPr lang="en-US" sz="1200" baseline="30000">
              <a:latin typeface="Times New Roman" panose="02020603050405020304" pitchFamily="18" charset="0"/>
              <a:cs typeface="Times New Roman" panose="02020603050405020304" pitchFamily="18" charset="0"/>
            </a:rPr>
            <a:t>0</a:t>
          </a:r>
          <a:r>
            <a:rPr lang="en-US" sz="1200" baseline="0">
              <a:latin typeface="Times New Roman" panose="02020603050405020304" pitchFamily="18" charset="0"/>
              <a:cs typeface="Times New Roman" panose="02020603050405020304" pitchFamily="18" charset="0"/>
            </a:rPr>
            <a:t>C cho tới khi hết khói</a:t>
          </a:r>
          <a:endParaRPr lang="en-US" sz="1200">
            <a:latin typeface="Times New Roman" panose="02020603050405020304" pitchFamily="18" charset="0"/>
            <a:cs typeface="Times New Roman" panose="02020603050405020304" pitchFamily="18" charset="0"/>
          </a:endParaRPr>
        </a:p>
      </dgm:t>
    </dgm:pt>
    <dgm:pt modelId="{E9326A12-4A23-4CF5-8532-606710A42FDD}" type="parTrans" cxnId="{DCF5B3D4-48B8-4889-BCB7-249828C52D5A}">
      <dgm:prSet/>
      <dgm:spPr/>
      <dgm:t>
        <a:bodyPr/>
        <a:lstStyle/>
        <a:p>
          <a:pPr algn="ctr"/>
          <a:endParaRPr lang="en-US"/>
        </a:p>
      </dgm:t>
    </dgm:pt>
    <dgm:pt modelId="{2DDCE8AF-8DC1-437A-86C1-646C9BA22464}" type="sibTrans" cxnId="{DCF5B3D4-48B8-4889-BCB7-249828C52D5A}">
      <dgm:prSet/>
      <dgm:spPr/>
      <dgm:t>
        <a:bodyPr/>
        <a:lstStyle/>
        <a:p>
          <a:pPr algn="ctr"/>
          <a:endParaRPr lang="en-US"/>
        </a:p>
      </dgm:t>
    </dgm:pt>
    <dgm:pt modelId="{7DDE29CA-2186-4A45-B016-53D57D5DB164}">
      <dgm:prSet phldrT="[Text]" custT="1"/>
      <dgm:spPr/>
      <dgm:t>
        <a:bodyPr/>
        <a:lstStyle/>
        <a:p>
          <a:pPr algn="ctr"/>
          <a:r>
            <a:rPr lang="en-US" sz="1200">
              <a:latin typeface="Times New Roman" panose="02020603050405020304" pitchFamily="18" charset="0"/>
              <a:cs typeface="Times New Roman" panose="02020603050405020304" pitchFamily="18" charset="0"/>
            </a:rPr>
            <a:t>Tiếp tục tro hóa trong lò nung ở 550</a:t>
          </a:r>
          <a:r>
            <a:rPr lang="en-US" sz="1200" baseline="30000">
              <a:latin typeface="Times New Roman" panose="02020603050405020304" pitchFamily="18" charset="0"/>
              <a:cs typeface="Times New Roman" panose="02020603050405020304" pitchFamily="18" charset="0"/>
            </a:rPr>
            <a:t>0</a:t>
          </a:r>
          <a:r>
            <a:rPr lang="en-US" sz="1200" baseline="0">
              <a:latin typeface="Times New Roman" panose="02020603050405020304" pitchFamily="18" charset="0"/>
              <a:cs typeface="Times New Roman" panose="02020603050405020304" pitchFamily="18" charset="0"/>
            </a:rPr>
            <a:t>C (50</a:t>
          </a:r>
          <a:r>
            <a:rPr lang="en-US" sz="1200" baseline="30000">
              <a:latin typeface="Times New Roman" panose="02020603050405020304" pitchFamily="18" charset="0"/>
              <a:cs typeface="Times New Roman" panose="02020603050405020304" pitchFamily="18" charset="0"/>
            </a:rPr>
            <a:t>0</a:t>
          </a:r>
          <a:r>
            <a:rPr lang="en-US" sz="1200" baseline="0">
              <a:latin typeface="Times New Roman" panose="02020603050405020304" pitchFamily="18" charset="0"/>
              <a:cs typeface="Times New Roman" panose="02020603050405020304" pitchFamily="18" charset="0"/>
            </a:rPr>
            <a:t>C/h), 8h</a:t>
          </a:r>
          <a:endParaRPr lang="en-US" sz="1200">
            <a:latin typeface="Times New Roman" panose="02020603050405020304" pitchFamily="18" charset="0"/>
            <a:cs typeface="Times New Roman" panose="02020603050405020304" pitchFamily="18" charset="0"/>
          </a:endParaRPr>
        </a:p>
      </dgm:t>
    </dgm:pt>
    <dgm:pt modelId="{DFF7E5A5-C340-47DE-B675-910E18695B0C}" type="parTrans" cxnId="{48B2CD3E-D89A-45EF-B299-31DB57365D83}">
      <dgm:prSet/>
      <dgm:spPr/>
      <dgm:t>
        <a:bodyPr/>
        <a:lstStyle/>
        <a:p>
          <a:pPr algn="ctr"/>
          <a:endParaRPr lang="en-US"/>
        </a:p>
      </dgm:t>
    </dgm:pt>
    <dgm:pt modelId="{25E6C70B-92B0-4CC9-8063-94DDDFDBD46C}" type="sibTrans" cxnId="{48B2CD3E-D89A-45EF-B299-31DB57365D83}">
      <dgm:prSet/>
      <dgm:spPr/>
      <dgm:t>
        <a:bodyPr/>
        <a:lstStyle/>
        <a:p>
          <a:pPr algn="ctr"/>
          <a:endParaRPr lang="en-US"/>
        </a:p>
      </dgm:t>
    </dgm:pt>
    <dgm:pt modelId="{D4204561-303F-4424-85C6-71F62861CBFB}">
      <dgm:prSet phldrT="[Text]" custT="1"/>
      <dgm:spPr/>
      <dgm:t>
        <a:bodyPr/>
        <a:lstStyle/>
        <a:p>
          <a:pPr algn="ctr"/>
          <a:r>
            <a:rPr lang="en-US" sz="1200">
              <a:latin typeface="Times New Roman" panose="02020603050405020304" pitchFamily="18" charset="0"/>
              <a:cs typeface="Times New Roman" panose="02020603050405020304" pitchFamily="18" charset="0"/>
            </a:rPr>
            <a:t>Để nguội, thêm 1-3 mL DI water, đun khô trên bếp điện</a:t>
          </a:r>
        </a:p>
      </dgm:t>
    </dgm:pt>
    <dgm:pt modelId="{753DAC93-BD8F-4F41-84B2-FBE6E1C363E0}" type="parTrans" cxnId="{4A87B388-6C6F-4631-B730-8AB947E9599E}">
      <dgm:prSet/>
      <dgm:spPr/>
      <dgm:t>
        <a:bodyPr/>
        <a:lstStyle/>
        <a:p>
          <a:pPr algn="ctr"/>
          <a:endParaRPr lang="en-US"/>
        </a:p>
      </dgm:t>
    </dgm:pt>
    <dgm:pt modelId="{0A3536DF-01A1-471B-83C4-1EC3BDB90032}" type="sibTrans" cxnId="{4A87B388-6C6F-4631-B730-8AB947E9599E}">
      <dgm:prSet/>
      <dgm:spPr/>
      <dgm:t>
        <a:bodyPr/>
        <a:lstStyle/>
        <a:p>
          <a:pPr algn="ctr"/>
          <a:endParaRPr lang="en-US"/>
        </a:p>
      </dgm:t>
    </dgm:pt>
    <dgm:pt modelId="{DE93769C-0DC7-4F3B-9001-F84ED2536EF9}">
      <dgm:prSet custT="1"/>
      <dgm:spPr/>
      <dgm:t>
        <a:bodyPr/>
        <a:lstStyle/>
        <a:p>
          <a:pPr algn="ctr"/>
          <a:r>
            <a:rPr lang="en-US" sz="1200">
              <a:latin typeface="Times New Roman" panose="02020603050405020304" pitchFamily="18" charset="0"/>
              <a:cs typeface="Times New Roman" panose="02020603050405020304" pitchFamily="18" charset="0"/>
            </a:rPr>
            <a:t>Tro hóa lại trong lò nung ở 550</a:t>
          </a:r>
          <a:r>
            <a:rPr lang="en-US" sz="1200" baseline="30000">
              <a:latin typeface="Times New Roman" panose="02020603050405020304" pitchFamily="18" charset="0"/>
              <a:cs typeface="Times New Roman" panose="02020603050405020304" pitchFamily="18" charset="0"/>
            </a:rPr>
            <a:t>0</a:t>
          </a:r>
          <a:r>
            <a:rPr lang="en-US" sz="1200" baseline="0">
              <a:latin typeface="Times New Roman" panose="02020603050405020304" pitchFamily="18" charset="0"/>
              <a:cs typeface="Times New Roman" panose="02020603050405020304" pitchFamily="18" charset="0"/>
            </a:rPr>
            <a:t>C (50</a:t>
          </a:r>
          <a:r>
            <a:rPr lang="en-US" sz="1200" baseline="30000">
              <a:latin typeface="Times New Roman" panose="02020603050405020304" pitchFamily="18" charset="0"/>
              <a:cs typeface="Times New Roman" panose="02020603050405020304" pitchFamily="18" charset="0"/>
            </a:rPr>
            <a:t>0</a:t>
          </a:r>
          <a:r>
            <a:rPr lang="en-US" sz="1200" baseline="0">
              <a:latin typeface="Times New Roman" panose="02020603050405020304" pitchFamily="18" charset="0"/>
              <a:cs typeface="Times New Roman" panose="02020603050405020304" pitchFamily="18" charset="0"/>
            </a:rPr>
            <a:t>C/h), 2h</a:t>
          </a:r>
        </a:p>
        <a:p>
          <a:pPr algn="ctr"/>
          <a:r>
            <a:rPr lang="en-US" sz="1200" baseline="0">
              <a:latin typeface="Times New Roman" panose="02020603050405020304" pitchFamily="18" charset="0"/>
              <a:cs typeface="Times New Roman" panose="02020603050405020304" pitchFamily="18" charset="0"/>
            </a:rPr>
            <a:t>lặp lại đến khi tro hóa hoàn toàn ( mẫu trắng hoặc có màu nâu nhạt)</a:t>
          </a:r>
          <a:endParaRPr lang="en-US" sz="1200">
            <a:latin typeface="Times New Roman" panose="02020603050405020304" pitchFamily="18" charset="0"/>
            <a:cs typeface="Times New Roman" panose="02020603050405020304" pitchFamily="18" charset="0"/>
          </a:endParaRPr>
        </a:p>
      </dgm:t>
    </dgm:pt>
    <dgm:pt modelId="{D1C02EB8-F94F-4A13-BDB0-4F2F3C78F0A4}" type="parTrans" cxnId="{A1D4C0E9-4D0E-4B15-81C7-3DC6C9B1C3E3}">
      <dgm:prSet/>
      <dgm:spPr/>
      <dgm:t>
        <a:bodyPr/>
        <a:lstStyle/>
        <a:p>
          <a:pPr algn="ctr"/>
          <a:endParaRPr lang="en-US"/>
        </a:p>
      </dgm:t>
    </dgm:pt>
    <dgm:pt modelId="{8D5FDE35-F644-4764-AEC5-15324B9ED6D4}" type="sibTrans" cxnId="{A1D4C0E9-4D0E-4B15-81C7-3DC6C9B1C3E3}">
      <dgm:prSet/>
      <dgm:spPr/>
      <dgm:t>
        <a:bodyPr/>
        <a:lstStyle/>
        <a:p>
          <a:pPr algn="ctr"/>
          <a:endParaRPr lang="en-US"/>
        </a:p>
      </dgm:t>
    </dgm:pt>
    <dgm:pt modelId="{E644DC0B-4577-40E7-8544-C615468D8B93}">
      <dgm:prSet custT="1"/>
      <dgm:spPr/>
      <dgm:t>
        <a:bodyPr/>
        <a:lstStyle/>
        <a:p>
          <a:pPr algn="ctr"/>
          <a:r>
            <a:rPr lang="en-US" sz="1200">
              <a:latin typeface="Times New Roman" panose="02020603050405020304" pitchFamily="18" charset="0"/>
              <a:cs typeface="Times New Roman" panose="02020603050405020304" pitchFamily="18" charset="0"/>
            </a:rPr>
            <a:t>để nguội, hòa tan cặn với 10 mL HNO</a:t>
          </a:r>
          <a:r>
            <a:rPr lang="en-US" sz="1200" baseline="-25000">
              <a:latin typeface="Times New Roman" panose="02020603050405020304" pitchFamily="18" charset="0"/>
              <a:cs typeface="Times New Roman" panose="02020603050405020304" pitchFamily="18" charset="0"/>
            </a:rPr>
            <a:t>3</a:t>
          </a:r>
          <a:r>
            <a:rPr lang="en-US" sz="1200" baseline="0">
              <a:latin typeface="Times New Roman" panose="02020603050405020304" pitchFamily="18" charset="0"/>
              <a:cs typeface="Times New Roman" panose="02020603050405020304" pitchFamily="18" charset="0"/>
            </a:rPr>
            <a:t> 1M, đun nhẹ 30 phút</a:t>
          </a:r>
          <a:endParaRPr lang="en-US" sz="1200">
            <a:latin typeface="Times New Roman" panose="02020603050405020304" pitchFamily="18" charset="0"/>
            <a:cs typeface="Times New Roman" panose="02020603050405020304" pitchFamily="18" charset="0"/>
          </a:endParaRPr>
        </a:p>
      </dgm:t>
    </dgm:pt>
    <dgm:pt modelId="{258B679A-CB9A-4F4F-90DC-0B4686EBFE6C}" type="parTrans" cxnId="{4DAA5BE7-F8F2-420C-82BA-66E8182CE9B8}">
      <dgm:prSet/>
      <dgm:spPr/>
      <dgm:t>
        <a:bodyPr/>
        <a:lstStyle/>
        <a:p>
          <a:pPr algn="ctr"/>
          <a:endParaRPr lang="en-US"/>
        </a:p>
      </dgm:t>
    </dgm:pt>
    <dgm:pt modelId="{40DFB434-9963-418A-A54A-0E9735130EA7}" type="sibTrans" cxnId="{4DAA5BE7-F8F2-420C-82BA-66E8182CE9B8}">
      <dgm:prSet/>
      <dgm:spPr/>
      <dgm:t>
        <a:bodyPr/>
        <a:lstStyle/>
        <a:p>
          <a:pPr algn="ctr"/>
          <a:endParaRPr lang="en-US"/>
        </a:p>
      </dgm:t>
    </dgm:pt>
    <dgm:pt modelId="{431B75C6-4126-45B5-8D02-FF776B804FBF}">
      <dgm:prSet custT="1"/>
      <dgm:spPr/>
      <dgm:t>
        <a:bodyPr/>
        <a:lstStyle/>
        <a:p>
          <a:pPr algn="ctr"/>
          <a:r>
            <a:rPr lang="en-US" sz="1200" baseline="0">
              <a:latin typeface="Times New Roman" panose="02020603050405020304" pitchFamily="18" charset="0"/>
              <a:cs typeface="Times New Roman" panose="02020603050405020304" pitchFamily="18" charset="0"/>
            </a:rPr>
            <a:t>định mức 25 mL bằng HNO3 1M, lọc mẫu vào ống ly tâm 50 mL, phân tích trên ICP-MS </a:t>
          </a:r>
        </a:p>
      </dgm:t>
    </dgm:pt>
    <dgm:pt modelId="{F61E923C-431B-46E4-9C61-300DA7E7CE86}" type="parTrans" cxnId="{3F49DCC5-4DAC-4F35-AB48-BFE308A2D17A}">
      <dgm:prSet/>
      <dgm:spPr/>
      <dgm:t>
        <a:bodyPr/>
        <a:lstStyle/>
        <a:p>
          <a:pPr algn="ctr"/>
          <a:endParaRPr lang="en-US"/>
        </a:p>
      </dgm:t>
    </dgm:pt>
    <dgm:pt modelId="{A4018F62-A495-4A84-93A3-02D34DA11774}" type="sibTrans" cxnId="{3F49DCC5-4DAC-4F35-AB48-BFE308A2D17A}">
      <dgm:prSet/>
      <dgm:spPr/>
      <dgm:t>
        <a:bodyPr/>
        <a:lstStyle/>
        <a:p>
          <a:pPr algn="ctr"/>
          <a:endParaRPr lang="en-US"/>
        </a:p>
      </dgm:t>
    </dgm:pt>
    <dgm:pt modelId="{602BDC0D-37EF-4531-9EE2-FAF2969098E6}" type="pres">
      <dgm:prSet presAssocID="{EBB52D8A-5057-4C97-B7C6-2D094554392C}" presName="linearFlow" presStyleCnt="0">
        <dgm:presLayoutVars>
          <dgm:resizeHandles val="exact"/>
        </dgm:presLayoutVars>
      </dgm:prSet>
      <dgm:spPr/>
    </dgm:pt>
    <dgm:pt modelId="{30900113-7A1C-4209-9B80-43DBF7E7BDCF}" type="pres">
      <dgm:prSet presAssocID="{073E5837-267E-4A61-B3E7-EDA749F6AB2A}" presName="node" presStyleLbl="node1" presStyleIdx="0" presStyleCnt="6" custScaleX="231583" custScaleY="134618">
        <dgm:presLayoutVars>
          <dgm:bulletEnabled val="1"/>
        </dgm:presLayoutVars>
      </dgm:prSet>
      <dgm:spPr/>
      <dgm:t>
        <a:bodyPr/>
        <a:lstStyle/>
        <a:p>
          <a:endParaRPr lang="en-US"/>
        </a:p>
      </dgm:t>
    </dgm:pt>
    <dgm:pt modelId="{CD688ADB-2252-40F5-92A6-C40475CCC134}" type="pres">
      <dgm:prSet presAssocID="{2DDCE8AF-8DC1-437A-86C1-646C9BA22464}" presName="sibTrans" presStyleLbl="sibTrans2D1" presStyleIdx="0" presStyleCnt="5"/>
      <dgm:spPr/>
      <dgm:t>
        <a:bodyPr/>
        <a:lstStyle/>
        <a:p>
          <a:endParaRPr lang="en-US"/>
        </a:p>
      </dgm:t>
    </dgm:pt>
    <dgm:pt modelId="{73DB2232-6C6D-4467-9193-2B147AA2D4C2}" type="pres">
      <dgm:prSet presAssocID="{2DDCE8AF-8DC1-437A-86C1-646C9BA22464}" presName="connectorText" presStyleLbl="sibTrans2D1" presStyleIdx="0" presStyleCnt="5"/>
      <dgm:spPr/>
      <dgm:t>
        <a:bodyPr/>
        <a:lstStyle/>
        <a:p>
          <a:endParaRPr lang="en-US"/>
        </a:p>
      </dgm:t>
    </dgm:pt>
    <dgm:pt modelId="{623983EB-390D-47AA-8A61-6A97D7BDFB8D}" type="pres">
      <dgm:prSet presAssocID="{7DDE29CA-2186-4A45-B016-53D57D5DB164}" presName="node" presStyleLbl="node1" presStyleIdx="1" presStyleCnt="6" custScaleX="233833" custScaleY="103718">
        <dgm:presLayoutVars>
          <dgm:bulletEnabled val="1"/>
        </dgm:presLayoutVars>
      </dgm:prSet>
      <dgm:spPr/>
      <dgm:t>
        <a:bodyPr/>
        <a:lstStyle/>
        <a:p>
          <a:endParaRPr lang="en-US"/>
        </a:p>
      </dgm:t>
    </dgm:pt>
    <dgm:pt modelId="{1ED48391-644B-49FC-BFD0-45B9A9DAE512}" type="pres">
      <dgm:prSet presAssocID="{25E6C70B-92B0-4CC9-8063-94DDDFDBD46C}" presName="sibTrans" presStyleLbl="sibTrans2D1" presStyleIdx="1" presStyleCnt="5"/>
      <dgm:spPr/>
      <dgm:t>
        <a:bodyPr/>
        <a:lstStyle/>
        <a:p>
          <a:endParaRPr lang="en-US"/>
        </a:p>
      </dgm:t>
    </dgm:pt>
    <dgm:pt modelId="{51F0FFF3-93B8-4113-9481-D1273FBDEE9F}" type="pres">
      <dgm:prSet presAssocID="{25E6C70B-92B0-4CC9-8063-94DDDFDBD46C}" presName="connectorText" presStyleLbl="sibTrans2D1" presStyleIdx="1" presStyleCnt="5"/>
      <dgm:spPr/>
      <dgm:t>
        <a:bodyPr/>
        <a:lstStyle/>
        <a:p>
          <a:endParaRPr lang="en-US"/>
        </a:p>
      </dgm:t>
    </dgm:pt>
    <dgm:pt modelId="{1280C256-850A-4060-9945-6EEB0C487CEC}" type="pres">
      <dgm:prSet presAssocID="{D4204561-303F-4424-85C6-71F62861CBFB}" presName="node" presStyleLbl="node1" presStyleIdx="2" presStyleCnt="6" custScaleX="233833" custScaleY="137210">
        <dgm:presLayoutVars>
          <dgm:bulletEnabled val="1"/>
        </dgm:presLayoutVars>
      </dgm:prSet>
      <dgm:spPr/>
      <dgm:t>
        <a:bodyPr/>
        <a:lstStyle/>
        <a:p>
          <a:endParaRPr lang="en-US"/>
        </a:p>
      </dgm:t>
    </dgm:pt>
    <dgm:pt modelId="{13FF3440-69AF-4BE1-88BB-0D7272E08005}" type="pres">
      <dgm:prSet presAssocID="{0A3536DF-01A1-471B-83C4-1EC3BDB90032}" presName="sibTrans" presStyleLbl="sibTrans2D1" presStyleIdx="2" presStyleCnt="5"/>
      <dgm:spPr/>
      <dgm:t>
        <a:bodyPr/>
        <a:lstStyle/>
        <a:p>
          <a:endParaRPr lang="en-US"/>
        </a:p>
      </dgm:t>
    </dgm:pt>
    <dgm:pt modelId="{F1F036CA-B66F-4C1F-84AB-F744FD98031E}" type="pres">
      <dgm:prSet presAssocID="{0A3536DF-01A1-471B-83C4-1EC3BDB90032}" presName="connectorText" presStyleLbl="sibTrans2D1" presStyleIdx="2" presStyleCnt="5"/>
      <dgm:spPr/>
      <dgm:t>
        <a:bodyPr/>
        <a:lstStyle/>
        <a:p>
          <a:endParaRPr lang="en-US"/>
        </a:p>
      </dgm:t>
    </dgm:pt>
    <dgm:pt modelId="{C613DA35-D591-4262-9616-DC9778FE20A1}" type="pres">
      <dgm:prSet presAssocID="{DE93769C-0DC7-4F3B-9001-F84ED2536EF9}" presName="node" presStyleLbl="node1" presStyleIdx="3" presStyleCnt="6" custScaleX="236596" custScaleY="193683">
        <dgm:presLayoutVars>
          <dgm:bulletEnabled val="1"/>
        </dgm:presLayoutVars>
      </dgm:prSet>
      <dgm:spPr/>
      <dgm:t>
        <a:bodyPr/>
        <a:lstStyle/>
        <a:p>
          <a:endParaRPr lang="en-US"/>
        </a:p>
      </dgm:t>
    </dgm:pt>
    <dgm:pt modelId="{F9C28417-481A-4DD4-9BA5-7FA3EE9642A3}" type="pres">
      <dgm:prSet presAssocID="{8D5FDE35-F644-4764-AEC5-15324B9ED6D4}" presName="sibTrans" presStyleLbl="sibTrans2D1" presStyleIdx="3" presStyleCnt="5"/>
      <dgm:spPr/>
      <dgm:t>
        <a:bodyPr/>
        <a:lstStyle/>
        <a:p>
          <a:endParaRPr lang="en-US"/>
        </a:p>
      </dgm:t>
    </dgm:pt>
    <dgm:pt modelId="{8B209AA5-29FE-4DFC-8825-6BF71C995362}" type="pres">
      <dgm:prSet presAssocID="{8D5FDE35-F644-4764-AEC5-15324B9ED6D4}" presName="connectorText" presStyleLbl="sibTrans2D1" presStyleIdx="3" presStyleCnt="5"/>
      <dgm:spPr/>
      <dgm:t>
        <a:bodyPr/>
        <a:lstStyle/>
        <a:p>
          <a:endParaRPr lang="en-US"/>
        </a:p>
      </dgm:t>
    </dgm:pt>
    <dgm:pt modelId="{86559ECC-274A-4C2F-A088-E540263B2C62}" type="pres">
      <dgm:prSet presAssocID="{E644DC0B-4577-40E7-8544-C615468D8B93}" presName="node" presStyleLbl="node1" presStyleIdx="4" presStyleCnt="6" custScaleX="233833" custScaleY="121266">
        <dgm:presLayoutVars>
          <dgm:bulletEnabled val="1"/>
        </dgm:presLayoutVars>
      </dgm:prSet>
      <dgm:spPr/>
      <dgm:t>
        <a:bodyPr/>
        <a:lstStyle/>
        <a:p>
          <a:endParaRPr lang="en-US"/>
        </a:p>
      </dgm:t>
    </dgm:pt>
    <dgm:pt modelId="{454F6BEE-4082-47CD-AB1F-E25F1ABD3DC1}" type="pres">
      <dgm:prSet presAssocID="{40DFB434-9963-418A-A54A-0E9735130EA7}" presName="sibTrans" presStyleLbl="sibTrans2D1" presStyleIdx="4" presStyleCnt="5"/>
      <dgm:spPr/>
      <dgm:t>
        <a:bodyPr/>
        <a:lstStyle/>
        <a:p>
          <a:endParaRPr lang="en-US"/>
        </a:p>
      </dgm:t>
    </dgm:pt>
    <dgm:pt modelId="{2C123298-BECF-4046-95F6-C543843A3E1A}" type="pres">
      <dgm:prSet presAssocID="{40DFB434-9963-418A-A54A-0E9735130EA7}" presName="connectorText" presStyleLbl="sibTrans2D1" presStyleIdx="4" presStyleCnt="5"/>
      <dgm:spPr/>
      <dgm:t>
        <a:bodyPr/>
        <a:lstStyle/>
        <a:p>
          <a:endParaRPr lang="en-US"/>
        </a:p>
      </dgm:t>
    </dgm:pt>
    <dgm:pt modelId="{D429BEAE-62FD-4F1F-B2F5-05CCE2661B0C}" type="pres">
      <dgm:prSet presAssocID="{431B75C6-4126-45B5-8D02-FF776B804FBF}" presName="node" presStyleLbl="node1" presStyleIdx="5" presStyleCnt="6" custScaleX="233833" custScaleY="128562">
        <dgm:presLayoutVars>
          <dgm:bulletEnabled val="1"/>
        </dgm:presLayoutVars>
      </dgm:prSet>
      <dgm:spPr/>
      <dgm:t>
        <a:bodyPr/>
        <a:lstStyle/>
        <a:p>
          <a:endParaRPr lang="en-US"/>
        </a:p>
      </dgm:t>
    </dgm:pt>
  </dgm:ptLst>
  <dgm:cxnLst>
    <dgm:cxn modelId="{0EE49A4E-B78A-4566-AFD9-F0AFCBC3F3B8}" type="presOf" srcId="{431B75C6-4126-45B5-8D02-FF776B804FBF}" destId="{D429BEAE-62FD-4F1F-B2F5-05CCE2661B0C}" srcOrd="0" destOrd="0" presId="urn:microsoft.com/office/officeart/2005/8/layout/process2"/>
    <dgm:cxn modelId="{6EBA7082-877A-4589-AF0D-001687AD46AD}" type="presOf" srcId="{40DFB434-9963-418A-A54A-0E9735130EA7}" destId="{2C123298-BECF-4046-95F6-C543843A3E1A}" srcOrd="1" destOrd="0" presId="urn:microsoft.com/office/officeart/2005/8/layout/process2"/>
    <dgm:cxn modelId="{2C8D1977-8D15-4FA6-9939-F02EEDDBE824}" type="presOf" srcId="{DE93769C-0DC7-4F3B-9001-F84ED2536EF9}" destId="{C613DA35-D591-4262-9616-DC9778FE20A1}" srcOrd="0" destOrd="0" presId="urn:microsoft.com/office/officeart/2005/8/layout/process2"/>
    <dgm:cxn modelId="{3F49DCC5-4DAC-4F35-AB48-BFE308A2D17A}" srcId="{EBB52D8A-5057-4C97-B7C6-2D094554392C}" destId="{431B75C6-4126-45B5-8D02-FF776B804FBF}" srcOrd="5" destOrd="0" parTransId="{F61E923C-431B-46E4-9C61-300DA7E7CE86}" sibTransId="{A4018F62-A495-4A84-93A3-02D34DA11774}"/>
    <dgm:cxn modelId="{4A87B388-6C6F-4631-B730-8AB947E9599E}" srcId="{EBB52D8A-5057-4C97-B7C6-2D094554392C}" destId="{D4204561-303F-4424-85C6-71F62861CBFB}" srcOrd="2" destOrd="0" parTransId="{753DAC93-BD8F-4F41-84B2-FBE6E1C363E0}" sibTransId="{0A3536DF-01A1-471B-83C4-1EC3BDB90032}"/>
    <dgm:cxn modelId="{D09FCD07-E63B-438E-815B-0A10DFF1979E}" type="presOf" srcId="{E644DC0B-4577-40E7-8544-C615468D8B93}" destId="{86559ECC-274A-4C2F-A088-E540263B2C62}" srcOrd="0" destOrd="0" presId="urn:microsoft.com/office/officeart/2005/8/layout/process2"/>
    <dgm:cxn modelId="{0265B19E-864B-4E32-9CB1-E777ABCF4B6C}" type="presOf" srcId="{D4204561-303F-4424-85C6-71F62861CBFB}" destId="{1280C256-850A-4060-9945-6EEB0C487CEC}" srcOrd="0" destOrd="0" presId="urn:microsoft.com/office/officeart/2005/8/layout/process2"/>
    <dgm:cxn modelId="{FB1FCBFA-1F81-4187-98CD-8230455ABAC4}" type="presOf" srcId="{8D5FDE35-F644-4764-AEC5-15324B9ED6D4}" destId="{8B209AA5-29FE-4DFC-8825-6BF71C995362}" srcOrd="1" destOrd="0" presId="urn:microsoft.com/office/officeart/2005/8/layout/process2"/>
    <dgm:cxn modelId="{1C56F215-9E56-455E-A9D6-BBD3A6B66C8A}" type="presOf" srcId="{25E6C70B-92B0-4CC9-8063-94DDDFDBD46C}" destId="{51F0FFF3-93B8-4113-9481-D1273FBDEE9F}" srcOrd="1" destOrd="0" presId="urn:microsoft.com/office/officeart/2005/8/layout/process2"/>
    <dgm:cxn modelId="{DCF5B3D4-48B8-4889-BCB7-249828C52D5A}" srcId="{EBB52D8A-5057-4C97-B7C6-2D094554392C}" destId="{073E5837-267E-4A61-B3E7-EDA749F6AB2A}" srcOrd="0" destOrd="0" parTransId="{E9326A12-4A23-4CF5-8532-606710A42FDD}" sibTransId="{2DDCE8AF-8DC1-437A-86C1-646C9BA22464}"/>
    <dgm:cxn modelId="{C1904270-83C7-43C9-A36E-BC9C11275C07}" type="presOf" srcId="{40DFB434-9963-418A-A54A-0E9735130EA7}" destId="{454F6BEE-4082-47CD-AB1F-E25F1ABD3DC1}" srcOrd="0" destOrd="0" presId="urn:microsoft.com/office/officeart/2005/8/layout/process2"/>
    <dgm:cxn modelId="{A1D4C0E9-4D0E-4B15-81C7-3DC6C9B1C3E3}" srcId="{EBB52D8A-5057-4C97-B7C6-2D094554392C}" destId="{DE93769C-0DC7-4F3B-9001-F84ED2536EF9}" srcOrd="3" destOrd="0" parTransId="{D1C02EB8-F94F-4A13-BDB0-4F2F3C78F0A4}" sibTransId="{8D5FDE35-F644-4764-AEC5-15324B9ED6D4}"/>
    <dgm:cxn modelId="{F5820B03-620E-4AE2-A070-DA8A891C5330}" type="presOf" srcId="{2DDCE8AF-8DC1-437A-86C1-646C9BA22464}" destId="{73DB2232-6C6D-4467-9193-2B147AA2D4C2}" srcOrd="1" destOrd="0" presId="urn:microsoft.com/office/officeart/2005/8/layout/process2"/>
    <dgm:cxn modelId="{5952025C-DE56-4D58-B864-2E9600658EE5}" type="presOf" srcId="{2DDCE8AF-8DC1-437A-86C1-646C9BA22464}" destId="{CD688ADB-2252-40F5-92A6-C40475CCC134}" srcOrd="0" destOrd="0" presId="urn:microsoft.com/office/officeart/2005/8/layout/process2"/>
    <dgm:cxn modelId="{B4AEC0F7-2160-40C5-B5C4-B803DFB80EA9}" type="presOf" srcId="{073E5837-267E-4A61-B3E7-EDA749F6AB2A}" destId="{30900113-7A1C-4209-9B80-43DBF7E7BDCF}" srcOrd="0" destOrd="0" presId="urn:microsoft.com/office/officeart/2005/8/layout/process2"/>
    <dgm:cxn modelId="{4DAA5BE7-F8F2-420C-82BA-66E8182CE9B8}" srcId="{EBB52D8A-5057-4C97-B7C6-2D094554392C}" destId="{E644DC0B-4577-40E7-8544-C615468D8B93}" srcOrd="4" destOrd="0" parTransId="{258B679A-CB9A-4F4F-90DC-0B4686EBFE6C}" sibTransId="{40DFB434-9963-418A-A54A-0E9735130EA7}"/>
    <dgm:cxn modelId="{891F10BB-36A5-48F0-8EFE-6D478DD1E5EC}" type="presOf" srcId="{0A3536DF-01A1-471B-83C4-1EC3BDB90032}" destId="{F1F036CA-B66F-4C1F-84AB-F744FD98031E}" srcOrd="1" destOrd="0" presId="urn:microsoft.com/office/officeart/2005/8/layout/process2"/>
    <dgm:cxn modelId="{C774D71A-C381-4E84-AAD9-F82C1B9B281D}" type="presOf" srcId="{7DDE29CA-2186-4A45-B016-53D57D5DB164}" destId="{623983EB-390D-47AA-8A61-6A97D7BDFB8D}" srcOrd="0" destOrd="0" presId="urn:microsoft.com/office/officeart/2005/8/layout/process2"/>
    <dgm:cxn modelId="{48B2CD3E-D89A-45EF-B299-31DB57365D83}" srcId="{EBB52D8A-5057-4C97-B7C6-2D094554392C}" destId="{7DDE29CA-2186-4A45-B016-53D57D5DB164}" srcOrd="1" destOrd="0" parTransId="{DFF7E5A5-C340-47DE-B675-910E18695B0C}" sibTransId="{25E6C70B-92B0-4CC9-8063-94DDDFDBD46C}"/>
    <dgm:cxn modelId="{C1763786-255E-41C0-A62F-48987ACA2C47}" type="presOf" srcId="{25E6C70B-92B0-4CC9-8063-94DDDFDBD46C}" destId="{1ED48391-644B-49FC-BFD0-45B9A9DAE512}" srcOrd="0" destOrd="0" presId="urn:microsoft.com/office/officeart/2005/8/layout/process2"/>
    <dgm:cxn modelId="{63B26445-5C7C-4503-B335-2D42FEC89408}" type="presOf" srcId="{0A3536DF-01A1-471B-83C4-1EC3BDB90032}" destId="{13FF3440-69AF-4BE1-88BB-0D7272E08005}" srcOrd="0" destOrd="0" presId="urn:microsoft.com/office/officeart/2005/8/layout/process2"/>
    <dgm:cxn modelId="{7E06185E-A5A4-4E3F-BBBF-E3524D3939B2}" type="presOf" srcId="{EBB52D8A-5057-4C97-B7C6-2D094554392C}" destId="{602BDC0D-37EF-4531-9EE2-FAF2969098E6}" srcOrd="0" destOrd="0" presId="urn:microsoft.com/office/officeart/2005/8/layout/process2"/>
    <dgm:cxn modelId="{6E7A34C5-06B3-4AB8-AAB2-14EA3D8D4808}" type="presOf" srcId="{8D5FDE35-F644-4764-AEC5-15324B9ED6D4}" destId="{F9C28417-481A-4DD4-9BA5-7FA3EE9642A3}" srcOrd="0" destOrd="0" presId="urn:microsoft.com/office/officeart/2005/8/layout/process2"/>
    <dgm:cxn modelId="{8E7773EF-95D3-4731-AFBF-BAA8A739FD1D}" type="presParOf" srcId="{602BDC0D-37EF-4531-9EE2-FAF2969098E6}" destId="{30900113-7A1C-4209-9B80-43DBF7E7BDCF}" srcOrd="0" destOrd="0" presId="urn:microsoft.com/office/officeart/2005/8/layout/process2"/>
    <dgm:cxn modelId="{9806E1DF-5949-4D39-AECA-4511276A2BC1}" type="presParOf" srcId="{602BDC0D-37EF-4531-9EE2-FAF2969098E6}" destId="{CD688ADB-2252-40F5-92A6-C40475CCC134}" srcOrd="1" destOrd="0" presId="urn:microsoft.com/office/officeart/2005/8/layout/process2"/>
    <dgm:cxn modelId="{333EEBD1-F071-4B86-9EEF-060CBD0C01DA}" type="presParOf" srcId="{CD688ADB-2252-40F5-92A6-C40475CCC134}" destId="{73DB2232-6C6D-4467-9193-2B147AA2D4C2}" srcOrd="0" destOrd="0" presId="urn:microsoft.com/office/officeart/2005/8/layout/process2"/>
    <dgm:cxn modelId="{5C7D9C6F-CACA-4267-8241-27E820749946}" type="presParOf" srcId="{602BDC0D-37EF-4531-9EE2-FAF2969098E6}" destId="{623983EB-390D-47AA-8A61-6A97D7BDFB8D}" srcOrd="2" destOrd="0" presId="urn:microsoft.com/office/officeart/2005/8/layout/process2"/>
    <dgm:cxn modelId="{9F6EEA8F-98AC-4375-80B3-C07147D4FB29}" type="presParOf" srcId="{602BDC0D-37EF-4531-9EE2-FAF2969098E6}" destId="{1ED48391-644B-49FC-BFD0-45B9A9DAE512}" srcOrd="3" destOrd="0" presId="urn:microsoft.com/office/officeart/2005/8/layout/process2"/>
    <dgm:cxn modelId="{E1D1B180-D6FC-4A24-91D3-F2586B8325CC}" type="presParOf" srcId="{1ED48391-644B-49FC-BFD0-45B9A9DAE512}" destId="{51F0FFF3-93B8-4113-9481-D1273FBDEE9F}" srcOrd="0" destOrd="0" presId="urn:microsoft.com/office/officeart/2005/8/layout/process2"/>
    <dgm:cxn modelId="{20161630-6DFE-41AE-AC63-9738B64249B2}" type="presParOf" srcId="{602BDC0D-37EF-4531-9EE2-FAF2969098E6}" destId="{1280C256-850A-4060-9945-6EEB0C487CEC}" srcOrd="4" destOrd="0" presId="urn:microsoft.com/office/officeart/2005/8/layout/process2"/>
    <dgm:cxn modelId="{79CE664C-D506-4EF4-B99A-4BF05D6071F5}" type="presParOf" srcId="{602BDC0D-37EF-4531-9EE2-FAF2969098E6}" destId="{13FF3440-69AF-4BE1-88BB-0D7272E08005}" srcOrd="5" destOrd="0" presId="urn:microsoft.com/office/officeart/2005/8/layout/process2"/>
    <dgm:cxn modelId="{6EC0C380-CB27-4033-B44A-D1B31D7C8DE0}" type="presParOf" srcId="{13FF3440-69AF-4BE1-88BB-0D7272E08005}" destId="{F1F036CA-B66F-4C1F-84AB-F744FD98031E}" srcOrd="0" destOrd="0" presId="urn:microsoft.com/office/officeart/2005/8/layout/process2"/>
    <dgm:cxn modelId="{0EE31A9A-59AD-4F67-BCF2-A6DE9E58C618}" type="presParOf" srcId="{602BDC0D-37EF-4531-9EE2-FAF2969098E6}" destId="{C613DA35-D591-4262-9616-DC9778FE20A1}" srcOrd="6" destOrd="0" presId="urn:microsoft.com/office/officeart/2005/8/layout/process2"/>
    <dgm:cxn modelId="{BAFB7517-72F6-4EDD-A1FF-737C0ED1F291}" type="presParOf" srcId="{602BDC0D-37EF-4531-9EE2-FAF2969098E6}" destId="{F9C28417-481A-4DD4-9BA5-7FA3EE9642A3}" srcOrd="7" destOrd="0" presId="urn:microsoft.com/office/officeart/2005/8/layout/process2"/>
    <dgm:cxn modelId="{70308447-384E-4BE7-BF20-5A7B605350C5}" type="presParOf" srcId="{F9C28417-481A-4DD4-9BA5-7FA3EE9642A3}" destId="{8B209AA5-29FE-4DFC-8825-6BF71C995362}" srcOrd="0" destOrd="0" presId="urn:microsoft.com/office/officeart/2005/8/layout/process2"/>
    <dgm:cxn modelId="{0B734C84-7733-4952-8512-EBE8DC0C3ED9}" type="presParOf" srcId="{602BDC0D-37EF-4531-9EE2-FAF2969098E6}" destId="{86559ECC-274A-4C2F-A088-E540263B2C62}" srcOrd="8" destOrd="0" presId="urn:microsoft.com/office/officeart/2005/8/layout/process2"/>
    <dgm:cxn modelId="{8E96AAFE-DDA1-406B-B3CD-D2B80CF3DDEC}" type="presParOf" srcId="{602BDC0D-37EF-4531-9EE2-FAF2969098E6}" destId="{454F6BEE-4082-47CD-AB1F-E25F1ABD3DC1}" srcOrd="9" destOrd="0" presId="urn:microsoft.com/office/officeart/2005/8/layout/process2"/>
    <dgm:cxn modelId="{66B24236-E522-4B8F-98D0-AC15947A4374}" type="presParOf" srcId="{454F6BEE-4082-47CD-AB1F-E25F1ABD3DC1}" destId="{2C123298-BECF-4046-95F6-C543843A3E1A}" srcOrd="0" destOrd="0" presId="urn:microsoft.com/office/officeart/2005/8/layout/process2"/>
    <dgm:cxn modelId="{CCAA0008-ACF7-4300-B234-6BD62D3FBE26}" type="presParOf" srcId="{602BDC0D-37EF-4531-9EE2-FAF2969098E6}" destId="{D429BEAE-62FD-4F1F-B2F5-05CCE2661B0C}" srcOrd="10" destOrd="0" presId="urn:microsoft.com/office/officeart/2005/8/layout/process2"/>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900113-7A1C-4209-9B80-43DBF7E7BDCF}">
      <dsp:nvSpPr>
        <dsp:cNvPr id="0" name=""/>
        <dsp:cNvSpPr/>
      </dsp:nvSpPr>
      <dsp:spPr>
        <a:xfrm>
          <a:off x="581864" y="2716"/>
          <a:ext cx="3495266" cy="50794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5-10 g mẫu trong chén sứ 50 mL, than hóa hoàn toàn trên bếp điện, 200-300</a:t>
          </a:r>
          <a:r>
            <a:rPr lang="en-US" sz="1200" kern="1200" baseline="30000">
              <a:latin typeface="Times New Roman" panose="02020603050405020304" pitchFamily="18" charset="0"/>
              <a:cs typeface="Times New Roman" panose="02020603050405020304" pitchFamily="18" charset="0"/>
            </a:rPr>
            <a:t>0</a:t>
          </a:r>
          <a:r>
            <a:rPr lang="en-US" sz="1200" kern="1200" baseline="0">
              <a:latin typeface="Times New Roman" panose="02020603050405020304" pitchFamily="18" charset="0"/>
              <a:cs typeface="Times New Roman" panose="02020603050405020304" pitchFamily="18" charset="0"/>
            </a:rPr>
            <a:t>C cho tới khi hết khói</a:t>
          </a:r>
          <a:endParaRPr lang="en-US" sz="1200" kern="1200">
            <a:latin typeface="Times New Roman" panose="02020603050405020304" pitchFamily="18" charset="0"/>
            <a:cs typeface="Times New Roman" panose="02020603050405020304" pitchFamily="18" charset="0"/>
          </a:endParaRPr>
        </a:p>
      </dsp:txBody>
      <dsp:txXfrm>
        <a:off x="596741" y="17593"/>
        <a:ext cx="3465512" cy="478191"/>
      </dsp:txXfrm>
    </dsp:sp>
    <dsp:sp modelId="{CD688ADB-2252-40F5-92A6-C40475CCC134}">
      <dsp:nvSpPr>
        <dsp:cNvPr id="0" name=""/>
        <dsp:cNvSpPr/>
      </dsp:nvSpPr>
      <dsp:spPr>
        <a:xfrm rot="5400000">
          <a:off x="2258749" y="520095"/>
          <a:ext cx="141496" cy="1697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2278559" y="534245"/>
        <a:ext cx="101877" cy="99047"/>
      </dsp:txXfrm>
    </dsp:sp>
    <dsp:sp modelId="{623983EB-390D-47AA-8A61-6A97D7BDFB8D}">
      <dsp:nvSpPr>
        <dsp:cNvPr id="0" name=""/>
        <dsp:cNvSpPr/>
      </dsp:nvSpPr>
      <dsp:spPr>
        <a:xfrm>
          <a:off x="564884" y="699323"/>
          <a:ext cx="3529225" cy="391352"/>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Tiếp tục tro hóa trong lò nung ở 550</a:t>
          </a:r>
          <a:r>
            <a:rPr lang="en-US" sz="1200" kern="1200" baseline="30000">
              <a:latin typeface="Times New Roman" panose="02020603050405020304" pitchFamily="18" charset="0"/>
              <a:cs typeface="Times New Roman" panose="02020603050405020304" pitchFamily="18" charset="0"/>
            </a:rPr>
            <a:t>0</a:t>
          </a:r>
          <a:r>
            <a:rPr lang="en-US" sz="1200" kern="1200" baseline="0">
              <a:latin typeface="Times New Roman" panose="02020603050405020304" pitchFamily="18" charset="0"/>
              <a:cs typeface="Times New Roman" panose="02020603050405020304" pitchFamily="18" charset="0"/>
            </a:rPr>
            <a:t>C (50</a:t>
          </a:r>
          <a:r>
            <a:rPr lang="en-US" sz="1200" kern="1200" baseline="30000">
              <a:latin typeface="Times New Roman" panose="02020603050405020304" pitchFamily="18" charset="0"/>
              <a:cs typeface="Times New Roman" panose="02020603050405020304" pitchFamily="18" charset="0"/>
            </a:rPr>
            <a:t>0</a:t>
          </a:r>
          <a:r>
            <a:rPr lang="en-US" sz="1200" kern="1200" baseline="0">
              <a:latin typeface="Times New Roman" panose="02020603050405020304" pitchFamily="18" charset="0"/>
              <a:cs typeface="Times New Roman" panose="02020603050405020304" pitchFamily="18" charset="0"/>
            </a:rPr>
            <a:t>C/h), 8h</a:t>
          </a:r>
          <a:endParaRPr lang="en-US" sz="1200" kern="1200">
            <a:latin typeface="Times New Roman" panose="02020603050405020304" pitchFamily="18" charset="0"/>
            <a:cs typeface="Times New Roman" panose="02020603050405020304" pitchFamily="18" charset="0"/>
          </a:endParaRPr>
        </a:p>
      </dsp:txBody>
      <dsp:txXfrm>
        <a:off x="576346" y="710785"/>
        <a:ext cx="3506301" cy="368428"/>
      </dsp:txXfrm>
    </dsp:sp>
    <dsp:sp modelId="{1ED48391-644B-49FC-BFD0-45B9A9DAE512}">
      <dsp:nvSpPr>
        <dsp:cNvPr id="0" name=""/>
        <dsp:cNvSpPr/>
      </dsp:nvSpPr>
      <dsp:spPr>
        <a:xfrm rot="5400000">
          <a:off x="2258749" y="1100108"/>
          <a:ext cx="141496" cy="1697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2278559" y="1114258"/>
        <a:ext cx="101877" cy="99047"/>
      </dsp:txXfrm>
    </dsp:sp>
    <dsp:sp modelId="{1280C256-850A-4060-9945-6EEB0C487CEC}">
      <dsp:nvSpPr>
        <dsp:cNvPr id="0" name=""/>
        <dsp:cNvSpPr/>
      </dsp:nvSpPr>
      <dsp:spPr>
        <a:xfrm>
          <a:off x="564884" y="1279337"/>
          <a:ext cx="3529225" cy="51772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Để nguội, thêm 1-3 mL DI water, đun khô trên bếp điện</a:t>
          </a:r>
        </a:p>
      </dsp:txBody>
      <dsp:txXfrm>
        <a:off x="580048" y="1294501"/>
        <a:ext cx="3498897" cy="487397"/>
      </dsp:txXfrm>
    </dsp:sp>
    <dsp:sp modelId="{13FF3440-69AF-4BE1-88BB-0D7272E08005}">
      <dsp:nvSpPr>
        <dsp:cNvPr id="0" name=""/>
        <dsp:cNvSpPr/>
      </dsp:nvSpPr>
      <dsp:spPr>
        <a:xfrm rot="5400000">
          <a:off x="2258749" y="1806495"/>
          <a:ext cx="141496" cy="1697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2278559" y="1820645"/>
        <a:ext cx="101877" cy="99047"/>
      </dsp:txXfrm>
    </dsp:sp>
    <dsp:sp modelId="{C613DA35-D591-4262-9616-DC9778FE20A1}">
      <dsp:nvSpPr>
        <dsp:cNvPr id="0" name=""/>
        <dsp:cNvSpPr/>
      </dsp:nvSpPr>
      <dsp:spPr>
        <a:xfrm>
          <a:off x="544033" y="1985724"/>
          <a:ext cx="3570927" cy="730811"/>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Tro hóa lại trong lò nung ở 550</a:t>
          </a:r>
          <a:r>
            <a:rPr lang="en-US" sz="1200" kern="1200" baseline="30000">
              <a:latin typeface="Times New Roman" panose="02020603050405020304" pitchFamily="18" charset="0"/>
              <a:cs typeface="Times New Roman" panose="02020603050405020304" pitchFamily="18" charset="0"/>
            </a:rPr>
            <a:t>0</a:t>
          </a:r>
          <a:r>
            <a:rPr lang="en-US" sz="1200" kern="1200" baseline="0">
              <a:latin typeface="Times New Roman" panose="02020603050405020304" pitchFamily="18" charset="0"/>
              <a:cs typeface="Times New Roman" panose="02020603050405020304" pitchFamily="18" charset="0"/>
            </a:rPr>
            <a:t>C (50</a:t>
          </a:r>
          <a:r>
            <a:rPr lang="en-US" sz="1200" kern="1200" baseline="30000">
              <a:latin typeface="Times New Roman" panose="02020603050405020304" pitchFamily="18" charset="0"/>
              <a:cs typeface="Times New Roman" panose="02020603050405020304" pitchFamily="18" charset="0"/>
            </a:rPr>
            <a:t>0</a:t>
          </a:r>
          <a:r>
            <a:rPr lang="en-US" sz="1200" kern="1200" baseline="0">
              <a:latin typeface="Times New Roman" panose="02020603050405020304" pitchFamily="18" charset="0"/>
              <a:cs typeface="Times New Roman" panose="02020603050405020304" pitchFamily="18" charset="0"/>
            </a:rPr>
            <a:t>C/h), 2h</a:t>
          </a:r>
        </a:p>
        <a:p>
          <a:pPr lvl="0" algn="ctr" defTabSz="533400">
            <a:lnSpc>
              <a:spcPct val="90000"/>
            </a:lnSpc>
            <a:spcBef>
              <a:spcPct val="0"/>
            </a:spcBef>
            <a:spcAft>
              <a:spcPct val="35000"/>
            </a:spcAft>
          </a:pPr>
          <a:r>
            <a:rPr lang="en-US" sz="1200" kern="1200" baseline="0">
              <a:latin typeface="Times New Roman" panose="02020603050405020304" pitchFamily="18" charset="0"/>
              <a:cs typeface="Times New Roman" panose="02020603050405020304" pitchFamily="18" charset="0"/>
            </a:rPr>
            <a:t>lặp lại đến khi tro hóa hoàn toàn ( mẫu trắng hoặc có màu nâu nhạt)</a:t>
          </a:r>
          <a:endParaRPr lang="en-US" sz="1200" kern="1200">
            <a:latin typeface="Times New Roman" panose="02020603050405020304" pitchFamily="18" charset="0"/>
            <a:cs typeface="Times New Roman" panose="02020603050405020304" pitchFamily="18" charset="0"/>
          </a:endParaRPr>
        </a:p>
      </dsp:txBody>
      <dsp:txXfrm>
        <a:off x="565438" y="2007129"/>
        <a:ext cx="3528117" cy="688001"/>
      </dsp:txXfrm>
    </dsp:sp>
    <dsp:sp modelId="{F9C28417-481A-4DD4-9BA5-7FA3EE9642A3}">
      <dsp:nvSpPr>
        <dsp:cNvPr id="0" name=""/>
        <dsp:cNvSpPr/>
      </dsp:nvSpPr>
      <dsp:spPr>
        <a:xfrm rot="5400000">
          <a:off x="2258749" y="2725968"/>
          <a:ext cx="141496" cy="1697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2278559" y="2740118"/>
        <a:ext cx="101877" cy="99047"/>
      </dsp:txXfrm>
    </dsp:sp>
    <dsp:sp modelId="{86559ECC-274A-4C2F-A088-E540263B2C62}">
      <dsp:nvSpPr>
        <dsp:cNvPr id="0" name=""/>
        <dsp:cNvSpPr/>
      </dsp:nvSpPr>
      <dsp:spPr>
        <a:xfrm>
          <a:off x="564884" y="2905197"/>
          <a:ext cx="3529225" cy="457564"/>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để nguội, hòa tan cặn với 10 mL HNO</a:t>
          </a:r>
          <a:r>
            <a:rPr lang="en-US" sz="1200" kern="1200" baseline="-25000">
              <a:latin typeface="Times New Roman" panose="02020603050405020304" pitchFamily="18" charset="0"/>
              <a:cs typeface="Times New Roman" panose="02020603050405020304" pitchFamily="18" charset="0"/>
            </a:rPr>
            <a:t>3</a:t>
          </a:r>
          <a:r>
            <a:rPr lang="en-US" sz="1200" kern="1200" baseline="0">
              <a:latin typeface="Times New Roman" panose="02020603050405020304" pitchFamily="18" charset="0"/>
              <a:cs typeface="Times New Roman" panose="02020603050405020304" pitchFamily="18" charset="0"/>
            </a:rPr>
            <a:t> 1M, đun nhẹ 30 phút</a:t>
          </a:r>
          <a:endParaRPr lang="en-US" sz="1200" kern="1200">
            <a:latin typeface="Times New Roman" panose="02020603050405020304" pitchFamily="18" charset="0"/>
            <a:cs typeface="Times New Roman" panose="02020603050405020304" pitchFamily="18" charset="0"/>
          </a:endParaRPr>
        </a:p>
      </dsp:txBody>
      <dsp:txXfrm>
        <a:off x="578286" y="2918599"/>
        <a:ext cx="3502421" cy="430760"/>
      </dsp:txXfrm>
    </dsp:sp>
    <dsp:sp modelId="{454F6BEE-4082-47CD-AB1F-E25F1ABD3DC1}">
      <dsp:nvSpPr>
        <dsp:cNvPr id="0" name=""/>
        <dsp:cNvSpPr/>
      </dsp:nvSpPr>
      <dsp:spPr>
        <a:xfrm rot="5400000">
          <a:off x="2258749" y="3372195"/>
          <a:ext cx="141496" cy="1697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2278559" y="3386345"/>
        <a:ext cx="101877" cy="99047"/>
      </dsp:txXfrm>
    </dsp:sp>
    <dsp:sp modelId="{D429BEAE-62FD-4F1F-B2F5-05CCE2661B0C}">
      <dsp:nvSpPr>
        <dsp:cNvPr id="0" name=""/>
        <dsp:cNvSpPr/>
      </dsp:nvSpPr>
      <dsp:spPr>
        <a:xfrm>
          <a:off x="564884" y="3551423"/>
          <a:ext cx="3529225" cy="485094"/>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baseline="0">
              <a:latin typeface="Times New Roman" panose="02020603050405020304" pitchFamily="18" charset="0"/>
              <a:cs typeface="Times New Roman" panose="02020603050405020304" pitchFamily="18" charset="0"/>
            </a:rPr>
            <a:t>định mức 25 mL bằng HNO3 1M, lọc mẫu vào ống ly tâm 50 mL, phân tích trên ICP-MS </a:t>
          </a:r>
        </a:p>
      </dsp:txBody>
      <dsp:txXfrm>
        <a:off x="579092" y="3565631"/>
        <a:ext cx="3500809" cy="45667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8</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thu-tm</cp:lastModifiedBy>
  <cp:revision>30</cp:revision>
  <cp:lastPrinted>2018-04-04T11:58:00Z</cp:lastPrinted>
  <dcterms:created xsi:type="dcterms:W3CDTF">2017-12-29T04:19:00Z</dcterms:created>
  <dcterms:modified xsi:type="dcterms:W3CDTF">2018-08-05T03:30:00Z</dcterms:modified>
</cp:coreProperties>
</file>