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F31FE" w14:textId="77777777" w:rsidR="00A80D68" w:rsidRPr="000A67FF" w:rsidRDefault="00A80D68" w:rsidP="00A80D68">
      <w:pPr>
        <w:spacing w:after="120"/>
        <w:jc w:val="center"/>
        <w:rPr>
          <w:rFonts w:ascii="Times New Roman" w:hAnsi="Times New Roman"/>
          <w:b/>
          <w:sz w:val="36"/>
          <w:szCs w:val="36"/>
        </w:rPr>
      </w:pPr>
      <w:bookmarkStart w:id="0" w:name="_GoBack"/>
      <w:bookmarkEnd w:id="0"/>
      <w:r w:rsidRPr="000A67FF">
        <w:rPr>
          <w:rFonts w:ascii="Times New Roman" w:hAnsi="Times New Roman"/>
          <w:b/>
          <w:sz w:val="36"/>
          <w:szCs w:val="36"/>
        </w:rPr>
        <w:t xml:space="preserve">NÔNG SẢN THỰC PHẨM - XÁC ĐỊNH HÀM LƯỢNG </w:t>
      </w:r>
      <w:r w:rsidR="00D67619" w:rsidRPr="000A67FF">
        <w:rPr>
          <w:rFonts w:ascii="Times New Roman" w:hAnsi="Times New Roman"/>
          <w:b/>
          <w:sz w:val="36"/>
          <w:szCs w:val="36"/>
        </w:rPr>
        <w:t>CHẤT TAN TRONG NƯỚC</w:t>
      </w:r>
    </w:p>
    <w:p w14:paraId="53FDAB33" w14:textId="77777777" w:rsidR="00A80D68" w:rsidRPr="00A80D68" w:rsidRDefault="00A80D68" w:rsidP="00A80D68">
      <w:pPr>
        <w:spacing w:after="120"/>
        <w:jc w:val="center"/>
        <w:rPr>
          <w:rFonts w:ascii="Times New Roman" w:hAnsi="Times New Roman"/>
          <w:i/>
          <w:sz w:val="32"/>
          <w:szCs w:val="32"/>
        </w:rPr>
      </w:pPr>
      <w:r w:rsidRPr="00A80D68">
        <w:rPr>
          <w:rFonts w:ascii="Times New Roman" w:hAnsi="Times New Roman"/>
          <w:i/>
          <w:sz w:val="32"/>
          <w:szCs w:val="32"/>
        </w:rPr>
        <w:t>Agricultural</w:t>
      </w:r>
      <w:r w:rsidR="00D67619">
        <w:rPr>
          <w:rFonts w:ascii="Times New Roman" w:hAnsi="Times New Roman"/>
          <w:i/>
          <w:sz w:val="32"/>
          <w:szCs w:val="32"/>
        </w:rPr>
        <w:t xml:space="preserve"> and</w:t>
      </w:r>
      <w:r w:rsidRPr="00A80D68">
        <w:rPr>
          <w:rFonts w:ascii="Times New Roman" w:hAnsi="Times New Roman"/>
          <w:i/>
          <w:sz w:val="32"/>
          <w:szCs w:val="32"/>
        </w:rPr>
        <w:t xml:space="preserve"> food products. Determination of </w:t>
      </w:r>
      <w:r w:rsidR="00D67619">
        <w:rPr>
          <w:rFonts w:ascii="Times New Roman" w:hAnsi="Times New Roman"/>
          <w:i/>
          <w:sz w:val="32"/>
          <w:szCs w:val="32"/>
        </w:rPr>
        <w:t>water extract</w:t>
      </w:r>
    </w:p>
    <w:p w14:paraId="459D99C5" w14:textId="77777777" w:rsidR="00CC4A77" w:rsidRPr="00CC4A77" w:rsidRDefault="00CC4A77" w:rsidP="00CC4A77">
      <w:pPr>
        <w:spacing w:before="120"/>
        <w:jc w:val="center"/>
        <w:rPr>
          <w:rFonts w:ascii="Times New Roman" w:hAnsi="Times New Roman"/>
          <w:b/>
          <w:i/>
          <w:i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079"/>
        <w:gridCol w:w="3086"/>
      </w:tblGrid>
      <w:tr w:rsidR="00871BAD" w:rsidRPr="005F20AA" w14:paraId="4CEA38BA" w14:textId="77777777" w:rsidTr="005F20AA">
        <w:tc>
          <w:tcPr>
            <w:tcW w:w="3192" w:type="dxa"/>
            <w:shd w:val="clear" w:color="auto" w:fill="auto"/>
          </w:tcPr>
          <w:p w14:paraId="4A20F707"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biên soạn</w:t>
            </w:r>
          </w:p>
        </w:tc>
        <w:tc>
          <w:tcPr>
            <w:tcW w:w="3192" w:type="dxa"/>
            <w:shd w:val="clear" w:color="auto" w:fill="auto"/>
          </w:tcPr>
          <w:p w14:paraId="6DB1A6ED"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xem xét</w:t>
            </w:r>
          </w:p>
        </w:tc>
        <w:tc>
          <w:tcPr>
            <w:tcW w:w="3192" w:type="dxa"/>
            <w:shd w:val="clear" w:color="auto" w:fill="auto"/>
          </w:tcPr>
          <w:p w14:paraId="535DB4B4"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phê duyệt</w:t>
            </w:r>
          </w:p>
        </w:tc>
      </w:tr>
      <w:tr w:rsidR="00871BAD" w:rsidRPr="005F20AA" w14:paraId="2E773E1E" w14:textId="77777777" w:rsidTr="005F20AA">
        <w:tc>
          <w:tcPr>
            <w:tcW w:w="3192" w:type="dxa"/>
            <w:shd w:val="clear" w:color="auto" w:fill="auto"/>
          </w:tcPr>
          <w:p w14:paraId="508F2185" w14:textId="77777777" w:rsidR="00871BAD" w:rsidRPr="005F20AA" w:rsidRDefault="00871BAD" w:rsidP="005F20AA">
            <w:pPr>
              <w:jc w:val="center"/>
              <w:rPr>
                <w:rFonts w:ascii="Times New Roman" w:hAnsi="Times New Roman"/>
                <w:color w:val="FF0000"/>
              </w:rPr>
            </w:pPr>
          </w:p>
          <w:p w14:paraId="1E05BF04" w14:textId="77777777" w:rsidR="00871BAD" w:rsidRPr="005F20AA" w:rsidRDefault="00871BAD" w:rsidP="005F20AA">
            <w:pPr>
              <w:jc w:val="center"/>
              <w:rPr>
                <w:rFonts w:ascii="Times New Roman" w:hAnsi="Times New Roman"/>
                <w:color w:val="FF0000"/>
              </w:rPr>
            </w:pPr>
          </w:p>
          <w:p w14:paraId="5D7DABCE" w14:textId="77777777" w:rsidR="00871BAD" w:rsidRPr="005F20AA" w:rsidRDefault="00871BAD" w:rsidP="005F20AA">
            <w:pPr>
              <w:jc w:val="center"/>
              <w:rPr>
                <w:rFonts w:ascii="Times New Roman" w:hAnsi="Times New Roman"/>
                <w:color w:val="FF0000"/>
              </w:rPr>
            </w:pPr>
          </w:p>
          <w:p w14:paraId="3934F63F" w14:textId="77777777" w:rsidR="00871BAD" w:rsidRPr="005F20AA" w:rsidRDefault="00A80D68" w:rsidP="00A80D68">
            <w:pPr>
              <w:ind w:left="720" w:hanging="720"/>
              <w:jc w:val="center"/>
              <w:rPr>
                <w:rFonts w:ascii="Times New Roman" w:hAnsi="Times New Roman"/>
                <w:color w:val="FF0000"/>
              </w:rPr>
            </w:pPr>
            <w:r>
              <w:rPr>
                <w:rFonts w:ascii="Times New Roman" w:hAnsi="Times New Roman"/>
                <w:color w:val="FF0000"/>
              </w:rPr>
              <w:t>Trần Thị Hằng</w:t>
            </w:r>
          </w:p>
        </w:tc>
        <w:tc>
          <w:tcPr>
            <w:tcW w:w="3192" w:type="dxa"/>
            <w:shd w:val="clear" w:color="auto" w:fill="auto"/>
          </w:tcPr>
          <w:p w14:paraId="3FD7A4C1" w14:textId="77777777" w:rsidR="00871BAD" w:rsidRDefault="00871BAD" w:rsidP="005F20AA">
            <w:pPr>
              <w:jc w:val="center"/>
              <w:rPr>
                <w:rFonts w:ascii="Times New Roman" w:hAnsi="Times New Roman"/>
                <w:color w:val="FF0000"/>
              </w:rPr>
            </w:pPr>
          </w:p>
          <w:p w14:paraId="4ED86019" w14:textId="77777777" w:rsidR="00CC4A77" w:rsidRDefault="00CC4A77" w:rsidP="005F20AA">
            <w:pPr>
              <w:jc w:val="center"/>
              <w:rPr>
                <w:rFonts w:ascii="Times New Roman" w:hAnsi="Times New Roman"/>
                <w:color w:val="FF0000"/>
              </w:rPr>
            </w:pPr>
          </w:p>
          <w:p w14:paraId="5DEB6CB5" w14:textId="77777777" w:rsidR="00CC4A77" w:rsidRDefault="00CC4A77" w:rsidP="005F20AA">
            <w:pPr>
              <w:jc w:val="center"/>
              <w:rPr>
                <w:rFonts w:ascii="Times New Roman" w:hAnsi="Times New Roman"/>
                <w:color w:val="FF0000"/>
              </w:rPr>
            </w:pPr>
          </w:p>
          <w:p w14:paraId="2BB63C7D" w14:textId="77777777" w:rsidR="00CC4A77" w:rsidRPr="005F20AA" w:rsidRDefault="00CC4A77" w:rsidP="00CC4A77">
            <w:pPr>
              <w:jc w:val="center"/>
              <w:rPr>
                <w:rFonts w:ascii="Times New Roman" w:hAnsi="Times New Roman"/>
                <w:color w:val="FF0000"/>
              </w:rPr>
            </w:pPr>
            <w:r>
              <w:rPr>
                <w:rFonts w:ascii="Times New Roman" w:hAnsi="Times New Roman"/>
                <w:color w:val="FF0000"/>
              </w:rPr>
              <w:t>Phạm Thị Kim Cúc</w:t>
            </w:r>
          </w:p>
        </w:tc>
        <w:tc>
          <w:tcPr>
            <w:tcW w:w="3192" w:type="dxa"/>
            <w:shd w:val="clear" w:color="auto" w:fill="auto"/>
          </w:tcPr>
          <w:p w14:paraId="093B4DFF" w14:textId="77777777" w:rsidR="00871BAD" w:rsidRDefault="00871BAD" w:rsidP="005F20AA">
            <w:pPr>
              <w:jc w:val="center"/>
              <w:rPr>
                <w:rFonts w:ascii="Times New Roman" w:hAnsi="Times New Roman"/>
                <w:color w:val="FF0000"/>
              </w:rPr>
            </w:pPr>
          </w:p>
          <w:p w14:paraId="432BE729" w14:textId="77777777" w:rsidR="00CC4A77" w:rsidRDefault="00CC4A77" w:rsidP="005F20AA">
            <w:pPr>
              <w:jc w:val="center"/>
              <w:rPr>
                <w:rFonts w:ascii="Times New Roman" w:hAnsi="Times New Roman"/>
                <w:color w:val="FF0000"/>
              </w:rPr>
            </w:pPr>
          </w:p>
          <w:p w14:paraId="064FDA3A" w14:textId="77777777" w:rsidR="00CC4A77" w:rsidRDefault="00CC4A77" w:rsidP="005F20AA">
            <w:pPr>
              <w:jc w:val="center"/>
              <w:rPr>
                <w:rFonts w:ascii="Times New Roman" w:hAnsi="Times New Roman"/>
                <w:color w:val="FF0000"/>
              </w:rPr>
            </w:pPr>
          </w:p>
          <w:p w14:paraId="40739DBD" w14:textId="77777777" w:rsidR="00CC4A77" w:rsidRPr="005F20AA" w:rsidRDefault="006C09CE" w:rsidP="005F20AA">
            <w:pPr>
              <w:jc w:val="center"/>
              <w:rPr>
                <w:rFonts w:ascii="Times New Roman" w:hAnsi="Times New Roman"/>
                <w:color w:val="FF0000"/>
              </w:rPr>
            </w:pPr>
            <w:r>
              <w:rPr>
                <w:rFonts w:ascii="Times New Roman" w:hAnsi="Times New Roman"/>
                <w:color w:val="FF0000"/>
              </w:rPr>
              <w:t>Trịnh Thị Minh Nguyệt</w:t>
            </w:r>
          </w:p>
        </w:tc>
      </w:tr>
    </w:tbl>
    <w:p w14:paraId="2F96D24D" w14:textId="77777777" w:rsidR="00871BAD" w:rsidRPr="00DB45A7" w:rsidRDefault="00871BAD" w:rsidP="005E6F75">
      <w:pPr>
        <w:jc w:val="center"/>
        <w:rPr>
          <w:rFonts w:ascii="Times New Roman" w:hAnsi="Times New Roman"/>
          <w:color w:val="FF0000"/>
        </w:rPr>
      </w:pPr>
    </w:p>
    <w:p w14:paraId="480E9FCD" w14:textId="77777777" w:rsidR="00DB45A7" w:rsidRDefault="00DB45A7" w:rsidP="005E6F75">
      <w:pPr>
        <w:jc w:val="center"/>
        <w:rPr>
          <w:rFonts w:ascii="Times New Roman" w:hAnsi="Times New Roman"/>
        </w:rPr>
      </w:pPr>
    </w:p>
    <w:p w14:paraId="74154E6A" w14:textId="77777777" w:rsidR="00871BAD" w:rsidRPr="00871BAD" w:rsidRDefault="00871BAD" w:rsidP="00871BAD">
      <w:pPr>
        <w:spacing w:after="0" w:line="240" w:lineRule="auto"/>
        <w:jc w:val="both"/>
        <w:rPr>
          <w:rFonts w:ascii="Times New Roman" w:eastAsia="Times New Roman" w:hAnsi="Times New Roman"/>
          <w:sz w:val="24"/>
          <w:szCs w:val="24"/>
        </w:rPr>
      </w:pPr>
    </w:p>
    <w:p w14:paraId="706E3BA1" w14:textId="77777777" w:rsidR="00871BAD" w:rsidRPr="00871BAD" w:rsidRDefault="00871BAD" w:rsidP="00871BAD">
      <w:pPr>
        <w:spacing w:after="0" w:line="240" w:lineRule="auto"/>
        <w:jc w:val="both"/>
        <w:rPr>
          <w:rFonts w:ascii="Times New Roman" w:eastAsia="Times New Roman" w:hAnsi="Times New Roman"/>
          <w:sz w:val="24"/>
          <w:szCs w:val="24"/>
        </w:rPr>
      </w:pPr>
    </w:p>
    <w:p w14:paraId="4FF28AE5"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0ACF153A"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26C75354"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7D472B7"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3C41AEF9"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3EE24DC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14A2C998"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456E198D"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2BD71B01"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7633B49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38A45D79"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28CAAFF4"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41C8F8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6BA260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E52808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E1AE4D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A02463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2CCE9E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A36EB1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7E66BF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DC9991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74EADC5"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44D984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FD7E13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7E8CE4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93D7F6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FC56DD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06D66B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00A2F9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1D11ED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E989CD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6861230E"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413E8D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AD82CC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23A189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9CD69D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718ACFC3" w14:textId="77777777" w:rsidR="00871BAD" w:rsidRPr="00871BAD" w:rsidRDefault="00871BAD" w:rsidP="00871BAD">
      <w:pPr>
        <w:spacing w:after="0" w:line="240" w:lineRule="auto"/>
        <w:jc w:val="both"/>
        <w:rPr>
          <w:rFonts w:ascii="Times New Roman" w:eastAsia="Times New Roman" w:hAnsi="Times New Roman"/>
          <w:sz w:val="24"/>
          <w:szCs w:val="24"/>
        </w:rPr>
      </w:pPr>
    </w:p>
    <w:p w14:paraId="75515975" w14:textId="77777777" w:rsidR="00DB45A7" w:rsidRDefault="00DB45A7" w:rsidP="005E6F75">
      <w:pPr>
        <w:jc w:val="center"/>
        <w:rPr>
          <w:rFonts w:ascii="Times New Roman" w:hAnsi="Times New Roman"/>
        </w:rPr>
      </w:pPr>
    </w:p>
    <w:p w14:paraId="4CE1D3D1" w14:textId="77777777" w:rsidR="000A67FF" w:rsidRDefault="000A67FF" w:rsidP="005E6F75">
      <w:pPr>
        <w:jc w:val="center"/>
        <w:rPr>
          <w:rFonts w:ascii="Times New Roman" w:hAnsi="Times New Roman"/>
        </w:rPr>
      </w:pPr>
    </w:p>
    <w:p w14:paraId="0E87CB93" w14:textId="77777777" w:rsidR="00DB45A7" w:rsidRDefault="00DB45A7" w:rsidP="005E6F75">
      <w:pPr>
        <w:jc w:val="center"/>
        <w:rPr>
          <w:rFonts w:ascii="Times New Roman" w:hAnsi="Times New Roman"/>
        </w:rPr>
      </w:pPr>
    </w:p>
    <w:p w14:paraId="0A99874B" w14:textId="77777777" w:rsidR="001C262D" w:rsidRDefault="001C262D" w:rsidP="005E6F75">
      <w:pPr>
        <w:jc w:val="center"/>
        <w:rPr>
          <w:rFonts w:ascii="Times New Roman" w:hAnsi="Times New Roman"/>
        </w:rPr>
      </w:pPr>
    </w:p>
    <w:p w14:paraId="3EE80743" w14:textId="77777777" w:rsidR="001C262D" w:rsidRDefault="001C262D" w:rsidP="005E6F75">
      <w:pPr>
        <w:jc w:val="center"/>
        <w:rPr>
          <w:rFonts w:ascii="Times New Roman" w:hAnsi="Times New Roman"/>
        </w:rPr>
      </w:pPr>
    </w:p>
    <w:p w14:paraId="666B65F6"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4133794A"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6EC0ED70" w14:textId="77777777" w:rsidR="00CC4A77" w:rsidRPr="00A80D68" w:rsidRDefault="000A67FF" w:rsidP="00A80D68">
      <w:pPr>
        <w:pStyle w:val="ListParagraph"/>
        <w:numPr>
          <w:ilvl w:val="0"/>
          <w:numId w:val="42"/>
        </w:numPr>
        <w:jc w:val="both"/>
        <w:rPr>
          <w:rFonts w:ascii="Times New Roman" w:hAnsi="Times New Roman"/>
          <w:b/>
          <w:color w:val="00B0F0"/>
          <w:sz w:val="24"/>
          <w:szCs w:val="24"/>
        </w:rPr>
      </w:pPr>
      <w:r>
        <w:rPr>
          <w:rFonts w:ascii="Times New Roman" w:hAnsi="Times New Roman"/>
          <w:sz w:val="24"/>
          <w:szCs w:val="24"/>
        </w:rPr>
        <w:t xml:space="preserve">   </w:t>
      </w:r>
      <w:r w:rsidR="00A80D68" w:rsidRPr="00A80D68">
        <w:rPr>
          <w:rFonts w:ascii="Times New Roman" w:hAnsi="Times New Roman"/>
          <w:sz w:val="24"/>
          <w:szCs w:val="24"/>
        </w:rPr>
        <w:t xml:space="preserve">Tiêu chuẩn này qui định phương pháp quy ước để xác định hàm lượng </w:t>
      </w:r>
      <w:r>
        <w:rPr>
          <w:rFonts w:ascii="Times New Roman" w:hAnsi="Times New Roman"/>
          <w:sz w:val="24"/>
          <w:szCs w:val="24"/>
        </w:rPr>
        <w:t>chất tan trong nước</w:t>
      </w:r>
      <w:r w:rsidR="00A80D68" w:rsidRPr="00A80D68">
        <w:rPr>
          <w:rFonts w:ascii="Times New Roman" w:hAnsi="Times New Roman"/>
          <w:sz w:val="24"/>
          <w:szCs w:val="24"/>
        </w:rPr>
        <w:t xml:space="preserve"> </w:t>
      </w:r>
    </w:p>
    <w:p w14:paraId="7A61CE8E"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153E1AF2" w14:textId="77777777" w:rsidR="00CC4A77" w:rsidRDefault="000A67FF" w:rsidP="00CC4A77">
      <w:pPr>
        <w:pStyle w:val="ListParagraph"/>
        <w:numPr>
          <w:ilvl w:val="0"/>
          <w:numId w:val="30"/>
        </w:numPr>
        <w:jc w:val="both"/>
        <w:rPr>
          <w:rFonts w:ascii="Times New Roman" w:hAnsi="Times New Roman"/>
          <w:sz w:val="24"/>
          <w:szCs w:val="24"/>
        </w:rPr>
      </w:pPr>
      <w:r>
        <w:rPr>
          <w:rFonts w:ascii="Times New Roman" w:hAnsi="Times New Roman"/>
          <w:sz w:val="24"/>
          <w:szCs w:val="24"/>
        </w:rPr>
        <w:t xml:space="preserve">   TCVN 5610:2007: chè</w:t>
      </w:r>
    </w:p>
    <w:p w14:paraId="0A9C650C" w14:textId="77777777" w:rsidR="000A67FF" w:rsidRPr="000A67FF" w:rsidRDefault="000A67FF" w:rsidP="000A67FF">
      <w:pPr>
        <w:pStyle w:val="ListParagraph"/>
        <w:numPr>
          <w:ilvl w:val="0"/>
          <w:numId w:val="30"/>
        </w:numPr>
        <w:jc w:val="both"/>
        <w:rPr>
          <w:rFonts w:ascii="Times New Roman" w:hAnsi="Times New Roman"/>
          <w:sz w:val="24"/>
          <w:szCs w:val="24"/>
        </w:rPr>
      </w:pPr>
      <w:r>
        <w:rPr>
          <w:rFonts w:ascii="Times New Roman" w:hAnsi="Times New Roman"/>
          <w:sz w:val="24"/>
          <w:szCs w:val="24"/>
        </w:rPr>
        <w:t xml:space="preserve">   TCVN 5252:1990: cà phê</w:t>
      </w:r>
    </w:p>
    <w:p w14:paraId="2CDD3A81"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3E1A22BB" w14:textId="77777777" w:rsidR="00A80D68" w:rsidRPr="00A80D68" w:rsidRDefault="000A67FF" w:rsidP="00BD4E43">
      <w:pPr>
        <w:numPr>
          <w:ilvl w:val="0"/>
          <w:numId w:val="30"/>
        </w:numPr>
        <w:spacing w:after="120"/>
        <w:jc w:val="both"/>
        <w:rPr>
          <w:rFonts w:ascii="Times New Roman" w:hAnsi="Times New Roman"/>
          <w:sz w:val="24"/>
          <w:szCs w:val="24"/>
        </w:rPr>
      </w:pPr>
      <w:r>
        <w:rPr>
          <w:rFonts w:ascii="Times New Roman" w:hAnsi="Times New Roman"/>
          <w:sz w:val="24"/>
          <w:szCs w:val="24"/>
        </w:rPr>
        <w:t xml:space="preserve">   </w:t>
      </w:r>
      <w:r w:rsidR="00804357">
        <w:rPr>
          <w:rFonts w:ascii="Times New Roman" w:hAnsi="Times New Roman"/>
          <w:sz w:val="24"/>
          <w:szCs w:val="24"/>
        </w:rPr>
        <w:t>Chè: chiết chất hòa tan từ phần mẫu thử bằng nước sôi có đối lưu. Lọc, rửa, sấy khô và cân cặn không hòa tan trong nước nóng. Tính hàm lượng chất chiết trong nước.</w:t>
      </w:r>
    </w:p>
    <w:p w14:paraId="0BB33ECC" w14:textId="77777777" w:rsidR="00CC4A77" w:rsidRPr="00A80D68" w:rsidRDefault="000A67FF" w:rsidP="00BD4E43">
      <w:pPr>
        <w:numPr>
          <w:ilvl w:val="0"/>
          <w:numId w:val="30"/>
        </w:numPr>
        <w:spacing w:before="120"/>
        <w:jc w:val="both"/>
        <w:rPr>
          <w:rFonts w:ascii="Times New Roman" w:hAnsi="Times New Roman"/>
          <w:sz w:val="24"/>
          <w:szCs w:val="24"/>
        </w:rPr>
      </w:pPr>
      <w:r>
        <w:rPr>
          <w:rFonts w:ascii="Times New Roman" w:hAnsi="Times New Roman"/>
          <w:sz w:val="24"/>
          <w:szCs w:val="24"/>
        </w:rPr>
        <w:t xml:space="preserve">   </w:t>
      </w:r>
      <w:r w:rsidR="00EC158D">
        <w:rPr>
          <w:rFonts w:ascii="Times New Roman" w:hAnsi="Times New Roman"/>
          <w:sz w:val="24"/>
          <w:szCs w:val="24"/>
        </w:rPr>
        <w:t>Cà phê: Chất tan trong nước được chiết ra từ nước nóng. Lấy một thể tích xác định và làm bay hơi nước, sấy khô, cân căn thu được.</w:t>
      </w:r>
    </w:p>
    <w:p w14:paraId="767CC9EF"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2C5BCE03" w14:textId="77777777" w:rsidR="00C042A1" w:rsidRDefault="00CC4A77" w:rsidP="008C3E00">
      <w:pPr>
        <w:numPr>
          <w:ilvl w:val="0"/>
          <w:numId w:val="31"/>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C042A1">
        <w:rPr>
          <w:rFonts w:ascii="Times New Roman" w:eastAsia="Times New Roman" w:hAnsi="Times New Roman"/>
          <w:sz w:val="24"/>
          <w:szCs w:val="24"/>
        </w:rPr>
        <w:t>Các phương pháp an toàn phòng thí nghiệm cần phải được thực hiện nghiêm ngặt như sử dụng áo blouse, tủ hút, găng tay, khẩu trang, kính bảo hộ lao động khi cần thiết</w:t>
      </w:r>
      <w:r w:rsidR="00C042A1" w:rsidRPr="00C042A1">
        <w:rPr>
          <w:rFonts w:ascii="Times New Roman" w:eastAsia="Times New Roman" w:hAnsi="Times New Roman"/>
          <w:sz w:val="24"/>
          <w:szCs w:val="24"/>
        </w:rPr>
        <w:t>.</w:t>
      </w:r>
      <w:r w:rsidRPr="00C042A1">
        <w:rPr>
          <w:rFonts w:ascii="Times New Roman" w:eastAsia="Times New Roman" w:hAnsi="Times New Roman"/>
          <w:sz w:val="24"/>
          <w:szCs w:val="24"/>
        </w:rPr>
        <w:t xml:space="preserve"> </w:t>
      </w:r>
    </w:p>
    <w:p w14:paraId="58FB0A0D" w14:textId="77777777" w:rsidR="00CC4A77" w:rsidRPr="00C042A1" w:rsidRDefault="00CC4A77" w:rsidP="008C3E00">
      <w:pPr>
        <w:numPr>
          <w:ilvl w:val="0"/>
          <w:numId w:val="31"/>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C042A1">
        <w:rPr>
          <w:rFonts w:ascii="Times New Roman" w:eastAsia="Times New Roman" w:hAnsi="Times New Roman"/>
          <w:sz w:val="24"/>
          <w:szCs w:val="24"/>
        </w:rPr>
        <w:t>Các hoá chất thải phải được thu gom vào các bình chứa riêng biệt, cụ thể và có dán nhãn nhận biết.</w:t>
      </w:r>
    </w:p>
    <w:p w14:paraId="31BD8112"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4E0D5C0A"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7190D6ED" w14:textId="77777777" w:rsidR="000D4F67" w:rsidRPr="000D4F67" w:rsidRDefault="000D4F67" w:rsidP="000D4F67">
      <w:pPr>
        <w:spacing w:after="120"/>
        <w:ind w:firstLine="720"/>
        <w:rPr>
          <w:rFonts w:ascii="Times New Roman" w:hAnsi="Times New Roman"/>
          <w:sz w:val="24"/>
          <w:szCs w:val="24"/>
        </w:rPr>
      </w:pPr>
      <w:r w:rsidRPr="000D4F67">
        <w:rPr>
          <w:rFonts w:ascii="Times New Roman" w:hAnsi="Times New Roman"/>
          <w:sz w:val="24"/>
          <w:szCs w:val="24"/>
        </w:rPr>
        <w:t>Các dụng cụ thí nghiệm thông thường và</w:t>
      </w:r>
      <w:r w:rsidR="00D43CFC">
        <w:rPr>
          <w:rFonts w:ascii="Times New Roman" w:hAnsi="Times New Roman"/>
          <w:sz w:val="24"/>
          <w:szCs w:val="24"/>
        </w:rPr>
        <w:t>:</w:t>
      </w:r>
    </w:p>
    <w:p w14:paraId="5C92467F" w14:textId="77777777" w:rsidR="000D4F67" w:rsidRPr="000D4F67" w:rsidRDefault="00874DD3" w:rsidP="00D43CFC">
      <w:pPr>
        <w:numPr>
          <w:ilvl w:val="2"/>
          <w:numId w:val="44"/>
        </w:numPr>
        <w:spacing w:after="120"/>
        <w:ind w:left="1440"/>
        <w:rPr>
          <w:rFonts w:ascii="Times New Roman" w:hAnsi="Times New Roman"/>
          <w:sz w:val="24"/>
          <w:szCs w:val="24"/>
        </w:rPr>
      </w:pPr>
      <w:r>
        <w:rPr>
          <w:rFonts w:ascii="Times New Roman" w:hAnsi="Times New Roman"/>
          <w:sz w:val="24"/>
          <w:szCs w:val="24"/>
        </w:rPr>
        <w:t>Cân phân tích có độ chính xác tối thiểu 0.001</w:t>
      </w:r>
      <w:r w:rsidR="000D4F67" w:rsidRPr="000D4F67">
        <w:rPr>
          <w:rFonts w:ascii="Times New Roman" w:hAnsi="Times New Roman"/>
          <w:sz w:val="24"/>
          <w:szCs w:val="24"/>
        </w:rPr>
        <w:t>.</w:t>
      </w:r>
    </w:p>
    <w:p w14:paraId="72A74E79" w14:textId="77777777" w:rsidR="000D4F67" w:rsidRPr="000D4F67" w:rsidRDefault="00874DD3" w:rsidP="00D43CFC">
      <w:pPr>
        <w:numPr>
          <w:ilvl w:val="2"/>
          <w:numId w:val="44"/>
        </w:numPr>
        <w:spacing w:after="120"/>
        <w:ind w:left="1440"/>
        <w:rPr>
          <w:rFonts w:ascii="Times New Roman" w:hAnsi="Times New Roman"/>
          <w:sz w:val="24"/>
          <w:szCs w:val="24"/>
        </w:rPr>
      </w:pPr>
      <w:r>
        <w:rPr>
          <w:rFonts w:ascii="Times New Roman" w:hAnsi="Times New Roman"/>
          <w:sz w:val="24"/>
          <w:szCs w:val="24"/>
        </w:rPr>
        <w:t>Cốc thủy tinh chịu nhiệt</w:t>
      </w:r>
      <w:r w:rsidR="003A4645">
        <w:rPr>
          <w:rFonts w:ascii="Times New Roman" w:hAnsi="Times New Roman"/>
          <w:sz w:val="24"/>
          <w:szCs w:val="24"/>
        </w:rPr>
        <w:t>, bình cầu 250ml</w:t>
      </w:r>
      <w:r w:rsidR="000D4F67" w:rsidRPr="000D4F67">
        <w:rPr>
          <w:rFonts w:ascii="Times New Roman" w:hAnsi="Times New Roman"/>
          <w:sz w:val="24"/>
          <w:szCs w:val="24"/>
        </w:rPr>
        <w:t>.</w:t>
      </w:r>
    </w:p>
    <w:p w14:paraId="177A7E15" w14:textId="77777777" w:rsidR="00874DD3" w:rsidRDefault="00874DD3" w:rsidP="00D43CFC">
      <w:pPr>
        <w:numPr>
          <w:ilvl w:val="2"/>
          <w:numId w:val="44"/>
        </w:numPr>
        <w:spacing w:after="120"/>
        <w:ind w:left="1440"/>
        <w:rPr>
          <w:rFonts w:ascii="Times New Roman" w:hAnsi="Times New Roman"/>
          <w:sz w:val="24"/>
          <w:szCs w:val="24"/>
        </w:rPr>
      </w:pPr>
      <w:r>
        <w:rPr>
          <w:rFonts w:ascii="Times New Roman" w:hAnsi="Times New Roman"/>
          <w:sz w:val="24"/>
          <w:szCs w:val="24"/>
        </w:rPr>
        <w:t>Bếp đun cách thủy</w:t>
      </w:r>
    </w:p>
    <w:p w14:paraId="5143A480" w14:textId="77777777" w:rsidR="003A4645" w:rsidRDefault="003A4645" w:rsidP="00D43CFC">
      <w:pPr>
        <w:numPr>
          <w:ilvl w:val="2"/>
          <w:numId w:val="44"/>
        </w:numPr>
        <w:spacing w:after="120"/>
        <w:ind w:left="1440"/>
        <w:rPr>
          <w:rFonts w:ascii="Times New Roman" w:hAnsi="Times New Roman"/>
          <w:sz w:val="24"/>
          <w:szCs w:val="24"/>
        </w:rPr>
      </w:pPr>
      <w:r>
        <w:rPr>
          <w:rFonts w:ascii="Times New Roman" w:hAnsi="Times New Roman"/>
          <w:sz w:val="24"/>
          <w:szCs w:val="24"/>
        </w:rPr>
        <w:t>Hệ thống đun hoàn lưu</w:t>
      </w:r>
    </w:p>
    <w:p w14:paraId="2B0A972C" w14:textId="77777777" w:rsidR="00874DD3" w:rsidRDefault="00874DD3" w:rsidP="00D43CFC">
      <w:pPr>
        <w:numPr>
          <w:ilvl w:val="2"/>
          <w:numId w:val="44"/>
        </w:numPr>
        <w:spacing w:after="120"/>
        <w:ind w:left="1440"/>
        <w:rPr>
          <w:rFonts w:ascii="Times New Roman" w:hAnsi="Times New Roman"/>
          <w:sz w:val="24"/>
          <w:szCs w:val="24"/>
        </w:rPr>
      </w:pPr>
      <w:r>
        <w:rPr>
          <w:rFonts w:ascii="Times New Roman" w:hAnsi="Times New Roman"/>
          <w:sz w:val="24"/>
          <w:szCs w:val="24"/>
        </w:rPr>
        <w:t xml:space="preserve">Chén sứ </w:t>
      </w:r>
    </w:p>
    <w:p w14:paraId="50563033" w14:textId="77777777" w:rsidR="000D4F67" w:rsidRPr="00874DD3" w:rsidRDefault="00874DD3" w:rsidP="00D43CFC">
      <w:pPr>
        <w:numPr>
          <w:ilvl w:val="2"/>
          <w:numId w:val="44"/>
        </w:numPr>
        <w:spacing w:after="120"/>
        <w:ind w:left="1440"/>
        <w:rPr>
          <w:rFonts w:ascii="Times New Roman" w:hAnsi="Times New Roman"/>
          <w:sz w:val="24"/>
          <w:szCs w:val="24"/>
        </w:rPr>
      </w:pPr>
      <w:r>
        <w:rPr>
          <w:rFonts w:ascii="Times New Roman" w:hAnsi="Times New Roman"/>
          <w:sz w:val="24"/>
          <w:szCs w:val="24"/>
        </w:rPr>
        <w:t xml:space="preserve">Phễu lọc và giấy lọc. </w:t>
      </w:r>
    </w:p>
    <w:p w14:paraId="1583FDBB" w14:textId="77777777" w:rsidR="00874DD3" w:rsidRDefault="00874DD3" w:rsidP="00D43CFC">
      <w:pPr>
        <w:numPr>
          <w:ilvl w:val="2"/>
          <w:numId w:val="44"/>
        </w:numPr>
        <w:spacing w:after="120"/>
        <w:ind w:left="1440"/>
        <w:rPr>
          <w:rFonts w:ascii="Times New Roman" w:hAnsi="Times New Roman"/>
          <w:sz w:val="24"/>
          <w:szCs w:val="24"/>
        </w:rPr>
      </w:pPr>
      <w:r>
        <w:rPr>
          <w:rFonts w:ascii="Times New Roman" w:hAnsi="Times New Roman"/>
          <w:sz w:val="24"/>
          <w:szCs w:val="24"/>
        </w:rPr>
        <w:t>Bộ lọc chân không</w:t>
      </w:r>
    </w:p>
    <w:p w14:paraId="03A9A350" w14:textId="77777777" w:rsidR="00874DD3" w:rsidRDefault="00874DD3" w:rsidP="00D43CFC">
      <w:pPr>
        <w:numPr>
          <w:ilvl w:val="2"/>
          <w:numId w:val="44"/>
        </w:numPr>
        <w:spacing w:after="120"/>
        <w:ind w:left="1440"/>
        <w:rPr>
          <w:rFonts w:ascii="Times New Roman" w:hAnsi="Times New Roman"/>
          <w:sz w:val="24"/>
          <w:szCs w:val="24"/>
        </w:rPr>
      </w:pPr>
      <w:r>
        <w:rPr>
          <w:rFonts w:ascii="Times New Roman" w:hAnsi="Times New Roman"/>
          <w:sz w:val="24"/>
          <w:szCs w:val="24"/>
        </w:rPr>
        <w:t>Tủ sấy</w:t>
      </w:r>
    </w:p>
    <w:p w14:paraId="1DEAE644" w14:textId="77777777" w:rsidR="00874DD3" w:rsidRDefault="00874DD3" w:rsidP="00D43CFC">
      <w:pPr>
        <w:numPr>
          <w:ilvl w:val="2"/>
          <w:numId w:val="44"/>
        </w:numPr>
        <w:spacing w:after="120"/>
        <w:ind w:left="1440"/>
        <w:rPr>
          <w:rFonts w:ascii="Times New Roman" w:hAnsi="Times New Roman"/>
          <w:sz w:val="24"/>
          <w:szCs w:val="24"/>
        </w:rPr>
      </w:pPr>
      <w:r>
        <w:rPr>
          <w:rFonts w:ascii="Times New Roman" w:hAnsi="Times New Roman"/>
          <w:sz w:val="24"/>
          <w:szCs w:val="24"/>
        </w:rPr>
        <w:t>Bình hút ẩm</w:t>
      </w:r>
    </w:p>
    <w:p w14:paraId="57908D01" w14:textId="77777777" w:rsidR="003A4645" w:rsidRDefault="003A4645" w:rsidP="00D43CFC">
      <w:pPr>
        <w:numPr>
          <w:ilvl w:val="2"/>
          <w:numId w:val="44"/>
        </w:numPr>
        <w:spacing w:after="120"/>
        <w:ind w:left="1440"/>
        <w:rPr>
          <w:rFonts w:ascii="Times New Roman" w:hAnsi="Times New Roman"/>
          <w:sz w:val="24"/>
          <w:szCs w:val="24"/>
        </w:rPr>
      </w:pPr>
      <w:r>
        <w:rPr>
          <w:rFonts w:ascii="Times New Roman" w:hAnsi="Times New Roman"/>
          <w:sz w:val="24"/>
          <w:szCs w:val="24"/>
        </w:rPr>
        <w:t>Bình định mức, pipet các loại.</w:t>
      </w:r>
    </w:p>
    <w:p w14:paraId="5F7E3215" w14:textId="77777777" w:rsidR="005E6F75" w:rsidRPr="00A80D68" w:rsidRDefault="005E6F75" w:rsidP="00871BAD">
      <w:pPr>
        <w:pStyle w:val="ListParagraph"/>
        <w:numPr>
          <w:ilvl w:val="0"/>
          <w:numId w:val="19"/>
        </w:numPr>
        <w:ind w:left="720" w:hanging="540"/>
        <w:jc w:val="both"/>
        <w:rPr>
          <w:rFonts w:ascii="Times New Roman" w:hAnsi="Times New Roman"/>
          <w:b/>
          <w:color w:val="00B0F0"/>
          <w:sz w:val="24"/>
          <w:szCs w:val="24"/>
        </w:rPr>
      </w:pPr>
      <w:r w:rsidRPr="00A80D68">
        <w:rPr>
          <w:rFonts w:ascii="Times New Roman" w:hAnsi="Times New Roman"/>
          <w:b/>
          <w:color w:val="00B0F0"/>
          <w:sz w:val="24"/>
          <w:szCs w:val="24"/>
        </w:rPr>
        <w:t xml:space="preserve">Hoá chất và </w:t>
      </w:r>
      <w:r w:rsidR="00871BAD" w:rsidRPr="00A80D68">
        <w:rPr>
          <w:rFonts w:ascii="Times New Roman" w:hAnsi="Times New Roman"/>
          <w:b/>
          <w:color w:val="00B0F0"/>
          <w:sz w:val="24"/>
          <w:szCs w:val="24"/>
        </w:rPr>
        <w:t>chất chuẩn.</w:t>
      </w:r>
    </w:p>
    <w:p w14:paraId="07543DDA" w14:textId="77777777" w:rsidR="00B46C7D" w:rsidRPr="00A80D68" w:rsidRDefault="00B46C7D" w:rsidP="00CB6FA7">
      <w:pPr>
        <w:numPr>
          <w:ilvl w:val="0"/>
          <w:numId w:val="33"/>
        </w:numPr>
        <w:spacing w:after="120"/>
        <w:ind w:left="1440"/>
        <w:rPr>
          <w:rFonts w:ascii="Times New Roman" w:hAnsi="Times New Roman"/>
          <w:sz w:val="24"/>
          <w:szCs w:val="24"/>
        </w:rPr>
      </w:pPr>
      <w:r>
        <w:rPr>
          <w:rFonts w:ascii="Times New Roman" w:hAnsi="Times New Roman"/>
          <w:sz w:val="24"/>
          <w:szCs w:val="24"/>
        </w:rPr>
        <w:lastRenderedPageBreak/>
        <w:t xml:space="preserve">Nước cất </w:t>
      </w:r>
    </w:p>
    <w:p w14:paraId="45D58F17"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2CDF365B"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0A35021A"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w:t>
      </w:r>
      <w:r w:rsidR="00E67E24">
        <w:rPr>
          <w:rFonts w:ascii="Times New Roman" w:hAnsi="Times New Roman"/>
          <w:sz w:val="24"/>
          <w:szCs w:val="24"/>
        </w:rPr>
        <w:t>t</w:t>
      </w:r>
    </w:p>
    <w:p w14:paraId="2E9E4609" w14:textId="77777777" w:rsidR="006C3E84" w:rsidRPr="00D9613C" w:rsidRDefault="006C3E84" w:rsidP="00D9613C">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14:paraId="08F18FA7" w14:textId="77777777" w:rsidR="006C3E84" w:rsidRDefault="00BD5FBE"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 xml:space="preserve">VI. </w:t>
      </w:r>
      <w:r>
        <w:rPr>
          <w:rFonts w:ascii="Times New Roman" w:hAnsi="Times New Roman"/>
          <w:b/>
          <w:color w:val="00B0F0"/>
          <w:sz w:val="24"/>
          <w:szCs w:val="24"/>
        </w:rPr>
        <w:tab/>
        <w:t>X</w:t>
      </w:r>
      <w:r w:rsidR="006C3E84" w:rsidRPr="006C3E84">
        <w:rPr>
          <w:rFonts w:ascii="Times New Roman" w:hAnsi="Times New Roman"/>
          <w:b/>
          <w:color w:val="00B0F0"/>
          <w:sz w:val="24"/>
          <w:szCs w:val="24"/>
        </w:rPr>
        <w:t>ử lý mẫu.</w:t>
      </w:r>
    </w:p>
    <w:p w14:paraId="3620BEFA"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14:paraId="214B5756" w14:textId="77777777" w:rsidR="007C2447" w:rsidRDefault="007C2447" w:rsidP="00D9613C">
      <w:pPr>
        <w:pStyle w:val="ListParagraph"/>
        <w:numPr>
          <w:ilvl w:val="0"/>
          <w:numId w:val="47"/>
        </w:numPr>
        <w:ind w:left="1080"/>
        <w:jc w:val="both"/>
        <w:rPr>
          <w:rFonts w:ascii="Times New Roman" w:hAnsi="Times New Roman"/>
          <w:sz w:val="24"/>
          <w:szCs w:val="24"/>
        </w:rPr>
      </w:pPr>
      <w:r w:rsidRPr="006C3E84">
        <w:rPr>
          <w:rFonts w:ascii="Times New Roman" w:hAnsi="Times New Roman"/>
          <w:sz w:val="24"/>
          <w:szCs w:val="24"/>
        </w:rPr>
        <w:t>Trích dẫ</w:t>
      </w:r>
      <w:r w:rsidR="00D9613C">
        <w:rPr>
          <w:rFonts w:ascii="Times New Roman" w:hAnsi="Times New Roman"/>
          <w:sz w:val="24"/>
          <w:szCs w:val="24"/>
        </w:rPr>
        <w:t>n “H</w:t>
      </w:r>
      <w:r w:rsidRPr="006C3E84">
        <w:rPr>
          <w:rFonts w:ascii="Times New Roman" w:hAnsi="Times New Roman"/>
          <w:sz w:val="24"/>
          <w:szCs w:val="24"/>
        </w:rPr>
        <w:t>ướng dẫn công việc đồng nhất mẫu trong phòng thí nghiệm – HD.KT.022”</w:t>
      </w:r>
    </w:p>
    <w:p w14:paraId="626241E7" w14:textId="77777777" w:rsidR="001759EF" w:rsidRPr="006C3E84" w:rsidRDefault="001759EF" w:rsidP="00D9613C">
      <w:pPr>
        <w:pStyle w:val="ListParagraph"/>
        <w:numPr>
          <w:ilvl w:val="0"/>
          <w:numId w:val="47"/>
        </w:numPr>
        <w:ind w:left="1080"/>
        <w:jc w:val="both"/>
        <w:rPr>
          <w:rFonts w:ascii="Times New Roman" w:hAnsi="Times New Roman"/>
          <w:sz w:val="24"/>
          <w:szCs w:val="24"/>
        </w:rPr>
      </w:pPr>
      <w:r>
        <w:rPr>
          <w:rFonts w:ascii="Times New Roman" w:hAnsi="Times New Roman"/>
          <w:sz w:val="24"/>
          <w:szCs w:val="24"/>
        </w:rPr>
        <w:t>Trước khi phân tích phải rây mẫu qua rây 3mm.</w:t>
      </w:r>
    </w:p>
    <w:p w14:paraId="6E871594" w14:textId="77777777" w:rsidR="00F57F7B" w:rsidRPr="007C2447" w:rsidRDefault="00F57F7B" w:rsidP="00F57F7B">
      <w:pPr>
        <w:spacing w:line="360" w:lineRule="auto"/>
        <w:ind w:left="360"/>
        <w:rPr>
          <w:rFonts w:ascii="Times New Roman" w:hAnsi="Times New Roman"/>
          <w:sz w:val="24"/>
          <w:szCs w:val="24"/>
          <w:lang w:val="da-DK"/>
        </w:rPr>
      </w:pPr>
      <w:r w:rsidRPr="007C2447">
        <w:rPr>
          <w:rFonts w:ascii="Times New Roman" w:hAnsi="Times New Roman"/>
          <w:sz w:val="24"/>
          <w:szCs w:val="24"/>
          <w:lang w:val="da-DK"/>
        </w:rPr>
        <w:t>2. Thực hiện phân tích:</w:t>
      </w:r>
    </w:p>
    <w:p w14:paraId="4F53C6BA" w14:textId="77777777" w:rsidR="00F57F7B" w:rsidRPr="00F57F7B" w:rsidRDefault="00F57F7B" w:rsidP="00F57F7B">
      <w:pPr>
        <w:spacing w:line="360" w:lineRule="auto"/>
        <w:ind w:left="720"/>
        <w:jc w:val="both"/>
        <w:rPr>
          <w:rFonts w:ascii="Times New Roman" w:hAnsi="Times New Roman"/>
          <w:sz w:val="24"/>
          <w:szCs w:val="24"/>
          <w:lang w:val="da-DK"/>
        </w:rPr>
      </w:pPr>
      <w:r w:rsidRPr="00F57F7B">
        <w:rPr>
          <w:rFonts w:ascii="Times New Roman" w:hAnsi="Times New Roman"/>
          <w:sz w:val="24"/>
          <w:szCs w:val="24"/>
          <w:lang w:val="da-DK"/>
        </w:rPr>
        <w:t xml:space="preserve">a. </w:t>
      </w:r>
      <w:r w:rsidR="007C2447">
        <w:rPr>
          <w:rFonts w:ascii="Times New Roman" w:hAnsi="Times New Roman"/>
          <w:sz w:val="24"/>
          <w:szCs w:val="24"/>
          <w:lang w:val="da-DK"/>
        </w:rPr>
        <w:t>Đối với nền mẫu trà</w:t>
      </w:r>
      <w:r w:rsidRPr="00F57F7B">
        <w:rPr>
          <w:rFonts w:ascii="Times New Roman" w:hAnsi="Times New Roman"/>
          <w:sz w:val="24"/>
          <w:szCs w:val="24"/>
          <w:lang w:val="da-DK"/>
        </w:rPr>
        <w:t>:</w:t>
      </w:r>
    </w:p>
    <w:p w14:paraId="5BFBA011" w14:textId="77777777" w:rsidR="001759EF" w:rsidRDefault="001759EF" w:rsidP="00E33F29">
      <w:pPr>
        <w:numPr>
          <w:ilvl w:val="0"/>
          <w:numId w:val="45"/>
        </w:numPr>
        <w:spacing w:line="360" w:lineRule="auto"/>
        <w:ind w:left="1080"/>
        <w:jc w:val="both"/>
        <w:rPr>
          <w:rFonts w:ascii="Times New Roman" w:hAnsi="Times New Roman"/>
          <w:sz w:val="24"/>
          <w:szCs w:val="24"/>
          <w:lang w:val="da-DK"/>
        </w:rPr>
      </w:pPr>
      <w:r>
        <w:rPr>
          <w:rFonts w:ascii="Times New Roman" w:hAnsi="Times New Roman"/>
          <w:sz w:val="24"/>
          <w:szCs w:val="24"/>
          <w:lang w:val="da-DK"/>
        </w:rPr>
        <w:t>Sấy chén nung cùng giấy lọc ở nhiệt độ 103</w:t>
      </w:r>
      <w:r w:rsidRPr="001759EF">
        <w:rPr>
          <w:rFonts w:ascii="Times New Roman" w:hAnsi="Times New Roman"/>
          <w:sz w:val="24"/>
          <w:szCs w:val="24"/>
          <w:vertAlign w:val="superscript"/>
          <w:lang w:val="da-DK"/>
        </w:rPr>
        <w:t>0</w:t>
      </w:r>
      <w:r>
        <w:rPr>
          <w:rFonts w:ascii="Times New Roman" w:hAnsi="Times New Roman"/>
          <w:sz w:val="24"/>
          <w:szCs w:val="24"/>
          <w:lang w:val="da-DK"/>
        </w:rPr>
        <w:t>C trong 1h, làm nguội và cân.</w:t>
      </w:r>
    </w:p>
    <w:p w14:paraId="5F38857D" w14:textId="77777777" w:rsidR="00F57F7B" w:rsidRPr="00F57F7B" w:rsidRDefault="0089312D" w:rsidP="00E33F29">
      <w:pPr>
        <w:numPr>
          <w:ilvl w:val="0"/>
          <w:numId w:val="45"/>
        </w:numPr>
        <w:spacing w:line="360" w:lineRule="auto"/>
        <w:ind w:left="1080"/>
        <w:jc w:val="both"/>
        <w:rPr>
          <w:rFonts w:ascii="Times New Roman" w:hAnsi="Times New Roman"/>
          <w:sz w:val="24"/>
          <w:szCs w:val="24"/>
          <w:lang w:val="da-DK"/>
        </w:rPr>
      </w:pPr>
      <w:r>
        <w:rPr>
          <w:rFonts w:ascii="Times New Roman" w:hAnsi="Times New Roman"/>
          <w:sz w:val="24"/>
          <w:szCs w:val="24"/>
          <w:lang w:val="da-DK"/>
        </w:rPr>
        <w:t xml:space="preserve">Cân 2g mẫu vào bình cầu 250ml, thêm 200ml nước cất nóng. Đun hoàn lưu ở nhiệt độ thấp trong 1h, thỉnh thoảng xoay bình. Lọc nóng dung dịch bằng hệ thống lọc chân không, rửa bằng nước cất nóng nhiều lần, chuyển tất cả cặn và giấy lọc </w:t>
      </w:r>
      <w:r w:rsidR="00E67E24">
        <w:rPr>
          <w:rFonts w:ascii="Times New Roman" w:hAnsi="Times New Roman"/>
          <w:sz w:val="24"/>
          <w:szCs w:val="24"/>
          <w:lang w:val="da-DK"/>
        </w:rPr>
        <w:t xml:space="preserve">cho </w:t>
      </w:r>
      <w:r>
        <w:rPr>
          <w:rFonts w:ascii="Times New Roman" w:hAnsi="Times New Roman"/>
          <w:sz w:val="24"/>
          <w:szCs w:val="24"/>
          <w:lang w:val="da-DK"/>
        </w:rPr>
        <w:t>vào chén nung. Đem chén nung có chứa cặn và giấy lọc vào sấy ở 103</w:t>
      </w:r>
      <w:r w:rsidRPr="0089312D">
        <w:rPr>
          <w:rFonts w:ascii="Times New Roman" w:hAnsi="Times New Roman"/>
          <w:sz w:val="24"/>
          <w:szCs w:val="24"/>
          <w:vertAlign w:val="superscript"/>
          <w:lang w:val="da-DK"/>
        </w:rPr>
        <w:t>0</w:t>
      </w:r>
      <w:r>
        <w:rPr>
          <w:rFonts w:ascii="Times New Roman" w:hAnsi="Times New Roman"/>
          <w:sz w:val="24"/>
          <w:szCs w:val="24"/>
          <w:lang w:val="da-DK"/>
        </w:rPr>
        <w:t>C trong 16h. Làm nguội trong bình hút ẩm và cân.</w:t>
      </w:r>
    </w:p>
    <w:p w14:paraId="1665FA08" w14:textId="77777777" w:rsidR="00F57F7B" w:rsidRPr="00F57F7B" w:rsidRDefault="0089312D" w:rsidP="00F57F7B">
      <w:pPr>
        <w:spacing w:line="360" w:lineRule="auto"/>
        <w:ind w:left="720"/>
        <w:jc w:val="both"/>
        <w:rPr>
          <w:rFonts w:ascii="Times New Roman" w:hAnsi="Times New Roman"/>
          <w:sz w:val="24"/>
          <w:szCs w:val="24"/>
          <w:lang w:val="da-DK"/>
        </w:rPr>
      </w:pPr>
      <w:r>
        <w:rPr>
          <w:rFonts w:ascii="Times New Roman" w:hAnsi="Times New Roman"/>
          <w:sz w:val="24"/>
          <w:szCs w:val="24"/>
          <w:lang w:val="da-DK"/>
        </w:rPr>
        <w:t>b</w:t>
      </w:r>
      <w:r w:rsidR="00F57F7B" w:rsidRPr="00F57F7B">
        <w:rPr>
          <w:rFonts w:ascii="Times New Roman" w:hAnsi="Times New Roman"/>
          <w:sz w:val="24"/>
          <w:szCs w:val="24"/>
          <w:lang w:val="da-DK"/>
        </w:rPr>
        <w:t xml:space="preserve">. </w:t>
      </w:r>
      <w:r>
        <w:rPr>
          <w:rFonts w:ascii="Times New Roman" w:hAnsi="Times New Roman"/>
          <w:sz w:val="24"/>
          <w:szCs w:val="24"/>
          <w:lang w:val="da-DK"/>
        </w:rPr>
        <w:t>Đối với nền mẫu cà phê:</w:t>
      </w:r>
    </w:p>
    <w:p w14:paraId="6135D4C7" w14:textId="77777777" w:rsidR="00F57F7B" w:rsidRDefault="003D5F51" w:rsidP="00F57F7B">
      <w:pPr>
        <w:numPr>
          <w:ilvl w:val="0"/>
          <w:numId w:val="45"/>
        </w:numPr>
        <w:spacing w:line="360" w:lineRule="auto"/>
        <w:rPr>
          <w:rFonts w:ascii="Times New Roman" w:hAnsi="Times New Roman"/>
          <w:sz w:val="24"/>
          <w:szCs w:val="24"/>
          <w:lang w:val="da-DK"/>
        </w:rPr>
      </w:pPr>
      <w:r>
        <w:rPr>
          <w:rFonts w:ascii="Times New Roman" w:hAnsi="Times New Roman"/>
          <w:sz w:val="24"/>
          <w:szCs w:val="24"/>
          <w:lang w:val="da-DK"/>
        </w:rPr>
        <w:t>Sấy cốc 100ml ở 90-95</w:t>
      </w:r>
      <w:r w:rsidRPr="003D5F51">
        <w:rPr>
          <w:rFonts w:ascii="Times New Roman" w:hAnsi="Times New Roman"/>
          <w:sz w:val="24"/>
          <w:szCs w:val="24"/>
          <w:vertAlign w:val="superscript"/>
          <w:lang w:val="da-DK"/>
        </w:rPr>
        <w:t>0</w:t>
      </w:r>
      <w:r w:rsidR="00F57F7B" w:rsidRPr="00F57F7B">
        <w:rPr>
          <w:rFonts w:ascii="Times New Roman" w:hAnsi="Times New Roman"/>
          <w:sz w:val="24"/>
          <w:szCs w:val="24"/>
          <w:lang w:val="da-DK"/>
        </w:rPr>
        <w:t>C</w:t>
      </w:r>
      <w:r>
        <w:rPr>
          <w:rFonts w:ascii="Times New Roman" w:hAnsi="Times New Roman"/>
          <w:sz w:val="24"/>
          <w:szCs w:val="24"/>
          <w:lang w:val="da-DK"/>
        </w:rPr>
        <w:t xml:space="preserve"> trong 1h, làm nguội và cân.</w:t>
      </w:r>
    </w:p>
    <w:p w14:paraId="6930C842" w14:textId="77777777" w:rsidR="00716499" w:rsidRDefault="003D5F51" w:rsidP="00F57F7B">
      <w:pPr>
        <w:numPr>
          <w:ilvl w:val="0"/>
          <w:numId w:val="45"/>
        </w:numPr>
        <w:spacing w:line="360" w:lineRule="auto"/>
        <w:rPr>
          <w:rFonts w:ascii="Times New Roman" w:hAnsi="Times New Roman"/>
          <w:sz w:val="24"/>
          <w:szCs w:val="24"/>
          <w:lang w:val="da-DK"/>
        </w:rPr>
      </w:pPr>
      <w:r>
        <w:rPr>
          <w:rFonts w:ascii="Times New Roman" w:hAnsi="Times New Roman"/>
          <w:sz w:val="24"/>
          <w:szCs w:val="24"/>
          <w:lang w:val="da-DK"/>
        </w:rPr>
        <w:t>Cân 10g mẫu vào cốc thủy tinh chịu nhiệt 300ml. Đổ vào 100ml nước cất sôi, tiếp tục đun trong 5 phút. Chuyển toàn bộ vào bình định mức 200ml. Dùng nước cất tráng rửa nhiều lần</w:t>
      </w:r>
      <w:r w:rsidR="00716499">
        <w:rPr>
          <w:rFonts w:ascii="Times New Roman" w:hAnsi="Times New Roman"/>
          <w:sz w:val="24"/>
          <w:szCs w:val="24"/>
          <w:lang w:val="da-DK"/>
        </w:rPr>
        <w:t>. Làm nguội về nhiệt độ phòng, thêm nước cất tới vạch, Lắc đều khoảng 2-3 phút. Để lắng, lọc</w:t>
      </w:r>
      <w:r w:rsidR="00E33F29">
        <w:rPr>
          <w:rFonts w:ascii="Times New Roman" w:hAnsi="Times New Roman"/>
          <w:sz w:val="24"/>
          <w:szCs w:val="24"/>
          <w:lang w:val="da-DK"/>
        </w:rPr>
        <w:t>.</w:t>
      </w:r>
    </w:p>
    <w:p w14:paraId="0F7F7062" w14:textId="77777777" w:rsidR="003D5F51" w:rsidRDefault="00716499" w:rsidP="00F57F7B">
      <w:pPr>
        <w:numPr>
          <w:ilvl w:val="0"/>
          <w:numId w:val="45"/>
        </w:numPr>
        <w:spacing w:line="360" w:lineRule="auto"/>
        <w:rPr>
          <w:rFonts w:ascii="Times New Roman" w:hAnsi="Times New Roman"/>
          <w:sz w:val="24"/>
          <w:szCs w:val="24"/>
          <w:lang w:val="da-DK"/>
        </w:rPr>
      </w:pPr>
      <w:r>
        <w:rPr>
          <w:rFonts w:ascii="Times New Roman" w:hAnsi="Times New Roman"/>
          <w:sz w:val="24"/>
          <w:szCs w:val="24"/>
          <w:lang w:val="da-DK"/>
        </w:rPr>
        <w:t>Hút 25ml dịch lọc cho vào cốc đã sấy ở trên, làm bay hơi trên bếp cách thủy tới gần khô. Mang sấy ở 90-95</w:t>
      </w:r>
      <w:r w:rsidRPr="00716499">
        <w:rPr>
          <w:rFonts w:ascii="Times New Roman" w:hAnsi="Times New Roman"/>
          <w:sz w:val="24"/>
          <w:szCs w:val="24"/>
          <w:vertAlign w:val="superscript"/>
          <w:lang w:val="da-DK"/>
        </w:rPr>
        <w:t>0</w:t>
      </w:r>
      <w:r>
        <w:rPr>
          <w:rFonts w:ascii="Times New Roman" w:hAnsi="Times New Roman"/>
          <w:sz w:val="24"/>
          <w:szCs w:val="24"/>
          <w:lang w:val="da-DK"/>
        </w:rPr>
        <w:t>C</w:t>
      </w:r>
      <w:r w:rsidR="003D5F51">
        <w:rPr>
          <w:rFonts w:ascii="Times New Roman" w:hAnsi="Times New Roman"/>
          <w:sz w:val="24"/>
          <w:szCs w:val="24"/>
          <w:lang w:val="da-DK"/>
        </w:rPr>
        <w:t xml:space="preserve"> </w:t>
      </w:r>
      <w:r>
        <w:rPr>
          <w:rFonts w:ascii="Times New Roman" w:hAnsi="Times New Roman"/>
          <w:sz w:val="24"/>
          <w:szCs w:val="24"/>
          <w:lang w:val="da-DK"/>
        </w:rPr>
        <w:t>trong 2h30 phút. Làm nguội trong bình hút ẩm và cân.</w:t>
      </w:r>
    </w:p>
    <w:p w14:paraId="2707225D" w14:textId="77777777" w:rsidR="00EE3060" w:rsidRDefault="00EE3060" w:rsidP="00EE3060">
      <w:pPr>
        <w:spacing w:line="360" w:lineRule="auto"/>
        <w:ind w:left="720"/>
        <w:rPr>
          <w:rFonts w:ascii="Times New Roman" w:hAnsi="Times New Roman"/>
          <w:sz w:val="24"/>
          <w:szCs w:val="24"/>
          <w:lang w:val="da-DK"/>
        </w:rPr>
      </w:pPr>
      <w:r>
        <w:rPr>
          <w:rFonts w:ascii="Times New Roman" w:hAnsi="Times New Roman"/>
          <w:sz w:val="24"/>
          <w:szCs w:val="24"/>
          <w:lang w:val="da-DK"/>
        </w:rPr>
        <w:t>c. Mẫu trắng</w:t>
      </w:r>
    </w:p>
    <w:p w14:paraId="57BE1D8E" w14:textId="77777777" w:rsidR="00EE3060" w:rsidRPr="00F57F7B" w:rsidRDefault="00EE3060" w:rsidP="00EE3060">
      <w:pPr>
        <w:spacing w:line="360" w:lineRule="auto"/>
        <w:ind w:left="720"/>
        <w:rPr>
          <w:rFonts w:ascii="Times New Roman" w:hAnsi="Times New Roman"/>
          <w:sz w:val="24"/>
          <w:szCs w:val="24"/>
          <w:lang w:val="da-DK"/>
        </w:rPr>
      </w:pPr>
      <w:r>
        <w:rPr>
          <w:rFonts w:ascii="Times New Roman" w:hAnsi="Times New Roman"/>
          <w:sz w:val="24"/>
          <w:szCs w:val="24"/>
          <w:lang w:val="da-DK"/>
        </w:rPr>
        <w:lastRenderedPageBreak/>
        <w:tab/>
        <w:t>Tiến hành giống như mẫu thật nhưng không có mẫu.</w:t>
      </w:r>
    </w:p>
    <w:p w14:paraId="3380AD46"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6A84245A" w14:textId="77777777" w:rsidR="00B907A1" w:rsidRPr="00B907A1" w:rsidRDefault="00C2620A" w:rsidP="00C2620A">
      <w:pPr>
        <w:tabs>
          <w:tab w:val="left" w:pos="360"/>
        </w:tabs>
        <w:spacing w:line="360" w:lineRule="auto"/>
        <w:ind w:left="720"/>
        <w:jc w:val="both"/>
        <w:rPr>
          <w:rFonts w:ascii="Times New Roman" w:hAnsi="Times New Roman"/>
          <w:bCs/>
          <w:sz w:val="24"/>
          <w:szCs w:val="24"/>
        </w:rPr>
      </w:pPr>
      <w:r>
        <w:rPr>
          <w:rFonts w:ascii="Times New Roman" w:hAnsi="Times New Roman"/>
          <w:bCs/>
          <w:sz w:val="24"/>
          <w:szCs w:val="24"/>
        </w:rPr>
        <w:t xml:space="preserve">1. Đối với nền mẫu trà: </w:t>
      </w:r>
      <w:r w:rsidR="00B907A1" w:rsidRPr="00B907A1">
        <w:rPr>
          <w:rFonts w:ascii="Times New Roman" w:hAnsi="Times New Roman"/>
          <w:bCs/>
          <w:sz w:val="24"/>
          <w:szCs w:val="24"/>
        </w:rPr>
        <w:t xml:space="preserve">Hàm lượng chất </w:t>
      </w:r>
      <w:r>
        <w:rPr>
          <w:rFonts w:ascii="Times New Roman" w:hAnsi="Times New Roman"/>
          <w:bCs/>
          <w:sz w:val="24"/>
          <w:szCs w:val="24"/>
        </w:rPr>
        <w:t>chiết trong nước đ</w:t>
      </w:r>
      <w:r w:rsidR="00B907A1" w:rsidRPr="00B907A1">
        <w:rPr>
          <w:rFonts w:ascii="Times New Roman" w:hAnsi="Times New Roman"/>
          <w:bCs/>
          <w:sz w:val="24"/>
          <w:szCs w:val="24"/>
        </w:rPr>
        <w:t>ược biểu thị theo phần khối lượ</w:t>
      </w:r>
      <w:r>
        <w:rPr>
          <w:rFonts w:ascii="Times New Roman" w:hAnsi="Times New Roman"/>
          <w:bCs/>
          <w:sz w:val="24"/>
          <w:szCs w:val="24"/>
        </w:rPr>
        <w:t>ng</w:t>
      </w:r>
      <w:r w:rsidR="00B907A1" w:rsidRPr="00B907A1">
        <w:rPr>
          <w:rFonts w:ascii="Times New Roman" w:hAnsi="Times New Roman"/>
          <w:bCs/>
          <w:sz w:val="24"/>
          <w:szCs w:val="24"/>
        </w:rPr>
        <w:t>, tính bằng % theo công thức sau:</w:t>
      </w:r>
    </w:p>
    <w:p w14:paraId="6A738D4C" w14:textId="77777777" w:rsidR="00B907A1" w:rsidRPr="00B907A1" w:rsidRDefault="00B907A1" w:rsidP="00B907A1">
      <w:pPr>
        <w:tabs>
          <w:tab w:val="left" w:pos="360"/>
        </w:tabs>
        <w:spacing w:line="360" w:lineRule="auto"/>
        <w:jc w:val="center"/>
        <w:rPr>
          <w:rFonts w:ascii="Times New Roman" w:hAnsi="Times New Roman"/>
          <w:bCs/>
          <w:sz w:val="24"/>
          <w:szCs w:val="24"/>
        </w:rPr>
      </w:pPr>
      <w:r w:rsidRPr="00B907A1">
        <w:rPr>
          <w:rFonts w:ascii="Times New Roman" w:hAnsi="Times New Roman"/>
          <w:bCs/>
          <w:sz w:val="24"/>
          <w:szCs w:val="24"/>
        </w:rPr>
        <w:t xml:space="preserve">X= </w:t>
      </w:r>
      <w:r w:rsidR="00C46DEB" w:rsidRPr="00C46DEB">
        <w:rPr>
          <w:rFonts w:ascii="Times New Roman" w:hAnsi="Times New Roman"/>
          <w:bCs/>
          <w:position w:val="-24"/>
          <w:sz w:val="24"/>
          <w:szCs w:val="24"/>
        </w:rPr>
        <w:object w:dxaOrig="2040" w:dyaOrig="620" w14:anchorId="5DB86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31.2pt" o:ole="">
            <v:imagedata r:id="rId7" o:title=""/>
          </v:shape>
          <o:OLEObject Type="Embed" ProgID="Equation.DSMT4" ShapeID="_x0000_i1025" DrawAspect="Content" ObjectID="_1607357126" r:id="rId8"/>
        </w:object>
      </w:r>
    </w:p>
    <w:p w14:paraId="6E009F6F" w14:textId="77777777" w:rsidR="00B907A1" w:rsidRPr="00B907A1" w:rsidRDefault="00B907A1" w:rsidP="00B907A1">
      <w:pPr>
        <w:tabs>
          <w:tab w:val="left" w:pos="360"/>
        </w:tabs>
        <w:spacing w:line="360" w:lineRule="auto"/>
        <w:jc w:val="both"/>
        <w:rPr>
          <w:rFonts w:ascii="Times New Roman" w:hAnsi="Times New Roman"/>
          <w:bCs/>
          <w:sz w:val="24"/>
          <w:szCs w:val="24"/>
        </w:rPr>
      </w:pPr>
      <w:r>
        <w:rPr>
          <w:rFonts w:ascii="Times New Roman" w:hAnsi="Times New Roman"/>
          <w:bCs/>
          <w:sz w:val="24"/>
          <w:szCs w:val="24"/>
        </w:rPr>
        <w:tab/>
      </w:r>
      <w:r w:rsidRPr="00B907A1">
        <w:rPr>
          <w:rFonts w:ascii="Times New Roman" w:hAnsi="Times New Roman"/>
          <w:bCs/>
          <w:sz w:val="24"/>
          <w:szCs w:val="24"/>
        </w:rPr>
        <w:t>Trong đó:</w:t>
      </w:r>
    </w:p>
    <w:p w14:paraId="28F144B6" w14:textId="77777777" w:rsidR="00B907A1" w:rsidRPr="00B907A1" w:rsidRDefault="00B907A1" w:rsidP="00B907A1">
      <w:pPr>
        <w:numPr>
          <w:ilvl w:val="0"/>
          <w:numId w:val="46"/>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 khối lượng mẫu thử, tính bằng gam.</w:t>
      </w:r>
    </w:p>
    <w:p w14:paraId="4AE5B66F" w14:textId="77777777" w:rsidR="00B907A1" w:rsidRPr="00B907A1" w:rsidRDefault="00B907A1" w:rsidP="00B907A1">
      <w:pPr>
        <w:numPr>
          <w:ilvl w:val="0"/>
          <w:numId w:val="46"/>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w:t>
      </w:r>
      <w:proofErr w:type="gramStart"/>
      <w:r w:rsidR="00C2620A">
        <w:rPr>
          <w:rFonts w:ascii="Times New Roman" w:hAnsi="Times New Roman"/>
          <w:bCs/>
          <w:sz w:val="24"/>
          <w:szCs w:val="24"/>
          <w:vertAlign w:val="subscript"/>
        </w:rPr>
        <w:t>2</w:t>
      </w:r>
      <w:r w:rsidRPr="00B907A1">
        <w:rPr>
          <w:rFonts w:ascii="Times New Roman" w:hAnsi="Times New Roman"/>
          <w:bCs/>
          <w:sz w:val="24"/>
          <w:szCs w:val="24"/>
        </w:rPr>
        <w:t xml:space="preserve"> :khối</w:t>
      </w:r>
      <w:proofErr w:type="gramEnd"/>
      <w:r w:rsidRPr="00B907A1">
        <w:rPr>
          <w:rFonts w:ascii="Times New Roman" w:hAnsi="Times New Roman"/>
          <w:bCs/>
          <w:sz w:val="24"/>
          <w:szCs w:val="24"/>
        </w:rPr>
        <w:t xml:space="preserve"> lượng chén </w:t>
      </w:r>
      <w:r w:rsidR="00C2620A">
        <w:rPr>
          <w:rFonts w:ascii="Times New Roman" w:hAnsi="Times New Roman"/>
          <w:bCs/>
          <w:sz w:val="24"/>
          <w:szCs w:val="24"/>
        </w:rPr>
        <w:t>+ giấy lọc + cặn sau sấy</w:t>
      </w:r>
      <w:r w:rsidRPr="00B907A1">
        <w:rPr>
          <w:rFonts w:ascii="Times New Roman" w:hAnsi="Times New Roman"/>
          <w:bCs/>
          <w:sz w:val="24"/>
          <w:szCs w:val="24"/>
        </w:rPr>
        <w:t>, gam.</w:t>
      </w:r>
    </w:p>
    <w:p w14:paraId="6994A2A1" w14:textId="77777777" w:rsidR="00B907A1" w:rsidRPr="00B907A1" w:rsidRDefault="00B907A1" w:rsidP="00B907A1">
      <w:pPr>
        <w:numPr>
          <w:ilvl w:val="0"/>
          <w:numId w:val="46"/>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w:t>
      </w:r>
      <w:r w:rsidRPr="00B907A1">
        <w:rPr>
          <w:rFonts w:ascii="Times New Roman" w:hAnsi="Times New Roman"/>
          <w:bCs/>
          <w:sz w:val="24"/>
          <w:szCs w:val="24"/>
          <w:vertAlign w:val="subscript"/>
        </w:rPr>
        <w:t>1</w:t>
      </w:r>
      <w:r w:rsidRPr="00B907A1">
        <w:rPr>
          <w:rFonts w:ascii="Times New Roman" w:hAnsi="Times New Roman"/>
          <w:bCs/>
          <w:sz w:val="24"/>
          <w:szCs w:val="24"/>
        </w:rPr>
        <w:t xml:space="preserve">: Khối lượng giấy lọc </w:t>
      </w:r>
      <w:r w:rsidR="00C2620A">
        <w:rPr>
          <w:rFonts w:ascii="Times New Roman" w:hAnsi="Times New Roman"/>
          <w:bCs/>
          <w:sz w:val="24"/>
          <w:szCs w:val="24"/>
        </w:rPr>
        <w:t>và chén sau</w:t>
      </w:r>
      <w:r w:rsidRPr="00B907A1">
        <w:rPr>
          <w:rFonts w:ascii="Times New Roman" w:hAnsi="Times New Roman"/>
          <w:bCs/>
          <w:sz w:val="24"/>
          <w:szCs w:val="24"/>
        </w:rPr>
        <w:t xml:space="preserve"> khi sấy, tính bằng gam.</w:t>
      </w:r>
    </w:p>
    <w:p w14:paraId="062FE052" w14:textId="77777777" w:rsidR="00B907A1" w:rsidRDefault="00D70229" w:rsidP="00C2620A">
      <w:pPr>
        <w:tabs>
          <w:tab w:val="left" w:pos="360"/>
        </w:tabs>
        <w:spacing w:after="0" w:line="360" w:lineRule="auto"/>
        <w:ind w:left="720"/>
        <w:jc w:val="both"/>
        <w:rPr>
          <w:rFonts w:ascii="Times New Roman" w:hAnsi="Times New Roman"/>
          <w:bCs/>
          <w:sz w:val="24"/>
          <w:szCs w:val="24"/>
        </w:rPr>
      </w:pPr>
      <w:r>
        <w:rPr>
          <w:rFonts w:ascii="Times New Roman" w:hAnsi="Times New Roman"/>
          <w:bCs/>
          <w:sz w:val="24"/>
          <w:szCs w:val="24"/>
        </w:rPr>
        <w:t xml:space="preserve">2. Đối với mẫu cà phê: </w:t>
      </w:r>
      <w:r w:rsidRPr="00B907A1">
        <w:rPr>
          <w:rFonts w:ascii="Times New Roman" w:hAnsi="Times New Roman"/>
          <w:bCs/>
          <w:sz w:val="24"/>
          <w:szCs w:val="24"/>
        </w:rPr>
        <w:t xml:space="preserve">Hàm lượng chất </w:t>
      </w:r>
      <w:r>
        <w:rPr>
          <w:rFonts w:ascii="Times New Roman" w:hAnsi="Times New Roman"/>
          <w:bCs/>
          <w:sz w:val="24"/>
          <w:szCs w:val="24"/>
        </w:rPr>
        <w:t>chiết trong nước đ</w:t>
      </w:r>
      <w:r w:rsidRPr="00B907A1">
        <w:rPr>
          <w:rFonts w:ascii="Times New Roman" w:hAnsi="Times New Roman"/>
          <w:bCs/>
          <w:sz w:val="24"/>
          <w:szCs w:val="24"/>
        </w:rPr>
        <w:t>ược biểu thị theo phần khối lượ</w:t>
      </w:r>
      <w:r>
        <w:rPr>
          <w:rFonts w:ascii="Times New Roman" w:hAnsi="Times New Roman"/>
          <w:bCs/>
          <w:sz w:val="24"/>
          <w:szCs w:val="24"/>
        </w:rPr>
        <w:t>ng</w:t>
      </w:r>
      <w:r w:rsidRPr="00B907A1">
        <w:rPr>
          <w:rFonts w:ascii="Times New Roman" w:hAnsi="Times New Roman"/>
          <w:bCs/>
          <w:sz w:val="24"/>
          <w:szCs w:val="24"/>
        </w:rPr>
        <w:t>, tính bằng % theo công thức sau</w:t>
      </w:r>
      <w:r>
        <w:rPr>
          <w:rFonts w:ascii="Times New Roman" w:hAnsi="Times New Roman"/>
          <w:bCs/>
          <w:sz w:val="24"/>
          <w:szCs w:val="24"/>
        </w:rPr>
        <w:t>:</w:t>
      </w:r>
    </w:p>
    <w:p w14:paraId="75BD577E" w14:textId="77777777" w:rsidR="00D70229" w:rsidRDefault="00D70229" w:rsidP="00D70229">
      <w:pPr>
        <w:tabs>
          <w:tab w:val="left" w:pos="360"/>
        </w:tabs>
        <w:spacing w:line="360" w:lineRule="auto"/>
        <w:jc w:val="center"/>
        <w:rPr>
          <w:rFonts w:ascii="Times New Roman" w:hAnsi="Times New Roman"/>
          <w:bCs/>
          <w:sz w:val="24"/>
          <w:szCs w:val="24"/>
        </w:rPr>
      </w:pPr>
      <w:r w:rsidRPr="00B907A1">
        <w:rPr>
          <w:rFonts w:ascii="Times New Roman" w:hAnsi="Times New Roman"/>
          <w:bCs/>
          <w:sz w:val="24"/>
          <w:szCs w:val="24"/>
        </w:rPr>
        <w:t xml:space="preserve">X= </w:t>
      </w:r>
      <w:r w:rsidRPr="00D70229">
        <w:rPr>
          <w:rFonts w:ascii="Times New Roman" w:hAnsi="Times New Roman"/>
          <w:bCs/>
          <w:position w:val="-24"/>
          <w:sz w:val="24"/>
          <w:szCs w:val="24"/>
        </w:rPr>
        <w:object w:dxaOrig="1980" w:dyaOrig="620" w14:anchorId="06EA6954">
          <v:shape id="_x0000_i1026" type="#_x0000_t75" style="width:99pt;height:31.2pt" o:ole="">
            <v:imagedata r:id="rId9" o:title=""/>
          </v:shape>
          <o:OLEObject Type="Embed" ProgID="Equation.DSMT4" ShapeID="_x0000_i1026" DrawAspect="Content" ObjectID="_1607357127" r:id="rId10"/>
        </w:object>
      </w:r>
    </w:p>
    <w:p w14:paraId="7BD27554" w14:textId="77777777" w:rsidR="00D70229" w:rsidRDefault="00D70229" w:rsidP="00D70229">
      <w:pPr>
        <w:tabs>
          <w:tab w:val="left" w:pos="360"/>
        </w:tabs>
        <w:spacing w:line="360" w:lineRule="auto"/>
        <w:rPr>
          <w:rFonts w:ascii="Times New Roman" w:hAnsi="Times New Roman"/>
          <w:bCs/>
          <w:sz w:val="24"/>
          <w:szCs w:val="24"/>
        </w:rPr>
      </w:pPr>
      <w:r>
        <w:rPr>
          <w:rFonts w:ascii="Times New Roman" w:hAnsi="Times New Roman"/>
          <w:bCs/>
          <w:sz w:val="24"/>
          <w:szCs w:val="24"/>
        </w:rPr>
        <w:tab/>
        <w:t>Trong đó:</w:t>
      </w:r>
    </w:p>
    <w:p w14:paraId="53EC21C2" w14:textId="77777777" w:rsidR="00D70229" w:rsidRPr="00B907A1" w:rsidRDefault="00D70229" w:rsidP="00E33F29">
      <w:pPr>
        <w:numPr>
          <w:ilvl w:val="0"/>
          <w:numId w:val="46"/>
        </w:numPr>
        <w:tabs>
          <w:tab w:val="left" w:pos="360"/>
        </w:tabs>
        <w:spacing w:after="0"/>
        <w:jc w:val="both"/>
        <w:rPr>
          <w:rFonts w:ascii="Times New Roman" w:hAnsi="Times New Roman"/>
          <w:bCs/>
          <w:sz w:val="24"/>
          <w:szCs w:val="24"/>
        </w:rPr>
      </w:pPr>
      <w:r w:rsidRPr="00B907A1">
        <w:rPr>
          <w:rFonts w:ascii="Times New Roman" w:hAnsi="Times New Roman"/>
          <w:bCs/>
          <w:sz w:val="24"/>
          <w:szCs w:val="24"/>
        </w:rPr>
        <w:t>m: khối lượng mẫu thử, tính bằng gam.</w:t>
      </w:r>
    </w:p>
    <w:p w14:paraId="24D7EE43" w14:textId="77777777" w:rsidR="00D70229" w:rsidRPr="00B907A1" w:rsidRDefault="00D70229" w:rsidP="00E33F29">
      <w:pPr>
        <w:numPr>
          <w:ilvl w:val="0"/>
          <w:numId w:val="46"/>
        </w:numPr>
        <w:tabs>
          <w:tab w:val="left" w:pos="360"/>
        </w:tabs>
        <w:spacing w:after="0"/>
        <w:jc w:val="both"/>
        <w:rPr>
          <w:rFonts w:ascii="Times New Roman" w:hAnsi="Times New Roman"/>
          <w:bCs/>
          <w:sz w:val="24"/>
          <w:szCs w:val="24"/>
        </w:rPr>
      </w:pPr>
      <w:r w:rsidRPr="00B907A1">
        <w:rPr>
          <w:rFonts w:ascii="Times New Roman" w:hAnsi="Times New Roman"/>
          <w:bCs/>
          <w:sz w:val="24"/>
          <w:szCs w:val="24"/>
        </w:rPr>
        <w:t>m</w:t>
      </w:r>
      <w:proofErr w:type="gramStart"/>
      <w:r>
        <w:rPr>
          <w:rFonts w:ascii="Times New Roman" w:hAnsi="Times New Roman"/>
          <w:bCs/>
          <w:sz w:val="24"/>
          <w:szCs w:val="24"/>
        </w:rPr>
        <w:t>1</w:t>
      </w:r>
      <w:r w:rsidRPr="00B907A1">
        <w:rPr>
          <w:rFonts w:ascii="Times New Roman" w:hAnsi="Times New Roman"/>
          <w:bCs/>
          <w:sz w:val="24"/>
          <w:szCs w:val="24"/>
        </w:rPr>
        <w:t xml:space="preserve"> :khối</w:t>
      </w:r>
      <w:proofErr w:type="gramEnd"/>
      <w:r w:rsidRPr="00B907A1">
        <w:rPr>
          <w:rFonts w:ascii="Times New Roman" w:hAnsi="Times New Roman"/>
          <w:bCs/>
          <w:sz w:val="24"/>
          <w:szCs w:val="24"/>
        </w:rPr>
        <w:t xml:space="preserve"> lượng </w:t>
      </w:r>
      <w:r>
        <w:rPr>
          <w:rFonts w:ascii="Times New Roman" w:hAnsi="Times New Roman"/>
          <w:bCs/>
          <w:sz w:val="24"/>
          <w:szCs w:val="24"/>
        </w:rPr>
        <w:t>cốc + cặn sau sấy</w:t>
      </w:r>
      <w:r w:rsidRPr="00B907A1">
        <w:rPr>
          <w:rFonts w:ascii="Times New Roman" w:hAnsi="Times New Roman"/>
          <w:bCs/>
          <w:sz w:val="24"/>
          <w:szCs w:val="24"/>
        </w:rPr>
        <w:t>, gam.</w:t>
      </w:r>
    </w:p>
    <w:p w14:paraId="0ADC5191" w14:textId="77777777" w:rsidR="00E33F29" w:rsidRDefault="00D70229" w:rsidP="00E33F29">
      <w:pPr>
        <w:numPr>
          <w:ilvl w:val="0"/>
          <w:numId w:val="46"/>
        </w:numPr>
        <w:tabs>
          <w:tab w:val="left" w:pos="360"/>
        </w:tabs>
        <w:rPr>
          <w:rFonts w:ascii="Times New Roman" w:hAnsi="Times New Roman"/>
          <w:bCs/>
          <w:sz w:val="24"/>
          <w:szCs w:val="24"/>
        </w:rPr>
      </w:pPr>
      <w:r w:rsidRPr="00B907A1">
        <w:rPr>
          <w:rFonts w:ascii="Times New Roman" w:hAnsi="Times New Roman"/>
          <w:bCs/>
          <w:sz w:val="24"/>
          <w:szCs w:val="24"/>
        </w:rPr>
        <w:t>m</w:t>
      </w:r>
      <w:r>
        <w:rPr>
          <w:rFonts w:ascii="Times New Roman" w:hAnsi="Times New Roman"/>
          <w:bCs/>
          <w:sz w:val="24"/>
          <w:szCs w:val="24"/>
          <w:vertAlign w:val="subscript"/>
        </w:rPr>
        <w:t>0</w:t>
      </w:r>
      <w:r w:rsidRPr="00B907A1">
        <w:rPr>
          <w:rFonts w:ascii="Times New Roman" w:hAnsi="Times New Roman"/>
          <w:bCs/>
          <w:sz w:val="24"/>
          <w:szCs w:val="24"/>
        </w:rPr>
        <w:t xml:space="preserve">: Khối lượng </w:t>
      </w:r>
      <w:r>
        <w:rPr>
          <w:rFonts w:ascii="Times New Roman" w:hAnsi="Times New Roman"/>
          <w:bCs/>
          <w:sz w:val="24"/>
          <w:szCs w:val="24"/>
        </w:rPr>
        <w:t>cốc sau</w:t>
      </w:r>
      <w:r w:rsidRPr="00B907A1">
        <w:rPr>
          <w:rFonts w:ascii="Times New Roman" w:hAnsi="Times New Roman"/>
          <w:bCs/>
          <w:sz w:val="24"/>
          <w:szCs w:val="24"/>
        </w:rPr>
        <w:t xml:space="preserve"> khi sấy,</w:t>
      </w:r>
      <w:r>
        <w:rPr>
          <w:rFonts w:ascii="Times New Roman" w:hAnsi="Times New Roman"/>
          <w:bCs/>
          <w:sz w:val="24"/>
          <w:szCs w:val="24"/>
        </w:rPr>
        <w:t xml:space="preserve"> gam</w:t>
      </w:r>
    </w:p>
    <w:p w14:paraId="4131D741" w14:textId="77777777" w:rsidR="00D70229" w:rsidRPr="00E33F29" w:rsidRDefault="00D70229" w:rsidP="00E33F29">
      <w:pPr>
        <w:numPr>
          <w:ilvl w:val="0"/>
          <w:numId w:val="46"/>
        </w:numPr>
        <w:tabs>
          <w:tab w:val="left" w:pos="360"/>
        </w:tabs>
        <w:rPr>
          <w:rFonts w:ascii="Times New Roman" w:hAnsi="Times New Roman"/>
          <w:bCs/>
          <w:sz w:val="24"/>
          <w:szCs w:val="24"/>
        </w:rPr>
      </w:pPr>
      <w:r w:rsidRPr="00E33F29">
        <w:rPr>
          <w:rFonts w:ascii="Times New Roman" w:hAnsi="Times New Roman"/>
          <w:bCs/>
          <w:sz w:val="24"/>
          <w:szCs w:val="24"/>
        </w:rPr>
        <w:t>Vdm: thể tích định mức, ml</w:t>
      </w:r>
    </w:p>
    <w:p w14:paraId="301BBF91" w14:textId="77777777" w:rsidR="00D70229" w:rsidRPr="00B907A1" w:rsidRDefault="00D70229" w:rsidP="00E33F29">
      <w:pPr>
        <w:numPr>
          <w:ilvl w:val="0"/>
          <w:numId w:val="46"/>
        </w:numPr>
        <w:tabs>
          <w:tab w:val="left" w:pos="360"/>
        </w:tabs>
        <w:rPr>
          <w:rFonts w:ascii="Times New Roman" w:hAnsi="Times New Roman"/>
          <w:bCs/>
          <w:sz w:val="24"/>
          <w:szCs w:val="24"/>
        </w:rPr>
      </w:pPr>
      <w:r>
        <w:rPr>
          <w:rFonts w:ascii="Times New Roman" w:hAnsi="Times New Roman"/>
          <w:bCs/>
          <w:sz w:val="24"/>
          <w:szCs w:val="24"/>
        </w:rPr>
        <w:t>V</w:t>
      </w:r>
      <w:r w:rsidR="001F425E">
        <w:rPr>
          <w:rFonts w:ascii="Times New Roman" w:hAnsi="Times New Roman"/>
          <w:bCs/>
          <w:sz w:val="24"/>
          <w:szCs w:val="24"/>
        </w:rPr>
        <w:t xml:space="preserve">: thể tích dịch sau lọc mang đi xác định, ml </w:t>
      </w:r>
    </w:p>
    <w:p w14:paraId="3390E72E" w14:textId="77777777" w:rsidR="00D70229" w:rsidRPr="00B907A1" w:rsidRDefault="00D70229" w:rsidP="00C2620A">
      <w:pPr>
        <w:tabs>
          <w:tab w:val="left" w:pos="360"/>
        </w:tabs>
        <w:spacing w:after="0" w:line="360" w:lineRule="auto"/>
        <w:ind w:left="720"/>
        <w:jc w:val="both"/>
        <w:rPr>
          <w:rFonts w:ascii="Times New Roman" w:hAnsi="Times New Roman"/>
          <w:bCs/>
          <w:sz w:val="24"/>
          <w:szCs w:val="24"/>
        </w:rPr>
      </w:pPr>
    </w:p>
    <w:p w14:paraId="5901B0D1"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30E92B5A" w14:textId="77777777" w:rsidR="00606714" w:rsidRPr="00606714" w:rsidRDefault="00606714" w:rsidP="00606714">
      <w:pPr>
        <w:spacing w:after="120"/>
        <w:ind w:left="720"/>
        <w:rPr>
          <w:rFonts w:ascii="Times New Roman" w:hAnsi="Times New Roman"/>
          <w:sz w:val="24"/>
          <w:szCs w:val="24"/>
        </w:rPr>
      </w:pPr>
      <w:r w:rsidRPr="00606714">
        <w:rPr>
          <w:rFonts w:ascii="Times New Roman" w:hAnsi="Times New Roman"/>
          <w:sz w:val="24"/>
          <w:szCs w:val="24"/>
        </w:rPr>
        <w:t>1. Độ lặp lại</w:t>
      </w:r>
    </w:p>
    <w:p w14:paraId="7C30E4F9" w14:textId="77777777" w:rsidR="00606714" w:rsidRPr="00606714" w:rsidRDefault="00606714" w:rsidP="00E33F29">
      <w:pPr>
        <w:spacing w:after="120"/>
        <w:ind w:left="720"/>
        <w:jc w:val="both"/>
        <w:rPr>
          <w:rFonts w:ascii="Times New Roman" w:hAnsi="Times New Roman"/>
          <w:sz w:val="24"/>
          <w:szCs w:val="24"/>
        </w:rPr>
      </w:pPr>
      <w:r w:rsidRPr="00606714">
        <w:rPr>
          <w:rFonts w:ascii="Times New Roman" w:hAnsi="Times New Roman"/>
          <w:sz w:val="24"/>
          <w:szCs w:val="24"/>
        </w:rPr>
        <w:t>Chênh lệch tuyệt đối giữa hai kết quả thử nghiệm độc lập, thu được khi sử dụng cùng một phương pháp, phân tích trên cùng vật liệu thử, do cùng một người phân tích trong cùng một phòng thử nghiệm, dùng cùng thiết bị, trong một khoảng thời gian ngắn, không được quá 1,0 % (m/m).</w:t>
      </w:r>
    </w:p>
    <w:p w14:paraId="7ACD1705" w14:textId="77777777" w:rsidR="00606714" w:rsidRPr="00606714" w:rsidRDefault="00606714" w:rsidP="00E33F29">
      <w:pPr>
        <w:spacing w:after="120"/>
        <w:ind w:left="720"/>
        <w:jc w:val="both"/>
        <w:rPr>
          <w:rFonts w:ascii="Times New Roman" w:hAnsi="Times New Roman"/>
          <w:sz w:val="24"/>
          <w:szCs w:val="24"/>
        </w:rPr>
      </w:pPr>
      <w:r w:rsidRPr="00606714">
        <w:rPr>
          <w:rFonts w:ascii="Times New Roman" w:hAnsi="Times New Roman"/>
          <w:sz w:val="24"/>
          <w:szCs w:val="24"/>
        </w:rPr>
        <w:t>2.  Độ tại lập</w:t>
      </w:r>
    </w:p>
    <w:p w14:paraId="28F910AE" w14:textId="77777777" w:rsidR="008D0D62" w:rsidRPr="00B907A1" w:rsidRDefault="00606714" w:rsidP="00E33F29">
      <w:pPr>
        <w:spacing w:after="120"/>
        <w:ind w:left="720"/>
        <w:jc w:val="both"/>
        <w:rPr>
          <w:rFonts w:ascii="Times New Roman" w:hAnsi="Times New Roman"/>
          <w:sz w:val="24"/>
          <w:szCs w:val="24"/>
        </w:rPr>
      </w:pPr>
      <w:r w:rsidRPr="00606714">
        <w:rPr>
          <w:rFonts w:ascii="Times New Roman" w:hAnsi="Times New Roman"/>
          <w:sz w:val="24"/>
          <w:szCs w:val="24"/>
        </w:rPr>
        <w:lastRenderedPageBreak/>
        <w:t>Chênh lệch tuyệt đối giữa hai kết quả thử nghiệm riêng rẽ</w:t>
      </w:r>
      <w:r w:rsidR="00E67E24">
        <w:rPr>
          <w:rFonts w:ascii="Times New Roman" w:hAnsi="Times New Roman"/>
          <w:sz w:val="24"/>
          <w:szCs w:val="24"/>
        </w:rPr>
        <w:t xml:space="preserve">, </w:t>
      </w:r>
      <w:r w:rsidRPr="00606714">
        <w:rPr>
          <w:rFonts w:ascii="Times New Roman" w:hAnsi="Times New Roman"/>
          <w:sz w:val="24"/>
          <w:szCs w:val="24"/>
        </w:rPr>
        <w:t>thu được khi sử dụng cùng một phương pháp, phân tích trên cùng vật liệu thử, do những người khác nhau thực hiện, sử dụng các thiết bị khác nhau, thực hiện ở các phòng thử nghiệm khác nhau, không đượ</w:t>
      </w:r>
      <w:r w:rsidR="00E33F29">
        <w:rPr>
          <w:rFonts w:ascii="Times New Roman" w:hAnsi="Times New Roman"/>
          <w:sz w:val="24"/>
          <w:szCs w:val="24"/>
        </w:rPr>
        <w:t>c quá 2,5 % (m/m).</w:t>
      </w:r>
    </w:p>
    <w:p w14:paraId="7601B268"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3A263FC2"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6868D89B" w14:textId="77777777" w:rsidR="00995FC0" w:rsidRDefault="00995FC0" w:rsidP="00995FC0">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194A9810" w14:textId="77777777"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1C262D">
      <w:headerReference w:type="default" r:id="rId11"/>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2FE8D" w14:textId="77777777" w:rsidR="00D16F34" w:rsidRDefault="00D16F34" w:rsidP="00DB45A7">
      <w:pPr>
        <w:spacing w:after="0" w:line="240" w:lineRule="auto"/>
      </w:pPr>
      <w:r>
        <w:separator/>
      </w:r>
    </w:p>
  </w:endnote>
  <w:endnote w:type="continuationSeparator" w:id="0">
    <w:p w14:paraId="53FDDBC8" w14:textId="77777777" w:rsidR="00D16F34" w:rsidRDefault="00D16F34"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79B6D" w14:textId="77777777" w:rsidR="00D16F34" w:rsidRDefault="00D16F34" w:rsidP="00DB45A7">
      <w:pPr>
        <w:spacing w:after="0" w:line="240" w:lineRule="auto"/>
      </w:pPr>
      <w:r>
        <w:separator/>
      </w:r>
    </w:p>
  </w:footnote>
  <w:footnote w:type="continuationSeparator" w:id="0">
    <w:p w14:paraId="09BA3803" w14:textId="77777777" w:rsidR="00D16F34" w:rsidRDefault="00D16F34"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3189"/>
      <w:gridCol w:w="3093"/>
    </w:tblGrid>
    <w:tr w:rsidR="00DB45A7" w:rsidRPr="00DB45A7" w14:paraId="564D2BBB" w14:textId="77777777" w:rsidTr="005F20AA">
      <w:trPr>
        <w:jc w:val="center"/>
      </w:trPr>
      <w:tc>
        <w:tcPr>
          <w:tcW w:w="3078" w:type="dxa"/>
          <w:shd w:val="clear" w:color="auto" w:fill="auto"/>
          <w:vAlign w:val="center"/>
        </w:tcPr>
        <w:p w14:paraId="4AEEC84A"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4586938D"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56D76BCD"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6C42DE">
            <w:rPr>
              <w:rFonts w:ascii="Times New Roman" w:hAnsi="Times New Roman"/>
              <w:color w:val="00B0F0"/>
              <w:sz w:val="24"/>
              <w:szCs w:val="24"/>
            </w:rPr>
            <w:t>288</w:t>
          </w:r>
        </w:p>
        <w:p w14:paraId="214F80AD" w14:textId="77777777" w:rsidR="006C42DE" w:rsidRPr="00DB45A7" w:rsidRDefault="006C42DE" w:rsidP="006C42DE">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01</w:t>
          </w:r>
        </w:p>
        <w:p w14:paraId="0208213A"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6C42DE">
            <w:rPr>
              <w:rFonts w:ascii="Times New Roman" w:hAnsi="Times New Roman"/>
              <w:color w:val="00B0F0"/>
              <w:sz w:val="24"/>
              <w:szCs w:val="24"/>
            </w:rPr>
            <w:t xml:space="preserve"> 20/6/2018</w:t>
          </w:r>
        </w:p>
        <w:p w14:paraId="0CEF6047"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1C262D">
            <w:rPr>
              <w:rFonts w:ascii="Times New Roman" w:hAnsi="Times New Roman"/>
              <w:b/>
              <w:noProof/>
              <w:color w:val="00B0F0"/>
              <w:sz w:val="24"/>
              <w:szCs w:val="24"/>
            </w:rPr>
            <w:t>3</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1C262D">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p>
      </w:tc>
    </w:tr>
  </w:tbl>
  <w:p w14:paraId="69938EA5"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D3A71"/>
    <w:multiLevelType w:val="hybridMultilevel"/>
    <w:tmpl w:val="7C8C62E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6F39E2"/>
    <w:multiLevelType w:val="hybridMultilevel"/>
    <w:tmpl w:val="082E4A10"/>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4F6017D"/>
    <w:multiLevelType w:val="hybridMultilevel"/>
    <w:tmpl w:val="AFCA67DC"/>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90E1F"/>
    <w:multiLevelType w:val="hybridMultilevel"/>
    <w:tmpl w:val="C792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948B8"/>
    <w:multiLevelType w:val="hybridMultilevel"/>
    <w:tmpl w:val="78E0B894"/>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2658D"/>
    <w:multiLevelType w:val="hybridMultilevel"/>
    <w:tmpl w:val="26144D52"/>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C2101"/>
    <w:multiLevelType w:val="hybridMultilevel"/>
    <w:tmpl w:val="D6F65D2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44712C"/>
    <w:multiLevelType w:val="hybridMultilevel"/>
    <w:tmpl w:val="F3E0A030"/>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134EE5"/>
    <w:multiLevelType w:val="hybridMultilevel"/>
    <w:tmpl w:val="F19A683C"/>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10655C"/>
    <w:multiLevelType w:val="hybridMultilevel"/>
    <w:tmpl w:val="6F30E5BA"/>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A85212"/>
    <w:multiLevelType w:val="hybridMultilevel"/>
    <w:tmpl w:val="8BD61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C953B0"/>
    <w:multiLevelType w:val="hybridMultilevel"/>
    <w:tmpl w:val="7182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869F4"/>
    <w:multiLevelType w:val="hybridMultilevel"/>
    <w:tmpl w:val="F2F2B3F4"/>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D85DE5"/>
    <w:multiLevelType w:val="hybridMultilevel"/>
    <w:tmpl w:val="660C4926"/>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5B9C4570"/>
    <w:multiLevelType w:val="hybridMultilevel"/>
    <w:tmpl w:val="C37AD9D6"/>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3B1A46"/>
    <w:multiLevelType w:val="hybridMultilevel"/>
    <w:tmpl w:val="A62A0E06"/>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89C0141"/>
    <w:multiLevelType w:val="hybridMultilevel"/>
    <w:tmpl w:val="9A9E08F6"/>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1F6464"/>
    <w:multiLevelType w:val="hybridMultilevel"/>
    <w:tmpl w:val="F1AA9CFA"/>
    <w:lvl w:ilvl="0" w:tplc="D026D2A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FFF5A51"/>
    <w:multiLevelType w:val="hybridMultilevel"/>
    <w:tmpl w:val="F00CC2DE"/>
    <w:lvl w:ilvl="0" w:tplc="C1B82DBC">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2"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8A819A2"/>
    <w:multiLevelType w:val="hybridMultilevel"/>
    <w:tmpl w:val="40C64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9"/>
  </w:num>
  <w:num w:numId="3">
    <w:abstractNumId w:val="24"/>
  </w:num>
  <w:num w:numId="4">
    <w:abstractNumId w:val="41"/>
  </w:num>
  <w:num w:numId="5">
    <w:abstractNumId w:val="42"/>
  </w:num>
  <w:num w:numId="6">
    <w:abstractNumId w:val="29"/>
  </w:num>
  <w:num w:numId="7">
    <w:abstractNumId w:val="23"/>
  </w:num>
  <w:num w:numId="8">
    <w:abstractNumId w:val="35"/>
  </w:num>
  <w:num w:numId="9">
    <w:abstractNumId w:val="13"/>
  </w:num>
  <w:num w:numId="10">
    <w:abstractNumId w:val="12"/>
  </w:num>
  <w:num w:numId="11">
    <w:abstractNumId w:val="19"/>
  </w:num>
  <w:num w:numId="12">
    <w:abstractNumId w:val="22"/>
  </w:num>
  <w:num w:numId="13">
    <w:abstractNumId w:val="40"/>
  </w:num>
  <w:num w:numId="14">
    <w:abstractNumId w:val="44"/>
  </w:num>
  <w:num w:numId="15">
    <w:abstractNumId w:val="4"/>
  </w:num>
  <w:num w:numId="16">
    <w:abstractNumId w:val="15"/>
  </w:num>
  <w:num w:numId="17">
    <w:abstractNumId w:val="31"/>
  </w:num>
  <w:num w:numId="18">
    <w:abstractNumId w:val="11"/>
  </w:num>
  <w:num w:numId="19">
    <w:abstractNumId w:val="30"/>
  </w:num>
  <w:num w:numId="20">
    <w:abstractNumId w:val="26"/>
  </w:num>
  <w:num w:numId="21">
    <w:abstractNumId w:val="18"/>
  </w:num>
  <w:num w:numId="22">
    <w:abstractNumId w:val="14"/>
  </w:num>
  <w:num w:numId="23">
    <w:abstractNumId w:val="0"/>
  </w:num>
  <w:num w:numId="24">
    <w:abstractNumId w:val="46"/>
  </w:num>
  <w:num w:numId="25">
    <w:abstractNumId w:val="43"/>
  </w:num>
  <w:num w:numId="26">
    <w:abstractNumId w:val="37"/>
  </w:num>
  <w:num w:numId="27">
    <w:abstractNumId w:val="16"/>
  </w:num>
  <w:num w:numId="28">
    <w:abstractNumId w:val="36"/>
  </w:num>
  <w:num w:numId="29">
    <w:abstractNumId w:val="20"/>
  </w:num>
  <w:num w:numId="30">
    <w:abstractNumId w:val="32"/>
  </w:num>
  <w:num w:numId="31">
    <w:abstractNumId w:val="34"/>
  </w:num>
  <w:num w:numId="32">
    <w:abstractNumId w:val="27"/>
  </w:num>
  <w:num w:numId="33">
    <w:abstractNumId w:val="33"/>
  </w:num>
  <w:num w:numId="34">
    <w:abstractNumId w:val="7"/>
  </w:num>
  <w:num w:numId="35">
    <w:abstractNumId w:val="38"/>
  </w:num>
  <w:num w:numId="36">
    <w:abstractNumId w:val="8"/>
  </w:num>
  <w:num w:numId="37">
    <w:abstractNumId w:val="17"/>
  </w:num>
  <w:num w:numId="38">
    <w:abstractNumId w:val="45"/>
  </w:num>
  <w:num w:numId="39">
    <w:abstractNumId w:val="5"/>
  </w:num>
  <w:num w:numId="40">
    <w:abstractNumId w:val="1"/>
  </w:num>
  <w:num w:numId="41">
    <w:abstractNumId w:val="6"/>
  </w:num>
  <w:num w:numId="42">
    <w:abstractNumId w:val="28"/>
  </w:num>
  <w:num w:numId="43">
    <w:abstractNumId w:val="2"/>
  </w:num>
  <w:num w:numId="44">
    <w:abstractNumId w:val="10"/>
  </w:num>
  <w:num w:numId="45">
    <w:abstractNumId w:val="3"/>
  </w:num>
  <w:num w:numId="46">
    <w:abstractNumId w:val="39"/>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92708"/>
    <w:rsid w:val="000A67FF"/>
    <w:rsid w:val="000D4F67"/>
    <w:rsid w:val="000F5C82"/>
    <w:rsid w:val="001759EF"/>
    <w:rsid w:val="00183318"/>
    <w:rsid w:val="001C262D"/>
    <w:rsid w:val="001F425E"/>
    <w:rsid w:val="003700E3"/>
    <w:rsid w:val="0037757C"/>
    <w:rsid w:val="003A4645"/>
    <w:rsid w:val="003D5F51"/>
    <w:rsid w:val="00435FA2"/>
    <w:rsid w:val="005025AD"/>
    <w:rsid w:val="0058455E"/>
    <w:rsid w:val="00585CB3"/>
    <w:rsid w:val="005E6F75"/>
    <w:rsid w:val="005F20AA"/>
    <w:rsid w:val="00606714"/>
    <w:rsid w:val="00653F94"/>
    <w:rsid w:val="006C09CE"/>
    <w:rsid w:val="006C3E84"/>
    <w:rsid w:val="006C42DE"/>
    <w:rsid w:val="00716499"/>
    <w:rsid w:val="0076355B"/>
    <w:rsid w:val="00764A3E"/>
    <w:rsid w:val="007C2447"/>
    <w:rsid w:val="007C2973"/>
    <w:rsid w:val="00804357"/>
    <w:rsid w:val="0081691C"/>
    <w:rsid w:val="0085481C"/>
    <w:rsid w:val="00871BAD"/>
    <w:rsid w:val="00874DD3"/>
    <w:rsid w:val="0089312D"/>
    <w:rsid w:val="008B4F3E"/>
    <w:rsid w:val="008C3E00"/>
    <w:rsid w:val="008D0D62"/>
    <w:rsid w:val="008F0E90"/>
    <w:rsid w:val="00900615"/>
    <w:rsid w:val="00903051"/>
    <w:rsid w:val="00956DB3"/>
    <w:rsid w:val="00963F1F"/>
    <w:rsid w:val="00995FC0"/>
    <w:rsid w:val="009C0A32"/>
    <w:rsid w:val="00A14078"/>
    <w:rsid w:val="00A30EAB"/>
    <w:rsid w:val="00A37644"/>
    <w:rsid w:val="00A53BE7"/>
    <w:rsid w:val="00A80D68"/>
    <w:rsid w:val="00A93840"/>
    <w:rsid w:val="00AA0D54"/>
    <w:rsid w:val="00AA6DB2"/>
    <w:rsid w:val="00AB59C6"/>
    <w:rsid w:val="00AD686C"/>
    <w:rsid w:val="00B0037A"/>
    <w:rsid w:val="00B355AA"/>
    <w:rsid w:val="00B46C7D"/>
    <w:rsid w:val="00B907A1"/>
    <w:rsid w:val="00BD3DBC"/>
    <w:rsid w:val="00BD4E43"/>
    <w:rsid w:val="00BD5FBE"/>
    <w:rsid w:val="00C042A1"/>
    <w:rsid w:val="00C2620A"/>
    <w:rsid w:val="00C46DEB"/>
    <w:rsid w:val="00CB6FA7"/>
    <w:rsid w:val="00CC4A77"/>
    <w:rsid w:val="00CD559B"/>
    <w:rsid w:val="00D16F34"/>
    <w:rsid w:val="00D43CFC"/>
    <w:rsid w:val="00D67619"/>
    <w:rsid w:val="00D70229"/>
    <w:rsid w:val="00D9613C"/>
    <w:rsid w:val="00DA69E6"/>
    <w:rsid w:val="00DB45A7"/>
    <w:rsid w:val="00E33F29"/>
    <w:rsid w:val="00E67E24"/>
    <w:rsid w:val="00E71E80"/>
    <w:rsid w:val="00E87B5D"/>
    <w:rsid w:val="00EA503A"/>
    <w:rsid w:val="00EC158D"/>
    <w:rsid w:val="00EE3060"/>
    <w:rsid w:val="00EF0AED"/>
    <w:rsid w:val="00F21594"/>
    <w:rsid w:val="00F57F7B"/>
    <w:rsid w:val="00F65F2A"/>
    <w:rsid w:val="00F73053"/>
    <w:rsid w:val="00FC3469"/>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1994"/>
  <w15:chartTrackingRefBased/>
  <w15:docId w15:val="{9E7EDAAC-1291-41DB-8AF6-944645FD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styleId="FootnoteReference">
    <w:name w:val="footnote reference"/>
    <w:semiHidden/>
    <w:rsid w:val="00B90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2018-12-26T12:19:00Z</dcterms:created>
  <dcterms:modified xsi:type="dcterms:W3CDTF">2018-12-26T12:19:00Z</dcterms:modified>
</cp:coreProperties>
</file>