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341F8" w14:textId="77777777" w:rsidR="00AA65CD" w:rsidRPr="00AA65CD" w:rsidRDefault="00604B32" w:rsidP="00A80D68">
      <w:pPr>
        <w:spacing w:after="120"/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b/>
          <w:sz w:val="36"/>
          <w:szCs w:val="36"/>
        </w:rPr>
        <w:t>THỰC PHẨM</w:t>
      </w:r>
      <w:r w:rsidR="00AA65CD" w:rsidRPr="00AA65CD">
        <w:rPr>
          <w:rFonts w:ascii="Times New Roman" w:hAnsi="Times New Roman"/>
          <w:b/>
          <w:sz w:val="36"/>
          <w:szCs w:val="36"/>
        </w:rPr>
        <w:t>-XÁC ĐỊNH HÀM LƯỢNG PHOTPHO TỔNG SỐ</w:t>
      </w:r>
    </w:p>
    <w:p w14:paraId="34A675B3" w14:textId="77777777" w:rsidR="00AA65CD" w:rsidRPr="00AA65CD" w:rsidRDefault="00AA65CD" w:rsidP="00A80D68">
      <w:pPr>
        <w:spacing w:after="120"/>
        <w:jc w:val="center"/>
        <w:rPr>
          <w:rFonts w:ascii="Times New Roman" w:hAnsi="Times New Roman"/>
          <w:b/>
          <w:sz w:val="36"/>
          <w:szCs w:val="36"/>
        </w:rPr>
      </w:pPr>
      <w:r w:rsidRPr="00AA65CD">
        <w:rPr>
          <w:rFonts w:ascii="Times New Roman" w:hAnsi="Times New Roman"/>
          <w:b/>
          <w:sz w:val="36"/>
          <w:szCs w:val="36"/>
        </w:rPr>
        <w:t xml:space="preserve">PHƯƠNG PHÁP ĐO </w:t>
      </w:r>
      <w:r w:rsidR="00604B32">
        <w:rPr>
          <w:rFonts w:ascii="Times New Roman" w:hAnsi="Times New Roman"/>
          <w:b/>
          <w:sz w:val="36"/>
          <w:szCs w:val="36"/>
        </w:rPr>
        <w:t>MÀU</w:t>
      </w:r>
      <w:r w:rsidRPr="00AA65CD">
        <w:rPr>
          <w:rFonts w:ascii="Times New Roman" w:hAnsi="Times New Roman"/>
          <w:b/>
          <w:sz w:val="36"/>
          <w:szCs w:val="36"/>
        </w:rPr>
        <w:t xml:space="preserve"> </w:t>
      </w:r>
    </w:p>
    <w:p w14:paraId="70FE2D1D" w14:textId="77777777" w:rsidR="00A80D68" w:rsidRPr="00A80D68" w:rsidRDefault="00604B32" w:rsidP="00AA65CD">
      <w:pPr>
        <w:spacing w:after="120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Foods-</w:t>
      </w:r>
      <w:r w:rsidR="00AA65CD">
        <w:rPr>
          <w:rFonts w:ascii="Times New Roman" w:hAnsi="Times New Roman"/>
          <w:i/>
          <w:sz w:val="32"/>
          <w:szCs w:val="32"/>
        </w:rPr>
        <w:t>determination of total p</w:t>
      </w:r>
      <w:r>
        <w:rPr>
          <w:rFonts w:ascii="Times New Roman" w:hAnsi="Times New Roman"/>
          <w:i/>
          <w:sz w:val="32"/>
          <w:szCs w:val="32"/>
        </w:rPr>
        <w:t>hosphorous content-using colorimetric method</w:t>
      </w:r>
    </w:p>
    <w:p w14:paraId="6215B09D" w14:textId="77777777" w:rsidR="00CC4A77" w:rsidRPr="00CC4A77" w:rsidRDefault="00CC4A77" w:rsidP="00AA65CD">
      <w:pPr>
        <w:spacing w:before="120"/>
        <w:jc w:val="center"/>
        <w:rPr>
          <w:rFonts w:ascii="Times New Roman" w:hAnsi="Times New Roman"/>
          <w:b/>
          <w:i/>
          <w:i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1BAD" w:rsidRPr="005F20AA" w14:paraId="59469634" w14:textId="77777777" w:rsidTr="005F20AA">
        <w:tc>
          <w:tcPr>
            <w:tcW w:w="3192" w:type="dxa"/>
            <w:shd w:val="clear" w:color="auto" w:fill="auto"/>
          </w:tcPr>
          <w:p w14:paraId="75255345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biên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33F86EE9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xem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5CC3A966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phê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duyệt</w:t>
            </w:r>
            <w:proofErr w:type="spellEnd"/>
          </w:p>
        </w:tc>
      </w:tr>
      <w:tr w:rsidR="00871BAD" w:rsidRPr="005F20AA" w14:paraId="1DD20AFD" w14:textId="77777777" w:rsidTr="005F20AA">
        <w:tc>
          <w:tcPr>
            <w:tcW w:w="3192" w:type="dxa"/>
            <w:shd w:val="clear" w:color="auto" w:fill="auto"/>
          </w:tcPr>
          <w:p w14:paraId="03FD352A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23ED51CB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6267A1CD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3CB71322" w14:textId="77777777" w:rsidR="00871BAD" w:rsidRPr="005F20AA" w:rsidRDefault="00384578" w:rsidP="00AA65CD">
            <w:pPr>
              <w:ind w:left="720" w:hanging="720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Phạm Thị Kim Cúc</w:t>
            </w:r>
          </w:p>
        </w:tc>
        <w:tc>
          <w:tcPr>
            <w:tcW w:w="3192" w:type="dxa"/>
            <w:shd w:val="clear" w:color="auto" w:fill="auto"/>
          </w:tcPr>
          <w:p w14:paraId="5665DB23" w14:textId="77777777" w:rsidR="00871BAD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1C94BB1D" w14:textId="77777777" w:rsidR="00CC4A77" w:rsidRDefault="00CC4A77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10DB0282" w14:textId="77777777" w:rsidR="00CC4A77" w:rsidRDefault="00CC4A77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3CFBE6D4" w14:textId="77777777" w:rsidR="00CC4A77" w:rsidRPr="005F20AA" w:rsidRDefault="00384578" w:rsidP="00CC4A77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>
              <w:rPr>
                <w:rFonts w:ascii="Times New Roman" w:hAnsi="Times New Roman"/>
                <w:color w:val="FF0000"/>
              </w:rPr>
              <w:t>Trần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</w:rPr>
              <w:t>Thái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</w:rPr>
              <w:t>Vũ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26D3364C" w14:textId="77777777" w:rsidR="00871BAD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0FD6CEF0" w14:textId="77777777" w:rsidR="00CC4A77" w:rsidRDefault="00CC4A77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3ECD920C" w14:textId="77777777" w:rsidR="00CC4A77" w:rsidRDefault="00CC4A77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6F68AD6C" w14:textId="77777777" w:rsidR="00CC4A77" w:rsidRPr="005F20AA" w:rsidRDefault="00CC4A77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>
              <w:rPr>
                <w:rFonts w:ascii="Times New Roman" w:hAnsi="Times New Roman"/>
                <w:color w:val="FF0000"/>
              </w:rPr>
              <w:t>Trần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</w:rPr>
              <w:t>Thái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</w:rPr>
              <w:t>Vũ</w:t>
            </w:r>
            <w:proofErr w:type="spellEnd"/>
          </w:p>
        </w:tc>
      </w:tr>
    </w:tbl>
    <w:p w14:paraId="1DFC3E0A" w14:textId="77777777" w:rsidR="00871BAD" w:rsidRPr="00DB45A7" w:rsidRDefault="00871BAD" w:rsidP="005E6F75">
      <w:pPr>
        <w:jc w:val="center"/>
        <w:rPr>
          <w:rFonts w:ascii="Times New Roman" w:hAnsi="Times New Roman"/>
          <w:color w:val="FF0000"/>
        </w:rPr>
      </w:pPr>
    </w:p>
    <w:p w14:paraId="70E4CCF6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1497F693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4DB2CF6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7589EC1" w14:textId="77777777" w:rsidR="00871BAD" w:rsidRPr="00871BAD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2339"/>
        <w:gridCol w:w="4436"/>
        <w:gridCol w:w="1957"/>
      </w:tblGrid>
      <w:tr w:rsidR="00871BAD" w:rsidRPr="00871BAD" w14:paraId="5C0D6FC3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F0D3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765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79C4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3443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871BAD" w:rsidRPr="00871BAD" w14:paraId="1FA2B5B7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856E00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D9A78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FCC25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B8EE8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71BAD" w:rsidRPr="00871BAD" w14:paraId="70EAD346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21E1B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DCA761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0E312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802A7E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5EBF1B4E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B82AC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4DE1FE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E3B50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A57D2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6B12797B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876CE1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68E30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D9937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FA86CF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36F1F8E3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CB4C0F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31B65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2CE7BE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C3507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6812C921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E5DD4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66CB3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8E5EA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D1576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33BAF877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6DAC247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315BD77D" w14:textId="77777777" w:rsidR="005E6F75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TỔNG QUAN</w:t>
      </w:r>
    </w:p>
    <w:p w14:paraId="2B66AB01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Phạm vi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áp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1CBB21FA" w14:textId="77777777" w:rsidR="00CC4A77" w:rsidRPr="006E6B5E" w:rsidRDefault="00A80D68" w:rsidP="00C948BB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A80D68">
        <w:rPr>
          <w:rFonts w:ascii="Times New Roman" w:hAnsi="Times New Roman"/>
          <w:sz w:val="24"/>
          <w:szCs w:val="24"/>
        </w:rPr>
        <w:t>Tiêu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chuẩn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này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qui </w:t>
      </w:r>
      <w:proofErr w:type="spellStart"/>
      <w:r w:rsidRPr="00A80D68">
        <w:rPr>
          <w:rFonts w:ascii="Times New Roman" w:hAnsi="Times New Roman"/>
          <w:sz w:val="24"/>
          <w:szCs w:val="24"/>
        </w:rPr>
        <w:t>định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phương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pháp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5CD">
        <w:rPr>
          <w:rFonts w:ascii="Times New Roman" w:hAnsi="Times New Roman"/>
          <w:sz w:val="24"/>
          <w:szCs w:val="24"/>
        </w:rPr>
        <w:t>xác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5CD">
        <w:rPr>
          <w:rFonts w:ascii="Times New Roman" w:hAnsi="Times New Roman"/>
          <w:sz w:val="24"/>
          <w:szCs w:val="24"/>
        </w:rPr>
        <w:t>định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5CD">
        <w:rPr>
          <w:rFonts w:ascii="Times New Roman" w:hAnsi="Times New Roman"/>
          <w:sz w:val="24"/>
          <w:szCs w:val="24"/>
        </w:rPr>
        <w:t>hàm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5CD">
        <w:rPr>
          <w:rFonts w:ascii="Times New Roman" w:hAnsi="Times New Roman"/>
          <w:sz w:val="24"/>
          <w:szCs w:val="24"/>
        </w:rPr>
        <w:t>lượng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5CD">
        <w:rPr>
          <w:rFonts w:ascii="Times New Roman" w:hAnsi="Times New Roman"/>
          <w:sz w:val="24"/>
          <w:szCs w:val="24"/>
        </w:rPr>
        <w:t>photpho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5CD">
        <w:rPr>
          <w:rFonts w:ascii="Times New Roman" w:hAnsi="Times New Roman"/>
          <w:sz w:val="24"/>
          <w:szCs w:val="24"/>
        </w:rPr>
        <w:t>tổng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5CD">
        <w:rPr>
          <w:rFonts w:ascii="Times New Roman" w:hAnsi="Times New Roman"/>
          <w:sz w:val="24"/>
          <w:szCs w:val="24"/>
        </w:rPr>
        <w:t>số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5CD">
        <w:rPr>
          <w:rFonts w:ascii="Times New Roman" w:hAnsi="Times New Roman"/>
          <w:sz w:val="24"/>
          <w:szCs w:val="24"/>
        </w:rPr>
        <w:t>trong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4B7D">
        <w:rPr>
          <w:rFonts w:ascii="Times New Roman" w:hAnsi="Times New Roman"/>
          <w:sz w:val="24"/>
          <w:szCs w:val="24"/>
        </w:rPr>
        <w:t>thực</w:t>
      </w:r>
      <w:proofErr w:type="spellEnd"/>
      <w:r w:rsidR="00854B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4B7D">
        <w:rPr>
          <w:rFonts w:ascii="Times New Roman" w:hAnsi="Times New Roman"/>
          <w:sz w:val="24"/>
          <w:szCs w:val="24"/>
        </w:rPr>
        <w:t>phẩm</w:t>
      </w:r>
      <w:proofErr w:type="spellEnd"/>
      <w:r w:rsidR="00AA65CD">
        <w:rPr>
          <w:rFonts w:ascii="Times New Roman" w:hAnsi="Times New Roman"/>
          <w:sz w:val="24"/>
          <w:szCs w:val="24"/>
        </w:rPr>
        <w:t>.</w:t>
      </w:r>
      <w:r w:rsidRPr="00A80D68">
        <w:rPr>
          <w:rFonts w:ascii="Times New Roman" w:hAnsi="Times New Roman"/>
          <w:sz w:val="24"/>
          <w:szCs w:val="24"/>
        </w:rPr>
        <w:t xml:space="preserve"> </w:t>
      </w:r>
    </w:p>
    <w:p w14:paraId="52133AC7" w14:textId="77777777" w:rsidR="006E6B5E" w:rsidRPr="00A80D68" w:rsidRDefault="006E6B5E" w:rsidP="00C948BB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hàm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khoảng</w:t>
      </w:r>
      <w:proofErr w:type="spellEnd"/>
      <w:r>
        <w:rPr>
          <w:rFonts w:ascii="Times New Roman" w:hAnsi="Times New Roman"/>
          <w:sz w:val="24"/>
          <w:szCs w:val="24"/>
        </w:rPr>
        <w:t xml:space="preserve"> 0.05% </w:t>
      </w:r>
      <w:proofErr w:type="spellStart"/>
      <w:r>
        <w:rPr>
          <w:rFonts w:ascii="Times New Roman" w:hAnsi="Times New Roman"/>
          <w:sz w:val="24"/>
          <w:szCs w:val="24"/>
        </w:rPr>
        <w:t>đến</w:t>
      </w:r>
      <w:proofErr w:type="spellEnd"/>
      <w:r>
        <w:rPr>
          <w:rFonts w:ascii="Times New Roman" w:hAnsi="Times New Roman"/>
          <w:sz w:val="24"/>
          <w:szCs w:val="24"/>
        </w:rPr>
        <w:t xml:space="preserve"> 1% P</w:t>
      </w:r>
    </w:p>
    <w:p w14:paraId="46C2BEA8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Tài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liệu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tham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khảo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8190F1E" w14:textId="77777777" w:rsidR="00CC4A77" w:rsidRDefault="006B09FF" w:rsidP="00C948B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Phá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854B7D">
        <w:rPr>
          <w:rFonts w:ascii="Times New Roman" w:hAnsi="Times New Roman"/>
          <w:sz w:val="24"/>
          <w:szCs w:val="24"/>
        </w:rPr>
        <w:t>AOAC 995.11</w:t>
      </w:r>
    </w:p>
    <w:p w14:paraId="3465D4CE" w14:textId="77777777" w:rsidR="00137E77" w:rsidRPr="00CC4A77" w:rsidRDefault="006B09FF" w:rsidP="00C948B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màu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137E77">
        <w:rPr>
          <w:rFonts w:ascii="Times New Roman" w:hAnsi="Times New Roman"/>
          <w:sz w:val="24"/>
          <w:szCs w:val="24"/>
        </w:rPr>
        <w:t xml:space="preserve">TCVN </w:t>
      </w:r>
      <w:r w:rsidR="005A4C25">
        <w:rPr>
          <w:rFonts w:ascii="Times New Roman" w:hAnsi="Times New Roman"/>
          <w:sz w:val="24"/>
          <w:szCs w:val="24"/>
        </w:rPr>
        <w:t>1525:2001</w:t>
      </w:r>
    </w:p>
    <w:p w14:paraId="41A1B3AF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Nguyên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tắc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73771A09" w14:textId="77777777" w:rsidR="00CC4A77" w:rsidRPr="00AA65CD" w:rsidRDefault="00AA65CD" w:rsidP="00C948BB">
      <w:pPr>
        <w:numPr>
          <w:ilvl w:val="0"/>
          <w:numId w:val="9"/>
        </w:numPr>
        <w:spacing w:before="120" w:after="120"/>
        <w:rPr>
          <w:rFonts w:ascii="Times New Roman" w:hAnsi="Times New Roman"/>
          <w:sz w:val="24"/>
          <w:szCs w:val="24"/>
        </w:rPr>
      </w:pPr>
      <w:proofErr w:type="spellStart"/>
      <w:r w:rsidRPr="00AA65CD">
        <w:rPr>
          <w:rFonts w:ascii="Times New Roman" w:hAnsi="Times New Roman"/>
          <w:sz w:val="24"/>
          <w:szCs w:val="24"/>
        </w:rPr>
        <w:t>Xử</w:t>
      </w:r>
      <w:proofErr w:type="spellEnd"/>
      <w:r w:rsidRP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5CD">
        <w:rPr>
          <w:rFonts w:ascii="Times New Roman" w:hAnsi="Times New Roman"/>
          <w:sz w:val="24"/>
          <w:szCs w:val="24"/>
        </w:rPr>
        <w:t>lý</w:t>
      </w:r>
      <w:proofErr w:type="spellEnd"/>
      <w:r w:rsidRP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5CD">
        <w:rPr>
          <w:rFonts w:ascii="Times New Roman" w:hAnsi="Times New Roman"/>
          <w:sz w:val="24"/>
          <w:szCs w:val="24"/>
        </w:rPr>
        <w:t>mẫu</w:t>
      </w:r>
      <w:proofErr w:type="spellEnd"/>
      <w:r w:rsidRP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5CD">
        <w:rPr>
          <w:rFonts w:ascii="Times New Roman" w:hAnsi="Times New Roman"/>
          <w:sz w:val="24"/>
          <w:szCs w:val="24"/>
        </w:rPr>
        <w:t>bằng</w:t>
      </w:r>
      <w:proofErr w:type="spellEnd"/>
      <w:r w:rsidRP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5CD">
        <w:rPr>
          <w:rFonts w:ascii="Times New Roman" w:hAnsi="Times New Roman"/>
          <w:sz w:val="24"/>
          <w:szCs w:val="24"/>
        </w:rPr>
        <w:t>cách</w:t>
      </w:r>
      <w:proofErr w:type="spellEnd"/>
      <w:r w:rsidRP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5CD">
        <w:rPr>
          <w:rFonts w:ascii="Times New Roman" w:hAnsi="Times New Roman"/>
          <w:sz w:val="24"/>
          <w:szCs w:val="24"/>
        </w:rPr>
        <w:t>tro</w:t>
      </w:r>
      <w:proofErr w:type="spellEnd"/>
      <w:r w:rsidRP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5CD">
        <w:rPr>
          <w:rFonts w:ascii="Times New Roman" w:hAnsi="Times New Roman"/>
          <w:sz w:val="24"/>
          <w:szCs w:val="24"/>
        </w:rPr>
        <w:t>hóa</w:t>
      </w:r>
      <w:proofErr w:type="spellEnd"/>
      <w:r w:rsidRP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5CD">
        <w:rPr>
          <w:rFonts w:ascii="Times New Roman" w:hAnsi="Times New Roman"/>
          <w:sz w:val="24"/>
          <w:szCs w:val="24"/>
        </w:rPr>
        <w:t>khô</w:t>
      </w:r>
      <w:proofErr w:type="spellEnd"/>
      <w:r w:rsidRPr="00AA65C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65CD">
        <w:rPr>
          <w:rFonts w:ascii="Times New Roman" w:hAnsi="Times New Roman"/>
          <w:sz w:val="24"/>
          <w:szCs w:val="24"/>
        </w:rPr>
        <w:t>Tạo</w:t>
      </w:r>
      <w:proofErr w:type="spellEnd"/>
      <w:r w:rsidRP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69AD">
        <w:rPr>
          <w:rFonts w:ascii="Times New Roman" w:hAnsi="Times New Roman"/>
          <w:sz w:val="24"/>
          <w:szCs w:val="24"/>
        </w:rPr>
        <w:t>màu</w:t>
      </w:r>
      <w:proofErr w:type="spellEnd"/>
      <w:r w:rsidR="00606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69AD">
        <w:rPr>
          <w:rFonts w:ascii="Times New Roman" w:hAnsi="Times New Roman"/>
          <w:sz w:val="24"/>
          <w:szCs w:val="24"/>
        </w:rPr>
        <w:t>vàng</w:t>
      </w:r>
      <w:proofErr w:type="spellEnd"/>
      <w:r w:rsidR="006069AD">
        <w:rPr>
          <w:rFonts w:ascii="Times New Roman" w:hAnsi="Times New Roman"/>
          <w:sz w:val="24"/>
          <w:szCs w:val="24"/>
        </w:rPr>
        <w:t xml:space="preserve"> </w:t>
      </w:r>
      <w:r w:rsidR="006069AD" w:rsidRPr="006069AD">
        <w:rPr>
          <w:rFonts w:ascii="Times New Roman" w:hAnsi="Times New Roman"/>
          <w:sz w:val="24"/>
          <w:szCs w:val="24"/>
          <w:lang w:val="da-DK"/>
        </w:rPr>
        <w:t>với thuốc thử molipdovanadat</w:t>
      </w:r>
      <w:r w:rsidRPr="00AA65C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65CD">
        <w:rPr>
          <w:rFonts w:ascii="Times New Roman" w:hAnsi="Times New Roman"/>
          <w:sz w:val="24"/>
          <w:szCs w:val="24"/>
        </w:rPr>
        <w:t>Đo</w:t>
      </w:r>
      <w:proofErr w:type="spellEnd"/>
      <w:r w:rsidRP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5CD">
        <w:rPr>
          <w:rFonts w:ascii="Times New Roman" w:hAnsi="Times New Roman"/>
          <w:sz w:val="24"/>
          <w:szCs w:val="24"/>
        </w:rPr>
        <w:t>độ</w:t>
      </w:r>
      <w:proofErr w:type="spellEnd"/>
      <w:r w:rsidRP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5CD">
        <w:rPr>
          <w:rFonts w:ascii="Times New Roman" w:hAnsi="Times New Roman"/>
          <w:sz w:val="24"/>
          <w:szCs w:val="24"/>
        </w:rPr>
        <w:t>hấp</w:t>
      </w:r>
      <w:proofErr w:type="spellEnd"/>
      <w:r w:rsidRP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5CD">
        <w:rPr>
          <w:rFonts w:ascii="Times New Roman" w:hAnsi="Times New Roman"/>
          <w:sz w:val="24"/>
          <w:szCs w:val="24"/>
        </w:rPr>
        <w:t>thụ</w:t>
      </w:r>
      <w:proofErr w:type="spellEnd"/>
      <w:r w:rsidRP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5CD">
        <w:rPr>
          <w:rFonts w:ascii="Times New Roman" w:hAnsi="Times New Roman"/>
          <w:sz w:val="24"/>
          <w:szCs w:val="24"/>
        </w:rPr>
        <w:t>bằng</w:t>
      </w:r>
      <w:proofErr w:type="spellEnd"/>
      <w:r w:rsidRP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5CD">
        <w:rPr>
          <w:rFonts w:ascii="Times New Roman" w:hAnsi="Times New Roman"/>
          <w:sz w:val="24"/>
          <w:szCs w:val="24"/>
        </w:rPr>
        <w:t>quang</w:t>
      </w:r>
      <w:proofErr w:type="spellEnd"/>
      <w:r w:rsidRP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5CD">
        <w:rPr>
          <w:rFonts w:ascii="Times New Roman" w:hAnsi="Times New Roman"/>
          <w:sz w:val="24"/>
          <w:szCs w:val="24"/>
        </w:rPr>
        <w:t>phổ</w:t>
      </w:r>
      <w:proofErr w:type="spellEnd"/>
      <w:r w:rsidRPr="00AA65CD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AA65CD">
        <w:rPr>
          <w:rFonts w:ascii="Times New Roman" w:hAnsi="Times New Roman"/>
          <w:sz w:val="24"/>
          <w:szCs w:val="24"/>
        </w:rPr>
        <w:t>bướ</w:t>
      </w:r>
      <w:r w:rsidR="007A7208">
        <w:rPr>
          <w:rFonts w:ascii="Times New Roman" w:hAnsi="Times New Roman"/>
          <w:sz w:val="24"/>
          <w:szCs w:val="24"/>
        </w:rPr>
        <w:t>c</w:t>
      </w:r>
      <w:proofErr w:type="spellEnd"/>
      <w:r w:rsidR="007A72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7208">
        <w:rPr>
          <w:rFonts w:ascii="Times New Roman" w:hAnsi="Times New Roman"/>
          <w:sz w:val="24"/>
          <w:szCs w:val="24"/>
        </w:rPr>
        <w:t>sóng</w:t>
      </w:r>
      <w:proofErr w:type="spellEnd"/>
      <w:r w:rsidR="007A7208">
        <w:rPr>
          <w:rFonts w:ascii="Times New Roman" w:hAnsi="Times New Roman"/>
          <w:sz w:val="24"/>
          <w:szCs w:val="24"/>
        </w:rPr>
        <w:t xml:space="preserve"> 430</w:t>
      </w:r>
      <w:r w:rsidRPr="00AA65CD">
        <w:rPr>
          <w:rFonts w:ascii="Times New Roman" w:hAnsi="Times New Roman"/>
          <w:sz w:val="24"/>
          <w:szCs w:val="24"/>
        </w:rPr>
        <w:t xml:space="preserve">nm. </w:t>
      </w:r>
    </w:p>
    <w:p w14:paraId="3B2EC6D4" w14:textId="77777777" w:rsidR="005E6F75" w:rsidRDefault="005E6F75" w:rsidP="00C948BB">
      <w:pPr>
        <w:pStyle w:val="ListParagraph"/>
        <w:numPr>
          <w:ilvl w:val="0"/>
          <w:numId w:val="3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Thông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tin </w:t>
      </w:r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an</w:t>
      </w:r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toàn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0C8E7ABA" w14:textId="77777777" w:rsidR="00CC4A77" w:rsidRPr="00CC4A77" w:rsidRDefault="00CC4A77" w:rsidP="00C948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an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phòng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thí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nghiệm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nghiêm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ngặt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áo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blouse,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tủ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hút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găng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tay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khẩu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trang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kính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hộ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thao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tác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pha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axít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HCl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8M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hexan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>…)</w:t>
      </w:r>
    </w:p>
    <w:p w14:paraId="5106DE87" w14:textId="77777777" w:rsidR="00CC4A77" w:rsidRPr="00CC4A77" w:rsidRDefault="00CC4A77" w:rsidP="00C948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hoá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chất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thải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thu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gom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bình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chứa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biệt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cụ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dán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nhãn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eastAsia="Times New Roman" w:hAnsi="Times New Roman"/>
          <w:sz w:val="24"/>
          <w:szCs w:val="24"/>
        </w:rPr>
        <w:t>biết</w:t>
      </w:r>
      <w:proofErr w:type="spellEnd"/>
      <w:r w:rsidRPr="00CC4A77">
        <w:rPr>
          <w:rFonts w:ascii="Times New Roman" w:eastAsia="Times New Roman" w:hAnsi="Times New Roman"/>
          <w:sz w:val="24"/>
          <w:szCs w:val="24"/>
        </w:rPr>
        <w:t>.</w:t>
      </w:r>
    </w:p>
    <w:p w14:paraId="0F93BA49" w14:textId="77777777" w:rsidR="00871BAD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PHÂN TÍCH</w:t>
      </w:r>
    </w:p>
    <w:p w14:paraId="315E42CF" w14:textId="77777777" w:rsidR="005E6F75" w:rsidRPr="006C3E84" w:rsidRDefault="005E6F75" w:rsidP="00C948BB">
      <w:pPr>
        <w:pStyle w:val="ListParagraph"/>
        <w:numPr>
          <w:ilvl w:val="0"/>
          <w:numId w:val="4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cụ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0835D333" w14:textId="77777777" w:rsidR="000D4F67" w:rsidRPr="000D4F67" w:rsidRDefault="000D4F67" w:rsidP="000D4F67">
      <w:pPr>
        <w:spacing w:after="120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0D4F67">
        <w:rPr>
          <w:rFonts w:ascii="Times New Roman" w:hAnsi="Times New Roman"/>
          <w:sz w:val="24"/>
          <w:szCs w:val="24"/>
        </w:rPr>
        <w:t>Các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dụng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cụ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thí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nghiệm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1C80">
        <w:rPr>
          <w:rFonts w:ascii="Times New Roman" w:hAnsi="Times New Roman"/>
          <w:sz w:val="24"/>
          <w:szCs w:val="24"/>
        </w:rPr>
        <w:t>phải</w:t>
      </w:r>
      <w:proofErr w:type="spellEnd"/>
      <w:r w:rsidR="008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1C80">
        <w:rPr>
          <w:rFonts w:ascii="Times New Roman" w:hAnsi="Times New Roman"/>
          <w:sz w:val="24"/>
          <w:szCs w:val="24"/>
        </w:rPr>
        <w:t>được</w:t>
      </w:r>
      <w:proofErr w:type="spellEnd"/>
      <w:r w:rsidR="008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1C80">
        <w:rPr>
          <w:rFonts w:ascii="Times New Roman" w:hAnsi="Times New Roman"/>
          <w:sz w:val="24"/>
          <w:szCs w:val="24"/>
        </w:rPr>
        <w:t>rửa</w:t>
      </w:r>
      <w:proofErr w:type="spellEnd"/>
      <w:r w:rsidR="008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1C80">
        <w:rPr>
          <w:rFonts w:ascii="Times New Roman" w:hAnsi="Times New Roman"/>
          <w:sz w:val="24"/>
          <w:szCs w:val="24"/>
        </w:rPr>
        <w:t>sạch</w:t>
      </w:r>
      <w:proofErr w:type="spellEnd"/>
      <w:r w:rsidR="008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1C80">
        <w:rPr>
          <w:rFonts w:ascii="Times New Roman" w:hAnsi="Times New Roman"/>
          <w:sz w:val="24"/>
          <w:szCs w:val="24"/>
        </w:rPr>
        <w:t>và</w:t>
      </w:r>
      <w:proofErr w:type="spellEnd"/>
      <w:r w:rsidR="008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1C80">
        <w:rPr>
          <w:rFonts w:ascii="Times New Roman" w:hAnsi="Times New Roman"/>
          <w:sz w:val="24"/>
          <w:szCs w:val="24"/>
        </w:rPr>
        <w:t>không</w:t>
      </w:r>
      <w:proofErr w:type="spellEnd"/>
      <w:r w:rsidR="008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1C80">
        <w:rPr>
          <w:rFonts w:ascii="Times New Roman" w:hAnsi="Times New Roman"/>
          <w:sz w:val="24"/>
          <w:szCs w:val="24"/>
        </w:rPr>
        <w:t>có</w:t>
      </w:r>
      <w:proofErr w:type="spellEnd"/>
      <w:r w:rsidR="008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1C80">
        <w:rPr>
          <w:rFonts w:ascii="Times New Roman" w:hAnsi="Times New Roman"/>
          <w:sz w:val="24"/>
          <w:szCs w:val="24"/>
        </w:rPr>
        <w:t>chứa</w:t>
      </w:r>
      <w:proofErr w:type="spellEnd"/>
      <w:r w:rsidR="008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1C80">
        <w:rPr>
          <w:rFonts w:ascii="Times New Roman" w:hAnsi="Times New Roman"/>
          <w:sz w:val="24"/>
          <w:szCs w:val="24"/>
        </w:rPr>
        <w:t>phospho</w:t>
      </w:r>
      <w:proofErr w:type="spellEnd"/>
      <w:r w:rsidR="008F1C80">
        <w:rPr>
          <w:rFonts w:ascii="Times New Roman" w:hAnsi="Times New Roman"/>
          <w:sz w:val="24"/>
          <w:szCs w:val="24"/>
        </w:rPr>
        <w:t>.</w:t>
      </w:r>
    </w:p>
    <w:p w14:paraId="13F3F065" w14:textId="77777777" w:rsidR="000D4F67" w:rsidRPr="000D4F67" w:rsidRDefault="000D4F67" w:rsidP="00C948BB">
      <w:pPr>
        <w:numPr>
          <w:ilvl w:val="2"/>
          <w:numId w:val="13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 w:rsidRPr="000D4F67">
        <w:rPr>
          <w:rFonts w:ascii="Times New Roman" w:hAnsi="Times New Roman"/>
          <w:sz w:val="24"/>
          <w:szCs w:val="24"/>
        </w:rPr>
        <w:t>C</w:t>
      </w:r>
      <w:r w:rsidR="008F1C80">
        <w:rPr>
          <w:rFonts w:ascii="Times New Roman" w:hAnsi="Times New Roman"/>
          <w:sz w:val="24"/>
          <w:szCs w:val="24"/>
        </w:rPr>
        <w:t>ân</w:t>
      </w:r>
      <w:proofErr w:type="spellEnd"/>
      <w:r w:rsidR="008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1C80">
        <w:rPr>
          <w:rFonts w:ascii="Times New Roman" w:hAnsi="Times New Roman"/>
          <w:sz w:val="24"/>
          <w:szCs w:val="24"/>
        </w:rPr>
        <w:t>phân</w:t>
      </w:r>
      <w:proofErr w:type="spellEnd"/>
      <w:r w:rsidR="008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1C80">
        <w:rPr>
          <w:rFonts w:ascii="Times New Roman" w:hAnsi="Times New Roman"/>
          <w:sz w:val="24"/>
          <w:szCs w:val="24"/>
        </w:rPr>
        <w:t>tích</w:t>
      </w:r>
      <w:proofErr w:type="spellEnd"/>
      <w:r w:rsidRPr="000D4F67">
        <w:rPr>
          <w:rFonts w:ascii="Times New Roman" w:hAnsi="Times New Roman"/>
          <w:sz w:val="24"/>
          <w:szCs w:val="24"/>
        </w:rPr>
        <w:t>.</w:t>
      </w:r>
    </w:p>
    <w:p w14:paraId="105A1442" w14:textId="77777777" w:rsidR="000D4F67" w:rsidRPr="000D4F67" w:rsidRDefault="000D4F67" w:rsidP="00C948BB">
      <w:pPr>
        <w:numPr>
          <w:ilvl w:val="2"/>
          <w:numId w:val="13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 w:rsidRPr="000D4F67">
        <w:rPr>
          <w:rFonts w:ascii="Times New Roman" w:hAnsi="Times New Roman"/>
          <w:sz w:val="24"/>
          <w:szCs w:val="24"/>
        </w:rPr>
        <w:t>Tủ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sấy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0D4F67">
        <w:rPr>
          <w:rFonts w:ascii="Times New Roman" w:hAnsi="Times New Roman"/>
          <w:sz w:val="24"/>
          <w:szCs w:val="24"/>
        </w:rPr>
        <w:t>có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thể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điều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chỉnh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nhiệt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độ</w:t>
      </w:r>
      <w:proofErr w:type="spellEnd"/>
      <w:r w:rsidR="008F1C80">
        <w:rPr>
          <w:rFonts w:ascii="Times New Roman" w:hAnsi="Times New Roman"/>
          <w:sz w:val="24"/>
          <w:szCs w:val="24"/>
        </w:rPr>
        <w:t xml:space="preserve"> 10</w:t>
      </w:r>
      <w:r w:rsidRPr="000D4F67">
        <w:rPr>
          <w:rFonts w:ascii="Times New Roman" w:hAnsi="Times New Roman"/>
          <w:sz w:val="24"/>
          <w:szCs w:val="24"/>
        </w:rPr>
        <w:t>0 ± 2</w:t>
      </w:r>
      <w:r w:rsidRPr="000D4F67">
        <w:rPr>
          <w:rFonts w:ascii="Times New Roman" w:hAnsi="Times New Roman"/>
          <w:sz w:val="24"/>
          <w:szCs w:val="24"/>
          <w:vertAlign w:val="superscript"/>
        </w:rPr>
        <w:t>0</w:t>
      </w:r>
      <w:r w:rsidRPr="000D4F67">
        <w:rPr>
          <w:rFonts w:ascii="Times New Roman" w:hAnsi="Times New Roman"/>
          <w:sz w:val="24"/>
          <w:szCs w:val="24"/>
        </w:rPr>
        <w:t>C.</w:t>
      </w:r>
    </w:p>
    <w:p w14:paraId="6AC7D8FA" w14:textId="77777777" w:rsidR="000D4F67" w:rsidRPr="000D4F67" w:rsidRDefault="008F1C80" w:rsidP="00C948BB">
      <w:pPr>
        <w:numPr>
          <w:ilvl w:val="2"/>
          <w:numId w:val="13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Bếp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 w:rsidR="000D4F67" w:rsidRPr="000D4F67">
        <w:rPr>
          <w:rFonts w:ascii="Times New Roman" w:hAnsi="Times New Roman"/>
          <w:sz w:val="24"/>
          <w:szCs w:val="24"/>
        </w:rPr>
        <w:t>.</w:t>
      </w:r>
    </w:p>
    <w:p w14:paraId="0FDBE715" w14:textId="77777777" w:rsidR="000D4F67" w:rsidRPr="000D4F67" w:rsidRDefault="000D4F67" w:rsidP="00C948BB">
      <w:pPr>
        <w:numPr>
          <w:ilvl w:val="2"/>
          <w:numId w:val="13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 w:rsidRPr="000D4F67">
        <w:rPr>
          <w:rFonts w:ascii="Times New Roman" w:hAnsi="Times New Roman"/>
          <w:sz w:val="24"/>
          <w:szCs w:val="24"/>
        </w:rPr>
        <w:t>C</w:t>
      </w:r>
      <w:r w:rsidR="008F1C80">
        <w:rPr>
          <w:rFonts w:ascii="Times New Roman" w:hAnsi="Times New Roman"/>
          <w:sz w:val="24"/>
          <w:szCs w:val="24"/>
        </w:rPr>
        <w:t>hén</w:t>
      </w:r>
      <w:proofErr w:type="spellEnd"/>
      <w:r w:rsidR="008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1C80">
        <w:rPr>
          <w:rFonts w:ascii="Times New Roman" w:hAnsi="Times New Roman"/>
          <w:sz w:val="24"/>
          <w:szCs w:val="24"/>
        </w:rPr>
        <w:t>sứ</w:t>
      </w:r>
      <w:proofErr w:type="spellEnd"/>
      <w:r w:rsidRPr="000D4F67">
        <w:rPr>
          <w:rFonts w:ascii="Times New Roman" w:hAnsi="Times New Roman"/>
          <w:sz w:val="24"/>
          <w:szCs w:val="24"/>
        </w:rPr>
        <w:t>.</w:t>
      </w:r>
    </w:p>
    <w:p w14:paraId="023CD8A4" w14:textId="77777777" w:rsidR="000D4F67" w:rsidRPr="000D4F67" w:rsidRDefault="000D4F67" w:rsidP="00C948BB">
      <w:pPr>
        <w:numPr>
          <w:ilvl w:val="2"/>
          <w:numId w:val="13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 w:rsidRPr="000D4F67">
        <w:rPr>
          <w:rFonts w:ascii="Times New Roman" w:hAnsi="Times New Roman"/>
          <w:sz w:val="24"/>
          <w:szCs w:val="24"/>
        </w:rPr>
        <w:t>Lò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nung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0D4F67">
        <w:rPr>
          <w:rFonts w:ascii="Times New Roman" w:hAnsi="Times New Roman"/>
          <w:sz w:val="24"/>
          <w:szCs w:val="24"/>
        </w:rPr>
        <w:t>có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gắn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thiết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bị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thông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khí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và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điều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chỉnh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nhiệt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D4F67">
        <w:rPr>
          <w:rFonts w:ascii="Times New Roman" w:hAnsi="Times New Roman"/>
          <w:sz w:val="24"/>
          <w:szCs w:val="24"/>
        </w:rPr>
        <w:t>phù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hợp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cho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việc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tiến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hành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đốt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0D4F67">
        <w:rPr>
          <w:rFonts w:ascii="Times New Roman" w:hAnsi="Times New Roman"/>
          <w:sz w:val="24"/>
          <w:szCs w:val="24"/>
        </w:rPr>
        <w:t>nhiệt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F67">
        <w:rPr>
          <w:rFonts w:ascii="Times New Roman" w:hAnsi="Times New Roman"/>
          <w:sz w:val="24"/>
          <w:szCs w:val="24"/>
        </w:rPr>
        <w:t>độ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55</w:t>
      </w:r>
      <w:r w:rsidR="008F1C80">
        <w:rPr>
          <w:rFonts w:ascii="Times New Roman" w:hAnsi="Times New Roman"/>
          <w:sz w:val="24"/>
          <w:szCs w:val="24"/>
        </w:rPr>
        <w:t>0</w:t>
      </w:r>
      <w:r w:rsidRPr="000D4F67">
        <w:rPr>
          <w:rFonts w:ascii="Times New Roman" w:hAnsi="Times New Roman"/>
          <w:sz w:val="24"/>
          <w:szCs w:val="24"/>
          <w:vertAlign w:val="superscript"/>
        </w:rPr>
        <w:t>0</w:t>
      </w:r>
      <w:r w:rsidRPr="000D4F67">
        <w:rPr>
          <w:rFonts w:ascii="Times New Roman" w:hAnsi="Times New Roman"/>
          <w:sz w:val="24"/>
          <w:szCs w:val="24"/>
        </w:rPr>
        <w:t xml:space="preserve"> ± 25</w:t>
      </w:r>
      <w:r w:rsidRPr="000D4F67">
        <w:rPr>
          <w:rFonts w:ascii="Times New Roman" w:hAnsi="Times New Roman"/>
          <w:sz w:val="24"/>
          <w:szCs w:val="24"/>
          <w:vertAlign w:val="superscript"/>
        </w:rPr>
        <w:t>0</w:t>
      </w:r>
      <w:r w:rsidRPr="000D4F67">
        <w:rPr>
          <w:rFonts w:ascii="Times New Roman" w:hAnsi="Times New Roman"/>
          <w:sz w:val="24"/>
          <w:szCs w:val="24"/>
        </w:rPr>
        <w:t>C.</w:t>
      </w:r>
    </w:p>
    <w:p w14:paraId="734FAE0B" w14:textId="77777777" w:rsidR="008F1C80" w:rsidRDefault="000D4F67" w:rsidP="00C948BB">
      <w:pPr>
        <w:numPr>
          <w:ilvl w:val="2"/>
          <w:numId w:val="13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 w:rsidRPr="000D4F67">
        <w:rPr>
          <w:rFonts w:ascii="Times New Roman" w:hAnsi="Times New Roman"/>
          <w:sz w:val="24"/>
          <w:szCs w:val="24"/>
        </w:rPr>
        <w:t>Bình</w:t>
      </w:r>
      <w:proofErr w:type="spellEnd"/>
      <w:r w:rsidRPr="000D4F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1C80">
        <w:rPr>
          <w:rFonts w:ascii="Times New Roman" w:hAnsi="Times New Roman"/>
          <w:sz w:val="24"/>
          <w:szCs w:val="24"/>
        </w:rPr>
        <w:t>định</w:t>
      </w:r>
      <w:proofErr w:type="spellEnd"/>
      <w:r w:rsidR="008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1C80">
        <w:rPr>
          <w:rFonts w:ascii="Times New Roman" w:hAnsi="Times New Roman"/>
          <w:sz w:val="24"/>
          <w:szCs w:val="24"/>
        </w:rPr>
        <w:t>mức</w:t>
      </w:r>
      <w:proofErr w:type="spellEnd"/>
      <w:r w:rsidR="008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1C80">
        <w:rPr>
          <w:rFonts w:ascii="Times New Roman" w:hAnsi="Times New Roman"/>
          <w:sz w:val="24"/>
          <w:szCs w:val="24"/>
        </w:rPr>
        <w:t>các</w:t>
      </w:r>
      <w:proofErr w:type="spellEnd"/>
      <w:r w:rsidR="008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1C80">
        <w:rPr>
          <w:rFonts w:ascii="Times New Roman" w:hAnsi="Times New Roman"/>
          <w:sz w:val="24"/>
          <w:szCs w:val="24"/>
        </w:rPr>
        <w:t>loại</w:t>
      </w:r>
      <w:proofErr w:type="spellEnd"/>
    </w:p>
    <w:p w14:paraId="52D4CB1E" w14:textId="77777777" w:rsidR="008F1C80" w:rsidRDefault="008F1C80" w:rsidP="00C948BB">
      <w:pPr>
        <w:numPr>
          <w:ilvl w:val="2"/>
          <w:numId w:val="13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Pipet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loại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88116B0" w14:textId="77777777" w:rsidR="000D4F67" w:rsidRDefault="008F1C80" w:rsidP="00C948BB">
      <w:pPr>
        <w:numPr>
          <w:ilvl w:val="2"/>
          <w:numId w:val="13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Máy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phổ</w:t>
      </w:r>
      <w:proofErr w:type="spellEnd"/>
      <w:r>
        <w:rPr>
          <w:rFonts w:ascii="Times New Roman" w:hAnsi="Times New Roman"/>
          <w:sz w:val="24"/>
          <w:szCs w:val="24"/>
        </w:rPr>
        <w:t xml:space="preserve"> UV-VIS</w:t>
      </w:r>
    </w:p>
    <w:p w14:paraId="1B504125" w14:textId="77777777" w:rsidR="008F1C80" w:rsidRPr="000D4F67" w:rsidRDefault="008F1C80" w:rsidP="00C948BB">
      <w:pPr>
        <w:numPr>
          <w:ilvl w:val="2"/>
          <w:numId w:val="13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Phễu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giấy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lọc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0DFEECC" w14:textId="77777777" w:rsidR="005E6F75" w:rsidRDefault="005E6F75" w:rsidP="00C948BB">
      <w:pPr>
        <w:pStyle w:val="ListParagraph"/>
        <w:numPr>
          <w:ilvl w:val="0"/>
          <w:numId w:val="4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A80D68">
        <w:rPr>
          <w:rFonts w:ascii="Times New Roman" w:hAnsi="Times New Roman"/>
          <w:b/>
          <w:color w:val="00B0F0"/>
          <w:sz w:val="24"/>
          <w:szCs w:val="24"/>
        </w:rPr>
        <w:lastRenderedPageBreak/>
        <w:t>Hoá</w:t>
      </w:r>
      <w:proofErr w:type="spellEnd"/>
      <w:r w:rsidRPr="00A80D68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Pr="00A80D68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A80D68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A80D68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="00871BAD" w:rsidRPr="00A80D68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A80D68">
        <w:rPr>
          <w:rFonts w:ascii="Times New Roman" w:hAnsi="Times New Roman"/>
          <w:b/>
          <w:color w:val="00B0F0"/>
          <w:sz w:val="24"/>
          <w:szCs w:val="24"/>
        </w:rPr>
        <w:t>chuẩn</w:t>
      </w:r>
      <w:proofErr w:type="spellEnd"/>
      <w:r w:rsidR="00871BAD" w:rsidRPr="00A80D68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59D8F774" w14:textId="77777777" w:rsidR="00E10FFE" w:rsidRPr="00E10FFE" w:rsidRDefault="00E10FFE" w:rsidP="00E10FFE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/>
          <w:sz w:val="24"/>
          <w:szCs w:val="24"/>
        </w:rPr>
        <w:t>Hóa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chấ</w:t>
      </w:r>
      <w:r w:rsidR="00E4361D">
        <w:rPr>
          <w:rFonts w:ascii="Times New Roman" w:hAnsi="Times New Roman"/>
          <w:sz w:val="24"/>
          <w:szCs w:val="24"/>
        </w:rPr>
        <w:t>t</w:t>
      </w:r>
      <w:proofErr w:type="spellEnd"/>
      <w:r w:rsidR="00E436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361D">
        <w:rPr>
          <w:rFonts w:ascii="Times New Roman" w:hAnsi="Times New Roman"/>
          <w:sz w:val="24"/>
          <w:szCs w:val="24"/>
        </w:rPr>
        <w:t>và</w:t>
      </w:r>
      <w:proofErr w:type="spellEnd"/>
      <w:r w:rsidR="00E4361D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="00E4361D">
        <w:rPr>
          <w:rFonts w:ascii="Times New Roman" w:hAnsi="Times New Roman"/>
          <w:sz w:val="24"/>
          <w:szCs w:val="24"/>
        </w:rPr>
        <w:t>dịch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hóa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chất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7399F3FB" w14:textId="77777777" w:rsidR="00A80D68" w:rsidRPr="00A80D68" w:rsidRDefault="00A80D68" w:rsidP="00A80D68">
      <w:pPr>
        <w:spacing w:after="120"/>
        <w:ind w:left="180" w:firstLine="540"/>
        <w:rPr>
          <w:rFonts w:ascii="Times New Roman" w:hAnsi="Times New Roman"/>
          <w:sz w:val="24"/>
          <w:szCs w:val="24"/>
        </w:rPr>
      </w:pPr>
      <w:proofErr w:type="spellStart"/>
      <w:r w:rsidRPr="00A80D68">
        <w:rPr>
          <w:rFonts w:ascii="Times New Roman" w:hAnsi="Times New Roman"/>
          <w:sz w:val="24"/>
          <w:szCs w:val="24"/>
        </w:rPr>
        <w:t>Tất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cả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hoá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chất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dùng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để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thử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phải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đảm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bảo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độ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tinh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khiết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phân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tích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0D68">
        <w:rPr>
          <w:rFonts w:ascii="Times New Roman" w:hAnsi="Times New Roman"/>
          <w:sz w:val="24"/>
          <w:szCs w:val="24"/>
        </w:rPr>
        <w:t>nước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dùng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để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phân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tích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là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nước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cất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hoặc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ít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nhất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là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nước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có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độ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sạch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tương</w:t>
      </w:r>
      <w:proofErr w:type="spellEnd"/>
      <w:r w:rsidRPr="00A80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D68">
        <w:rPr>
          <w:rFonts w:ascii="Times New Roman" w:hAnsi="Times New Roman"/>
          <w:sz w:val="24"/>
          <w:szCs w:val="24"/>
        </w:rPr>
        <w:t>đương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A65CD">
        <w:rPr>
          <w:rFonts w:ascii="Times New Roman" w:hAnsi="Times New Roman"/>
          <w:sz w:val="24"/>
          <w:szCs w:val="24"/>
        </w:rPr>
        <w:t>và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5CD">
        <w:rPr>
          <w:rFonts w:ascii="Times New Roman" w:hAnsi="Times New Roman"/>
          <w:sz w:val="24"/>
          <w:szCs w:val="24"/>
        </w:rPr>
        <w:t>không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5CD">
        <w:rPr>
          <w:rFonts w:ascii="Times New Roman" w:hAnsi="Times New Roman"/>
          <w:sz w:val="24"/>
          <w:szCs w:val="24"/>
        </w:rPr>
        <w:t>có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5CD">
        <w:rPr>
          <w:rFonts w:ascii="Times New Roman" w:hAnsi="Times New Roman"/>
          <w:sz w:val="24"/>
          <w:szCs w:val="24"/>
        </w:rPr>
        <w:t>chứa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5CD">
        <w:rPr>
          <w:rFonts w:ascii="Times New Roman" w:hAnsi="Times New Roman"/>
          <w:sz w:val="24"/>
          <w:szCs w:val="24"/>
        </w:rPr>
        <w:t>các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5CD">
        <w:rPr>
          <w:rFonts w:ascii="Times New Roman" w:hAnsi="Times New Roman"/>
          <w:sz w:val="24"/>
          <w:szCs w:val="24"/>
        </w:rPr>
        <w:t>hợp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5CD">
        <w:rPr>
          <w:rFonts w:ascii="Times New Roman" w:hAnsi="Times New Roman"/>
          <w:sz w:val="24"/>
          <w:szCs w:val="24"/>
        </w:rPr>
        <w:t>chất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5CD">
        <w:rPr>
          <w:rFonts w:ascii="Times New Roman" w:hAnsi="Times New Roman"/>
          <w:sz w:val="24"/>
          <w:szCs w:val="24"/>
        </w:rPr>
        <w:t>photpho</w:t>
      </w:r>
      <w:proofErr w:type="spellEnd"/>
      <w:r w:rsidRPr="00A80D68">
        <w:rPr>
          <w:rFonts w:ascii="Times New Roman" w:hAnsi="Times New Roman"/>
          <w:sz w:val="24"/>
          <w:szCs w:val="24"/>
        </w:rPr>
        <w:t>.</w:t>
      </w:r>
    </w:p>
    <w:p w14:paraId="7431D207" w14:textId="77777777" w:rsidR="00A80D68" w:rsidRPr="00A80D68" w:rsidRDefault="007B4083" w:rsidP="00C948BB">
      <w:pPr>
        <w:numPr>
          <w:ilvl w:val="0"/>
          <w:numId w:val="11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HCl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đậ</w:t>
      </w:r>
      <w:r w:rsidR="00AA65CD">
        <w:rPr>
          <w:rFonts w:ascii="Times New Roman" w:hAnsi="Times New Roman"/>
          <w:sz w:val="24"/>
          <w:szCs w:val="24"/>
        </w:rPr>
        <w:t>m</w:t>
      </w:r>
      <w:proofErr w:type="spellEnd"/>
      <w:r w:rsidR="00AA6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5CD">
        <w:rPr>
          <w:rFonts w:ascii="Times New Roman" w:hAnsi="Times New Roman"/>
          <w:sz w:val="24"/>
          <w:szCs w:val="24"/>
        </w:rPr>
        <w:t>đặc</w:t>
      </w:r>
      <w:proofErr w:type="spellEnd"/>
      <w:r w:rsidR="00A80D68">
        <w:rPr>
          <w:rFonts w:ascii="Times New Roman" w:hAnsi="Times New Roman"/>
          <w:sz w:val="24"/>
          <w:szCs w:val="24"/>
        </w:rPr>
        <w:t xml:space="preserve"> </w:t>
      </w:r>
      <w:r w:rsidR="00A80D68" w:rsidRPr="00A80D68">
        <w:rPr>
          <w:rFonts w:ascii="Times New Roman" w:hAnsi="Times New Roman"/>
          <w:sz w:val="24"/>
          <w:szCs w:val="24"/>
        </w:rPr>
        <w:t>c(</w:t>
      </w:r>
      <w:r w:rsidR="002349C6">
        <w:rPr>
          <w:rFonts w:ascii="Times New Roman" w:hAnsi="Times New Roman"/>
          <w:sz w:val="24"/>
          <w:szCs w:val="24"/>
        </w:rPr>
        <w:t>12</w:t>
      </w:r>
      <w:r w:rsidR="00AA65CD">
        <w:rPr>
          <w:rFonts w:ascii="Times New Roman" w:hAnsi="Times New Roman"/>
          <w:sz w:val="24"/>
          <w:szCs w:val="24"/>
        </w:rPr>
        <w:t>mol/l)</w:t>
      </w:r>
      <w:r w:rsidR="00A80D68" w:rsidRPr="00A80D68">
        <w:rPr>
          <w:rFonts w:ascii="Times New Roman" w:hAnsi="Times New Roman"/>
          <w:sz w:val="24"/>
          <w:szCs w:val="24"/>
        </w:rPr>
        <w:t>.</w:t>
      </w:r>
    </w:p>
    <w:p w14:paraId="36533B79" w14:textId="77777777" w:rsidR="00A80D68" w:rsidRPr="00A80D68" w:rsidRDefault="007B4083" w:rsidP="00C948BB">
      <w:pPr>
        <w:numPr>
          <w:ilvl w:val="0"/>
          <w:numId w:val="11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ZnO</w:t>
      </w:r>
      <w:proofErr w:type="spellEnd"/>
      <w:r w:rsidR="00531699">
        <w:rPr>
          <w:rFonts w:ascii="Times New Roman" w:hAnsi="Times New Roman"/>
          <w:sz w:val="24"/>
          <w:szCs w:val="24"/>
        </w:rPr>
        <w:t xml:space="preserve">. </w:t>
      </w:r>
    </w:p>
    <w:p w14:paraId="321D5E36" w14:textId="77777777" w:rsidR="00A80D68" w:rsidRPr="00A80D68" w:rsidRDefault="00531699" w:rsidP="00C948BB">
      <w:pPr>
        <w:numPr>
          <w:ilvl w:val="0"/>
          <w:numId w:val="11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HCl</w:t>
      </w:r>
      <w:proofErr w:type="spellEnd"/>
      <w:r>
        <w:rPr>
          <w:rFonts w:ascii="Times New Roman" w:hAnsi="Times New Roman"/>
          <w:sz w:val="24"/>
          <w:szCs w:val="24"/>
        </w:rPr>
        <w:t xml:space="preserve"> 1mol/l: </w:t>
      </w:r>
      <w:proofErr w:type="spellStart"/>
      <w:r>
        <w:rPr>
          <w:rFonts w:ascii="Times New Roman" w:hAnsi="Times New Roman"/>
          <w:sz w:val="24"/>
          <w:szCs w:val="24"/>
        </w:rPr>
        <w:t>pha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loãng</w:t>
      </w:r>
      <w:proofErr w:type="spellEnd"/>
      <w:r>
        <w:rPr>
          <w:rFonts w:ascii="Times New Roman" w:hAnsi="Times New Roman"/>
          <w:sz w:val="24"/>
          <w:szCs w:val="24"/>
        </w:rPr>
        <w:t xml:space="preserve"> 83ml </w:t>
      </w:r>
      <w:proofErr w:type="spellStart"/>
      <w:r>
        <w:rPr>
          <w:rFonts w:ascii="Times New Roman" w:hAnsi="Times New Roman"/>
          <w:sz w:val="24"/>
          <w:szCs w:val="24"/>
        </w:rPr>
        <w:t>HCl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đậm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tới</w:t>
      </w:r>
      <w:proofErr w:type="spellEnd"/>
      <w:r>
        <w:rPr>
          <w:rFonts w:ascii="Times New Roman" w:hAnsi="Times New Roman"/>
          <w:sz w:val="24"/>
          <w:szCs w:val="24"/>
        </w:rPr>
        <w:t xml:space="preserve"> 1L dung </w:t>
      </w:r>
      <w:proofErr w:type="spellStart"/>
      <w:r>
        <w:rPr>
          <w:rFonts w:ascii="Times New Roman" w:hAnsi="Times New Roman"/>
          <w:sz w:val="24"/>
          <w:szCs w:val="24"/>
        </w:rPr>
        <w:t>dịch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nước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BB3FB82" w14:textId="77777777" w:rsidR="00A80D68" w:rsidRPr="00A80D68" w:rsidRDefault="007B4083" w:rsidP="00C948BB">
      <w:pPr>
        <w:numPr>
          <w:ilvl w:val="0"/>
          <w:numId w:val="11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KOH 50%: </w:t>
      </w:r>
      <w:proofErr w:type="spellStart"/>
      <w:r>
        <w:rPr>
          <w:rFonts w:ascii="Times New Roman" w:hAnsi="Times New Roman"/>
          <w:sz w:val="24"/>
          <w:szCs w:val="24"/>
        </w:rPr>
        <w:t>hòa</w:t>
      </w:r>
      <w:proofErr w:type="spellEnd"/>
      <w:r>
        <w:rPr>
          <w:rFonts w:ascii="Times New Roman" w:hAnsi="Times New Roman"/>
          <w:sz w:val="24"/>
          <w:szCs w:val="24"/>
        </w:rPr>
        <w:t xml:space="preserve"> tan 50g KOH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50ml </w:t>
      </w:r>
      <w:proofErr w:type="spellStart"/>
      <w:r>
        <w:rPr>
          <w:rFonts w:ascii="Times New Roman" w:hAnsi="Times New Roman"/>
          <w:sz w:val="24"/>
          <w:szCs w:val="24"/>
        </w:rPr>
        <w:t>nước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cất</w:t>
      </w:r>
      <w:proofErr w:type="spellEnd"/>
      <w:r w:rsidR="00531699">
        <w:rPr>
          <w:rFonts w:ascii="Times New Roman" w:hAnsi="Times New Roman"/>
          <w:sz w:val="24"/>
          <w:szCs w:val="24"/>
        </w:rPr>
        <w:t xml:space="preserve">. </w:t>
      </w:r>
    </w:p>
    <w:p w14:paraId="32C4856A" w14:textId="77777777" w:rsidR="007B4083" w:rsidRDefault="007B4083" w:rsidP="00401D2C">
      <w:pPr>
        <w:numPr>
          <w:ilvl w:val="0"/>
          <w:numId w:val="11"/>
        </w:numPr>
        <w:spacing w:after="120"/>
        <w:rPr>
          <w:rFonts w:ascii="Times New Roman" w:hAnsi="Times New Roman"/>
          <w:sz w:val="24"/>
          <w:szCs w:val="24"/>
        </w:rPr>
      </w:pPr>
      <w:r w:rsidRPr="007B4083">
        <w:rPr>
          <w:rFonts w:ascii="Times New Roman" w:hAnsi="Times New Roman"/>
          <w:sz w:val="24"/>
          <w:szCs w:val="24"/>
        </w:rPr>
        <w:t>H</w:t>
      </w:r>
      <w:r w:rsidRPr="007B4083">
        <w:rPr>
          <w:rFonts w:ascii="Times New Roman" w:hAnsi="Times New Roman"/>
          <w:sz w:val="24"/>
          <w:szCs w:val="24"/>
          <w:vertAlign w:val="subscript"/>
        </w:rPr>
        <w:t>2</w:t>
      </w:r>
      <w:r w:rsidRPr="007B4083">
        <w:rPr>
          <w:rFonts w:ascii="Times New Roman" w:hAnsi="Times New Roman"/>
          <w:sz w:val="24"/>
          <w:szCs w:val="24"/>
        </w:rPr>
        <w:t>SO</w:t>
      </w:r>
      <w:r w:rsidRPr="007B4083">
        <w:rPr>
          <w:rFonts w:ascii="Times New Roman" w:hAnsi="Times New Roman"/>
          <w:sz w:val="24"/>
          <w:szCs w:val="24"/>
          <w:vertAlign w:val="subscript"/>
        </w:rPr>
        <w:t>4</w:t>
      </w:r>
      <w:r w:rsidRPr="007B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4083">
        <w:rPr>
          <w:rFonts w:ascii="Times New Roman" w:hAnsi="Times New Roman"/>
          <w:sz w:val="24"/>
          <w:szCs w:val="24"/>
        </w:rPr>
        <w:t>đậm</w:t>
      </w:r>
      <w:proofErr w:type="spellEnd"/>
      <w:r w:rsidRPr="007B4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4083">
        <w:rPr>
          <w:rFonts w:ascii="Times New Roman" w:hAnsi="Times New Roman"/>
          <w:sz w:val="24"/>
          <w:szCs w:val="24"/>
        </w:rPr>
        <w:t>đặc</w:t>
      </w:r>
      <w:proofErr w:type="spellEnd"/>
      <w:r w:rsidRPr="007B4083">
        <w:rPr>
          <w:rFonts w:ascii="Times New Roman" w:hAnsi="Times New Roman"/>
          <w:sz w:val="24"/>
          <w:szCs w:val="24"/>
        </w:rPr>
        <w:t xml:space="preserve"> </w:t>
      </w:r>
    </w:p>
    <w:p w14:paraId="383F0F85" w14:textId="77777777" w:rsidR="00137E77" w:rsidRPr="00A32DE6" w:rsidRDefault="00137E77" w:rsidP="00137E77">
      <w:pPr>
        <w:pStyle w:val="Heading3"/>
        <w:numPr>
          <w:ilvl w:val="0"/>
          <w:numId w:val="11"/>
        </w:numPr>
        <w:tabs>
          <w:tab w:val="left" w:pos="360"/>
        </w:tabs>
        <w:spacing w:beforeLines="40" w:before="96" w:afterLines="40" w:after="96" w:line="276" w:lineRule="auto"/>
        <w:rPr>
          <w:rFonts w:ascii="Times New Roman" w:hAnsi="Times New Roman"/>
          <w:color w:val="auto"/>
          <w:szCs w:val="24"/>
        </w:rPr>
      </w:pPr>
      <w:r w:rsidRPr="00A32DE6">
        <w:rPr>
          <w:rFonts w:ascii="Times New Roman" w:hAnsi="Times New Roman"/>
          <w:color w:val="auto"/>
          <w:szCs w:val="24"/>
        </w:rPr>
        <w:t xml:space="preserve">Dung dịch amoni heptamolipdat: Hòa tan 100g </w:t>
      </w:r>
      <w:r w:rsidRPr="00A32DE6">
        <w:rPr>
          <w:rFonts w:ascii="Times New Roman" w:hAnsi="Times New Roman"/>
          <w:szCs w:val="24"/>
        </w:rPr>
        <w:t>(NH</w:t>
      </w:r>
      <w:r w:rsidRPr="00A32DE6">
        <w:rPr>
          <w:rFonts w:ascii="Times New Roman" w:hAnsi="Times New Roman"/>
          <w:szCs w:val="24"/>
          <w:vertAlign w:val="subscript"/>
        </w:rPr>
        <w:t>4</w:t>
      </w:r>
      <w:r w:rsidRPr="00A32DE6">
        <w:rPr>
          <w:rFonts w:ascii="Times New Roman" w:hAnsi="Times New Roman"/>
          <w:szCs w:val="24"/>
        </w:rPr>
        <w:t>)</w:t>
      </w:r>
      <w:r w:rsidRPr="00A32DE6">
        <w:rPr>
          <w:rFonts w:ascii="Times New Roman" w:hAnsi="Times New Roman"/>
          <w:szCs w:val="24"/>
          <w:vertAlign w:val="subscript"/>
        </w:rPr>
        <w:t>6</w:t>
      </w:r>
      <w:r w:rsidRPr="00A32DE6">
        <w:rPr>
          <w:rFonts w:ascii="Times New Roman" w:hAnsi="Times New Roman"/>
          <w:szCs w:val="24"/>
        </w:rPr>
        <w:t>Mo</w:t>
      </w:r>
      <w:r w:rsidRPr="00A32DE6">
        <w:rPr>
          <w:rFonts w:ascii="Times New Roman" w:hAnsi="Times New Roman"/>
          <w:szCs w:val="24"/>
          <w:vertAlign w:val="subscript"/>
        </w:rPr>
        <w:t>7</w:t>
      </w:r>
      <w:r w:rsidRPr="00A32DE6">
        <w:rPr>
          <w:rFonts w:ascii="Times New Roman" w:hAnsi="Times New Roman"/>
          <w:szCs w:val="24"/>
        </w:rPr>
        <w:t>O</w:t>
      </w:r>
      <w:r w:rsidRPr="00A32DE6">
        <w:rPr>
          <w:rFonts w:ascii="Times New Roman" w:hAnsi="Times New Roman"/>
          <w:szCs w:val="24"/>
          <w:vertAlign w:val="subscript"/>
        </w:rPr>
        <w:t>24</w:t>
      </w:r>
      <w:r w:rsidRPr="00A32DE6">
        <w:rPr>
          <w:rFonts w:ascii="Times New Roman" w:hAnsi="Times New Roman"/>
          <w:szCs w:val="24"/>
        </w:rPr>
        <w:t>.4H</w:t>
      </w:r>
      <w:r w:rsidRPr="00A32DE6">
        <w:rPr>
          <w:rFonts w:ascii="Times New Roman" w:hAnsi="Times New Roman"/>
          <w:szCs w:val="24"/>
          <w:vertAlign w:val="subscript"/>
        </w:rPr>
        <w:t>2</w:t>
      </w:r>
      <w:r w:rsidRPr="00A32DE6">
        <w:rPr>
          <w:rFonts w:ascii="Times New Roman" w:hAnsi="Times New Roman"/>
          <w:szCs w:val="24"/>
        </w:rPr>
        <w:t>O</w:t>
      </w:r>
      <w:r w:rsidRPr="00A32DE6">
        <w:rPr>
          <w:rFonts w:ascii="Times New Roman" w:hAnsi="Times New Roman"/>
          <w:color w:val="auto"/>
          <w:szCs w:val="24"/>
        </w:rPr>
        <w:t xml:space="preserve"> trong 500mL nước DI nóng, thêm 10ml dung dịch NH</w:t>
      </w:r>
      <w:r w:rsidRPr="00A32DE6">
        <w:rPr>
          <w:rFonts w:ascii="Times New Roman" w:hAnsi="Times New Roman"/>
          <w:color w:val="auto"/>
          <w:szCs w:val="24"/>
          <w:vertAlign w:val="subscript"/>
        </w:rPr>
        <w:t>3</w:t>
      </w:r>
      <w:r w:rsidRPr="00A32DE6">
        <w:rPr>
          <w:rFonts w:ascii="Times New Roman" w:hAnsi="Times New Roman"/>
          <w:color w:val="auto"/>
          <w:szCs w:val="24"/>
        </w:rPr>
        <w:t xml:space="preserve"> chuyển toàn bộ vào bình định mức 1000mL và định mức lên đến vạch bằng nước DI (dd A).</w:t>
      </w:r>
    </w:p>
    <w:p w14:paraId="66433D40" w14:textId="77777777" w:rsidR="00137E77" w:rsidRPr="00A32DE6" w:rsidRDefault="00137E77" w:rsidP="00137E77">
      <w:pPr>
        <w:pStyle w:val="Heading3"/>
        <w:numPr>
          <w:ilvl w:val="0"/>
          <w:numId w:val="11"/>
        </w:numPr>
        <w:tabs>
          <w:tab w:val="left" w:pos="360"/>
        </w:tabs>
        <w:spacing w:beforeLines="40" w:before="96" w:afterLines="40" w:after="96" w:line="276" w:lineRule="auto"/>
        <w:rPr>
          <w:rFonts w:ascii="Times New Roman" w:hAnsi="Times New Roman"/>
          <w:color w:val="auto"/>
          <w:szCs w:val="24"/>
        </w:rPr>
      </w:pPr>
      <w:r w:rsidRPr="00A32DE6">
        <w:rPr>
          <w:rFonts w:ascii="Times New Roman" w:hAnsi="Times New Roman"/>
          <w:color w:val="auto"/>
          <w:szCs w:val="24"/>
        </w:rPr>
        <w:t xml:space="preserve">Dung dịch amoni monovanadat: Hòa tan 2.35g </w:t>
      </w:r>
      <w:r w:rsidRPr="00A32DE6">
        <w:rPr>
          <w:rFonts w:ascii="Times New Roman" w:hAnsi="Times New Roman"/>
          <w:szCs w:val="24"/>
        </w:rPr>
        <w:t>NH</w:t>
      </w:r>
      <w:r w:rsidRPr="00A32DE6">
        <w:rPr>
          <w:rFonts w:ascii="Times New Roman" w:hAnsi="Times New Roman"/>
          <w:szCs w:val="24"/>
          <w:vertAlign w:val="subscript"/>
        </w:rPr>
        <w:t>4</w:t>
      </w:r>
      <w:r w:rsidRPr="00A32DE6">
        <w:rPr>
          <w:rFonts w:ascii="Times New Roman" w:hAnsi="Times New Roman"/>
          <w:szCs w:val="24"/>
        </w:rPr>
        <w:t>VO</w:t>
      </w:r>
      <w:r w:rsidRPr="00A32DE6">
        <w:rPr>
          <w:rFonts w:ascii="Times New Roman" w:hAnsi="Times New Roman"/>
          <w:szCs w:val="24"/>
          <w:vertAlign w:val="subscript"/>
        </w:rPr>
        <w:t>3</w:t>
      </w:r>
      <w:r w:rsidRPr="00A32DE6">
        <w:rPr>
          <w:rFonts w:ascii="Times New Roman" w:hAnsi="Times New Roman"/>
          <w:color w:val="auto"/>
          <w:szCs w:val="24"/>
        </w:rPr>
        <w:t xml:space="preserve"> trong 500mL nước DI nóng, thêm 7ml dung dịch HNO</w:t>
      </w:r>
      <w:r w:rsidRPr="00A32DE6">
        <w:rPr>
          <w:rFonts w:ascii="Times New Roman" w:hAnsi="Times New Roman"/>
          <w:color w:val="auto"/>
          <w:szCs w:val="24"/>
          <w:vertAlign w:val="subscript"/>
        </w:rPr>
        <w:t>3</w:t>
      </w:r>
      <w:r w:rsidRPr="00A32DE6">
        <w:rPr>
          <w:rFonts w:ascii="Times New Roman" w:hAnsi="Times New Roman"/>
          <w:color w:val="auto"/>
          <w:szCs w:val="24"/>
        </w:rPr>
        <w:t xml:space="preserve"> chuyển toàn bộ vào bình định mức 1000mL và định mức lên đến vạch bằng nước DI (dd B). </w:t>
      </w:r>
    </w:p>
    <w:p w14:paraId="3C91BB95" w14:textId="77777777" w:rsidR="00137E77" w:rsidRPr="00A32DE6" w:rsidRDefault="00137E77" w:rsidP="00137E77">
      <w:pPr>
        <w:pStyle w:val="Heading3"/>
        <w:numPr>
          <w:ilvl w:val="0"/>
          <w:numId w:val="11"/>
        </w:numPr>
        <w:tabs>
          <w:tab w:val="left" w:pos="360"/>
        </w:tabs>
        <w:spacing w:beforeLines="40" w:before="96" w:afterLines="40" w:after="96" w:line="276" w:lineRule="auto"/>
        <w:rPr>
          <w:rFonts w:ascii="Times New Roman" w:hAnsi="Times New Roman"/>
          <w:color w:val="auto"/>
          <w:szCs w:val="24"/>
        </w:rPr>
      </w:pPr>
      <w:r w:rsidRPr="00A32DE6">
        <w:rPr>
          <w:rFonts w:ascii="Times New Roman" w:hAnsi="Times New Roman"/>
          <w:color w:val="auto"/>
          <w:szCs w:val="24"/>
        </w:rPr>
        <w:t>Thuốc thử molipdovanadat: Trộn 200ml dung dịch dung dịch A với 200ml dung dịch B, thêm 135ml acid HNO</w:t>
      </w:r>
      <w:r w:rsidRPr="00A32DE6">
        <w:rPr>
          <w:rFonts w:ascii="Times New Roman" w:hAnsi="Times New Roman"/>
          <w:color w:val="auto"/>
          <w:szCs w:val="24"/>
          <w:vertAlign w:val="subscript"/>
        </w:rPr>
        <w:t>3</w:t>
      </w:r>
      <w:r w:rsidRPr="00A32DE6">
        <w:rPr>
          <w:rFonts w:ascii="Times New Roman" w:hAnsi="Times New Roman"/>
          <w:color w:val="auto"/>
          <w:szCs w:val="24"/>
        </w:rPr>
        <w:t xml:space="preserve"> đđ vào bình định mức 1L và thêm nước tới vạch (nếu dung dịch có cặn thì phải lọc).</w:t>
      </w:r>
    </w:p>
    <w:p w14:paraId="3DD61C38" w14:textId="77777777" w:rsidR="00E43FDB" w:rsidRPr="00A32DE6" w:rsidRDefault="00E43FDB" w:rsidP="00E43FDB">
      <w:pPr>
        <w:spacing w:after="120"/>
        <w:ind w:left="1800"/>
        <w:rPr>
          <w:rFonts w:ascii="Times New Roman" w:hAnsi="Times New Roman"/>
          <w:sz w:val="24"/>
          <w:szCs w:val="24"/>
        </w:rPr>
      </w:pPr>
    </w:p>
    <w:p w14:paraId="5A05690F" w14:textId="77777777" w:rsidR="00E10FFE" w:rsidRDefault="00E10FFE" w:rsidP="00E10FFE">
      <w:pPr>
        <w:spacing w:before="12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Chất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/>
          <w:sz w:val="24"/>
          <w:szCs w:val="24"/>
        </w:rPr>
        <w:t>dịch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1C9C40B0" w14:textId="77777777" w:rsidR="000016E6" w:rsidRPr="000016E6" w:rsidRDefault="000016E6" w:rsidP="000016E6">
      <w:pPr>
        <w:spacing w:after="0"/>
        <w:ind w:left="1080" w:firstLine="36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-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Pha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dung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dịch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chuẩn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làm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việc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hàng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trước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khi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phân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tích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.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Khi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pha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dung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dịch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chuẩn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trung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gian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và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chuẩn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làm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việc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phải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lấy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dung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dịch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chuẩn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gốc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ra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để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ở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nhiệt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độ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phòng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rồi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mới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được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tiến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hành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pha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>;</w:t>
      </w:r>
    </w:p>
    <w:p w14:paraId="316A6A6B" w14:textId="77777777" w:rsidR="000016E6" w:rsidRPr="000016E6" w:rsidRDefault="000016E6" w:rsidP="000016E6">
      <w:pPr>
        <w:spacing w:after="0"/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-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Không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được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dùng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pipét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hút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thẳng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vào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dung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dịch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chuẩn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gốc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mà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phải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đổ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dung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dịch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đó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ra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cốc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sạch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khô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để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hút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. 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Nếu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còn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thừa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không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được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đổ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trở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lại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mà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phải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đổ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i/>
          <w:sz w:val="24"/>
          <w:szCs w:val="24"/>
        </w:rPr>
        <w:t>đi</w:t>
      </w:r>
      <w:proofErr w:type="spellEnd"/>
      <w:r w:rsidRPr="000016E6">
        <w:rPr>
          <w:rFonts w:ascii="Times New Roman" w:hAnsi="Times New Roman"/>
          <w:i/>
          <w:sz w:val="24"/>
          <w:szCs w:val="24"/>
        </w:rPr>
        <w:t>.</w:t>
      </w:r>
    </w:p>
    <w:p w14:paraId="5A81537A" w14:textId="77777777" w:rsidR="000016E6" w:rsidRPr="000016E6" w:rsidRDefault="000016E6" w:rsidP="00C948BB">
      <w:pPr>
        <w:numPr>
          <w:ilvl w:val="0"/>
          <w:numId w:val="16"/>
        </w:numPr>
        <w:spacing w:after="0"/>
        <w:jc w:val="both"/>
        <w:rPr>
          <w:rFonts w:ascii="Times New Roman" w:hAnsi="Times New Roman"/>
          <w:color w:val="00B0F0"/>
          <w:sz w:val="24"/>
          <w:szCs w:val="24"/>
        </w:rPr>
      </w:pPr>
      <w:r w:rsidRPr="000016E6">
        <w:rPr>
          <w:rFonts w:ascii="Times New Roman" w:hAnsi="Times New Roman"/>
          <w:color w:val="00B0F0"/>
          <w:sz w:val="24"/>
          <w:szCs w:val="24"/>
        </w:rPr>
        <w:t xml:space="preserve">Dung </w:t>
      </w:r>
      <w:proofErr w:type="spellStart"/>
      <w:r w:rsidRPr="000016E6">
        <w:rPr>
          <w:rFonts w:ascii="Times New Roman" w:hAnsi="Times New Roman"/>
          <w:color w:val="00B0F0"/>
          <w:sz w:val="24"/>
          <w:szCs w:val="24"/>
        </w:rPr>
        <w:t>dịch</w:t>
      </w:r>
      <w:proofErr w:type="spellEnd"/>
      <w:r w:rsidRPr="000016E6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color w:val="00B0F0"/>
          <w:sz w:val="24"/>
          <w:szCs w:val="24"/>
        </w:rPr>
        <w:t>chuẩn</w:t>
      </w:r>
      <w:proofErr w:type="spellEnd"/>
      <w:r w:rsidRPr="000016E6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color w:val="00B0F0"/>
          <w:sz w:val="24"/>
          <w:szCs w:val="24"/>
        </w:rPr>
        <w:t>gốc</w:t>
      </w:r>
      <w:proofErr w:type="spellEnd"/>
    </w:p>
    <w:p w14:paraId="2E6C4989" w14:textId="77777777" w:rsidR="000016E6" w:rsidRPr="000016E6" w:rsidRDefault="000016E6" w:rsidP="00C948BB">
      <w:pPr>
        <w:numPr>
          <w:ilvl w:val="0"/>
          <w:numId w:val="17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16E6">
        <w:rPr>
          <w:rFonts w:ascii="Times New Roman" w:hAnsi="Times New Roman"/>
          <w:sz w:val="24"/>
          <w:szCs w:val="24"/>
        </w:rPr>
        <w:t>Sấy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KH</w:t>
      </w:r>
      <w:r w:rsidRPr="000016E6">
        <w:rPr>
          <w:rFonts w:ascii="Times New Roman" w:hAnsi="Times New Roman"/>
          <w:sz w:val="24"/>
          <w:szCs w:val="24"/>
          <w:vertAlign w:val="subscript"/>
        </w:rPr>
        <w:t>2</w:t>
      </w:r>
      <w:r w:rsidRPr="000016E6">
        <w:rPr>
          <w:rFonts w:ascii="Times New Roman" w:hAnsi="Times New Roman"/>
          <w:sz w:val="24"/>
          <w:szCs w:val="24"/>
        </w:rPr>
        <w:t>PO</w:t>
      </w:r>
      <w:r w:rsidRPr="000016E6">
        <w:rPr>
          <w:rFonts w:ascii="Times New Roman" w:hAnsi="Times New Roman"/>
          <w:sz w:val="24"/>
          <w:szCs w:val="24"/>
          <w:vertAlign w:val="subscript"/>
        </w:rPr>
        <w:t>4</w:t>
      </w:r>
      <w:r w:rsidRPr="000016E6">
        <w:rPr>
          <w:rFonts w:ascii="Times New Roman" w:hAnsi="Times New Roman"/>
          <w:sz w:val="24"/>
          <w:szCs w:val="24"/>
        </w:rPr>
        <w:t xml:space="preserve"> (Merck) </w:t>
      </w:r>
      <w:proofErr w:type="spellStart"/>
      <w:r w:rsidRPr="000016E6">
        <w:rPr>
          <w:rFonts w:ascii="Times New Roman" w:hAnsi="Times New Roman"/>
          <w:sz w:val="24"/>
          <w:szCs w:val="24"/>
        </w:rPr>
        <w:t>tinh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khiết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ở 103</w:t>
      </w:r>
      <w:r w:rsidRPr="000016E6">
        <w:rPr>
          <w:rFonts w:ascii="Times New Roman" w:hAnsi="Times New Roman"/>
          <w:sz w:val="24"/>
          <w:szCs w:val="24"/>
          <w:vertAlign w:val="superscript"/>
        </w:rPr>
        <w:t>o</w:t>
      </w:r>
      <w:r w:rsidRPr="000016E6">
        <w:rPr>
          <w:rFonts w:ascii="Times New Roman" w:hAnsi="Times New Roman"/>
          <w:sz w:val="24"/>
          <w:szCs w:val="24"/>
        </w:rPr>
        <w:t xml:space="preserve">C </w:t>
      </w:r>
      <w:proofErr w:type="spellStart"/>
      <w:r w:rsidRPr="000016E6">
        <w:rPr>
          <w:rFonts w:ascii="Times New Roman" w:hAnsi="Times New Roman"/>
          <w:sz w:val="24"/>
          <w:szCs w:val="24"/>
        </w:rPr>
        <w:t>trong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0016E6">
        <w:rPr>
          <w:rFonts w:ascii="Times New Roman" w:hAnsi="Times New Roman"/>
          <w:sz w:val="24"/>
          <w:szCs w:val="24"/>
        </w:rPr>
        <w:t>giờ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16E6">
        <w:rPr>
          <w:rFonts w:ascii="Times New Roman" w:hAnsi="Times New Roman"/>
          <w:sz w:val="24"/>
          <w:szCs w:val="24"/>
        </w:rPr>
        <w:t>để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nguội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trong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bình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hút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ẩm</w:t>
      </w:r>
      <w:proofErr w:type="spellEnd"/>
      <w:r w:rsidRPr="000016E6">
        <w:rPr>
          <w:rFonts w:ascii="Times New Roman" w:hAnsi="Times New Roman"/>
          <w:sz w:val="24"/>
          <w:szCs w:val="24"/>
        </w:rPr>
        <w:t>.</w:t>
      </w:r>
    </w:p>
    <w:p w14:paraId="0B4DDAEC" w14:textId="77777777" w:rsidR="000016E6" w:rsidRPr="000016E6" w:rsidRDefault="000016E6" w:rsidP="00C948BB">
      <w:pPr>
        <w:numPr>
          <w:ilvl w:val="0"/>
          <w:numId w:val="17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16E6">
        <w:rPr>
          <w:rFonts w:ascii="Times New Roman" w:hAnsi="Times New Roman"/>
          <w:sz w:val="24"/>
          <w:szCs w:val="24"/>
        </w:rPr>
        <w:t>Cân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439mg KH</w:t>
      </w:r>
      <w:r w:rsidRPr="000016E6">
        <w:rPr>
          <w:rFonts w:ascii="Times New Roman" w:hAnsi="Times New Roman"/>
          <w:sz w:val="24"/>
          <w:szCs w:val="24"/>
          <w:vertAlign w:val="subscript"/>
        </w:rPr>
        <w:t>2</w:t>
      </w:r>
      <w:r w:rsidRPr="000016E6">
        <w:rPr>
          <w:rFonts w:ascii="Times New Roman" w:hAnsi="Times New Roman"/>
          <w:sz w:val="24"/>
          <w:szCs w:val="24"/>
        </w:rPr>
        <w:t>PO</w:t>
      </w:r>
      <w:proofErr w:type="gramStart"/>
      <w:r w:rsidRPr="000016E6">
        <w:rPr>
          <w:rFonts w:ascii="Times New Roman" w:hAnsi="Times New Roman"/>
          <w:sz w:val="24"/>
          <w:szCs w:val="24"/>
          <w:vertAlign w:val="subscript"/>
        </w:rPr>
        <w:t>4</w:t>
      </w:r>
      <w:r w:rsidRPr="000016E6">
        <w:rPr>
          <w:rFonts w:ascii="Times New Roman" w:hAnsi="Times New Roman"/>
          <w:sz w:val="24"/>
          <w:szCs w:val="24"/>
        </w:rPr>
        <w:t xml:space="preserve">  (</w:t>
      </w:r>
      <w:proofErr w:type="spellStart"/>
      <w:proofErr w:type="gramEnd"/>
      <w:r w:rsidRPr="000016E6">
        <w:rPr>
          <w:rFonts w:ascii="Times New Roman" w:hAnsi="Times New Roman"/>
          <w:sz w:val="24"/>
          <w:szCs w:val="24"/>
        </w:rPr>
        <w:t>đã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sấy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khô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ở 103</w:t>
      </w:r>
      <w:r w:rsidRPr="000016E6">
        <w:rPr>
          <w:rFonts w:ascii="Times New Roman" w:hAnsi="Times New Roman"/>
          <w:sz w:val="24"/>
          <w:szCs w:val="24"/>
          <w:vertAlign w:val="superscript"/>
        </w:rPr>
        <w:t>0</w:t>
      </w:r>
      <w:r w:rsidRPr="000016E6">
        <w:rPr>
          <w:rFonts w:ascii="Times New Roman" w:hAnsi="Times New Roman"/>
          <w:sz w:val="24"/>
          <w:szCs w:val="24"/>
        </w:rPr>
        <w:t xml:space="preserve">C) </w:t>
      </w:r>
      <w:proofErr w:type="spellStart"/>
      <w:r w:rsidRPr="000016E6">
        <w:rPr>
          <w:rFonts w:ascii="Times New Roman" w:hAnsi="Times New Roman"/>
          <w:sz w:val="24"/>
          <w:szCs w:val="24"/>
        </w:rPr>
        <w:t>trên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cân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phân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tích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HV.023.H, </w:t>
      </w:r>
      <w:proofErr w:type="spellStart"/>
      <w:r w:rsidRPr="000016E6">
        <w:rPr>
          <w:rFonts w:ascii="Times New Roman" w:hAnsi="Times New Roman"/>
          <w:sz w:val="24"/>
          <w:szCs w:val="24"/>
        </w:rPr>
        <w:t>hòa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tan </w:t>
      </w:r>
      <w:proofErr w:type="spellStart"/>
      <w:r w:rsidRPr="000016E6">
        <w:rPr>
          <w:rFonts w:ascii="Times New Roman" w:hAnsi="Times New Roman"/>
          <w:sz w:val="24"/>
          <w:szCs w:val="24"/>
        </w:rPr>
        <w:t>và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định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mức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tới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100ml </w:t>
      </w:r>
      <w:proofErr w:type="spellStart"/>
      <w:r w:rsidRPr="000016E6">
        <w:rPr>
          <w:rFonts w:ascii="Times New Roman" w:hAnsi="Times New Roman"/>
          <w:sz w:val="24"/>
          <w:szCs w:val="24"/>
        </w:rPr>
        <w:t>bằng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nước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deion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016E6">
        <w:rPr>
          <w:rFonts w:ascii="Times New Roman" w:hAnsi="Times New Roman"/>
          <w:sz w:val="24"/>
          <w:szCs w:val="24"/>
        </w:rPr>
        <w:t>Được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0016E6">
        <w:rPr>
          <w:rFonts w:ascii="Times New Roman" w:hAnsi="Times New Roman"/>
          <w:sz w:val="24"/>
          <w:szCs w:val="24"/>
        </w:rPr>
        <w:t>dịch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chuẩn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P </w:t>
      </w:r>
      <w:proofErr w:type="spellStart"/>
      <w:r w:rsidRPr="000016E6">
        <w:rPr>
          <w:rFonts w:ascii="Times New Roman" w:hAnsi="Times New Roman"/>
          <w:sz w:val="24"/>
          <w:szCs w:val="24"/>
        </w:rPr>
        <w:t>có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nồng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độ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1000mg/L.</w:t>
      </w:r>
    </w:p>
    <w:p w14:paraId="44D45485" w14:textId="77777777" w:rsidR="000016E6" w:rsidRPr="000016E6" w:rsidRDefault="000016E6" w:rsidP="00C948BB">
      <w:pPr>
        <w:numPr>
          <w:ilvl w:val="0"/>
          <w:numId w:val="1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016E6">
        <w:rPr>
          <w:rFonts w:ascii="Times New Roman" w:hAnsi="Times New Roman"/>
          <w:sz w:val="24"/>
          <w:szCs w:val="24"/>
        </w:rPr>
        <w:t xml:space="preserve">Dung </w:t>
      </w:r>
      <w:proofErr w:type="spellStart"/>
      <w:r w:rsidRPr="000016E6">
        <w:rPr>
          <w:rFonts w:ascii="Times New Roman" w:hAnsi="Times New Roman"/>
          <w:sz w:val="24"/>
          <w:szCs w:val="24"/>
        </w:rPr>
        <w:t>dịch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chuẩn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được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bảo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quản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trong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chai </w:t>
      </w:r>
      <w:proofErr w:type="spellStart"/>
      <w:r w:rsidRPr="000016E6">
        <w:rPr>
          <w:rFonts w:ascii="Times New Roman" w:hAnsi="Times New Roman"/>
          <w:sz w:val="24"/>
          <w:szCs w:val="24"/>
        </w:rPr>
        <w:t>nhựa</w:t>
      </w:r>
      <w:proofErr w:type="spellEnd"/>
      <w:r w:rsidRPr="000016E6">
        <w:rPr>
          <w:rFonts w:ascii="Times New Roman" w:hAnsi="Times New Roman"/>
          <w:sz w:val="24"/>
          <w:szCs w:val="24"/>
        </w:rPr>
        <w:t>.</w:t>
      </w:r>
    </w:p>
    <w:p w14:paraId="20BB426B" w14:textId="77777777" w:rsidR="000016E6" w:rsidRPr="000016E6" w:rsidRDefault="000016E6" w:rsidP="00C948BB">
      <w:pPr>
        <w:numPr>
          <w:ilvl w:val="0"/>
          <w:numId w:val="17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16E6">
        <w:rPr>
          <w:rFonts w:ascii="Times New Roman" w:hAnsi="Times New Roman"/>
          <w:sz w:val="24"/>
          <w:szCs w:val="24"/>
        </w:rPr>
        <w:lastRenderedPageBreak/>
        <w:t>Ghi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các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thông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0016E6">
        <w:rPr>
          <w:rFonts w:ascii="Times New Roman" w:hAnsi="Times New Roman"/>
          <w:sz w:val="24"/>
          <w:szCs w:val="24"/>
        </w:rPr>
        <w:t>về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chuẩn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bị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chất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chuẩn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vào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trong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sổ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nhật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ký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pha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hóa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chất</w:t>
      </w:r>
      <w:proofErr w:type="spellEnd"/>
      <w:r w:rsidRPr="000016E6">
        <w:rPr>
          <w:rFonts w:ascii="Times New Roman" w:hAnsi="Times New Roman"/>
          <w:sz w:val="24"/>
          <w:szCs w:val="24"/>
        </w:rPr>
        <w:t>.</w:t>
      </w:r>
    </w:p>
    <w:p w14:paraId="4AEFBD04" w14:textId="77777777" w:rsidR="000016E6" w:rsidRPr="000016E6" w:rsidRDefault="000016E6" w:rsidP="00C948BB">
      <w:pPr>
        <w:numPr>
          <w:ilvl w:val="0"/>
          <w:numId w:val="17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16E6">
        <w:rPr>
          <w:rFonts w:ascii="Times New Roman" w:hAnsi="Times New Roman"/>
          <w:sz w:val="24"/>
          <w:szCs w:val="24"/>
        </w:rPr>
        <w:t>Bảo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quản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lạnh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ở 4</w:t>
      </w:r>
      <w:r w:rsidRPr="000016E6">
        <w:rPr>
          <w:rFonts w:ascii="Times New Roman" w:hAnsi="Times New Roman"/>
          <w:sz w:val="24"/>
          <w:szCs w:val="24"/>
          <w:vertAlign w:val="superscript"/>
        </w:rPr>
        <w:t>0</w:t>
      </w:r>
      <w:r w:rsidRPr="000016E6">
        <w:rPr>
          <w:rFonts w:ascii="Times New Roman" w:hAnsi="Times New Roman"/>
          <w:sz w:val="24"/>
          <w:szCs w:val="24"/>
        </w:rPr>
        <w:t>C.</w:t>
      </w:r>
    </w:p>
    <w:p w14:paraId="6A331A7E" w14:textId="77777777" w:rsidR="000016E6" w:rsidRPr="000016E6" w:rsidRDefault="000016E6" w:rsidP="00C948BB">
      <w:pPr>
        <w:numPr>
          <w:ilvl w:val="0"/>
          <w:numId w:val="17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16E6">
        <w:rPr>
          <w:rFonts w:ascii="Times New Roman" w:hAnsi="Times New Roman"/>
          <w:sz w:val="24"/>
          <w:szCs w:val="24"/>
        </w:rPr>
        <w:t>Sử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dụng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được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trong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vòng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0016E6">
        <w:rPr>
          <w:rFonts w:ascii="Times New Roman" w:hAnsi="Times New Roman"/>
          <w:sz w:val="24"/>
          <w:szCs w:val="24"/>
        </w:rPr>
        <w:t>năm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kể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từ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ngày</w:t>
      </w:r>
      <w:proofErr w:type="spellEnd"/>
      <w:r w:rsidRPr="000016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16E6">
        <w:rPr>
          <w:rFonts w:ascii="Times New Roman" w:hAnsi="Times New Roman"/>
          <w:sz w:val="24"/>
          <w:szCs w:val="24"/>
        </w:rPr>
        <w:t>pha</w:t>
      </w:r>
      <w:proofErr w:type="spellEnd"/>
      <w:r w:rsidRPr="000016E6">
        <w:rPr>
          <w:rFonts w:ascii="Times New Roman" w:hAnsi="Times New Roman"/>
          <w:sz w:val="24"/>
          <w:szCs w:val="24"/>
        </w:rPr>
        <w:t>.</w:t>
      </w:r>
    </w:p>
    <w:p w14:paraId="458C3E06" w14:textId="77777777" w:rsidR="00A32DE6" w:rsidRPr="00A32DE6" w:rsidRDefault="00A32DE6" w:rsidP="00A32DE6">
      <w:pPr>
        <w:numPr>
          <w:ilvl w:val="0"/>
          <w:numId w:val="16"/>
        </w:numPr>
        <w:spacing w:after="0"/>
        <w:jc w:val="both"/>
        <w:rPr>
          <w:rFonts w:ascii="Times New Roman" w:hAnsi="Times New Roman"/>
          <w:color w:val="00B0F0"/>
          <w:sz w:val="24"/>
          <w:szCs w:val="24"/>
        </w:rPr>
      </w:pPr>
      <w:r w:rsidRPr="00A32DE6">
        <w:rPr>
          <w:rFonts w:ascii="Times New Roman" w:hAnsi="Times New Roman"/>
          <w:color w:val="00B0F0"/>
          <w:sz w:val="24"/>
          <w:szCs w:val="24"/>
        </w:rPr>
        <w:t xml:space="preserve">Dung </w:t>
      </w:r>
      <w:proofErr w:type="spellStart"/>
      <w:r w:rsidRPr="00A32DE6">
        <w:rPr>
          <w:rFonts w:ascii="Times New Roman" w:hAnsi="Times New Roman"/>
          <w:color w:val="00B0F0"/>
          <w:sz w:val="24"/>
          <w:szCs w:val="24"/>
        </w:rPr>
        <w:t>dịch</w:t>
      </w:r>
      <w:proofErr w:type="spellEnd"/>
      <w:r w:rsidRPr="00A32DE6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color w:val="00B0F0"/>
          <w:sz w:val="24"/>
          <w:szCs w:val="24"/>
        </w:rPr>
        <w:t>chất</w:t>
      </w:r>
      <w:proofErr w:type="spellEnd"/>
      <w:r w:rsidRPr="00A32DE6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color w:val="00B0F0"/>
          <w:sz w:val="24"/>
          <w:szCs w:val="24"/>
        </w:rPr>
        <w:t>chuẩn</w:t>
      </w:r>
      <w:proofErr w:type="spellEnd"/>
      <w:r w:rsidRPr="00A32DE6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color w:val="00B0F0"/>
          <w:sz w:val="24"/>
          <w:szCs w:val="24"/>
        </w:rPr>
        <w:t>trung</w:t>
      </w:r>
      <w:proofErr w:type="spellEnd"/>
      <w:r w:rsidRPr="00A32DE6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color w:val="00B0F0"/>
          <w:sz w:val="24"/>
          <w:szCs w:val="24"/>
        </w:rPr>
        <w:t>gian</w:t>
      </w:r>
      <w:proofErr w:type="spellEnd"/>
      <w:r w:rsidRPr="00A32DE6">
        <w:rPr>
          <w:rFonts w:ascii="Times New Roman" w:hAnsi="Times New Roman"/>
          <w:color w:val="00B0F0"/>
          <w:sz w:val="24"/>
          <w:szCs w:val="24"/>
        </w:rPr>
        <w:t xml:space="preserve"> 100mg/L</w:t>
      </w:r>
    </w:p>
    <w:p w14:paraId="30343563" w14:textId="77777777" w:rsidR="00A32DE6" w:rsidRPr="00A32DE6" w:rsidRDefault="00A32DE6" w:rsidP="00A32DE6">
      <w:pPr>
        <w:numPr>
          <w:ilvl w:val="0"/>
          <w:numId w:val="18"/>
        </w:numPr>
        <w:spacing w:before="120" w:after="120"/>
        <w:rPr>
          <w:rFonts w:ascii="Times New Roman" w:hAnsi="Times New Roman"/>
          <w:sz w:val="24"/>
          <w:szCs w:val="24"/>
        </w:rPr>
      </w:pPr>
      <w:proofErr w:type="spellStart"/>
      <w:r w:rsidRPr="00A32DE6">
        <w:rPr>
          <w:rFonts w:ascii="Times New Roman" w:hAnsi="Times New Roman"/>
          <w:sz w:val="24"/>
          <w:szCs w:val="24"/>
        </w:rPr>
        <w:t>Lấy</w:t>
      </w:r>
      <w:proofErr w:type="spellEnd"/>
      <w:r w:rsidRPr="00A32DE6">
        <w:rPr>
          <w:rFonts w:ascii="Times New Roman" w:hAnsi="Times New Roman"/>
          <w:sz w:val="24"/>
          <w:szCs w:val="24"/>
        </w:rPr>
        <w:t xml:space="preserve"> 10mL dung </w:t>
      </w:r>
      <w:proofErr w:type="spellStart"/>
      <w:r w:rsidRPr="00A32DE6">
        <w:rPr>
          <w:rFonts w:ascii="Times New Roman" w:hAnsi="Times New Roman"/>
          <w:sz w:val="24"/>
          <w:szCs w:val="24"/>
        </w:rPr>
        <w:t>dịch</w:t>
      </w:r>
      <w:proofErr w:type="spellEnd"/>
      <w:r w:rsidRPr="00A32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sz w:val="24"/>
          <w:szCs w:val="24"/>
        </w:rPr>
        <w:t>chuẩn</w:t>
      </w:r>
      <w:proofErr w:type="spellEnd"/>
      <w:r w:rsidRPr="00A32DE6">
        <w:rPr>
          <w:rFonts w:ascii="Times New Roman" w:hAnsi="Times New Roman"/>
          <w:sz w:val="24"/>
          <w:szCs w:val="24"/>
        </w:rPr>
        <w:t xml:space="preserve"> 1000mg/L </w:t>
      </w:r>
      <w:proofErr w:type="spellStart"/>
      <w:r w:rsidRPr="00A32DE6">
        <w:rPr>
          <w:rFonts w:ascii="Times New Roman" w:hAnsi="Times New Roman"/>
          <w:sz w:val="24"/>
          <w:szCs w:val="24"/>
        </w:rPr>
        <w:t>cho</w:t>
      </w:r>
      <w:proofErr w:type="spellEnd"/>
      <w:r w:rsidRPr="00A32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sz w:val="24"/>
          <w:szCs w:val="24"/>
        </w:rPr>
        <w:t>vào</w:t>
      </w:r>
      <w:proofErr w:type="spellEnd"/>
      <w:r w:rsidRPr="00A32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sz w:val="24"/>
          <w:szCs w:val="24"/>
        </w:rPr>
        <w:t>bình</w:t>
      </w:r>
      <w:proofErr w:type="spellEnd"/>
      <w:r w:rsidRPr="00A32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sz w:val="24"/>
          <w:szCs w:val="24"/>
        </w:rPr>
        <w:t>định</w:t>
      </w:r>
      <w:proofErr w:type="spellEnd"/>
      <w:r w:rsidRPr="00A32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sz w:val="24"/>
          <w:szCs w:val="24"/>
        </w:rPr>
        <w:t>mức</w:t>
      </w:r>
      <w:proofErr w:type="spellEnd"/>
      <w:r w:rsidRPr="00A32DE6">
        <w:rPr>
          <w:rFonts w:ascii="Times New Roman" w:hAnsi="Times New Roman"/>
          <w:sz w:val="24"/>
          <w:szCs w:val="24"/>
        </w:rPr>
        <w:t xml:space="preserve"> 100mL, </w:t>
      </w:r>
      <w:proofErr w:type="spellStart"/>
      <w:r w:rsidRPr="00A32DE6">
        <w:rPr>
          <w:rFonts w:ascii="Times New Roman" w:hAnsi="Times New Roman"/>
          <w:sz w:val="24"/>
          <w:szCs w:val="24"/>
        </w:rPr>
        <w:t>định</w:t>
      </w:r>
      <w:proofErr w:type="spellEnd"/>
      <w:r w:rsidRPr="00A32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sz w:val="24"/>
          <w:szCs w:val="24"/>
        </w:rPr>
        <w:t>mức</w:t>
      </w:r>
      <w:proofErr w:type="spellEnd"/>
      <w:r w:rsidRPr="00A32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sz w:val="24"/>
          <w:szCs w:val="24"/>
        </w:rPr>
        <w:t>lên</w:t>
      </w:r>
      <w:proofErr w:type="spellEnd"/>
      <w:r w:rsidRPr="00A32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sz w:val="24"/>
          <w:szCs w:val="24"/>
        </w:rPr>
        <w:t>bằng</w:t>
      </w:r>
      <w:proofErr w:type="spellEnd"/>
      <w:r w:rsidRPr="00A32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sz w:val="24"/>
          <w:szCs w:val="24"/>
        </w:rPr>
        <w:t>nước</w:t>
      </w:r>
      <w:proofErr w:type="spellEnd"/>
      <w:r w:rsidRPr="00A32D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sz w:val="24"/>
          <w:szCs w:val="24"/>
        </w:rPr>
        <w:t>cất</w:t>
      </w:r>
      <w:proofErr w:type="spellEnd"/>
      <w:r w:rsidRPr="00A32DE6">
        <w:rPr>
          <w:rFonts w:ascii="Times New Roman" w:hAnsi="Times New Roman"/>
          <w:sz w:val="24"/>
          <w:szCs w:val="24"/>
        </w:rPr>
        <w:t xml:space="preserve"> DI.</w:t>
      </w:r>
    </w:p>
    <w:p w14:paraId="5DF0DC32" w14:textId="77777777" w:rsidR="00A32DE6" w:rsidRPr="00A32DE6" w:rsidRDefault="00A32DE6" w:rsidP="00A32DE6">
      <w:pPr>
        <w:numPr>
          <w:ilvl w:val="0"/>
          <w:numId w:val="16"/>
        </w:numPr>
        <w:spacing w:after="0"/>
        <w:jc w:val="both"/>
        <w:rPr>
          <w:rFonts w:ascii="Times New Roman" w:hAnsi="Times New Roman"/>
          <w:color w:val="FF0000"/>
          <w:sz w:val="24"/>
          <w:szCs w:val="24"/>
        </w:rPr>
      </w:pPr>
      <w:r w:rsidRPr="00A32DE6">
        <w:rPr>
          <w:rFonts w:ascii="Times New Roman" w:hAnsi="Times New Roman"/>
          <w:color w:val="00B0F0"/>
          <w:sz w:val="24"/>
          <w:szCs w:val="24"/>
        </w:rPr>
        <w:t xml:space="preserve">Dung </w:t>
      </w:r>
      <w:proofErr w:type="spellStart"/>
      <w:r w:rsidRPr="00A32DE6">
        <w:rPr>
          <w:rFonts w:ascii="Times New Roman" w:hAnsi="Times New Roman"/>
          <w:color w:val="00B0F0"/>
          <w:sz w:val="24"/>
          <w:szCs w:val="24"/>
        </w:rPr>
        <w:t>dịch</w:t>
      </w:r>
      <w:proofErr w:type="spellEnd"/>
      <w:r w:rsidRPr="00A32DE6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color w:val="00B0F0"/>
          <w:sz w:val="24"/>
          <w:szCs w:val="24"/>
        </w:rPr>
        <w:t>chất</w:t>
      </w:r>
      <w:proofErr w:type="spellEnd"/>
      <w:r w:rsidRPr="00A32DE6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color w:val="00B0F0"/>
          <w:sz w:val="24"/>
          <w:szCs w:val="24"/>
        </w:rPr>
        <w:t>chuẩn</w:t>
      </w:r>
      <w:proofErr w:type="spellEnd"/>
      <w:r w:rsidRPr="00A32DE6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color w:val="00B0F0"/>
          <w:sz w:val="24"/>
          <w:szCs w:val="24"/>
        </w:rPr>
        <w:t>làm</w:t>
      </w:r>
      <w:proofErr w:type="spellEnd"/>
      <w:r w:rsidRPr="00A32DE6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A32DE6">
        <w:rPr>
          <w:rFonts w:ascii="Times New Roman" w:hAnsi="Times New Roman"/>
          <w:color w:val="00B0F0"/>
          <w:sz w:val="24"/>
          <w:szCs w:val="24"/>
        </w:rPr>
        <w:t>việc</w:t>
      </w:r>
      <w:proofErr w:type="spellEnd"/>
      <w:r w:rsidRPr="00A32DE6">
        <w:rPr>
          <w:rFonts w:ascii="Times New Roman" w:hAnsi="Times New Roman"/>
          <w:b/>
          <w:sz w:val="24"/>
          <w:szCs w:val="24"/>
        </w:rPr>
        <w:t>:</w:t>
      </w:r>
      <w:r w:rsidRPr="00A32DE6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52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8"/>
        <w:gridCol w:w="925"/>
        <w:gridCol w:w="915"/>
        <w:gridCol w:w="768"/>
        <w:gridCol w:w="760"/>
        <w:gridCol w:w="1013"/>
        <w:gridCol w:w="921"/>
        <w:gridCol w:w="937"/>
        <w:gridCol w:w="917"/>
      </w:tblGrid>
      <w:tr w:rsidR="00A32DE6" w:rsidRPr="00A32DE6" w14:paraId="66BDB3AA" w14:textId="77777777" w:rsidTr="00A32DE6">
        <w:trPr>
          <w:trHeight w:val="287"/>
          <w:jc w:val="center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C6412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7F4AF" w14:textId="77777777" w:rsidR="00A32DE6" w:rsidRPr="00A32DE6" w:rsidRDefault="00A32DE6" w:rsidP="00A32DE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B802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A2E24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2060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BE21C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20D8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EBBAF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311C5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A32DE6" w:rsidRPr="00A32DE6" w14:paraId="35C4CDC6" w14:textId="77777777" w:rsidTr="00A32DE6">
        <w:trPr>
          <w:trHeight w:val="280"/>
          <w:jc w:val="center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7FC4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Nồng</w:t>
            </w:r>
            <w:proofErr w:type="spellEnd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35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C311B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100mg/L</w:t>
            </w:r>
          </w:p>
        </w:tc>
      </w:tr>
      <w:tr w:rsidR="00A32DE6" w:rsidRPr="00A32DE6" w14:paraId="6EF18B5C" w14:textId="77777777" w:rsidTr="00A32DE6">
        <w:trPr>
          <w:trHeight w:val="266"/>
          <w:jc w:val="center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6ED3C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(mL)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7FB80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83C23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CE00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6B430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B5547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5.0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35556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DCE90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29C7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A32DE6" w:rsidRPr="00A32DE6" w14:paraId="735C6185" w14:textId="77777777" w:rsidTr="00A32DE6">
        <w:trPr>
          <w:trHeight w:val="203"/>
          <w:jc w:val="center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C40FB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50mL </w:t>
            </w: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DI</w:t>
            </w:r>
          </w:p>
        </w:tc>
        <w:tc>
          <w:tcPr>
            <w:tcW w:w="35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C111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</w:tr>
      <w:tr w:rsidR="00A32DE6" w:rsidRPr="00A32DE6" w14:paraId="402FCFD7" w14:textId="77777777" w:rsidTr="00A32DE6">
        <w:trPr>
          <w:trHeight w:val="336"/>
          <w:jc w:val="center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1BEF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Nồng</w:t>
            </w:r>
            <w:proofErr w:type="spellEnd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dẫy</w:t>
            </w:r>
            <w:proofErr w:type="spellEnd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(mg/L)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79F6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BFEA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03D11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36C79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539BE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51B6B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9B935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D7DA" w14:textId="77777777" w:rsidR="00A32DE6" w:rsidRPr="00A32DE6" w:rsidRDefault="00A32DE6" w:rsidP="0018067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2DE6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</w:tr>
    </w:tbl>
    <w:p w14:paraId="05453883" w14:textId="77777777" w:rsidR="00A32DE6" w:rsidRDefault="00A32DE6" w:rsidP="00A32DE6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</w:p>
    <w:p w14:paraId="4B959F0E" w14:textId="77777777" w:rsidR="003700E3" w:rsidRPr="006C3E84" w:rsidRDefault="00271C86" w:rsidP="00C948BB">
      <w:pPr>
        <w:pStyle w:val="ListParagraph"/>
        <w:numPr>
          <w:ilvl w:val="0"/>
          <w:numId w:val="4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K</w:t>
      </w:r>
      <w:r w:rsidR="00AA0D54" w:rsidRPr="006C3E84">
        <w:rPr>
          <w:rFonts w:ascii="Times New Roman" w:hAnsi="Times New Roman"/>
          <w:b/>
          <w:color w:val="00B0F0"/>
          <w:sz w:val="24"/>
          <w:szCs w:val="24"/>
        </w:rPr>
        <w:t>iểm</w:t>
      </w:r>
      <w:proofErr w:type="spellEnd"/>
      <w:r w:rsidR="00AA0D54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AA0D54" w:rsidRPr="006C3E84">
        <w:rPr>
          <w:rFonts w:ascii="Times New Roman" w:hAnsi="Times New Roman"/>
          <w:b/>
          <w:color w:val="00B0F0"/>
          <w:sz w:val="24"/>
          <w:szCs w:val="24"/>
        </w:rPr>
        <w:t>soát</w:t>
      </w:r>
      <w:proofErr w:type="spellEnd"/>
      <w:r w:rsidR="00AA0D54" w:rsidRPr="006C3E84">
        <w:rPr>
          <w:rFonts w:ascii="Times New Roman" w:hAnsi="Times New Roman"/>
          <w:b/>
          <w:color w:val="00B0F0"/>
          <w:sz w:val="24"/>
          <w:szCs w:val="24"/>
        </w:rPr>
        <w:t xml:space="preserve"> QA/QC</w:t>
      </w:r>
      <w:r w:rsidR="003700E3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603AF08" w14:textId="77777777" w:rsidR="00AA0D54" w:rsidRPr="006C3E84" w:rsidRDefault="00AA0D54" w:rsidP="00AA0D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Trong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mỗi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đợt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3E84">
        <w:rPr>
          <w:rFonts w:ascii="Times New Roman" w:hAnsi="Times New Roman"/>
          <w:sz w:val="24"/>
          <w:szCs w:val="24"/>
        </w:rPr>
        <w:t>nhân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viên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thực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hiện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các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sau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để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soát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chất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lượng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>.</w:t>
      </w:r>
    </w:p>
    <w:p w14:paraId="165EA2AC" w14:textId="77777777" w:rsidR="006C3E84" w:rsidRPr="006C3E84" w:rsidRDefault="006C3E84" w:rsidP="00C948BB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Blank </w:t>
      </w:r>
      <w:proofErr w:type="spellStart"/>
      <w:r w:rsidRPr="006C3E84">
        <w:rPr>
          <w:rFonts w:ascii="Times New Roman" w:hAnsi="Times New Roman"/>
          <w:sz w:val="24"/>
          <w:szCs w:val="24"/>
        </w:rPr>
        <w:t>hóa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sz w:val="24"/>
          <w:szCs w:val="24"/>
        </w:rPr>
        <w:t>:</w:t>
      </w:r>
    </w:p>
    <w:p w14:paraId="47934F04" w14:textId="77777777" w:rsidR="00EA503A" w:rsidRDefault="006C3E84" w:rsidP="00C948BB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A503A">
        <w:rPr>
          <w:rFonts w:ascii="Times New Roman" w:hAnsi="Times New Roman"/>
          <w:sz w:val="24"/>
          <w:szCs w:val="24"/>
        </w:rPr>
        <w:t>lặp</w:t>
      </w:r>
      <w:proofErr w:type="spellEnd"/>
    </w:p>
    <w:p w14:paraId="794B1E92" w14:textId="77777777" w:rsidR="00F6401D" w:rsidRPr="006C3E84" w:rsidRDefault="00F6401D" w:rsidP="00C948BB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QC</w:t>
      </w:r>
    </w:p>
    <w:p w14:paraId="51E0CA3D" w14:textId="77777777" w:rsidR="006C3E84" w:rsidRPr="006C3E84" w:rsidRDefault="006C3E84" w:rsidP="006C3E84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37BB6219" w14:textId="77777777" w:rsidR="006C3E84" w:rsidRDefault="006C3E84" w:rsidP="006C3E84">
      <w:pPr>
        <w:pStyle w:val="ListParagraph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VI. </w:t>
      </w:r>
      <w:r w:rsidRPr="006C3E84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xử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lý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AAF2E0D" w14:textId="77777777" w:rsidR="00AA6DB2" w:rsidRPr="006C3E84" w:rsidRDefault="00AA6DB2" w:rsidP="00C948BB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Chuẩn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14:paraId="1D8681D1" w14:textId="77777777" w:rsidR="0089622A" w:rsidRPr="006C3E84" w:rsidRDefault="0089622A" w:rsidP="0089622A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C3E84">
        <w:rPr>
          <w:rFonts w:ascii="Times New Roman" w:hAnsi="Times New Roman"/>
          <w:sz w:val="24"/>
          <w:szCs w:val="24"/>
        </w:rPr>
        <w:t xml:space="preserve">“ </w:t>
      </w:r>
      <w:proofErr w:type="spellStart"/>
      <w:r w:rsidRPr="006C3E84">
        <w:rPr>
          <w:rFonts w:ascii="Times New Roman" w:hAnsi="Times New Roman"/>
          <w:sz w:val="24"/>
          <w:szCs w:val="24"/>
        </w:rPr>
        <w:t>hướng</w:t>
      </w:r>
      <w:proofErr w:type="spellEnd"/>
      <w:proofErr w:type="gram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dẫn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công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việc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đồng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nhất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trong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– HD.KT.022”</w:t>
      </w:r>
    </w:p>
    <w:p w14:paraId="4C2EE147" w14:textId="77777777" w:rsidR="00F57F7B" w:rsidRPr="00F57F7B" w:rsidRDefault="0089622A" w:rsidP="0089622A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a-DK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Điều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kiện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bảo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quản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bảo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tùy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nền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nhau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D853D08" w14:textId="77777777" w:rsidR="00F57F7B" w:rsidRPr="00F57F7B" w:rsidRDefault="00F57F7B" w:rsidP="0089622A">
      <w:pPr>
        <w:spacing w:line="360" w:lineRule="auto"/>
        <w:ind w:left="360"/>
        <w:rPr>
          <w:rFonts w:ascii="Times New Roman" w:hAnsi="Times New Roman"/>
          <w:b/>
          <w:sz w:val="24"/>
          <w:szCs w:val="24"/>
          <w:lang w:val="da-DK"/>
        </w:rPr>
      </w:pPr>
      <w:r w:rsidRPr="0089622A">
        <w:rPr>
          <w:rFonts w:ascii="Times New Roman" w:hAnsi="Times New Roman"/>
          <w:sz w:val="24"/>
          <w:szCs w:val="24"/>
          <w:lang w:val="da-DK"/>
        </w:rPr>
        <w:t>2. Thực hiện phân tích:</w:t>
      </w:r>
    </w:p>
    <w:p w14:paraId="3B832663" w14:textId="77777777" w:rsidR="00F57F7B" w:rsidRPr="00F57F7B" w:rsidRDefault="00F57F7B" w:rsidP="00F57F7B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val="da-DK"/>
        </w:rPr>
      </w:pPr>
      <w:r w:rsidRPr="00F57F7B">
        <w:rPr>
          <w:rFonts w:ascii="Times New Roman" w:hAnsi="Times New Roman"/>
          <w:sz w:val="24"/>
          <w:szCs w:val="24"/>
          <w:lang w:val="da-DK"/>
        </w:rPr>
        <w:t xml:space="preserve">a. </w:t>
      </w:r>
      <w:r w:rsidR="0089622A">
        <w:rPr>
          <w:rFonts w:ascii="Times New Roman" w:hAnsi="Times New Roman"/>
          <w:sz w:val="24"/>
          <w:szCs w:val="24"/>
          <w:lang w:val="da-DK"/>
        </w:rPr>
        <w:t>Phá mẫu</w:t>
      </w:r>
      <w:r w:rsidRPr="00F57F7B">
        <w:rPr>
          <w:rFonts w:ascii="Times New Roman" w:hAnsi="Times New Roman"/>
          <w:sz w:val="24"/>
          <w:szCs w:val="24"/>
          <w:lang w:val="da-DK"/>
        </w:rPr>
        <w:t>:</w:t>
      </w:r>
    </w:p>
    <w:p w14:paraId="31646C92" w14:textId="77777777" w:rsidR="0089622A" w:rsidRDefault="00F86931" w:rsidP="00F86931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lastRenderedPageBreak/>
        <w:t xml:space="preserve">- Cân khoảng </w:t>
      </w:r>
      <w:r w:rsidR="0089622A">
        <w:rPr>
          <w:rFonts w:ascii="Times New Roman" w:hAnsi="Times New Roman"/>
          <w:sz w:val="24"/>
          <w:szCs w:val="24"/>
          <w:lang w:val="da-DK"/>
        </w:rPr>
        <w:t>0.5-</w:t>
      </w:r>
      <w:r>
        <w:rPr>
          <w:rFonts w:ascii="Times New Roman" w:hAnsi="Times New Roman"/>
          <w:sz w:val="24"/>
          <w:szCs w:val="24"/>
          <w:lang w:val="da-DK"/>
        </w:rPr>
        <w:t>1.5g</w:t>
      </w:r>
      <w:r w:rsidR="00F57F7B" w:rsidRPr="00F57F7B">
        <w:rPr>
          <w:rFonts w:ascii="Times New Roman" w:hAnsi="Times New Roman"/>
          <w:sz w:val="24"/>
          <w:szCs w:val="24"/>
          <w:lang w:val="da-DK"/>
        </w:rPr>
        <w:t xml:space="preserve"> mẫu thử</w:t>
      </w:r>
      <w:r w:rsidR="0089622A">
        <w:rPr>
          <w:rFonts w:ascii="Times New Roman" w:hAnsi="Times New Roman"/>
          <w:sz w:val="24"/>
          <w:szCs w:val="24"/>
          <w:lang w:val="da-DK"/>
        </w:rPr>
        <w:t xml:space="preserve"> đã được đồng nhất</w:t>
      </w:r>
      <w:r w:rsidR="00F57F7B" w:rsidRPr="00F57F7B">
        <w:rPr>
          <w:rFonts w:ascii="Times New Roman" w:hAnsi="Times New Roman"/>
          <w:sz w:val="24"/>
          <w:szCs w:val="24"/>
          <w:lang w:val="da-DK"/>
        </w:rPr>
        <w:t xml:space="preserve">, chính xác đến 0.001 cho vào </w:t>
      </w:r>
      <w:r w:rsidR="0089622A">
        <w:rPr>
          <w:rFonts w:ascii="Times New Roman" w:hAnsi="Times New Roman"/>
          <w:sz w:val="24"/>
          <w:szCs w:val="24"/>
          <w:lang w:val="da-DK"/>
        </w:rPr>
        <w:t xml:space="preserve">chén sứ. Thêm 0.5g ZnO, trộn đều, đốt trên bếp điện cho đến khi hết khói đen </w:t>
      </w:r>
    </w:p>
    <w:p w14:paraId="74A5F740" w14:textId="77777777" w:rsidR="0089622A" w:rsidRDefault="0089622A" w:rsidP="00F86931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-  Đem nung trong lò nung ở 525</w:t>
      </w:r>
      <w:r w:rsidRPr="0089622A">
        <w:rPr>
          <w:rFonts w:ascii="Times New Roman" w:hAnsi="Times New Roman"/>
          <w:sz w:val="24"/>
          <w:szCs w:val="24"/>
          <w:vertAlign w:val="superscript"/>
          <w:lang w:val="da-DK"/>
        </w:rPr>
        <w:t>0</w:t>
      </w:r>
      <w:r>
        <w:rPr>
          <w:rFonts w:ascii="Times New Roman" w:hAnsi="Times New Roman"/>
          <w:sz w:val="24"/>
          <w:szCs w:val="24"/>
          <w:lang w:val="da-DK"/>
        </w:rPr>
        <w:t xml:space="preserve">C. Giữ nhiệt độ này trong 4h hoặc qua đêm. </w:t>
      </w:r>
    </w:p>
    <w:p w14:paraId="1E0B46C4" w14:textId="77777777" w:rsidR="0089622A" w:rsidRDefault="0089622A" w:rsidP="00F86931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-  Làm lạnh về nhiệt độ phòng. Thêm 5ml nước và 5ml HCl đậm đặc, đun nhẹ trên bếp 5 phút.</w:t>
      </w:r>
    </w:p>
    <w:p w14:paraId="31A69210" w14:textId="77777777" w:rsidR="00F86931" w:rsidRDefault="0089622A" w:rsidP="00F86931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-  Lọc vào bình định mức 100ml, tráng rửa chén 4 lần mỗi lần với 5ml  nước nóng.</w:t>
      </w:r>
    </w:p>
    <w:p w14:paraId="5E3E46E1" w14:textId="77777777" w:rsidR="0089622A" w:rsidRDefault="0089622A" w:rsidP="00F86931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 xml:space="preserve">-  Làm lạnh về nhiệt độ phòng, </w:t>
      </w:r>
      <w:r w:rsidR="00D001CD">
        <w:rPr>
          <w:rFonts w:ascii="Times New Roman" w:hAnsi="Times New Roman"/>
          <w:sz w:val="24"/>
          <w:szCs w:val="24"/>
          <w:lang w:val="da-DK"/>
        </w:rPr>
        <w:t>trung hòa bằng KOH 50% cho đến khi xuất hiện kết tủa trắng của (Zn(OH)</w:t>
      </w:r>
      <w:r w:rsidR="00D001CD" w:rsidRPr="00D001CD">
        <w:rPr>
          <w:rFonts w:ascii="Times New Roman" w:hAnsi="Times New Roman"/>
          <w:sz w:val="24"/>
          <w:szCs w:val="24"/>
          <w:vertAlign w:val="subscript"/>
          <w:lang w:val="da-DK"/>
        </w:rPr>
        <w:t>2</w:t>
      </w:r>
      <w:r w:rsidR="00D001CD">
        <w:rPr>
          <w:rFonts w:ascii="Times New Roman" w:hAnsi="Times New Roman"/>
          <w:sz w:val="24"/>
          <w:szCs w:val="24"/>
          <w:lang w:val="da-DK"/>
        </w:rPr>
        <w:t xml:space="preserve">), thêm 1 giọt HCl cho vừa tan kết tủa, thêm 2 giọt HCl nữa, sau đó </w:t>
      </w:r>
      <w:r>
        <w:rPr>
          <w:rFonts w:ascii="Times New Roman" w:hAnsi="Times New Roman"/>
          <w:sz w:val="24"/>
          <w:szCs w:val="24"/>
          <w:lang w:val="da-DK"/>
        </w:rPr>
        <w:t>định mức lên tới vạch bằng nước cất</w:t>
      </w:r>
      <w:r w:rsidR="00D001CD">
        <w:rPr>
          <w:rFonts w:ascii="Times New Roman" w:hAnsi="Times New Roman"/>
          <w:sz w:val="24"/>
          <w:szCs w:val="24"/>
          <w:lang w:val="da-DK"/>
        </w:rPr>
        <w:t>.</w:t>
      </w:r>
    </w:p>
    <w:p w14:paraId="16320221" w14:textId="77777777" w:rsidR="002751F3" w:rsidRDefault="002751F3" w:rsidP="00F86931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 xml:space="preserve">b. </w:t>
      </w:r>
      <w:r w:rsidR="00D001CD">
        <w:rPr>
          <w:rFonts w:ascii="Times New Roman" w:hAnsi="Times New Roman"/>
          <w:sz w:val="24"/>
          <w:szCs w:val="24"/>
          <w:lang w:val="da-DK"/>
        </w:rPr>
        <w:t>Hiện màu</w:t>
      </w:r>
      <w:r>
        <w:rPr>
          <w:rFonts w:ascii="Times New Roman" w:hAnsi="Times New Roman"/>
          <w:sz w:val="24"/>
          <w:szCs w:val="24"/>
          <w:lang w:val="da-DK"/>
        </w:rPr>
        <w:t>:</w:t>
      </w:r>
    </w:p>
    <w:p w14:paraId="17885E0B" w14:textId="77777777" w:rsidR="00137E77" w:rsidRPr="00137E77" w:rsidRDefault="00137E77" w:rsidP="002349C6">
      <w:pPr>
        <w:numPr>
          <w:ilvl w:val="0"/>
          <w:numId w:val="34"/>
        </w:numPr>
        <w:tabs>
          <w:tab w:val="left" w:pos="360"/>
        </w:tabs>
        <w:spacing w:before="120" w:after="120"/>
        <w:jc w:val="both"/>
        <w:rPr>
          <w:rFonts w:ascii="Times New Roman" w:hAnsi="Times New Roman"/>
          <w:bCs/>
          <w:sz w:val="24"/>
          <w:szCs w:val="24"/>
          <w:lang w:val="da-DK"/>
        </w:rPr>
      </w:pPr>
      <w:r w:rsidRPr="00137E77">
        <w:rPr>
          <w:rFonts w:ascii="Times New Roman" w:hAnsi="Times New Roman"/>
          <w:bCs/>
          <w:sz w:val="24"/>
          <w:szCs w:val="24"/>
          <w:lang w:val="da-DK"/>
        </w:rPr>
        <w:t xml:space="preserve">Pha loãng phần dịch lọc thu được bằng nước để có hàm lượng phospho không vượt quá 40mg/L. </w:t>
      </w:r>
    </w:p>
    <w:p w14:paraId="658C8C5C" w14:textId="77777777" w:rsidR="00137E77" w:rsidRPr="00137E77" w:rsidRDefault="00137E77" w:rsidP="002349C6">
      <w:pPr>
        <w:numPr>
          <w:ilvl w:val="0"/>
          <w:numId w:val="34"/>
        </w:numPr>
        <w:tabs>
          <w:tab w:val="left" w:pos="360"/>
        </w:tabs>
        <w:spacing w:before="120" w:after="120"/>
        <w:jc w:val="both"/>
        <w:rPr>
          <w:rFonts w:ascii="Times New Roman" w:hAnsi="Times New Roman"/>
          <w:bCs/>
          <w:sz w:val="24"/>
          <w:szCs w:val="24"/>
          <w:lang w:val="da-DK"/>
        </w:rPr>
      </w:pPr>
      <w:r w:rsidRPr="00137E77">
        <w:rPr>
          <w:rFonts w:ascii="Times New Roman" w:hAnsi="Times New Roman"/>
          <w:bCs/>
          <w:sz w:val="24"/>
          <w:szCs w:val="24"/>
          <w:lang w:val="da-DK"/>
        </w:rPr>
        <w:t>Dùng pipet hút 10ml dung dịch mẫu và chuẩn cho vào ống ly tâm 50mL.</w:t>
      </w:r>
    </w:p>
    <w:p w14:paraId="5BF18062" w14:textId="77777777" w:rsidR="00137E77" w:rsidRPr="00137E77" w:rsidRDefault="00137E77" w:rsidP="002349C6">
      <w:pPr>
        <w:numPr>
          <w:ilvl w:val="0"/>
          <w:numId w:val="34"/>
        </w:numPr>
        <w:tabs>
          <w:tab w:val="left" w:pos="360"/>
        </w:tabs>
        <w:spacing w:before="120" w:after="120"/>
        <w:jc w:val="both"/>
        <w:rPr>
          <w:rFonts w:ascii="Times New Roman" w:hAnsi="Times New Roman"/>
          <w:bCs/>
          <w:sz w:val="24"/>
          <w:szCs w:val="24"/>
        </w:rPr>
      </w:pPr>
      <w:r w:rsidRPr="00137E77">
        <w:rPr>
          <w:rFonts w:ascii="Times New Roman" w:hAnsi="Times New Roman"/>
          <w:bCs/>
          <w:sz w:val="24"/>
          <w:szCs w:val="24"/>
          <w:lang w:val="da-DK"/>
        </w:rPr>
        <w:t xml:space="preserve">Dùng pipet khác hút 10ml dung dịch thuốcv thử molidovanadat cho tiếp vào ống ly tâm 50mL ở trên.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Lắc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đều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và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để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yên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ít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nhất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10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phút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ở 20</w:t>
      </w:r>
      <w:r w:rsidRPr="00137E77">
        <w:rPr>
          <w:rFonts w:ascii="Times New Roman" w:hAnsi="Times New Roman"/>
          <w:bCs/>
          <w:sz w:val="24"/>
          <w:szCs w:val="24"/>
          <w:vertAlign w:val="superscript"/>
        </w:rPr>
        <w:t>o</w:t>
      </w:r>
      <w:r w:rsidRPr="00137E77">
        <w:rPr>
          <w:rFonts w:ascii="Times New Roman" w:hAnsi="Times New Roman"/>
          <w:bCs/>
          <w:sz w:val="24"/>
          <w:szCs w:val="24"/>
        </w:rPr>
        <w:t>C.</w:t>
      </w:r>
    </w:p>
    <w:p w14:paraId="5AD71D12" w14:textId="77777777" w:rsidR="002751F3" w:rsidRPr="00137E77" w:rsidRDefault="00137E77" w:rsidP="002349C6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a-DK"/>
        </w:rPr>
      </w:pPr>
      <w:proofErr w:type="spellStart"/>
      <w:r w:rsidRPr="00137E77">
        <w:rPr>
          <w:rFonts w:ascii="Times New Roman" w:hAnsi="Times New Roman"/>
          <w:bCs/>
          <w:sz w:val="24"/>
          <w:szCs w:val="24"/>
        </w:rPr>
        <w:t>Đem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đo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độ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hấp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thu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trong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quang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phổ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kế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ở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bước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E77">
        <w:rPr>
          <w:rFonts w:ascii="Times New Roman" w:hAnsi="Times New Roman"/>
          <w:bCs/>
          <w:sz w:val="24"/>
          <w:szCs w:val="24"/>
        </w:rPr>
        <w:t>sóng</w:t>
      </w:r>
      <w:proofErr w:type="spellEnd"/>
      <w:r w:rsidRPr="00137E77">
        <w:rPr>
          <w:rFonts w:ascii="Times New Roman" w:hAnsi="Times New Roman"/>
          <w:bCs/>
          <w:sz w:val="24"/>
          <w:szCs w:val="24"/>
        </w:rPr>
        <w:t xml:space="preserve"> 430nm</w:t>
      </w:r>
      <w:r w:rsidR="00401D2C" w:rsidRPr="00137E77">
        <w:rPr>
          <w:rFonts w:ascii="Times New Roman" w:hAnsi="Times New Roman"/>
          <w:sz w:val="24"/>
          <w:szCs w:val="24"/>
          <w:lang w:val="da-DK"/>
        </w:rPr>
        <w:t xml:space="preserve">. </w:t>
      </w:r>
      <w:r w:rsidR="00D001CD" w:rsidRPr="00137E77">
        <w:rPr>
          <w:rFonts w:ascii="Times New Roman" w:hAnsi="Times New Roman"/>
          <w:sz w:val="24"/>
          <w:szCs w:val="24"/>
          <w:lang w:val="da-DK"/>
        </w:rPr>
        <w:t xml:space="preserve"> </w:t>
      </w:r>
    </w:p>
    <w:p w14:paraId="098323D8" w14:textId="77777777" w:rsidR="002751F3" w:rsidRDefault="002751F3" w:rsidP="00F86931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c. Mẫu trắng:</w:t>
      </w:r>
    </w:p>
    <w:p w14:paraId="0702C2F4" w14:textId="77777777" w:rsidR="002751F3" w:rsidRDefault="00271C86" w:rsidP="002349C6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Tiến hành làm mẫu trắng giống như mẫu thực nhưng không có mẫu.</w:t>
      </w:r>
    </w:p>
    <w:p w14:paraId="0FFDC7EF" w14:textId="77777777" w:rsidR="007B7B66" w:rsidRDefault="00F86931" w:rsidP="00401D2C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F57F7B" w:rsidRPr="00F57F7B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401D2C">
        <w:rPr>
          <w:rFonts w:ascii="Times New Roman" w:hAnsi="Times New Roman"/>
          <w:sz w:val="24"/>
          <w:szCs w:val="24"/>
          <w:lang w:val="da-DK"/>
        </w:rPr>
        <w:t>d</w:t>
      </w:r>
      <w:r w:rsidR="00271C86">
        <w:rPr>
          <w:rFonts w:ascii="Times New Roman" w:hAnsi="Times New Roman"/>
          <w:sz w:val="24"/>
          <w:szCs w:val="24"/>
          <w:lang w:val="da-DK"/>
        </w:rPr>
        <w:t xml:space="preserve">. </w:t>
      </w:r>
      <w:r w:rsidR="007B7B66">
        <w:rPr>
          <w:rFonts w:ascii="Times New Roman" w:hAnsi="Times New Roman"/>
          <w:sz w:val="24"/>
          <w:szCs w:val="24"/>
          <w:lang w:val="da-DK"/>
        </w:rPr>
        <w:t xml:space="preserve"> Đo phổ</w:t>
      </w:r>
    </w:p>
    <w:p w14:paraId="15EBE5A2" w14:textId="77777777" w:rsidR="007B7B66" w:rsidRPr="007B7B66" w:rsidRDefault="007B7B66" w:rsidP="007B7B66">
      <w:pPr>
        <w:spacing w:before="120" w:after="12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sz w:val="26"/>
          <w:szCs w:val="26"/>
        </w:rPr>
        <w:t xml:space="preserve">- </w:t>
      </w:r>
      <w:r w:rsidRPr="007B7B66">
        <w:rPr>
          <w:rFonts w:ascii="Times New Roman" w:hAnsi="Times New Roman"/>
          <w:sz w:val="24"/>
          <w:szCs w:val="24"/>
        </w:rPr>
        <w:t xml:space="preserve">Sau </w:t>
      </w:r>
      <w:proofErr w:type="spellStart"/>
      <w:r w:rsidRPr="007B7B66">
        <w:rPr>
          <w:rFonts w:ascii="Times New Roman" w:hAnsi="Times New Roman"/>
          <w:sz w:val="24"/>
          <w:szCs w:val="24"/>
        </w:rPr>
        <w:t>khi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cho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tác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nhân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khử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vào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B7B66">
        <w:rPr>
          <w:rFonts w:ascii="Times New Roman" w:hAnsi="Times New Roman"/>
          <w:sz w:val="24"/>
          <w:szCs w:val="24"/>
        </w:rPr>
        <w:t>mẫu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Blank. </w:t>
      </w:r>
      <w:proofErr w:type="spellStart"/>
      <w:r w:rsidRPr="007B7B66">
        <w:rPr>
          <w:rFonts w:ascii="Times New Roman" w:hAnsi="Times New Roman"/>
          <w:sz w:val="24"/>
          <w:szCs w:val="24"/>
        </w:rPr>
        <w:t>Đường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chuẩn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và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mẫu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được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đo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màu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trên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thiết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bị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UV – Vis </w:t>
      </w:r>
      <w:proofErr w:type="spellStart"/>
      <w:r w:rsidRPr="007B7B66">
        <w:rPr>
          <w:rFonts w:ascii="Times New Roman" w:hAnsi="Times New Roman"/>
          <w:sz w:val="24"/>
          <w:szCs w:val="24"/>
        </w:rPr>
        <w:t>trong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khoảng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thời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gian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10 – 30 </w:t>
      </w:r>
      <w:proofErr w:type="spellStart"/>
      <w:r w:rsidRPr="007B7B66">
        <w:rPr>
          <w:rFonts w:ascii="Times New Roman" w:hAnsi="Times New Roman"/>
          <w:sz w:val="24"/>
          <w:szCs w:val="24"/>
        </w:rPr>
        <w:t>phút</w:t>
      </w:r>
      <w:proofErr w:type="spellEnd"/>
      <w:r w:rsidRPr="007B7B66">
        <w:rPr>
          <w:rFonts w:ascii="Times New Roman" w:hAnsi="Times New Roman"/>
          <w:sz w:val="24"/>
          <w:szCs w:val="24"/>
        </w:rPr>
        <w:t>.</w:t>
      </w:r>
    </w:p>
    <w:p w14:paraId="15D5281C" w14:textId="77777777" w:rsidR="007B7B66" w:rsidRPr="007B7B66" w:rsidRDefault="007B7B66" w:rsidP="007B7B66">
      <w:pPr>
        <w:spacing w:before="120" w:after="120"/>
        <w:ind w:left="1080"/>
        <w:jc w:val="both"/>
        <w:rPr>
          <w:rFonts w:ascii="Times New Roman" w:hAnsi="Times New Roman"/>
          <w:sz w:val="24"/>
          <w:szCs w:val="24"/>
        </w:rPr>
      </w:pPr>
      <w:r w:rsidRPr="007B7B66">
        <w:rPr>
          <w:rFonts w:ascii="Times New Roman" w:hAnsi="Times New Roman"/>
          <w:bCs/>
          <w:sz w:val="24"/>
          <w:szCs w:val="24"/>
        </w:rPr>
        <w:t xml:space="preserve">-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Đo</w:t>
      </w:r>
      <w:proofErr w:type="spellEnd"/>
      <w:r w:rsidRPr="007B7B6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quang</w:t>
      </w:r>
      <w:proofErr w:type="spellEnd"/>
      <w:r w:rsidRPr="007B7B66">
        <w:rPr>
          <w:rFonts w:ascii="Times New Roman" w:hAnsi="Times New Roman"/>
          <w:bCs/>
          <w:sz w:val="24"/>
          <w:szCs w:val="24"/>
        </w:rPr>
        <w:t xml:space="preserve"> ở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bướ</w:t>
      </w:r>
      <w:r>
        <w:rPr>
          <w:rFonts w:ascii="Times New Roman" w:hAnsi="Times New Roman"/>
          <w:bCs/>
          <w:sz w:val="24"/>
          <w:szCs w:val="24"/>
        </w:rPr>
        <w:t>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sóng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0F287B">
        <w:rPr>
          <w:rFonts w:ascii="Times New Roman" w:hAnsi="Times New Roman"/>
          <w:bCs/>
          <w:sz w:val="24"/>
          <w:szCs w:val="24"/>
        </w:rPr>
        <w:t>430</w:t>
      </w:r>
      <w:r w:rsidRPr="007B7B66">
        <w:rPr>
          <w:rFonts w:ascii="Times New Roman" w:hAnsi="Times New Roman"/>
          <w:bCs/>
          <w:sz w:val="24"/>
          <w:szCs w:val="24"/>
        </w:rPr>
        <w:t>nm.</w:t>
      </w:r>
    </w:p>
    <w:p w14:paraId="2D706CC0" w14:textId="77777777" w:rsidR="007B7B66" w:rsidRPr="007B7B66" w:rsidRDefault="007B7B66" w:rsidP="007B7B66">
      <w:pPr>
        <w:spacing w:before="120" w:after="120"/>
        <w:ind w:left="360" w:firstLine="720"/>
        <w:jc w:val="both"/>
        <w:rPr>
          <w:rFonts w:ascii="Times New Roman" w:hAnsi="Times New Roman"/>
          <w:sz w:val="24"/>
          <w:szCs w:val="24"/>
        </w:rPr>
      </w:pPr>
      <w:r w:rsidRPr="007B7B66">
        <w:rPr>
          <w:rFonts w:ascii="Times New Roman" w:hAnsi="Times New Roman"/>
          <w:bCs/>
          <w:sz w:val="24"/>
          <w:szCs w:val="24"/>
        </w:rPr>
        <w:t xml:space="preserve"> -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Sử</w:t>
      </w:r>
      <w:proofErr w:type="spellEnd"/>
      <w:r w:rsidRPr="007B7B6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dụng</w:t>
      </w:r>
      <w:proofErr w:type="spellEnd"/>
      <w:r w:rsidRPr="007B7B66">
        <w:rPr>
          <w:rFonts w:ascii="Times New Roman" w:hAnsi="Times New Roman"/>
          <w:bCs/>
          <w:sz w:val="24"/>
          <w:szCs w:val="24"/>
        </w:rPr>
        <w:t xml:space="preserve"> Blank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nước</w:t>
      </w:r>
      <w:proofErr w:type="spellEnd"/>
      <w:r w:rsidRPr="007B7B6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cất</w:t>
      </w:r>
      <w:proofErr w:type="spellEnd"/>
      <w:r w:rsidRPr="007B7B6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có</w:t>
      </w:r>
      <w:proofErr w:type="spellEnd"/>
      <w:r w:rsidRPr="007B7B6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thêm</w:t>
      </w:r>
      <w:proofErr w:type="spellEnd"/>
      <w:r w:rsidRPr="007B7B6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thuốc</w:t>
      </w:r>
      <w:proofErr w:type="spellEnd"/>
      <w:r w:rsidRPr="007B7B6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thử</w:t>
      </w:r>
      <w:proofErr w:type="spellEnd"/>
      <w:r w:rsidRPr="007B7B6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để</w:t>
      </w:r>
      <w:proofErr w:type="spellEnd"/>
      <w:r w:rsidRPr="007B7B66">
        <w:rPr>
          <w:rFonts w:ascii="Times New Roman" w:hAnsi="Times New Roman"/>
          <w:bCs/>
          <w:sz w:val="24"/>
          <w:szCs w:val="24"/>
        </w:rPr>
        <w:t xml:space="preserve"> cell blank </w:t>
      </w:r>
      <w:proofErr w:type="gramStart"/>
      <w:r w:rsidRPr="007B7B66">
        <w:rPr>
          <w:rFonts w:ascii="Times New Roman" w:hAnsi="Times New Roman"/>
          <w:bCs/>
          <w:sz w:val="24"/>
          <w:szCs w:val="24"/>
        </w:rPr>
        <w:t xml:space="preserve">(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hoặc</w:t>
      </w:r>
      <w:proofErr w:type="spellEnd"/>
      <w:proofErr w:type="gramEnd"/>
      <w:r w:rsidRPr="007B7B66">
        <w:rPr>
          <w:rFonts w:ascii="Times New Roman" w:hAnsi="Times New Roman"/>
          <w:bCs/>
          <w:sz w:val="24"/>
          <w:szCs w:val="24"/>
        </w:rPr>
        <w:t xml:space="preserve"> Auto Zero).</w:t>
      </w:r>
    </w:p>
    <w:p w14:paraId="4D08CC87" w14:textId="77777777" w:rsidR="007B7B66" w:rsidRPr="007B7B66" w:rsidRDefault="007B7B66" w:rsidP="007B7B66">
      <w:pPr>
        <w:spacing w:before="120" w:after="120"/>
        <w:ind w:left="1080"/>
        <w:jc w:val="both"/>
        <w:rPr>
          <w:rFonts w:ascii="Times New Roman" w:hAnsi="Times New Roman"/>
          <w:sz w:val="24"/>
          <w:szCs w:val="24"/>
        </w:rPr>
      </w:pPr>
      <w:r w:rsidRPr="007B7B66">
        <w:rPr>
          <w:rFonts w:ascii="Times New Roman" w:hAnsi="Times New Roman"/>
          <w:bCs/>
          <w:sz w:val="24"/>
          <w:szCs w:val="24"/>
        </w:rPr>
        <w:t xml:space="preserve">-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Trình</w:t>
      </w:r>
      <w:proofErr w:type="spellEnd"/>
      <w:r w:rsidRPr="007B7B6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tự</w:t>
      </w:r>
      <w:proofErr w:type="spellEnd"/>
      <w:r w:rsidRPr="007B7B6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đo</w:t>
      </w:r>
      <w:proofErr w:type="spellEnd"/>
      <w:r w:rsidRPr="007B7B6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bCs/>
          <w:sz w:val="24"/>
          <w:szCs w:val="24"/>
        </w:rPr>
        <w:t>màu</w:t>
      </w:r>
      <w:proofErr w:type="spellEnd"/>
      <w:r w:rsidRPr="007B7B66">
        <w:rPr>
          <w:rFonts w:ascii="Times New Roman" w:hAnsi="Times New Roman"/>
          <w:bCs/>
          <w:sz w:val="24"/>
          <w:szCs w:val="24"/>
        </w:rPr>
        <w:t>:</w:t>
      </w:r>
    </w:p>
    <w:p w14:paraId="659B3B85" w14:textId="77777777" w:rsidR="007B7B66" w:rsidRPr="007B7B66" w:rsidRDefault="007B7B66" w:rsidP="00C948BB">
      <w:pPr>
        <w:numPr>
          <w:ilvl w:val="0"/>
          <w:numId w:val="19"/>
        </w:numPr>
        <w:spacing w:before="120" w:after="120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B7B66">
        <w:rPr>
          <w:rFonts w:ascii="Times New Roman" w:hAnsi="Times New Roman"/>
          <w:sz w:val="24"/>
          <w:szCs w:val="24"/>
        </w:rPr>
        <w:lastRenderedPageBreak/>
        <w:t>Các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điểm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chuẩn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từ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thấp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đến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cao</w:t>
      </w:r>
      <w:proofErr w:type="spellEnd"/>
    </w:p>
    <w:p w14:paraId="0F474D6A" w14:textId="77777777" w:rsidR="007B7B66" w:rsidRPr="007B7B66" w:rsidRDefault="007B7B66" w:rsidP="00C948BB">
      <w:pPr>
        <w:numPr>
          <w:ilvl w:val="0"/>
          <w:numId w:val="19"/>
        </w:numPr>
        <w:spacing w:before="120" w:after="120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B7B66">
        <w:rPr>
          <w:rFonts w:ascii="Times New Roman" w:hAnsi="Times New Roman"/>
          <w:sz w:val="24"/>
          <w:szCs w:val="24"/>
        </w:rPr>
        <w:t>Mẫu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blank</w:t>
      </w:r>
    </w:p>
    <w:p w14:paraId="3D7184CB" w14:textId="77777777" w:rsidR="007B7B66" w:rsidRPr="007B7B66" w:rsidRDefault="007B7B66" w:rsidP="00C948BB">
      <w:pPr>
        <w:numPr>
          <w:ilvl w:val="0"/>
          <w:numId w:val="19"/>
        </w:numPr>
        <w:spacing w:before="120" w:after="120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B7B66">
        <w:rPr>
          <w:rFonts w:ascii="Times New Roman" w:hAnsi="Times New Roman"/>
          <w:sz w:val="24"/>
          <w:szCs w:val="24"/>
        </w:rPr>
        <w:t>Mẫu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B7B66">
        <w:rPr>
          <w:rFonts w:ascii="Times New Roman" w:hAnsi="Times New Roman"/>
          <w:sz w:val="24"/>
          <w:szCs w:val="24"/>
        </w:rPr>
        <w:t>mẫu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B66">
        <w:rPr>
          <w:rFonts w:ascii="Times New Roman" w:hAnsi="Times New Roman"/>
          <w:sz w:val="24"/>
          <w:szCs w:val="24"/>
        </w:rPr>
        <w:t>lặp</w:t>
      </w:r>
      <w:proofErr w:type="spellEnd"/>
    </w:p>
    <w:p w14:paraId="47003CCF" w14:textId="77777777" w:rsidR="007B7B66" w:rsidRPr="007B7B66" w:rsidRDefault="007B7B66" w:rsidP="00C948BB">
      <w:pPr>
        <w:numPr>
          <w:ilvl w:val="0"/>
          <w:numId w:val="19"/>
        </w:numPr>
        <w:spacing w:before="120" w:after="120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B7B66">
        <w:rPr>
          <w:rFonts w:ascii="Times New Roman" w:hAnsi="Times New Roman"/>
          <w:sz w:val="24"/>
          <w:szCs w:val="24"/>
        </w:rPr>
        <w:t>Chuẩn</w:t>
      </w:r>
      <w:proofErr w:type="spellEnd"/>
      <w:r w:rsidRPr="007B7B66">
        <w:rPr>
          <w:rFonts w:ascii="Times New Roman" w:hAnsi="Times New Roman"/>
          <w:sz w:val="24"/>
          <w:szCs w:val="24"/>
        </w:rPr>
        <w:t xml:space="preserve"> check.</w:t>
      </w:r>
    </w:p>
    <w:p w14:paraId="6F299B9A" w14:textId="77777777" w:rsidR="00963F1F" w:rsidRPr="00995FC0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TÍNH TOÁN KẾT QUẢ</w:t>
      </w:r>
      <w:r w:rsidR="00963F1F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A434AF3" w14:textId="77777777" w:rsidR="000B042F" w:rsidRPr="000B042F" w:rsidRDefault="000B042F" w:rsidP="000B042F">
      <w:pPr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B042F">
        <w:rPr>
          <w:rFonts w:ascii="Times New Roman" w:hAnsi="Times New Roman"/>
          <w:sz w:val="24"/>
          <w:szCs w:val="24"/>
        </w:rPr>
        <w:t>Nồng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độ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mẫu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được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tính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toán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dựa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vào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đường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chuẩn</w:t>
      </w:r>
      <w:proofErr w:type="spellEnd"/>
      <w:r w:rsidRPr="000B042F">
        <w:rPr>
          <w:rFonts w:ascii="Times New Roman" w:hAnsi="Times New Roman"/>
          <w:sz w:val="24"/>
          <w:szCs w:val="24"/>
        </w:rPr>
        <w:t>:</w:t>
      </w:r>
    </w:p>
    <w:p w14:paraId="729F043F" w14:textId="77777777" w:rsidR="000B042F" w:rsidRPr="000B042F" w:rsidRDefault="000B042F" w:rsidP="000B042F">
      <w:pPr>
        <w:pStyle w:val="Heading3"/>
        <w:spacing w:beforeLines="40" w:before="96" w:afterLines="40" w:after="96" w:line="276" w:lineRule="auto"/>
        <w:ind w:left="720" w:hanging="720"/>
        <w:jc w:val="center"/>
        <w:rPr>
          <w:rFonts w:ascii="Times New Roman" w:hAnsi="Times New Roman"/>
          <w:color w:val="auto"/>
          <w:szCs w:val="24"/>
        </w:rPr>
      </w:pPr>
      <w:r w:rsidRPr="000B042F">
        <w:rPr>
          <w:rFonts w:ascii="Times New Roman" w:hAnsi="Times New Roman"/>
          <w:position w:val="-24"/>
          <w:szCs w:val="24"/>
        </w:rPr>
        <w:object w:dxaOrig="2060" w:dyaOrig="620" w14:anchorId="3523B0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pt;height:31.2pt" o:ole="">
            <v:imagedata r:id="rId7" o:title=""/>
          </v:shape>
          <o:OLEObject Type="Embed" ProgID="Equation.DSMT4" ShapeID="_x0000_i1025" DrawAspect="Content" ObjectID="_1607356975" r:id="rId8"/>
        </w:object>
      </w:r>
    </w:p>
    <w:p w14:paraId="5972D906" w14:textId="77777777" w:rsidR="000B042F" w:rsidRPr="000B042F" w:rsidRDefault="000B042F" w:rsidP="000B042F">
      <w:pPr>
        <w:pStyle w:val="Heading3"/>
        <w:tabs>
          <w:tab w:val="left" w:pos="1080"/>
        </w:tabs>
        <w:spacing w:beforeLines="40" w:before="96" w:afterLines="40" w:after="96" w:line="276" w:lineRule="auto"/>
        <w:ind w:left="720" w:hanging="720"/>
        <w:rPr>
          <w:rFonts w:ascii="Times New Roman" w:hAnsi="Times New Roman"/>
          <w:color w:val="auto"/>
          <w:szCs w:val="24"/>
        </w:rPr>
      </w:pPr>
      <w:r w:rsidRPr="000B042F">
        <w:rPr>
          <w:rFonts w:ascii="Times New Roman" w:hAnsi="Times New Roman"/>
          <w:color w:val="auto"/>
          <w:szCs w:val="24"/>
        </w:rPr>
        <w:tab/>
      </w:r>
      <w:r w:rsidRPr="000B042F">
        <w:rPr>
          <w:rFonts w:ascii="Times New Roman" w:hAnsi="Times New Roman"/>
          <w:color w:val="auto"/>
          <w:szCs w:val="24"/>
        </w:rPr>
        <w:tab/>
        <w:t xml:space="preserve">Trong đó: </w:t>
      </w:r>
      <w:r w:rsidRPr="000B042F">
        <w:rPr>
          <w:rFonts w:ascii="Times New Roman" w:hAnsi="Times New Roman"/>
          <w:color w:val="auto"/>
          <w:szCs w:val="24"/>
        </w:rPr>
        <w:tab/>
      </w:r>
    </w:p>
    <w:p w14:paraId="25FCAA00" w14:textId="77777777" w:rsidR="000B042F" w:rsidRPr="000B042F" w:rsidRDefault="000B042F" w:rsidP="000B042F">
      <w:pPr>
        <w:numPr>
          <w:ilvl w:val="1"/>
          <w:numId w:val="21"/>
        </w:numPr>
        <w:tabs>
          <w:tab w:val="left" w:pos="360"/>
        </w:tabs>
        <w:spacing w:after="0"/>
        <w:ind w:left="1800"/>
        <w:jc w:val="both"/>
        <w:rPr>
          <w:rFonts w:ascii="Times New Roman" w:hAnsi="Times New Roman"/>
          <w:sz w:val="24"/>
          <w:szCs w:val="24"/>
        </w:rPr>
      </w:pPr>
      <w:r w:rsidRPr="000B042F">
        <w:rPr>
          <w:rFonts w:ascii="Times New Roman" w:hAnsi="Times New Roman"/>
          <w:sz w:val="24"/>
          <w:szCs w:val="24"/>
        </w:rPr>
        <w:t>C:</w:t>
      </w:r>
      <w:r w:rsidRPr="000B042F">
        <w:rPr>
          <w:rFonts w:ascii="Times New Roman" w:hAnsi="Times New Roman"/>
          <w:sz w:val="24"/>
          <w:szCs w:val="24"/>
        </w:rPr>
        <w:tab/>
      </w:r>
      <w:proofErr w:type="spellStart"/>
      <w:r w:rsidRPr="000B042F">
        <w:rPr>
          <w:rFonts w:ascii="Times New Roman" w:hAnsi="Times New Roman"/>
          <w:sz w:val="24"/>
          <w:szCs w:val="24"/>
        </w:rPr>
        <w:t>Nồng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độ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P </w:t>
      </w:r>
      <w:proofErr w:type="spellStart"/>
      <w:r w:rsidRPr="000B042F">
        <w:rPr>
          <w:rFonts w:ascii="Times New Roman" w:hAnsi="Times New Roman"/>
          <w:sz w:val="24"/>
          <w:szCs w:val="24"/>
        </w:rPr>
        <w:t>trong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mẫu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B042F">
        <w:rPr>
          <w:rFonts w:ascii="Times New Roman" w:hAnsi="Times New Roman"/>
          <w:sz w:val="24"/>
          <w:szCs w:val="24"/>
        </w:rPr>
        <w:t>mgP</w:t>
      </w:r>
      <w:proofErr w:type="spellEnd"/>
      <w:r w:rsidRPr="000B042F">
        <w:rPr>
          <w:rFonts w:ascii="Times New Roman" w:hAnsi="Times New Roman"/>
          <w:sz w:val="24"/>
          <w:szCs w:val="24"/>
        </w:rPr>
        <w:t>/L</w:t>
      </w:r>
    </w:p>
    <w:p w14:paraId="69128E46" w14:textId="77777777" w:rsidR="000B042F" w:rsidRPr="000B042F" w:rsidRDefault="000B042F" w:rsidP="000B042F">
      <w:pPr>
        <w:numPr>
          <w:ilvl w:val="3"/>
          <w:numId w:val="21"/>
        </w:numPr>
        <w:spacing w:after="0"/>
        <w:ind w:left="1800"/>
        <w:jc w:val="both"/>
        <w:rPr>
          <w:rFonts w:ascii="Times New Roman" w:hAnsi="Times New Roman"/>
          <w:sz w:val="24"/>
          <w:szCs w:val="24"/>
        </w:rPr>
      </w:pPr>
      <w:r w:rsidRPr="000B042F">
        <w:rPr>
          <w:rFonts w:ascii="Times New Roman" w:hAnsi="Times New Roman"/>
          <w:sz w:val="24"/>
          <w:szCs w:val="24"/>
        </w:rPr>
        <w:t>C</w:t>
      </w:r>
      <w:r w:rsidRPr="000B042F">
        <w:rPr>
          <w:rFonts w:ascii="Times New Roman" w:hAnsi="Times New Roman"/>
          <w:sz w:val="24"/>
          <w:szCs w:val="24"/>
          <w:vertAlign w:val="subscript"/>
        </w:rPr>
        <w:t>o</w:t>
      </w:r>
      <w:r w:rsidRPr="000B042F">
        <w:rPr>
          <w:rFonts w:ascii="Times New Roman" w:hAnsi="Times New Roman"/>
          <w:sz w:val="24"/>
          <w:szCs w:val="24"/>
          <w:vertAlign w:val="subscript"/>
        </w:rPr>
        <w:softHyphen/>
      </w:r>
      <w:r w:rsidRPr="000B042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B042F">
        <w:rPr>
          <w:rFonts w:ascii="Times New Roman" w:hAnsi="Times New Roman"/>
          <w:sz w:val="24"/>
          <w:szCs w:val="24"/>
        </w:rPr>
        <w:t>Nồng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độ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P </w:t>
      </w:r>
      <w:proofErr w:type="spellStart"/>
      <w:r w:rsidRPr="000B042F">
        <w:rPr>
          <w:rFonts w:ascii="Times New Roman" w:hAnsi="Times New Roman"/>
          <w:sz w:val="24"/>
          <w:szCs w:val="24"/>
        </w:rPr>
        <w:t>tính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theo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đường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chuẩn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B042F">
        <w:rPr>
          <w:rFonts w:ascii="Times New Roman" w:hAnsi="Times New Roman"/>
          <w:sz w:val="24"/>
          <w:szCs w:val="24"/>
        </w:rPr>
        <w:t>mgP</w:t>
      </w:r>
      <w:proofErr w:type="spellEnd"/>
      <w:r w:rsidRPr="000B042F">
        <w:rPr>
          <w:rFonts w:ascii="Times New Roman" w:hAnsi="Times New Roman"/>
          <w:sz w:val="24"/>
          <w:szCs w:val="24"/>
        </w:rPr>
        <w:t>/L</w:t>
      </w:r>
    </w:p>
    <w:p w14:paraId="07E91030" w14:textId="77777777" w:rsidR="000B042F" w:rsidRPr="000B042F" w:rsidRDefault="000B042F" w:rsidP="000B042F">
      <w:pPr>
        <w:numPr>
          <w:ilvl w:val="3"/>
          <w:numId w:val="21"/>
        </w:numPr>
        <w:spacing w:after="0"/>
        <w:ind w:left="1800"/>
        <w:jc w:val="both"/>
        <w:rPr>
          <w:rFonts w:ascii="Times New Roman" w:hAnsi="Times New Roman"/>
          <w:sz w:val="24"/>
          <w:szCs w:val="24"/>
        </w:rPr>
      </w:pPr>
      <w:r w:rsidRPr="000B042F">
        <w:rPr>
          <w:rFonts w:ascii="Times New Roman" w:hAnsi="Times New Roman"/>
          <w:sz w:val="24"/>
          <w:szCs w:val="24"/>
        </w:rPr>
        <w:t xml:space="preserve">V: </w:t>
      </w:r>
      <w:proofErr w:type="spellStart"/>
      <w:r w:rsidRPr="000B042F">
        <w:rPr>
          <w:rFonts w:ascii="Times New Roman" w:hAnsi="Times New Roman"/>
          <w:sz w:val="24"/>
          <w:szCs w:val="24"/>
        </w:rPr>
        <w:t>Thể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tích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mẫu</w:t>
      </w:r>
      <w:proofErr w:type="spellEnd"/>
      <w:r w:rsidRPr="000B042F">
        <w:rPr>
          <w:rFonts w:ascii="Times New Roman" w:hAnsi="Times New Roman"/>
          <w:sz w:val="24"/>
          <w:szCs w:val="24"/>
        </w:rPr>
        <w:t>, mL</w:t>
      </w:r>
    </w:p>
    <w:p w14:paraId="131EC57A" w14:textId="77777777" w:rsidR="000B042F" w:rsidRDefault="000B042F" w:rsidP="000B042F">
      <w:pPr>
        <w:numPr>
          <w:ilvl w:val="3"/>
          <w:numId w:val="21"/>
        </w:numPr>
        <w:spacing w:after="0"/>
        <w:ind w:left="1800"/>
        <w:jc w:val="both"/>
        <w:rPr>
          <w:rFonts w:ascii="Times New Roman" w:hAnsi="Times New Roman"/>
          <w:sz w:val="24"/>
          <w:szCs w:val="24"/>
        </w:rPr>
      </w:pPr>
      <w:r w:rsidRPr="000B042F">
        <w:rPr>
          <w:rFonts w:ascii="Times New Roman" w:hAnsi="Times New Roman"/>
          <w:sz w:val="24"/>
          <w:szCs w:val="24"/>
        </w:rPr>
        <w:t>V</w:t>
      </w:r>
      <w:r w:rsidRPr="000B042F">
        <w:rPr>
          <w:rFonts w:ascii="Times New Roman" w:hAnsi="Times New Roman"/>
          <w:sz w:val="24"/>
          <w:szCs w:val="24"/>
          <w:vertAlign w:val="subscript"/>
        </w:rPr>
        <w:t>1</w:t>
      </w:r>
      <w:r w:rsidRPr="000B042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B042F">
        <w:rPr>
          <w:rFonts w:ascii="Times New Roman" w:hAnsi="Times New Roman"/>
          <w:sz w:val="24"/>
          <w:szCs w:val="24"/>
        </w:rPr>
        <w:t>Thể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tích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mẫu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định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mức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sau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phá</w:t>
      </w:r>
      <w:proofErr w:type="spellEnd"/>
      <w:r w:rsidRPr="000B04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42F">
        <w:rPr>
          <w:rFonts w:ascii="Times New Roman" w:hAnsi="Times New Roman"/>
          <w:sz w:val="24"/>
          <w:szCs w:val="24"/>
        </w:rPr>
        <w:t>mẫu</w:t>
      </w:r>
      <w:proofErr w:type="spellEnd"/>
      <w:r w:rsidRPr="000B042F">
        <w:rPr>
          <w:rFonts w:ascii="Times New Roman" w:hAnsi="Times New Roman"/>
          <w:sz w:val="24"/>
          <w:szCs w:val="24"/>
        </w:rPr>
        <w:t>, mL</w:t>
      </w:r>
    </w:p>
    <w:p w14:paraId="1E8A8A1A" w14:textId="77777777" w:rsidR="006E6B5E" w:rsidRDefault="006E6B5E" w:rsidP="002349C6">
      <w:pPr>
        <w:numPr>
          <w:ilvl w:val="0"/>
          <w:numId w:val="36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Nếu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hàm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về</w:t>
      </w:r>
      <w:proofErr w:type="spellEnd"/>
      <w:r>
        <w:rPr>
          <w:rFonts w:ascii="Times New Roman" w:hAnsi="Times New Roman"/>
          <w:sz w:val="24"/>
          <w:szCs w:val="24"/>
        </w:rPr>
        <w:t xml:space="preserve"> P2O5 </w:t>
      </w:r>
      <w:proofErr w:type="spellStart"/>
      <w:r>
        <w:rPr>
          <w:rFonts w:ascii="Times New Roman" w:hAnsi="Times New Roman"/>
          <w:sz w:val="24"/>
          <w:szCs w:val="24"/>
        </w:rPr>
        <w:t>thì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43E0C470" w14:textId="77777777" w:rsidR="006E6B5E" w:rsidRDefault="002349C6" w:rsidP="006E6B5E">
      <w:pPr>
        <w:spacing w:after="0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6E6B5E">
        <w:rPr>
          <w:rFonts w:ascii="Times New Roman" w:hAnsi="Times New Roman"/>
          <w:sz w:val="24"/>
          <w:szCs w:val="24"/>
        </w:rPr>
        <w:t>%P2O5 = 2.29 * %P</w:t>
      </w:r>
    </w:p>
    <w:p w14:paraId="20DCD0FC" w14:textId="77777777" w:rsidR="002349C6" w:rsidRDefault="002349C6" w:rsidP="002349C6">
      <w:pPr>
        <w:numPr>
          <w:ilvl w:val="0"/>
          <w:numId w:val="36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Nếu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Phosphatid</w:t>
      </w:r>
      <w:proofErr w:type="spellEnd"/>
      <w:r>
        <w:rPr>
          <w:rFonts w:ascii="Times New Roman" w:hAnsi="Times New Roman"/>
          <w:sz w:val="24"/>
          <w:szCs w:val="24"/>
        </w:rPr>
        <w:t xml:space="preserve"> (lecithin):</w:t>
      </w:r>
    </w:p>
    <w:p w14:paraId="524A1449" w14:textId="77777777" w:rsidR="002349C6" w:rsidRDefault="002349C6" w:rsidP="002349C6">
      <w:pPr>
        <w:spacing w:after="0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Lecithin = 30*%P</w:t>
      </w:r>
    </w:p>
    <w:p w14:paraId="7EF90BF5" w14:textId="77777777" w:rsidR="000B042F" w:rsidRPr="000B042F" w:rsidRDefault="000B042F" w:rsidP="000B042F">
      <w:pPr>
        <w:spacing w:after="0"/>
        <w:ind w:left="1800"/>
        <w:jc w:val="both"/>
        <w:rPr>
          <w:rFonts w:ascii="Times New Roman" w:hAnsi="Times New Roman"/>
          <w:sz w:val="24"/>
          <w:szCs w:val="24"/>
        </w:rPr>
      </w:pPr>
    </w:p>
    <w:p w14:paraId="334CB53C" w14:textId="77777777" w:rsidR="008D0D62" w:rsidRPr="00995FC0" w:rsidRDefault="000B042F" w:rsidP="000B042F">
      <w:pPr>
        <w:tabs>
          <w:tab w:val="left" w:pos="360"/>
        </w:tabs>
        <w:spacing w:line="360" w:lineRule="auto"/>
        <w:jc w:val="both"/>
        <w:rPr>
          <w:rFonts w:ascii="Times New Roman" w:hAnsi="Times New Roman"/>
          <w:b/>
          <w:color w:val="00B0F0"/>
          <w:sz w:val="24"/>
          <w:szCs w:val="24"/>
        </w:rPr>
      </w:pPr>
      <w:r>
        <w:rPr>
          <w:rFonts w:ascii="Times New Roman" w:hAnsi="Times New Roman"/>
          <w:b/>
          <w:color w:val="00B0F0"/>
          <w:sz w:val="24"/>
          <w:szCs w:val="24"/>
        </w:rPr>
        <w:t xml:space="preserve">D. </w:t>
      </w:r>
      <w:r w:rsidR="00995FC0" w:rsidRPr="00995FC0">
        <w:rPr>
          <w:rFonts w:ascii="Times New Roman" w:hAnsi="Times New Roman"/>
          <w:b/>
          <w:color w:val="00B0F0"/>
          <w:sz w:val="24"/>
          <w:szCs w:val="24"/>
        </w:rPr>
        <w:t>KIỂM SOÁT DỮ LIỆU QA/QC</w:t>
      </w:r>
    </w:p>
    <w:p w14:paraId="20D182C2" w14:textId="77777777" w:rsidR="00930EBD" w:rsidRPr="00930EBD" w:rsidRDefault="00930EBD" w:rsidP="00930EBD">
      <w:pPr>
        <w:numPr>
          <w:ilvl w:val="0"/>
          <w:numId w:val="23"/>
        </w:numPr>
        <w:spacing w:beforeLines="40" w:before="96" w:afterLines="40" w:after="96" w:line="24" w:lineRule="atLeast"/>
        <w:rPr>
          <w:rFonts w:ascii="Times New Roman" w:hAnsi="Times New Roman"/>
          <w:sz w:val="24"/>
          <w:szCs w:val="24"/>
          <w:lang w:val="da-DK"/>
        </w:rPr>
      </w:pPr>
      <w:r w:rsidRPr="00930EBD">
        <w:rPr>
          <w:rFonts w:ascii="Times New Roman" w:hAnsi="Times New Roman"/>
          <w:sz w:val="24"/>
          <w:szCs w:val="24"/>
          <w:lang w:val="da-DK"/>
        </w:rPr>
        <w:t>Đường chuẩn phải có độ tuyến tính tốt (ít nhất là 05 điểm chuẩn), hệ số tương quan hồi qui tuyến tính (R</w:t>
      </w:r>
      <w:r w:rsidRPr="00930EBD">
        <w:rPr>
          <w:rFonts w:ascii="Times New Roman" w:hAnsi="Times New Roman"/>
          <w:sz w:val="24"/>
          <w:szCs w:val="24"/>
          <w:vertAlign w:val="superscript"/>
          <w:lang w:val="da-DK"/>
        </w:rPr>
        <w:t>2</w:t>
      </w:r>
      <w:r w:rsidRPr="00930EBD">
        <w:rPr>
          <w:rFonts w:ascii="Times New Roman" w:hAnsi="Times New Roman"/>
          <w:sz w:val="24"/>
          <w:szCs w:val="24"/>
          <w:lang w:val="da-DK"/>
        </w:rPr>
        <w:t>) phải lớn hơn hoặc bằng 0.995.</w:t>
      </w:r>
    </w:p>
    <w:p w14:paraId="20921CA7" w14:textId="77777777" w:rsidR="00930EBD" w:rsidRDefault="00930EBD" w:rsidP="00930EBD">
      <w:pPr>
        <w:numPr>
          <w:ilvl w:val="0"/>
          <w:numId w:val="23"/>
        </w:numPr>
        <w:spacing w:beforeLines="40" w:before="96" w:afterLines="40" w:after="96" w:line="24" w:lineRule="atLeast"/>
        <w:rPr>
          <w:rFonts w:ascii="Times New Roman" w:hAnsi="Times New Roman"/>
          <w:sz w:val="24"/>
          <w:szCs w:val="24"/>
          <w:lang w:val="da-DK"/>
        </w:rPr>
      </w:pPr>
      <w:r w:rsidRPr="00930EBD">
        <w:rPr>
          <w:rFonts w:ascii="Times New Roman" w:hAnsi="Times New Roman"/>
          <w:sz w:val="24"/>
          <w:szCs w:val="24"/>
          <w:lang w:val="da-DK"/>
        </w:rPr>
        <w:t>Độ lệch của các dung dịch chuẩn xen kẽ giữa các mẫu phân tích không vượt quá ±10 % giá trị thật.</w:t>
      </w:r>
    </w:p>
    <w:p w14:paraId="2061F3C8" w14:textId="77777777" w:rsidR="00930EBD" w:rsidRPr="00930EBD" w:rsidRDefault="00930EBD" w:rsidP="00930EBD">
      <w:pPr>
        <w:numPr>
          <w:ilvl w:val="0"/>
          <w:numId w:val="23"/>
        </w:numPr>
        <w:spacing w:beforeLines="40" w:before="96" w:afterLines="40" w:after="96" w:line="24" w:lineRule="atLeast"/>
        <w:rPr>
          <w:rFonts w:ascii="Times New Roman" w:hAnsi="Times New Roman"/>
          <w:sz w:val="24"/>
          <w:szCs w:val="24"/>
          <w:lang w:val="da-DK"/>
        </w:rPr>
      </w:pPr>
      <w:r w:rsidRPr="00930EBD">
        <w:rPr>
          <w:rFonts w:ascii="Times New Roman" w:hAnsi="Times New Roman"/>
          <w:sz w:val="24"/>
          <w:szCs w:val="24"/>
          <w:lang w:val="da-DK"/>
        </w:rPr>
        <w:t xml:space="preserve">Hiệu suất thu hồi của mẫu thêm chuẩn và RSD của lặp phải thỏa tiêu chí ở bảng dưới: (trích từ AOAC Apendix F)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380"/>
        <w:gridCol w:w="903"/>
        <w:gridCol w:w="1657"/>
        <w:gridCol w:w="1057"/>
      </w:tblGrid>
      <w:tr w:rsidR="00930EBD" w:rsidRPr="00930EBD" w14:paraId="6E5A2DF8" w14:textId="77777777" w:rsidTr="002364B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21393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5D906" w14:textId="77777777" w:rsidR="00930EBD" w:rsidRPr="00930EBD" w:rsidRDefault="00930EBD" w:rsidP="002364B6">
            <w:pPr>
              <w:spacing w:before="60" w:after="60"/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</w:pPr>
            <w:proofErr w:type="spellStart"/>
            <w:r w:rsidRPr="00930EBD"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  <w:t>Hàm</w:t>
            </w:r>
            <w:proofErr w:type="spellEnd"/>
            <w:r w:rsidRPr="00930EBD"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  <w:t xml:space="preserve"> </w:t>
            </w:r>
            <w:proofErr w:type="spellStart"/>
            <w:r w:rsidRPr="00930EBD"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3A73A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</w:pPr>
            <w:proofErr w:type="spellStart"/>
            <w:r w:rsidRPr="00930EBD"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  <w:t>Đơn</w:t>
            </w:r>
            <w:proofErr w:type="spellEnd"/>
            <w:r w:rsidRPr="00930EBD"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  <w:t xml:space="preserve"> </w:t>
            </w:r>
            <w:proofErr w:type="spellStart"/>
            <w:r w:rsidRPr="00930EBD"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  <w:t>vị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3330F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</w:pPr>
            <w:proofErr w:type="spellStart"/>
            <w:r w:rsidRPr="00930EBD"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  <w:t>Độ</w:t>
            </w:r>
            <w:proofErr w:type="spellEnd"/>
            <w:r w:rsidRPr="00930EBD"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  <w:t xml:space="preserve"> </w:t>
            </w:r>
            <w:proofErr w:type="spellStart"/>
            <w:r w:rsidRPr="00930EBD"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  <w:t>thu</w:t>
            </w:r>
            <w:proofErr w:type="spellEnd"/>
            <w:r w:rsidRPr="00930EBD"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  <w:t xml:space="preserve"> </w:t>
            </w:r>
            <w:proofErr w:type="spellStart"/>
            <w:r w:rsidRPr="00930EBD"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  <w:t>hồi</w:t>
            </w:r>
            <w:proofErr w:type="spellEnd"/>
            <w:r w:rsidRPr="00930EBD"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  <w:t>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AC23C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b/>
                <w:sz w:val="24"/>
                <w:szCs w:val="24"/>
                <w:lang w:eastAsia="x-none"/>
              </w:rPr>
              <w:t>RSD, %</w:t>
            </w:r>
          </w:p>
        </w:tc>
      </w:tr>
      <w:tr w:rsidR="00930EBD" w:rsidRPr="00930EBD" w14:paraId="5554D661" w14:textId="77777777" w:rsidTr="002364B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6973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4190D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1CB02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E9E9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98-102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75D9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1.3</w:t>
            </w:r>
          </w:p>
        </w:tc>
      </w:tr>
      <w:tr w:rsidR="00930EBD" w:rsidRPr="00930EBD" w14:paraId="1D278CE4" w14:textId="77777777" w:rsidTr="002364B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2B32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2DC7A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120D2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4CC5E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98-102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EED7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1.8</w:t>
            </w:r>
          </w:p>
        </w:tc>
      </w:tr>
      <w:tr w:rsidR="00930EBD" w:rsidRPr="00930EBD" w14:paraId="33C44CDB" w14:textId="77777777" w:rsidTr="002364B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4D80E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140A9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AA0B7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42FC6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97-103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9879C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2.7</w:t>
            </w:r>
          </w:p>
        </w:tc>
      </w:tr>
      <w:tr w:rsidR="00930EBD" w:rsidRPr="00930EBD" w14:paraId="5178D12D" w14:textId="77777777" w:rsidTr="002364B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53797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26105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A307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B35D0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95-105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C201D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3.7</w:t>
            </w:r>
          </w:p>
        </w:tc>
      </w:tr>
      <w:tr w:rsidR="00930EBD" w:rsidRPr="00930EBD" w14:paraId="6621A826" w14:textId="77777777" w:rsidTr="002364B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D809E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FBFF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F543C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F392B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90-107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0961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5.3</w:t>
            </w:r>
          </w:p>
        </w:tc>
      </w:tr>
      <w:tr w:rsidR="00930EBD" w:rsidRPr="00930EBD" w14:paraId="3B25726E" w14:textId="77777777" w:rsidTr="002364B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CB8CF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AB278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7432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ppm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A64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80-110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1826D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7.3</w:t>
            </w:r>
          </w:p>
        </w:tc>
      </w:tr>
      <w:tr w:rsidR="00930EBD" w:rsidRPr="00930EBD" w14:paraId="111246AB" w14:textId="77777777" w:rsidTr="002364B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3AFD8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DA8B0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D631E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ppm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6769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80-110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C2E8B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11</w:t>
            </w:r>
          </w:p>
        </w:tc>
      </w:tr>
      <w:tr w:rsidR="00930EBD" w:rsidRPr="00930EBD" w14:paraId="0CB977A2" w14:textId="77777777" w:rsidTr="002364B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DBC22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705B2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250FC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ppb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9ACC8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80-110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681AC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15</w:t>
            </w:r>
          </w:p>
        </w:tc>
      </w:tr>
      <w:tr w:rsidR="00930EBD" w:rsidRPr="00930EBD" w14:paraId="55B9A99C" w14:textId="77777777" w:rsidTr="002364B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F34A7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CA5A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6B6D0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ppb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0146A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60-115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11F5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21</w:t>
            </w:r>
          </w:p>
        </w:tc>
      </w:tr>
      <w:tr w:rsidR="00930EBD" w:rsidRPr="00930EBD" w14:paraId="668B68A2" w14:textId="77777777" w:rsidTr="002364B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CBC0F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764FD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A1A13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ppb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70E6A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40-120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0C53C" w14:textId="77777777" w:rsidR="00930EBD" w:rsidRPr="00930EBD" w:rsidRDefault="00930EBD" w:rsidP="002364B6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930EBD">
              <w:rPr>
                <w:rFonts w:ascii="Times New Roman" w:hAnsi="Times New Roman"/>
                <w:sz w:val="24"/>
                <w:szCs w:val="24"/>
                <w:lang w:eastAsia="x-none"/>
              </w:rPr>
              <w:t>30</w:t>
            </w:r>
          </w:p>
        </w:tc>
      </w:tr>
    </w:tbl>
    <w:p w14:paraId="0D3A06E4" w14:textId="77777777" w:rsidR="008D0D62" w:rsidRPr="00B907A1" w:rsidRDefault="008D0D62" w:rsidP="00930EB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06270BDC" w14:textId="77777777" w:rsidR="00585CB3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BÁO CÁO KẾT QUẢ</w:t>
      </w:r>
      <w:r w:rsidR="00585CB3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2FE9EC9" w14:textId="77777777" w:rsidR="00995FC0" w:rsidRPr="00995FC0" w:rsidRDefault="00995FC0" w:rsidP="00C948BB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1D1E50C6" w14:textId="77777777" w:rsidR="00995FC0" w:rsidRDefault="00995FC0" w:rsidP="00C948BB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995FC0">
        <w:rPr>
          <w:rFonts w:ascii="Times New Roman" w:hAnsi="Times New Roman"/>
          <w:sz w:val="24"/>
          <w:szCs w:val="24"/>
        </w:rPr>
        <w:t>BM.</w:t>
      </w:r>
      <w:r>
        <w:rPr>
          <w:rFonts w:ascii="Times New Roman" w:hAnsi="Times New Roman"/>
          <w:sz w:val="24"/>
          <w:szCs w:val="24"/>
        </w:rPr>
        <w:t>15.04</w:t>
      </w:r>
      <w:r w:rsidR="00435FA2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F0D87E9" w14:textId="77777777" w:rsidR="00995FC0" w:rsidRPr="00995FC0" w:rsidRDefault="00995FC0" w:rsidP="00C948BB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BM.15.06</w:t>
      </w:r>
    </w:p>
    <w:sectPr w:rsidR="00995FC0" w:rsidRPr="00995FC0" w:rsidSect="005E6F75">
      <w:headerReference w:type="default" r:id="rId9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3C8F1" w14:textId="77777777" w:rsidR="00C71B87" w:rsidRDefault="00C71B87" w:rsidP="00DB45A7">
      <w:pPr>
        <w:spacing w:after="0" w:line="240" w:lineRule="auto"/>
      </w:pPr>
      <w:r>
        <w:separator/>
      </w:r>
    </w:p>
  </w:endnote>
  <w:endnote w:type="continuationSeparator" w:id="0">
    <w:p w14:paraId="53AC9C53" w14:textId="77777777" w:rsidR="00C71B87" w:rsidRDefault="00C71B87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#10;rial">
    <w:altName w:val="Arial"/>
    <w:charset w:val="00"/>
    <w:family w:val="swiss"/>
    <w:pitch w:val="variable"/>
    <w:sig w:usb0="00000007" w:usb1="00000000" w:usb2="00000000" w:usb3="00000000" w:csb0="0000001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20B15" w14:textId="77777777" w:rsidR="00C71B87" w:rsidRDefault="00C71B87" w:rsidP="00DB45A7">
      <w:pPr>
        <w:spacing w:after="0" w:line="240" w:lineRule="auto"/>
      </w:pPr>
      <w:r>
        <w:separator/>
      </w:r>
    </w:p>
  </w:footnote>
  <w:footnote w:type="continuationSeparator" w:id="0">
    <w:p w14:paraId="33AD98E7" w14:textId="77777777" w:rsidR="00C71B87" w:rsidRDefault="00C71B87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306"/>
      <w:gridCol w:w="3192"/>
    </w:tblGrid>
    <w:tr w:rsidR="00DB45A7" w:rsidRPr="00DB45A7" w14:paraId="00AE38A7" w14:textId="77777777" w:rsidTr="005F20AA">
      <w:trPr>
        <w:jc w:val="center"/>
      </w:trPr>
      <w:tc>
        <w:tcPr>
          <w:tcW w:w="3078" w:type="dxa"/>
          <w:shd w:val="clear" w:color="auto" w:fill="auto"/>
          <w:vAlign w:val="center"/>
        </w:tcPr>
        <w:p w14:paraId="7A3C657F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14:paraId="7A0EC420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14:paraId="2386FDBB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 HD.TN.</w:t>
          </w:r>
        </w:p>
        <w:p w14:paraId="0CC0BD63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</w:p>
        <w:p w14:paraId="592E3942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</w:p>
        <w:p w14:paraId="5D577EF4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Trang: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6069AD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7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6069AD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7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36C00243" w14:textId="77777777"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4844D8"/>
    <w:multiLevelType w:val="hybridMultilevel"/>
    <w:tmpl w:val="E9286A10"/>
    <w:lvl w:ilvl="0" w:tplc="57A0F87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F6017D"/>
    <w:multiLevelType w:val="hybridMultilevel"/>
    <w:tmpl w:val="AFCA67DC"/>
    <w:lvl w:ilvl="0" w:tplc="386A9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B7342"/>
    <w:multiLevelType w:val="hybridMultilevel"/>
    <w:tmpl w:val="11A06F44"/>
    <w:lvl w:ilvl="0" w:tplc="246A40D6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4712C"/>
    <w:multiLevelType w:val="hybridMultilevel"/>
    <w:tmpl w:val="F3E0A030"/>
    <w:lvl w:ilvl="0" w:tplc="386A9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94464B"/>
    <w:multiLevelType w:val="hybridMultilevel"/>
    <w:tmpl w:val="02AE3AE6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81052E"/>
    <w:multiLevelType w:val="hybridMultilevel"/>
    <w:tmpl w:val="EE248E54"/>
    <w:lvl w:ilvl="0" w:tplc="386A98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80A9A"/>
    <w:multiLevelType w:val="hybridMultilevel"/>
    <w:tmpl w:val="DBCCDE5C"/>
    <w:lvl w:ilvl="0" w:tplc="97C25D7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B7490E"/>
    <w:multiLevelType w:val="hybridMultilevel"/>
    <w:tmpl w:val="E3D2B34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D5C2A06"/>
    <w:multiLevelType w:val="hybridMultilevel"/>
    <w:tmpl w:val="B0B6B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863CF4"/>
    <w:multiLevelType w:val="hybridMultilevel"/>
    <w:tmpl w:val="4328A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AC006F"/>
    <w:multiLevelType w:val="hybridMultilevel"/>
    <w:tmpl w:val="84927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AD542E"/>
    <w:multiLevelType w:val="hybridMultilevel"/>
    <w:tmpl w:val="47C00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B95753"/>
    <w:multiLevelType w:val="hybridMultilevel"/>
    <w:tmpl w:val="9AC4E1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E4869F4"/>
    <w:multiLevelType w:val="hybridMultilevel"/>
    <w:tmpl w:val="F2F2B3F4"/>
    <w:lvl w:ilvl="0" w:tplc="386A98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6B1610"/>
    <w:multiLevelType w:val="hybridMultilevel"/>
    <w:tmpl w:val="403A63B2"/>
    <w:lvl w:ilvl="0" w:tplc="386A98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D85DE5"/>
    <w:multiLevelType w:val="hybridMultilevel"/>
    <w:tmpl w:val="660C4926"/>
    <w:lvl w:ilvl="0" w:tplc="386A98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9C4570"/>
    <w:multiLevelType w:val="hybridMultilevel"/>
    <w:tmpl w:val="04CC7882"/>
    <w:lvl w:ilvl="0" w:tplc="386A983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D1C561F"/>
    <w:multiLevelType w:val="hybridMultilevel"/>
    <w:tmpl w:val="71EAA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B356C0"/>
    <w:multiLevelType w:val="hybridMultilevel"/>
    <w:tmpl w:val="B902F45C"/>
    <w:lvl w:ilvl="0" w:tplc="386A9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C1BD4"/>
    <w:multiLevelType w:val="hybridMultilevel"/>
    <w:tmpl w:val="82883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602A8"/>
    <w:multiLevelType w:val="hybridMultilevel"/>
    <w:tmpl w:val="25629A78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DA255B"/>
    <w:multiLevelType w:val="hybridMultilevel"/>
    <w:tmpl w:val="4EEE90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863778E"/>
    <w:multiLevelType w:val="hybridMultilevel"/>
    <w:tmpl w:val="805832F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697449CC"/>
    <w:multiLevelType w:val="hybridMultilevel"/>
    <w:tmpl w:val="AA36868E"/>
    <w:lvl w:ilvl="0" w:tplc="246A40D6">
      <w:start w:val="2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1F6464"/>
    <w:multiLevelType w:val="hybridMultilevel"/>
    <w:tmpl w:val="F1AA9CFA"/>
    <w:lvl w:ilvl="0" w:tplc="D026D2A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84F41"/>
    <w:multiLevelType w:val="hybridMultilevel"/>
    <w:tmpl w:val="AB660E6C"/>
    <w:lvl w:ilvl="0" w:tplc="386A98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9F1351"/>
    <w:multiLevelType w:val="hybridMultilevel"/>
    <w:tmpl w:val="9FEA5274"/>
    <w:lvl w:ilvl="0" w:tplc="97C25D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A4DC5"/>
    <w:multiLevelType w:val="hybridMultilevel"/>
    <w:tmpl w:val="6798CF1A"/>
    <w:lvl w:ilvl="0" w:tplc="246A40D6">
      <w:start w:val="2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1"/>
  </w:num>
  <w:num w:numId="5">
    <w:abstractNumId w:val="8"/>
  </w:num>
  <w:num w:numId="6">
    <w:abstractNumId w:val="0"/>
  </w:num>
  <w:num w:numId="7">
    <w:abstractNumId w:val="28"/>
  </w:num>
  <w:num w:numId="8">
    <w:abstractNumId w:val="10"/>
  </w:num>
  <w:num w:numId="9">
    <w:abstractNumId w:val="22"/>
  </w:num>
  <w:num w:numId="10">
    <w:abstractNumId w:val="25"/>
  </w:num>
  <w:num w:numId="11">
    <w:abstractNumId w:val="23"/>
  </w:num>
  <w:num w:numId="12">
    <w:abstractNumId w:val="19"/>
  </w:num>
  <w:num w:numId="13">
    <w:abstractNumId w:val="5"/>
  </w:num>
  <w:num w:numId="14">
    <w:abstractNumId w:val="2"/>
  </w:num>
  <w:num w:numId="15">
    <w:abstractNumId w:val="32"/>
  </w:num>
  <w:num w:numId="16">
    <w:abstractNumId w:val="1"/>
  </w:num>
  <w:num w:numId="17">
    <w:abstractNumId w:val="15"/>
  </w:num>
  <w:num w:numId="18">
    <w:abstractNumId w:val="17"/>
  </w:num>
  <w:num w:numId="19">
    <w:abstractNumId w:val="13"/>
  </w:num>
  <w:num w:numId="20">
    <w:abstractNumId w:val="29"/>
  </w:num>
  <w:num w:numId="21">
    <w:abstractNumId w:val="26"/>
  </w:num>
  <w:num w:numId="22">
    <w:abstractNumId w:val="9"/>
  </w:num>
  <w:num w:numId="23">
    <w:abstractNumId w:val="30"/>
  </w:num>
  <w:num w:numId="24">
    <w:abstractNumId w:val="14"/>
  </w:num>
  <w:num w:numId="25">
    <w:abstractNumId w:val="24"/>
  </w:num>
  <w:num w:numId="26">
    <w:abstractNumId w:val="18"/>
  </w:num>
  <w:num w:numId="27">
    <w:abstractNumId w:val="16"/>
  </w:num>
  <w:num w:numId="28">
    <w:abstractNumId w:val="20"/>
  </w:num>
  <w:num w:numId="29">
    <w:abstractNumId w:val="33"/>
  </w:num>
  <w:num w:numId="30">
    <w:abstractNumId w:val="12"/>
  </w:num>
  <w:num w:numId="31">
    <w:abstractNumId w:val="7"/>
  </w:num>
  <w:num w:numId="32">
    <w:abstractNumId w:val="34"/>
  </w:num>
  <w:num w:numId="33">
    <w:abstractNumId w:val="27"/>
  </w:num>
  <w:num w:numId="34">
    <w:abstractNumId w:val="31"/>
  </w:num>
  <w:num w:numId="35">
    <w:abstractNumId w:val="3"/>
  </w:num>
  <w:num w:numId="36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016E6"/>
    <w:rsid w:val="000636F9"/>
    <w:rsid w:val="00070291"/>
    <w:rsid w:val="00092708"/>
    <w:rsid w:val="000B042F"/>
    <w:rsid w:val="000D4F67"/>
    <w:rsid w:val="000F287B"/>
    <w:rsid w:val="000F5C82"/>
    <w:rsid w:val="00137E77"/>
    <w:rsid w:val="00156345"/>
    <w:rsid w:val="00180673"/>
    <w:rsid w:val="00183318"/>
    <w:rsid w:val="002349C6"/>
    <w:rsid w:val="002364B6"/>
    <w:rsid w:val="00271C86"/>
    <w:rsid w:val="002751F3"/>
    <w:rsid w:val="002B46EC"/>
    <w:rsid w:val="002C5919"/>
    <w:rsid w:val="003231F9"/>
    <w:rsid w:val="003700E3"/>
    <w:rsid w:val="0037757C"/>
    <w:rsid w:val="00384578"/>
    <w:rsid w:val="003C087A"/>
    <w:rsid w:val="003D4FBA"/>
    <w:rsid w:val="00401D2C"/>
    <w:rsid w:val="00435FA2"/>
    <w:rsid w:val="005025AD"/>
    <w:rsid w:val="00516E98"/>
    <w:rsid w:val="00531699"/>
    <w:rsid w:val="00582D32"/>
    <w:rsid w:val="00585CB3"/>
    <w:rsid w:val="005A4C25"/>
    <w:rsid w:val="005E6F75"/>
    <w:rsid w:val="005F20AA"/>
    <w:rsid w:val="00604B32"/>
    <w:rsid w:val="006069AD"/>
    <w:rsid w:val="00672E93"/>
    <w:rsid w:val="006B09FF"/>
    <w:rsid w:val="006B1EC5"/>
    <w:rsid w:val="006C3E84"/>
    <w:rsid w:val="006C5221"/>
    <w:rsid w:val="006E6B5E"/>
    <w:rsid w:val="0071765E"/>
    <w:rsid w:val="00753078"/>
    <w:rsid w:val="0076355B"/>
    <w:rsid w:val="00764A3E"/>
    <w:rsid w:val="00771F0A"/>
    <w:rsid w:val="007A7208"/>
    <w:rsid w:val="007B4083"/>
    <w:rsid w:val="007B7B66"/>
    <w:rsid w:val="00814135"/>
    <w:rsid w:val="0085481C"/>
    <w:rsid w:val="00854B7D"/>
    <w:rsid w:val="00871BAD"/>
    <w:rsid w:val="0089622A"/>
    <w:rsid w:val="008B4F3E"/>
    <w:rsid w:val="008D0D62"/>
    <w:rsid w:val="008F1C80"/>
    <w:rsid w:val="00930EBD"/>
    <w:rsid w:val="00956DB3"/>
    <w:rsid w:val="00963F1F"/>
    <w:rsid w:val="00995FC0"/>
    <w:rsid w:val="00A14078"/>
    <w:rsid w:val="00A32DE6"/>
    <w:rsid w:val="00A80D68"/>
    <w:rsid w:val="00A911D3"/>
    <w:rsid w:val="00A93840"/>
    <w:rsid w:val="00AA0D54"/>
    <w:rsid w:val="00AA65CD"/>
    <w:rsid w:val="00AA6DB2"/>
    <w:rsid w:val="00AD2B6C"/>
    <w:rsid w:val="00AF28FB"/>
    <w:rsid w:val="00B0491A"/>
    <w:rsid w:val="00B355AA"/>
    <w:rsid w:val="00B4280A"/>
    <w:rsid w:val="00B907A1"/>
    <w:rsid w:val="00BF18A0"/>
    <w:rsid w:val="00C71B87"/>
    <w:rsid w:val="00C948BB"/>
    <w:rsid w:val="00CC4A77"/>
    <w:rsid w:val="00CD559B"/>
    <w:rsid w:val="00CE0607"/>
    <w:rsid w:val="00D001CD"/>
    <w:rsid w:val="00D341D3"/>
    <w:rsid w:val="00DA69E6"/>
    <w:rsid w:val="00DB45A7"/>
    <w:rsid w:val="00E10C51"/>
    <w:rsid w:val="00E10FFE"/>
    <w:rsid w:val="00E4361D"/>
    <w:rsid w:val="00E43FDB"/>
    <w:rsid w:val="00E47B27"/>
    <w:rsid w:val="00E71E80"/>
    <w:rsid w:val="00E87B5D"/>
    <w:rsid w:val="00EA503A"/>
    <w:rsid w:val="00ED1733"/>
    <w:rsid w:val="00EF0AED"/>
    <w:rsid w:val="00F57F7B"/>
    <w:rsid w:val="00F6401D"/>
    <w:rsid w:val="00F86931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8B0B1"/>
  <w15:chartTrackingRefBased/>
  <w15:docId w15:val="{FCB1DEE8-C04B-4A75-9513-84D56A2E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qFormat/>
    <w:rsid w:val="000B042F"/>
    <w:pPr>
      <w:widowControl w:val="0"/>
      <w:snapToGrid w:val="0"/>
      <w:spacing w:before="120" w:after="60" w:line="240" w:lineRule="auto"/>
      <w:jc w:val="both"/>
      <w:outlineLvl w:val="2"/>
    </w:pPr>
    <w:rPr>
      <w:rFonts w:ascii="&#10;rial" w:eastAsia="Times New Roman" w:hAnsi="&#10;rial"/>
      <w:color w:val="000000"/>
      <w:sz w:val="24"/>
      <w:szCs w:val="20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character" w:styleId="FootnoteReference">
    <w:name w:val="footnote reference"/>
    <w:semiHidden/>
    <w:rsid w:val="00B907A1"/>
    <w:rPr>
      <w:vertAlign w:val="superscript"/>
    </w:rPr>
  </w:style>
  <w:style w:type="character" w:customStyle="1" w:styleId="Heading3Char">
    <w:name w:val="Heading 3 Char"/>
    <w:link w:val="Heading3"/>
    <w:rsid w:val="000B042F"/>
    <w:rPr>
      <w:rFonts w:ascii="&#10;rial" w:eastAsia="Times New Roman" w:hAnsi="&#10;rial"/>
      <w:color w:val="000000"/>
      <w:sz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dc:description/>
  <cp:lastModifiedBy>Catherine Mai</cp:lastModifiedBy>
  <cp:revision>2</cp:revision>
  <dcterms:created xsi:type="dcterms:W3CDTF">2018-12-26T12:17:00Z</dcterms:created>
  <dcterms:modified xsi:type="dcterms:W3CDTF">2018-12-26T12:17:00Z</dcterms:modified>
</cp:coreProperties>
</file>