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8A130" w14:textId="77777777" w:rsidR="00585CB3" w:rsidRPr="00FE2F6D" w:rsidRDefault="00FE2F6D" w:rsidP="005E6F75">
      <w:pPr>
        <w:jc w:val="center"/>
        <w:rPr>
          <w:rFonts w:ascii="Times New Roman" w:hAnsi="Times New Roman"/>
          <w:b/>
          <w:sz w:val="36"/>
          <w:szCs w:val="36"/>
        </w:rPr>
      </w:pPr>
      <w:bookmarkStart w:id="0" w:name="_GoBack"/>
      <w:bookmarkEnd w:id="0"/>
      <w:r w:rsidRPr="00FE2F6D">
        <w:rPr>
          <w:rFonts w:ascii="Times New Roman" w:hAnsi="Times New Roman"/>
          <w:b/>
          <w:sz w:val="36"/>
          <w:szCs w:val="36"/>
        </w:rPr>
        <w:t>XÁC ĐỊNH HÀM LƯỢNG POLYPHENOL TỔNG SỐ</w:t>
      </w:r>
      <w:r w:rsidR="00B24646">
        <w:rPr>
          <w:rFonts w:ascii="Times New Roman" w:hAnsi="Times New Roman"/>
          <w:b/>
          <w:sz w:val="36"/>
          <w:szCs w:val="36"/>
        </w:rPr>
        <w:t xml:space="preserve"> TRONG CHÈ, RAU CỦ QUẢ VÀ SẢN PHẨM CỦA NÓ</w:t>
      </w:r>
      <w:r w:rsidRPr="00FE2F6D">
        <w:rPr>
          <w:rFonts w:ascii="Times New Roman" w:hAnsi="Times New Roman"/>
          <w:b/>
          <w:sz w:val="36"/>
          <w:szCs w:val="36"/>
        </w:rPr>
        <w:t xml:space="preserve"> BẰNG PHƯƠNG PHÁP ĐO MÀU DÙNG THUỐC THỬ FOLIN-CIOCALTEU </w:t>
      </w:r>
    </w:p>
    <w:p w14:paraId="3B4CB238" w14:textId="77777777" w:rsidR="00DB45A7" w:rsidRDefault="00D53013" w:rsidP="005E6F75">
      <w:pPr>
        <w:jc w:val="center"/>
        <w:rPr>
          <w:rFonts w:ascii="Times New Roman" w:hAnsi="Times New Roman"/>
          <w:color w:val="FF0000"/>
        </w:rPr>
      </w:pPr>
      <w:r>
        <w:rPr>
          <w:rFonts w:ascii="Times New Roman" w:hAnsi="Times New Roman"/>
          <w:i/>
          <w:sz w:val="32"/>
          <w:szCs w:val="32"/>
        </w:rPr>
        <w:t>Determination of total polyphenol in tea</w:t>
      </w:r>
      <w:r w:rsidR="00810EBA">
        <w:rPr>
          <w:rFonts w:ascii="Times New Roman" w:hAnsi="Times New Roman"/>
          <w:i/>
          <w:sz w:val="32"/>
          <w:szCs w:val="32"/>
        </w:rPr>
        <w:t>, fruits, vegetables and products</w:t>
      </w:r>
      <w:r>
        <w:rPr>
          <w:rFonts w:ascii="Times New Roman" w:hAnsi="Times New Roman"/>
          <w:i/>
          <w:sz w:val="32"/>
          <w:szCs w:val="32"/>
        </w:rPr>
        <w:t xml:space="preserve"> – colorimetric method using Folin-Ciocalteu reagent</w:t>
      </w:r>
    </w:p>
    <w:p w14:paraId="085DDD19" w14:textId="77777777" w:rsidR="00871BAD" w:rsidRDefault="00871BAD" w:rsidP="005E6F75">
      <w:pPr>
        <w:jc w:val="center"/>
        <w:rPr>
          <w:rFonts w:ascii="Times New Roman" w:hAnsi="Times New Roman"/>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1"/>
        <w:gridCol w:w="3077"/>
        <w:gridCol w:w="3085"/>
      </w:tblGrid>
      <w:tr w:rsidR="00871BAD" w:rsidRPr="00956B58" w14:paraId="6DCD4375" w14:textId="77777777" w:rsidTr="005F20AA">
        <w:tc>
          <w:tcPr>
            <w:tcW w:w="3192" w:type="dxa"/>
            <w:shd w:val="clear" w:color="auto" w:fill="auto"/>
          </w:tcPr>
          <w:p w14:paraId="13F7B7E4" w14:textId="77777777" w:rsidR="00871BAD" w:rsidRPr="00956B58" w:rsidRDefault="00871BAD" w:rsidP="00956B58">
            <w:pPr>
              <w:spacing w:before="60" w:after="60" w:line="280" w:lineRule="exact"/>
              <w:jc w:val="center"/>
              <w:rPr>
                <w:rFonts w:ascii="Times New Roman" w:hAnsi="Times New Roman"/>
              </w:rPr>
            </w:pPr>
            <w:r w:rsidRPr="00956B58">
              <w:rPr>
                <w:rFonts w:ascii="Times New Roman" w:hAnsi="Times New Roman"/>
              </w:rPr>
              <w:t>Nhân viên biên soạn</w:t>
            </w:r>
          </w:p>
        </w:tc>
        <w:tc>
          <w:tcPr>
            <w:tcW w:w="3192" w:type="dxa"/>
            <w:shd w:val="clear" w:color="auto" w:fill="auto"/>
          </w:tcPr>
          <w:p w14:paraId="215654F6" w14:textId="77777777" w:rsidR="00871BAD" w:rsidRPr="00956B58" w:rsidRDefault="00871BAD" w:rsidP="00956B58">
            <w:pPr>
              <w:spacing w:before="60" w:after="60" w:line="280" w:lineRule="exact"/>
              <w:jc w:val="center"/>
              <w:rPr>
                <w:rFonts w:ascii="Times New Roman" w:hAnsi="Times New Roman"/>
              </w:rPr>
            </w:pPr>
            <w:r w:rsidRPr="00956B58">
              <w:rPr>
                <w:rFonts w:ascii="Times New Roman" w:hAnsi="Times New Roman"/>
              </w:rPr>
              <w:t>Nhân viên xem xét</w:t>
            </w:r>
          </w:p>
        </w:tc>
        <w:tc>
          <w:tcPr>
            <w:tcW w:w="3192" w:type="dxa"/>
            <w:shd w:val="clear" w:color="auto" w:fill="auto"/>
          </w:tcPr>
          <w:p w14:paraId="08061E83" w14:textId="77777777" w:rsidR="00871BAD" w:rsidRPr="00956B58" w:rsidRDefault="00871BAD" w:rsidP="00956B58">
            <w:pPr>
              <w:spacing w:before="60" w:after="60" w:line="280" w:lineRule="exact"/>
              <w:jc w:val="center"/>
              <w:rPr>
                <w:rFonts w:ascii="Times New Roman" w:hAnsi="Times New Roman"/>
              </w:rPr>
            </w:pPr>
            <w:r w:rsidRPr="00956B58">
              <w:rPr>
                <w:rFonts w:ascii="Times New Roman" w:hAnsi="Times New Roman"/>
              </w:rPr>
              <w:t>Nhân viên phê duyệt</w:t>
            </w:r>
          </w:p>
        </w:tc>
      </w:tr>
      <w:tr w:rsidR="00871BAD" w:rsidRPr="00956B58" w14:paraId="1386B445" w14:textId="77777777" w:rsidTr="005F20AA">
        <w:tc>
          <w:tcPr>
            <w:tcW w:w="3192" w:type="dxa"/>
            <w:shd w:val="clear" w:color="auto" w:fill="auto"/>
          </w:tcPr>
          <w:p w14:paraId="76A1BE5C" w14:textId="77777777" w:rsidR="00871BAD" w:rsidRPr="00956B58" w:rsidRDefault="00871BAD" w:rsidP="00956B58">
            <w:pPr>
              <w:spacing w:before="60" w:after="60" w:line="280" w:lineRule="exact"/>
              <w:jc w:val="center"/>
              <w:rPr>
                <w:rFonts w:ascii="Times New Roman" w:hAnsi="Times New Roman"/>
              </w:rPr>
            </w:pPr>
          </w:p>
          <w:p w14:paraId="3610CE20" w14:textId="77777777" w:rsidR="00871BAD" w:rsidRDefault="00871BAD" w:rsidP="00956B58">
            <w:pPr>
              <w:spacing w:before="60" w:after="60" w:line="280" w:lineRule="exact"/>
              <w:jc w:val="center"/>
              <w:rPr>
                <w:rFonts w:ascii="Times New Roman" w:hAnsi="Times New Roman"/>
              </w:rPr>
            </w:pPr>
          </w:p>
          <w:p w14:paraId="3DC08175" w14:textId="77777777" w:rsidR="00956B58" w:rsidRPr="00956B58" w:rsidRDefault="00956B58" w:rsidP="00956B58">
            <w:pPr>
              <w:spacing w:before="60" w:after="60" w:line="280" w:lineRule="exact"/>
              <w:jc w:val="center"/>
              <w:rPr>
                <w:rFonts w:ascii="Times New Roman" w:hAnsi="Times New Roman"/>
              </w:rPr>
            </w:pPr>
          </w:p>
          <w:p w14:paraId="1D334B8F" w14:textId="77777777" w:rsidR="00D53013" w:rsidRPr="00956B58" w:rsidRDefault="00D53013" w:rsidP="00956B58">
            <w:pPr>
              <w:spacing w:before="60" w:after="60" w:line="280" w:lineRule="exact"/>
              <w:jc w:val="center"/>
              <w:rPr>
                <w:rFonts w:ascii="Times New Roman" w:hAnsi="Times New Roman"/>
                <w:sz w:val="24"/>
                <w:szCs w:val="24"/>
              </w:rPr>
            </w:pPr>
          </w:p>
          <w:p w14:paraId="53E66F8F" w14:textId="77777777" w:rsidR="00871BAD" w:rsidRPr="00956B58" w:rsidRDefault="00FE2F6D" w:rsidP="00956B58">
            <w:pPr>
              <w:spacing w:before="60" w:after="60" w:line="280" w:lineRule="exact"/>
              <w:jc w:val="center"/>
              <w:rPr>
                <w:rFonts w:ascii="Times New Roman" w:hAnsi="Times New Roman"/>
                <w:sz w:val="24"/>
                <w:szCs w:val="24"/>
              </w:rPr>
            </w:pPr>
            <w:r w:rsidRPr="00956B58">
              <w:rPr>
                <w:rFonts w:ascii="Times New Roman" w:hAnsi="Times New Roman"/>
                <w:sz w:val="24"/>
                <w:szCs w:val="24"/>
              </w:rPr>
              <w:t>Phạm Thị Kim Cúc</w:t>
            </w:r>
          </w:p>
        </w:tc>
        <w:tc>
          <w:tcPr>
            <w:tcW w:w="3192" w:type="dxa"/>
            <w:shd w:val="clear" w:color="auto" w:fill="auto"/>
          </w:tcPr>
          <w:p w14:paraId="4A52AD25" w14:textId="77777777" w:rsidR="00871BAD" w:rsidRPr="00956B58" w:rsidRDefault="00871BAD" w:rsidP="00956B58">
            <w:pPr>
              <w:spacing w:before="60" w:after="60" w:line="280" w:lineRule="exact"/>
              <w:jc w:val="center"/>
              <w:rPr>
                <w:rFonts w:ascii="Times New Roman" w:hAnsi="Times New Roman"/>
              </w:rPr>
            </w:pPr>
          </w:p>
          <w:p w14:paraId="60C9495E" w14:textId="77777777" w:rsidR="00FE2F6D" w:rsidRDefault="00FE2F6D" w:rsidP="00956B58">
            <w:pPr>
              <w:spacing w:before="60" w:after="60" w:line="280" w:lineRule="exact"/>
              <w:jc w:val="center"/>
              <w:rPr>
                <w:rFonts w:ascii="Times New Roman" w:hAnsi="Times New Roman"/>
              </w:rPr>
            </w:pPr>
          </w:p>
          <w:p w14:paraId="25108EB1" w14:textId="77777777" w:rsidR="00956B58" w:rsidRDefault="00956B58" w:rsidP="00956B58">
            <w:pPr>
              <w:spacing w:before="60" w:after="60" w:line="280" w:lineRule="exact"/>
              <w:jc w:val="center"/>
              <w:rPr>
                <w:rFonts w:ascii="Times New Roman" w:hAnsi="Times New Roman"/>
              </w:rPr>
            </w:pPr>
          </w:p>
          <w:p w14:paraId="073ED33A" w14:textId="77777777" w:rsidR="00956B58" w:rsidRPr="00956B58" w:rsidRDefault="00956B58" w:rsidP="00956B58">
            <w:pPr>
              <w:spacing w:before="60" w:after="60" w:line="280" w:lineRule="exact"/>
              <w:jc w:val="center"/>
              <w:rPr>
                <w:rFonts w:ascii="Times New Roman" w:hAnsi="Times New Roman"/>
              </w:rPr>
            </w:pPr>
          </w:p>
          <w:p w14:paraId="103A1105" w14:textId="77777777" w:rsidR="00FE2F6D" w:rsidRPr="00956B58" w:rsidRDefault="000809CA" w:rsidP="00956B58">
            <w:pPr>
              <w:spacing w:before="60" w:after="60" w:line="280" w:lineRule="exact"/>
              <w:jc w:val="center"/>
              <w:rPr>
                <w:rFonts w:ascii="Times New Roman" w:hAnsi="Times New Roman"/>
              </w:rPr>
            </w:pPr>
            <w:r>
              <w:rPr>
                <w:rFonts w:ascii="Times New Roman" w:hAnsi="Times New Roman"/>
              </w:rPr>
              <w:t>Trần Thái Vũ</w:t>
            </w:r>
          </w:p>
        </w:tc>
        <w:tc>
          <w:tcPr>
            <w:tcW w:w="3192" w:type="dxa"/>
            <w:shd w:val="clear" w:color="auto" w:fill="auto"/>
          </w:tcPr>
          <w:p w14:paraId="1EABA218" w14:textId="77777777" w:rsidR="00871BAD" w:rsidRDefault="00871BAD" w:rsidP="00956B58">
            <w:pPr>
              <w:spacing w:before="60" w:after="60" w:line="280" w:lineRule="exact"/>
              <w:jc w:val="center"/>
              <w:rPr>
                <w:rFonts w:ascii="Times New Roman" w:hAnsi="Times New Roman"/>
              </w:rPr>
            </w:pPr>
          </w:p>
          <w:p w14:paraId="39762BD1" w14:textId="77777777" w:rsidR="000809CA" w:rsidRDefault="000809CA" w:rsidP="00956B58">
            <w:pPr>
              <w:spacing w:before="60" w:after="60" w:line="280" w:lineRule="exact"/>
              <w:jc w:val="center"/>
              <w:rPr>
                <w:rFonts w:ascii="Times New Roman" w:hAnsi="Times New Roman"/>
              </w:rPr>
            </w:pPr>
          </w:p>
          <w:p w14:paraId="057BB424" w14:textId="77777777" w:rsidR="000809CA" w:rsidRDefault="000809CA" w:rsidP="00956B58">
            <w:pPr>
              <w:spacing w:before="60" w:after="60" w:line="280" w:lineRule="exact"/>
              <w:jc w:val="center"/>
              <w:rPr>
                <w:rFonts w:ascii="Times New Roman" w:hAnsi="Times New Roman"/>
              </w:rPr>
            </w:pPr>
          </w:p>
          <w:p w14:paraId="75BA79EE" w14:textId="77777777" w:rsidR="000809CA" w:rsidRDefault="000809CA" w:rsidP="00956B58">
            <w:pPr>
              <w:spacing w:before="60" w:after="60" w:line="280" w:lineRule="exact"/>
              <w:jc w:val="center"/>
              <w:rPr>
                <w:rFonts w:ascii="Times New Roman" w:hAnsi="Times New Roman"/>
              </w:rPr>
            </w:pPr>
          </w:p>
          <w:p w14:paraId="0DE489CA" w14:textId="77777777" w:rsidR="000809CA" w:rsidRPr="00956B58" w:rsidRDefault="000809CA" w:rsidP="00956B58">
            <w:pPr>
              <w:spacing w:before="60" w:after="60" w:line="280" w:lineRule="exact"/>
              <w:jc w:val="center"/>
              <w:rPr>
                <w:rFonts w:ascii="Times New Roman" w:hAnsi="Times New Roman"/>
              </w:rPr>
            </w:pPr>
            <w:r>
              <w:rPr>
                <w:rFonts w:ascii="Times New Roman" w:hAnsi="Times New Roman"/>
              </w:rPr>
              <w:t>Trịnh Thị Minh Nguyệt</w:t>
            </w:r>
          </w:p>
        </w:tc>
      </w:tr>
    </w:tbl>
    <w:p w14:paraId="31BE8326" w14:textId="77777777" w:rsidR="00871BAD" w:rsidRPr="00DB45A7" w:rsidRDefault="00871BAD" w:rsidP="005E6F75">
      <w:pPr>
        <w:jc w:val="center"/>
        <w:rPr>
          <w:rFonts w:ascii="Times New Roman" w:hAnsi="Times New Roman"/>
          <w:color w:val="FF0000"/>
        </w:rPr>
      </w:pPr>
    </w:p>
    <w:p w14:paraId="74BA189A" w14:textId="77777777" w:rsidR="00871BAD" w:rsidRPr="00871BAD" w:rsidRDefault="00871BAD" w:rsidP="00871BAD">
      <w:pPr>
        <w:spacing w:after="0" w:line="240" w:lineRule="auto"/>
        <w:jc w:val="both"/>
        <w:rPr>
          <w:rFonts w:ascii="Times New Roman" w:eastAsia="Times New Roman" w:hAnsi="Times New Roman"/>
          <w:sz w:val="24"/>
          <w:szCs w:val="24"/>
        </w:rPr>
      </w:pPr>
    </w:p>
    <w:p w14:paraId="224EB6F2" w14:textId="77777777" w:rsidR="00871BAD" w:rsidRPr="00871BAD" w:rsidRDefault="00871BAD" w:rsidP="00871BAD">
      <w:pPr>
        <w:spacing w:after="0" w:line="240" w:lineRule="auto"/>
        <w:jc w:val="both"/>
        <w:rPr>
          <w:rFonts w:ascii="Times New Roman" w:eastAsia="Times New Roman" w:hAnsi="Times New Roman"/>
          <w:sz w:val="24"/>
          <w:szCs w:val="24"/>
        </w:rPr>
      </w:pPr>
    </w:p>
    <w:p w14:paraId="40CD2413" w14:textId="77777777" w:rsidR="00871BAD" w:rsidRPr="00871BAD" w:rsidRDefault="00871BAD" w:rsidP="00871BAD">
      <w:pPr>
        <w:spacing w:after="0" w:line="240" w:lineRule="auto"/>
        <w:jc w:val="center"/>
        <w:rPr>
          <w:rFonts w:ascii="Times New Roman" w:eastAsia="Times New Roman" w:hAnsi="Times New Roman"/>
          <w:b/>
          <w:bCs/>
          <w:sz w:val="26"/>
          <w:szCs w:val="26"/>
        </w:rPr>
      </w:pPr>
      <w:r w:rsidRPr="00871BAD">
        <w:rPr>
          <w:rFonts w:ascii="Times New Roman" w:eastAsia="Times New Roman" w:hAnsi="Times New Roman"/>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6"/>
        <w:gridCol w:w="2249"/>
        <w:gridCol w:w="4258"/>
        <w:gridCol w:w="1900"/>
      </w:tblGrid>
      <w:tr w:rsidR="00871BAD" w:rsidRPr="00871BAD" w14:paraId="53316C3F" w14:textId="77777777" w:rsidTr="00931BC5">
        <w:trPr>
          <w:jc w:val="center"/>
        </w:trPr>
        <w:tc>
          <w:tcPr>
            <w:tcW w:w="844" w:type="dxa"/>
            <w:tcBorders>
              <w:top w:val="single" w:sz="4" w:space="0" w:color="auto"/>
              <w:left w:val="single" w:sz="4" w:space="0" w:color="auto"/>
              <w:bottom w:val="single" w:sz="4" w:space="0" w:color="auto"/>
              <w:right w:val="single" w:sz="4" w:space="0" w:color="auto"/>
            </w:tcBorders>
            <w:vAlign w:val="center"/>
          </w:tcPr>
          <w:p w14:paraId="18EDD5A8"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STT</w:t>
            </w:r>
          </w:p>
        </w:tc>
        <w:tc>
          <w:tcPr>
            <w:tcW w:w="2339" w:type="dxa"/>
            <w:tcBorders>
              <w:top w:val="single" w:sz="4" w:space="0" w:color="auto"/>
              <w:left w:val="single" w:sz="4" w:space="0" w:color="auto"/>
              <w:bottom w:val="single" w:sz="4" w:space="0" w:color="auto"/>
              <w:right w:val="single" w:sz="4" w:space="0" w:color="auto"/>
            </w:tcBorders>
            <w:vAlign w:val="center"/>
          </w:tcPr>
          <w:p w14:paraId="772A3EF5"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Vị trí</w:t>
            </w:r>
          </w:p>
        </w:tc>
        <w:tc>
          <w:tcPr>
            <w:tcW w:w="4436" w:type="dxa"/>
            <w:tcBorders>
              <w:top w:val="single" w:sz="4" w:space="0" w:color="auto"/>
              <w:left w:val="single" w:sz="4" w:space="0" w:color="auto"/>
              <w:bottom w:val="single" w:sz="4" w:space="0" w:color="auto"/>
              <w:right w:val="single" w:sz="4" w:space="0" w:color="auto"/>
            </w:tcBorders>
            <w:vAlign w:val="center"/>
          </w:tcPr>
          <w:p w14:paraId="2ABE2E4C"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Nội dung sửa đổi</w:t>
            </w:r>
          </w:p>
        </w:tc>
        <w:tc>
          <w:tcPr>
            <w:tcW w:w="1957" w:type="dxa"/>
            <w:tcBorders>
              <w:top w:val="single" w:sz="4" w:space="0" w:color="auto"/>
              <w:left w:val="single" w:sz="4" w:space="0" w:color="auto"/>
              <w:bottom w:val="single" w:sz="4" w:space="0" w:color="auto"/>
              <w:right w:val="single" w:sz="4" w:space="0" w:color="auto"/>
            </w:tcBorders>
            <w:vAlign w:val="center"/>
          </w:tcPr>
          <w:p w14:paraId="5D02E5A9"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Ngày sửa đổi</w:t>
            </w:r>
          </w:p>
        </w:tc>
      </w:tr>
      <w:tr w:rsidR="00931BC5" w:rsidRPr="00871BAD" w14:paraId="4EBF2235" w14:textId="77777777" w:rsidTr="00931BC5">
        <w:trPr>
          <w:jc w:val="center"/>
        </w:trPr>
        <w:tc>
          <w:tcPr>
            <w:tcW w:w="844" w:type="dxa"/>
            <w:tcBorders>
              <w:top w:val="single" w:sz="4" w:space="0" w:color="auto"/>
              <w:left w:val="single" w:sz="4" w:space="0" w:color="auto"/>
              <w:bottom w:val="dotted" w:sz="4" w:space="0" w:color="auto"/>
              <w:right w:val="single" w:sz="4" w:space="0" w:color="auto"/>
            </w:tcBorders>
            <w:vAlign w:val="center"/>
          </w:tcPr>
          <w:p w14:paraId="2A127D49" w14:textId="77777777" w:rsidR="00931BC5" w:rsidRPr="00C86866" w:rsidRDefault="00931BC5" w:rsidP="00931BC5">
            <w:pPr>
              <w:spacing w:before="120" w:after="120" w:line="240" w:lineRule="auto"/>
              <w:jc w:val="center"/>
              <w:rPr>
                <w:rFonts w:ascii="Times New Roman" w:eastAsia="Times New Roman" w:hAnsi="Times New Roman"/>
                <w:b/>
                <w:bCs/>
                <w:sz w:val="26"/>
                <w:szCs w:val="26"/>
              </w:rPr>
            </w:pPr>
            <w:r w:rsidRPr="00C86866">
              <w:rPr>
                <w:rFonts w:ascii="Times New Roman" w:eastAsia="Times New Roman" w:hAnsi="Times New Roman"/>
                <w:b/>
                <w:bCs/>
                <w:sz w:val="26"/>
                <w:szCs w:val="26"/>
              </w:rPr>
              <w:t>1</w:t>
            </w:r>
          </w:p>
        </w:tc>
        <w:tc>
          <w:tcPr>
            <w:tcW w:w="2339" w:type="dxa"/>
            <w:tcBorders>
              <w:top w:val="single" w:sz="4" w:space="0" w:color="auto"/>
              <w:left w:val="single" w:sz="4" w:space="0" w:color="auto"/>
              <w:bottom w:val="dotted" w:sz="4" w:space="0" w:color="auto"/>
              <w:right w:val="single" w:sz="4" w:space="0" w:color="auto"/>
            </w:tcBorders>
            <w:vAlign w:val="center"/>
          </w:tcPr>
          <w:p w14:paraId="225D2F8A" w14:textId="77777777" w:rsidR="00931BC5" w:rsidRPr="00C86866" w:rsidRDefault="00931BC5" w:rsidP="00931BC5">
            <w:pPr>
              <w:spacing w:before="120" w:after="120" w:line="240" w:lineRule="auto"/>
              <w:jc w:val="center"/>
              <w:rPr>
                <w:rFonts w:ascii="Times New Roman" w:eastAsia="Times New Roman" w:hAnsi="Times New Roman"/>
                <w:b/>
                <w:bCs/>
                <w:sz w:val="26"/>
                <w:szCs w:val="26"/>
              </w:rPr>
            </w:pPr>
          </w:p>
        </w:tc>
        <w:tc>
          <w:tcPr>
            <w:tcW w:w="4436" w:type="dxa"/>
            <w:tcBorders>
              <w:top w:val="single" w:sz="4" w:space="0" w:color="auto"/>
              <w:left w:val="single" w:sz="4" w:space="0" w:color="auto"/>
              <w:bottom w:val="dotted" w:sz="4" w:space="0" w:color="auto"/>
              <w:right w:val="single" w:sz="4" w:space="0" w:color="auto"/>
            </w:tcBorders>
            <w:vAlign w:val="center"/>
          </w:tcPr>
          <w:p w14:paraId="6BF588B0" w14:textId="77777777" w:rsidR="00931BC5" w:rsidRPr="00C86866" w:rsidRDefault="00931BC5" w:rsidP="00931BC5">
            <w:pPr>
              <w:spacing w:before="120" w:after="120" w:line="240" w:lineRule="auto"/>
              <w:jc w:val="center"/>
              <w:rPr>
                <w:rFonts w:ascii="Times New Roman" w:eastAsia="Times New Roman" w:hAnsi="Times New Roman"/>
                <w:bCs/>
                <w:sz w:val="26"/>
                <w:szCs w:val="26"/>
              </w:rPr>
            </w:pPr>
          </w:p>
        </w:tc>
        <w:tc>
          <w:tcPr>
            <w:tcW w:w="1957" w:type="dxa"/>
            <w:tcBorders>
              <w:top w:val="single" w:sz="4" w:space="0" w:color="auto"/>
              <w:left w:val="single" w:sz="4" w:space="0" w:color="auto"/>
              <w:bottom w:val="dotted" w:sz="4" w:space="0" w:color="auto"/>
              <w:right w:val="single" w:sz="4" w:space="0" w:color="auto"/>
            </w:tcBorders>
            <w:vAlign w:val="center"/>
          </w:tcPr>
          <w:p w14:paraId="4589B3AF" w14:textId="77777777" w:rsidR="00931BC5" w:rsidRPr="00C86866" w:rsidRDefault="00931BC5" w:rsidP="00931BC5">
            <w:pPr>
              <w:spacing w:before="120" w:after="120" w:line="240" w:lineRule="auto"/>
              <w:jc w:val="center"/>
              <w:rPr>
                <w:rFonts w:ascii="Times New Roman" w:eastAsia="Times New Roman" w:hAnsi="Times New Roman"/>
                <w:b/>
                <w:bCs/>
                <w:sz w:val="26"/>
                <w:szCs w:val="26"/>
              </w:rPr>
            </w:pPr>
          </w:p>
        </w:tc>
      </w:tr>
      <w:tr w:rsidR="00931BC5" w:rsidRPr="00871BAD" w14:paraId="63446F68" w14:textId="77777777" w:rsidTr="00931BC5">
        <w:trPr>
          <w:jc w:val="center"/>
        </w:trPr>
        <w:tc>
          <w:tcPr>
            <w:tcW w:w="844" w:type="dxa"/>
            <w:tcBorders>
              <w:top w:val="dotted" w:sz="4" w:space="0" w:color="auto"/>
              <w:left w:val="single" w:sz="4" w:space="0" w:color="auto"/>
              <w:bottom w:val="dotted" w:sz="4" w:space="0" w:color="auto"/>
              <w:right w:val="single" w:sz="4" w:space="0" w:color="auto"/>
            </w:tcBorders>
            <w:vAlign w:val="center"/>
          </w:tcPr>
          <w:p w14:paraId="159018BC" w14:textId="77777777" w:rsidR="00931BC5" w:rsidRPr="00C86866" w:rsidRDefault="00931BC5" w:rsidP="00931BC5">
            <w:pPr>
              <w:spacing w:before="120" w:after="120" w:line="240" w:lineRule="auto"/>
              <w:jc w:val="center"/>
              <w:rPr>
                <w:rFonts w:ascii="Times New Roman" w:eastAsia="Times New Roman" w:hAnsi="Times New Roman"/>
                <w:b/>
                <w:bCs/>
                <w:sz w:val="26"/>
                <w:szCs w:val="26"/>
              </w:rPr>
            </w:pPr>
            <w:r w:rsidRPr="00C86866">
              <w:rPr>
                <w:rFonts w:ascii="Times New Roman" w:eastAsia="Times New Roman" w:hAnsi="Times New Roman"/>
                <w:b/>
                <w:bCs/>
                <w:sz w:val="26"/>
                <w:szCs w:val="26"/>
              </w:rPr>
              <w:t>2</w:t>
            </w:r>
          </w:p>
        </w:tc>
        <w:tc>
          <w:tcPr>
            <w:tcW w:w="2339" w:type="dxa"/>
            <w:tcBorders>
              <w:top w:val="dotted" w:sz="4" w:space="0" w:color="auto"/>
              <w:left w:val="single" w:sz="4" w:space="0" w:color="auto"/>
              <w:bottom w:val="dotted" w:sz="4" w:space="0" w:color="auto"/>
              <w:right w:val="single" w:sz="4" w:space="0" w:color="auto"/>
            </w:tcBorders>
            <w:vAlign w:val="center"/>
          </w:tcPr>
          <w:p w14:paraId="541190BA" w14:textId="77777777" w:rsidR="00931BC5" w:rsidRPr="00C86866" w:rsidRDefault="00931BC5" w:rsidP="00931BC5">
            <w:pPr>
              <w:spacing w:before="120" w:after="120" w:line="240" w:lineRule="auto"/>
              <w:jc w:val="center"/>
              <w:rPr>
                <w:rFonts w:ascii="Times New Roman" w:eastAsia="Times New Roman" w:hAnsi="Times New Roman"/>
                <w:b/>
                <w:bCs/>
                <w:sz w:val="26"/>
                <w:szCs w:val="26"/>
              </w:rPr>
            </w:pPr>
          </w:p>
        </w:tc>
        <w:tc>
          <w:tcPr>
            <w:tcW w:w="4436" w:type="dxa"/>
            <w:tcBorders>
              <w:top w:val="dotted" w:sz="4" w:space="0" w:color="auto"/>
              <w:left w:val="single" w:sz="4" w:space="0" w:color="auto"/>
              <w:bottom w:val="dotted" w:sz="4" w:space="0" w:color="auto"/>
              <w:right w:val="single" w:sz="4" w:space="0" w:color="auto"/>
            </w:tcBorders>
            <w:vAlign w:val="center"/>
          </w:tcPr>
          <w:p w14:paraId="40EA24C2" w14:textId="77777777" w:rsidR="00931BC5" w:rsidRPr="00C86866" w:rsidRDefault="00931BC5" w:rsidP="00931BC5">
            <w:pPr>
              <w:spacing w:before="120" w:after="120" w:line="240" w:lineRule="auto"/>
              <w:jc w:val="center"/>
              <w:rPr>
                <w:rFonts w:ascii="Times New Roman" w:eastAsia="Times New Roman" w:hAnsi="Times New Roman"/>
                <w:b/>
                <w:bCs/>
                <w:sz w:val="26"/>
                <w:szCs w:val="26"/>
              </w:rPr>
            </w:pPr>
          </w:p>
        </w:tc>
        <w:tc>
          <w:tcPr>
            <w:tcW w:w="1957" w:type="dxa"/>
            <w:tcBorders>
              <w:top w:val="dotted" w:sz="4" w:space="0" w:color="auto"/>
              <w:left w:val="single" w:sz="4" w:space="0" w:color="auto"/>
              <w:bottom w:val="dotted" w:sz="4" w:space="0" w:color="auto"/>
              <w:right w:val="single" w:sz="4" w:space="0" w:color="auto"/>
            </w:tcBorders>
            <w:vAlign w:val="center"/>
          </w:tcPr>
          <w:p w14:paraId="7191039C" w14:textId="77777777" w:rsidR="00931BC5" w:rsidRPr="00C86866" w:rsidRDefault="00931BC5" w:rsidP="00931BC5">
            <w:pPr>
              <w:spacing w:before="120" w:after="120" w:line="240" w:lineRule="auto"/>
              <w:jc w:val="center"/>
              <w:rPr>
                <w:rFonts w:ascii="Times New Roman" w:eastAsia="Times New Roman" w:hAnsi="Times New Roman"/>
                <w:b/>
                <w:bCs/>
                <w:sz w:val="26"/>
                <w:szCs w:val="26"/>
              </w:rPr>
            </w:pPr>
          </w:p>
        </w:tc>
      </w:tr>
      <w:tr w:rsidR="00931BC5" w:rsidRPr="00871BAD" w14:paraId="7E2875A2" w14:textId="77777777" w:rsidTr="00931BC5">
        <w:trPr>
          <w:jc w:val="center"/>
        </w:trPr>
        <w:tc>
          <w:tcPr>
            <w:tcW w:w="844" w:type="dxa"/>
            <w:tcBorders>
              <w:top w:val="dotted" w:sz="4" w:space="0" w:color="auto"/>
              <w:left w:val="single" w:sz="4" w:space="0" w:color="auto"/>
              <w:bottom w:val="dotted" w:sz="4" w:space="0" w:color="auto"/>
              <w:right w:val="single" w:sz="4" w:space="0" w:color="auto"/>
            </w:tcBorders>
            <w:vAlign w:val="center"/>
          </w:tcPr>
          <w:p w14:paraId="5372CCCF" w14:textId="77777777" w:rsidR="00931BC5" w:rsidRPr="00871BAD" w:rsidRDefault="00931BC5" w:rsidP="00931BC5">
            <w:pPr>
              <w:spacing w:before="120" w:after="120" w:line="240" w:lineRule="auto"/>
              <w:jc w:val="center"/>
              <w:rPr>
                <w:rFonts w:ascii="VNI-Times" w:eastAsia="Times New Roman" w:hAnsi="VNI-Times"/>
                <w:b/>
                <w:bCs/>
                <w:sz w:val="26"/>
                <w:szCs w:val="26"/>
              </w:rPr>
            </w:pPr>
          </w:p>
        </w:tc>
        <w:tc>
          <w:tcPr>
            <w:tcW w:w="2339" w:type="dxa"/>
            <w:tcBorders>
              <w:top w:val="dotted" w:sz="4" w:space="0" w:color="auto"/>
              <w:left w:val="single" w:sz="4" w:space="0" w:color="auto"/>
              <w:bottom w:val="dotted" w:sz="4" w:space="0" w:color="auto"/>
              <w:right w:val="single" w:sz="4" w:space="0" w:color="auto"/>
            </w:tcBorders>
            <w:vAlign w:val="center"/>
          </w:tcPr>
          <w:p w14:paraId="76280DD8" w14:textId="77777777" w:rsidR="00931BC5" w:rsidRPr="00871BAD" w:rsidRDefault="00931BC5" w:rsidP="00931BC5">
            <w:pPr>
              <w:spacing w:before="120" w:after="120" w:line="240" w:lineRule="auto"/>
              <w:jc w:val="center"/>
              <w:rPr>
                <w:rFonts w:ascii="VNI-Times" w:eastAsia="Times New Roman" w:hAnsi="VNI-Times"/>
                <w:b/>
                <w:bCs/>
                <w:sz w:val="26"/>
                <w:szCs w:val="26"/>
              </w:rPr>
            </w:pPr>
          </w:p>
        </w:tc>
        <w:tc>
          <w:tcPr>
            <w:tcW w:w="4436" w:type="dxa"/>
            <w:tcBorders>
              <w:top w:val="dotted" w:sz="4" w:space="0" w:color="auto"/>
              <w:left w:val="single" w:sz="4" w:space="0" w:color="auto"/>
              <w:bottom w:val="dotted" w:sz="4" w:space="0" w:color="auto"/>
              <w:right w:val="single" w:sz="4" w:space="0" w:color="auto"/>
            </w:tcBorders>
            <w:vAlign w:val="center"/>
          </w:tcPr>
          <w:p w14:paraId="79A7FFD7" w14:textId="77777777" w:rsidR="00931BC5" w:rsidRPr="00871BAD" w:rsidRDefault="00931BC5" w:rsidP="00931BC5">
            <w:pPr>
              <w:spacing w:before="120" w:after="120" w:line="240" w:lineRule="auto"/>
              <w:jc w:val="center"/>
              <w:rPr>
                <w:rFonts w:ascii="VNI-Times" w:eastAsia="Times New Roman" w:hAnsi="VNI-Times"/>
                <w:b/>
                <w:bCs/>
                <w:sz w:val="26"/>
                <w:szCs w:val="26"/>
              </w:rPr>
            </w:pPr>
          </w:p>
        </w:tc>
        <w:tc>
          <w:tcPr>
            <w:tcW w:w="1957" w:type="dxa"/>
            <w:tcBorders>
              <w:top w:val="dotted" w:sz="4" w:space="0" w:color="auto"/>
              <w:left w:val="single" w:sz="4" w:space="0" w:color="auto"/>
              <w:bottom w:val="dotted" w:sz="4" w:space="0" w:color="auto"/>
              <w:right w:val="single" w:sz="4" w:space="0" w:color="auto"/>
            </w:tcBorders>
            <w:vAlign w:val="center"/>
          </w:tcPr>
          <w:p w14:paraId="3D0EDC5B" w14:textId="77777777" w:rsidR="00931BC5" w:rsidRPr="00871BAD" w:rsidRDefault="00931BC5" w:rsidP="00931BC5">
            <w:pPr>
              <w:spacing w:before="120" w:after="120" w:line="240" w:lineRule="auto"/>
              <w:jc w:val="center"/>
              <w:rPr>
                <w:rFonts w:ascii="VNI-Times" w:eastAsia="Times New Roman" w:hAnsi="VNI-Times"/>
                <w:b/>
                <w:bCs/>
                <w:sz w:val="26"/>
                <w:szCs w:val="26"/>
              </w:rPr>
            </w:pPr>
          </w:p>
        </w:tc>
      </w:tr>
      <w:tr w:rsidR="00931BC5" w:rsidRPr="00871BAD" w14:paraId="0A50D1EC" w14:textId="77777777" w:rsidTr="00931BC5">
        <w:trPr>
          <w:jc w:val="center"/>
        </w:trPr>
        <w:tc>
          <w:tcPr>
            <w:tcW w:w="844" w:type="dxa"/>
            <w:tcBorders>
              <w:top w:val="dotted" w:sz="4" w:space="0" w:color="auto"/>
              <w:left w:val="single" w:sz="4" w:space="0" w:color="auto"/>
              <w:bottom w:val="dotted" w:sz="4" w:space="0" w:color="auto"/>
              <w:right w:val="single" w:sz="4" w:space="0" w:color="auto"/>
            </w:tcBorders>
            <w:vAlign w:val="center"/>
          </w:tcPr>
          <w:p w14:paraId="7135BB3D" w14:textId="77777777" w:rsidR="00931BC5" w:rsidRPr="00871BAD" w:rsidRDefault="00931BC5" w:rsidP="00931BC5">
            <w:pPr>
              <w:spacing w:before="120" w:after="120" w:line="240" w:lineRule="auto"/>
              <w:jc w:val="center"/>
              <w:rPr>
                <w:rFonts w:ascii="VNI-Times" w:eastAsia="Times New Roman" w:hAnsi="VNI-Times"/>
                <w:b/>
                <w:bCs/>
                <w:sz w:val="26"/>
                <w:szCs w:val="26"/>
              </w:rPr>
            </w:pPr>
          </w:p>
        </w:tc>
        <w:tc>
          <w:tcPr>
            <w:tcW w:w="2339" w:type="dxa"/>
            <w:tcBorders>
              <w:top w:val="dotted" w:sz="4" w:space="0" w:color="auto"/>
              <w:left w:val="single" w:sz="4" w:space="0" w:color="auto"/>
              <w:bottom w:val="dotted" w:sz="4" w:space="0" w:color="auto"/>
              <w:right w:val="single" w:sz="4" w:space="0" w:color="auto"/>
            </w:tcBorders>
            <w:vAlign w:val="center"/>
          </w:tcPr>
          <w:p w14:paraId="355D08E0" w14:textId="77777777" w:rsidR="00931BC5" w:rsidRPr="00871BAD" w:rsidRDefault="00931BC5" w:rsidP="00931BC5">
            <w:pPr>
              <w:spacing w:before="120" w:after="120" w:line="240" w:lineRule="auto"/>
              <w:jc w:val="center"/>
              <w:rPr>
                <w:rFonts w:ascii="VNI-Times" w:eastAsia="Times New Roman" w:hAnsi="VNI-Times"/>
                <w:b/>
                <w:bCs/>
                <w:sz w:val="26"/>
                <w:szCs w:val="26"/>
              </w:rPr>
            </w:pPr>
          </w:p>
        </w:tc>
        <w:tc>
          <w:tcPr>
            <w:tcW w:w="4436" w:type="dxa"/>
            <w:tcBorders>
              <w:top w:val="dotted" w:sz="4" w:space="0" w:color="auto"/>
              <w:left w:val="single" w:sz="4" w:space="0" w:color="auto"/>
              <w:bottom w:val="dotted" w:sz="4" w:space="0" w:color="auto"/>
              <w:right w:val="single" w:sz="4" w:space="0" w:color="auto"/>
            </w:tcBorders>
            <w:vAlign w:val="center"/>
          </w:tcPr>
          <w:p w14:paraId="4D2A3AA3" w14:textId="77777777" w:rsidR="00931BC5" w:rsidRPr="00871BAD" w:rsidRDefault="00931BC5" w:rsidP="00931BC5">
            <w:pPr>
              <w:spacing w:before="120" w:after="120" w:line="240" w:lineRule="auto"/>
              <w:jc w:val="center"/>
              <w:rPr>
                <w:rFonts w:ascii="VNI-Times" w:eastAsia="Times New Roman" w:hAnsi="VNI-Times"/>
                <w:b/>
                <w:bCs/>
                <w:sz w:val="26"/>
                <w:szCs w:val="26"/>
              </w:rPr>
            </w:pPr>
          </w:p>
        </w:tc>
        <w:tc>
          <w:tcPr>
            <w:tcW w:w="1957" w:type="dxa"/>
            <w:tcBorders>
              <w:top w:val="dotted" w:sz="4" w:space="0" w:color="auto"/>
              <w:left w:val="single" w:sz="4" w:space="0" w:color="auto"/>
              <w:bottom w:val="dotted" w:sz="4" w:space="0" w:color="auto"/>
              <w:right w:val="single" w:sz="4" w:space="0" w:color="auto"/>
            </w:tcBorders>
            <w:vAlign w:val="center"/>
          </w:tcPr>
          <w:p w14:paraId="68186112" w14:textId="77777777" w:rsidR="00931BC5" w:rsidRPr="00871BAD" w:rsidRDefault="00931BC5" w:rsidP="00931BC5">
            <w:pPr>
              <w:spacing w:before="120" w:after="120" w:line="240" w:lineRule="auto"/>
              <w:jc w:val="center"/>
              <w:rPr>
                <w:rFonts w:ascii="VNI-Times" w:eastAsia="Times New Roman" w:hAnsi="VNI-Times"/>
                <w:b/>
                <w:bCs/>
                <w:sz w:val="26"/>
                <w:szCs w:val="26"/>
              </w:rPr>
            </w:pPr>
          </w:p>
        </w:tc>
      </w:tr>
      <w:tr w:rsidR="00931BC5" w:rsidRPr="00871BAD" w14:paraId="7C816B23" w14:textId="77777777" w:rsidTr="00B2364E">
        <w:trPr>
          <w:jc w:val="center"/>
        </w:trPr>
        <w:tc>
          <w:tcPr>
            <w:tcW w:w="844" w:type="dxa"/>
            <w:tcBorders>
              <w:top w:val="dotted" w:sz="4" w:space="0" w:color="auto"/>
              <w:left w:val="single" w:sz="4" w:space="0" w:color="auto"/>
              <w:bottom w:val="single" w:sz="4" w:space="0" w:color="auto"/>
              <w:right w:val="single" w:sz="4" w:space="0" w:color="auto"/>
            </w:tcBorders>
            <w:vAlign w:val="center"/>
          </w:tcPr>
          <w:p w14:paraId="5992112A" w14:textId="77777777" w:rsidR="00931BC5" w:rsidRPr="00871BAD" w:rsidRDefault="00931BC5" w:rsidP="00931BC5">
            <w:pPr>
              <w:spacing w:before="120" w:after="120" w:line="240" w:lineRule="auto"/>
              <w:jc w:val="center"/>
              <w:rPr>
                <w:rFonts w:ascii="VNI-Times" w:eastAsia="Times New Roman" w:hAnsi="VNI-Times"/>
                <w:b/>
                <w:bCs/>
                <w:sz w:val="26"/>
                <w:szCs w:val="26"/>
              </w:rPr>
            </w:pPr>
          </w:p>
        </w:tc>
        <w:tc>
          <w:tcPr>
            <w:tcW w:w="2339" w:type="dxa"/>
            <w:tcBorders>
              <w:top w:val="dotted" w:sz="4" w:space="0" w:color="auto"/>
              <w:left w:val="single" w:sz="4" w:space="0" w:color="auto"/>
              <w:bottom w:val="single" w:sz="4" w:space="0" w:color="auto"/>
              <w:right w:val="single" w:sz="4" w:space="0" w:color="auto"/>
            </w:tcBorders>
            <w:vAlign w:val="center"/>
          </w:tcPr>
          <w:p w14:paraId="53A96E92" w14:textId="77777777" w:rsidR="00931BC5" w:rsidRPr="00871BAD" w:rsidRDefault="00931BC5" w:rsidP="00931BC5">
            <w:pPr>
              <w:spacing w:before="120" w:after="120" w:line="240" w:lineRule="auto"/>
              <w:jc w:val="center"/>
              <w:rPr>
                <w:rFonts w:ascii="VNI-Times" w:eastAsia="Times New Roman" w:hAnsi="VNI-Times"/>
                <w:b/>
                <w:bCs/>
                <w:sz w:val="26"/>
                <w:szCs w:val="26"/>
              </w:rPr>
            </w:pPr>
          </w:p>
        </w:tc>
        <w:tc>
          <w:tcPr>
            <w:tcW w:w="4436" w:type="dxa"/>
            <w:tcBorders>
              <w:top w:val="dotted" w:sz="4" w:space="0" w:color="auto"/>
              <w:left w:val="single" w:sz="4" w:space="0" w:color="auto"/>
              <w:bottom w:val="single" w:sz="4" w:space="0" w:color="auto"/>
              <w:right w:val="single" w:sz="4" w:space="0" w:color="auto"/>
            </w:tcBorders>
            <w:vAlign w:val="center"/>
          </w:tcPr>
          <w:p w14:paraId="2603A99D" w14:textId="77777777" w:rsidR="00931BC5" w:rsidRPr="00871BAD" w:rsidRDefault="00931BC5" w:rsidP="00931BC5">
            <w:pPr>
              <w:spacing w:before="120" w:after="120" w:line="240" w:lineRule="auto"/>
              <w:jc w:val="center"/>
              <w:rPr>
                <w:rFonts w:ascii="VNI-Times" w:eastAsia="Times New Roman" w:hAnsi="VNI-Times"/>
                <w:b/>
                <w:bCs/>
                <w:sz w:val="26"/>
                <w:szCs w:val="26"/>
              </w:rPr>
            </w:pPr>
          </w:p>
        </w:tc>
        <w:tc>
          <w:tcPr>
            <w:tcW w:w="1957" w:type="dxa"/>
            <w:tcBorders>
              <w:top w:val="dotted" w:sz="4" w:space="0" w:color="auto"/>
              <w:left w:val="single" w:sz="4" w:space="0" w:color="auto"/>
              <w:bottom w:val="single" w:sz="4" w:space="0" w:color="auto"/>
              <w:right w:val="single" w:sz="4" w:space="0" w:color="auto"/>
            </w:tcBorders>
            <w:vAlign w:val="center"/>
          </w:tcPr>
          <w:p w14:paraId="758EA5F4" w14:textId="77777777" w:rsidR="00931BC5" w:rsidRPr="00871BAD" w:rsidRDefault="00931BC5" w:rsidP="00931BC5">
            <w:pPr>
              <w:spacing w:before="120" w:after="120" w:line="240" w:lineRule="auto"/>
              <w:jc w:val="center"/>
              <w:rPr>
                <w:rFonts w:ascii="VNI-Times" w:eastAsia="Times New Roman" w:hAnsi="VNI-Times"/>
                <w:b/>
                <w:bCs/>
                <w:sz w:val="26"/>
                <w:szCs w:val="26"/>
              </w:rPr>
            </w:pPr>
          </w:p>
        </w:tc>
      </w:tr>
    </w:tbl>
    <w:p w14:paraId="0BF81454" w14:textId="77777777" w:rsidR="00B24646" w:rsidRDefault="00B24646" w:rsidP="00B24646">
      <w:pPr>
        <w:pStyle w:val="ListParagraph"/>
        <w:jc w:val="both"/>
        <w:rPr>
          <w:rFonts w:ascii="Times New Roman" w:hAnsi="Times New Roman"/>
          <w:b/>
          <w:color w:val="00B0F0"/>
          <w:sz w:val="24"/>
          <w:szCs w:val="24"/>
        </w:rPr>
      </w:pPr>
    </w:p>
    <w:p w14:paraId="4730A2AC" w14:textId="77777777" w:rsidR="00B24646" w:rsidRDefault="00B24646" w:rsidP="00B24646">
      <w:pPr>
        <w:pStyle w:val="ListParagraph"/>
        <w:jc w:val="both"/>
        <w:rPr>
          <w:rFonts w:ascii="Times New Roman" w:hAnsi="Times New Roman"/>
          <w:b/>
          <w:color w:val="00B0F0"/>
          <w:sz w:val="24"/>
          <w:szCs w:val="24"/>
        </w:rPr>
      </w:pPr>
    </w:p>
    <w:p w14:paraId="2FDD7741" w14:textId="77777777" w:rsidR="00B24646" w:rsidRDefault="00B24646" w:rsidP="00B24646">
      <w:pPr>
        <w:pStyle w:val="ListParagraph"/>
        <w:jc w:val="both"/>
        <w:rPr>
          <w:rFonts w:ascii="Times New Roman" w:hAnsi="Times New Roman"/>
          <w:b/>
          <w:color w:val="00B0F0"/>
          <w:sz w:val="24"/>
          <w:szCs w:val="24"/>
        </w:rPr>
      </w:pPr>
    </w:p>
    <w:p w14:paraId="5E34B920" w14:textId="77777777" w:rsidR="0025049E" w:rsidRDefault="0025049E" w:rsidP="00B24646">
      <w:pPr>
        <w:pStyle w:val="ListParagraph"/>
        <w:jc w:val="both"/>
        <w:rPr>
          <w:rFonts w:ascii="Times New Roman" w:hAnsi="Times New Roman"/>
          <w:b/>
          <w:color w:val="00B0F0"/>
          <w:sz w:val="24"/>
          <w:szCs w:val="24"/>
        </w:rPr>
      </w:pPr>
    </w:p>
    <w:p w14:paraId="27AEE987" w14:textId="77777777" w:rsidR="0025049E" w:rsidRDefault="0025049E" w:rsidP="00B24646">
      <w:pPr>
        <w:pStyle w:val="ListParagraph"/>
        <w:jc w:val="both"/>
        <w:rPr>
          <w:rFonts w:ascii="Times New Roman" w:hAnsi="Times New Roman"/>
          <w:b/>
          <w:color w:val="00B0F0"/>
          <w:sz w:val="24"/>
          <w:szCs w:val="24"/>
        </w:rPr>
      </w:pPr>
    </w:p>
    <w:p w14:paraId="7C419EE8" w14:textId="77777777" w:rsidR="0025049E" w:rsidRDefault="0025049E" w:rsidP="00B24646">
      <w:pPr>
        <w:pStyle w:val="ListParagraph"/>
        <w:jc w:val="both"/>
        <w:rPr>
          <w:rFonts w:ascii="Times New Roman" w:hAnsi="Times New Roman"/>
          <w:b/>
          <w:color w:val="00B0F0"/>
          <w:sz w:val="24"/>
          <w:szCs w:val="24"/>
        </w:rPr>
      </w:pPr>
    </w:p>
    <w:p w14:paraId="7C7A1354" w14:textId="77777777" w:rsidR="005E6F75"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lastRenderedPageBreak/>
        <w:t>TỔNG QUAN</w:t>
      </w:r>
    </w:p>
    <w:p w14:paraId="724470D4"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Phạm vi áp dụng.</w:t>
      </w:r>
    </w:p>
    <w:p w14:paraId="46A963D6" w14:textId="77777777" w:rsidR="00B2364E" w:rsidRPr="00B2364E" w:rsidRDefault="00B2364E" w:rsidP="00B24646">
      <w:pPr>
        <w:pStyle w:val="ListParagraph"/>
        <w:numPr>
          <w:ilvl w:val="0"/>
          <w:numId w:val="33"/>
        </w:numPr>
        <w:ind w:left="720"/>
        <w:jc w:val="both"/>
        <w:rPr>
          <w:rFonts w:ascii="Times New Roman" w:hAnsi="Times New Roman"/>
          <w:sz w:val="24"/>
          <w:szCs w:val="24"/>
        </w:rPr>
      </w:pPr>
      <w:r>
        <w:rPr>
          <w:rFonts w:ascii="Times New Roman" w:hAnsi="Times New Roman"/>
          <w:sz w:val="24"/>
          <w:szCs w:val="24"/>
        </w:rPr>
        <w:t>Tiêu chuẩn này quy định phương pháp xác định hàm lượng polyphenol tổng số trong chè và chè hòa tan</w:t>
      </w:r>
      <w:r w:rsidR="00810EBA">
        <w:rPr>
          <w:rFonts w:ascii="Times New Roman" w:hAnsi="Times New Roman"/>
          <w:sz w:val="24"/>
          <w:szCs w:val="24"/>
        </w:rPr>
        <w:t>, rau củ quả và sản phẩm của nó</w:t>
      </w:r>
      <w:r>
        <w:rPr>
          <w:rFonts w:ascii="Times New Roman" w:hAnsi="Times New Roman"/>
          <w:sz w:val="24"/>
          <w:szCs w:val="24"/>
        </w:rPr>
        <w:t xml:space="preserve"> bằng phép phân tích đo màu dùng thuốc thử Folin-Ciocalteu.  </w:t>
      </w:r>
    </w:p>
    <w:p w14:paraId="6B67D517"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Tài liệu tham khảo.</w:t>
      </w:r>
    </w:p>
    <w:p w14:paraId="0966D715" w14:textId="77777777" w:rsidR="00B2364E" w:rsidRPr="00B2364E" w:rsidRDefault="00B2364E" w:rsidP="00B24646">
      <w:pPr>
        <w:pStyle w:val="ListParagraph"/>
        <w:numPr>
          <w:ilvl w:val="0"/>
          <w:numId w:val="33"/>
        </w:numPr>
        <w:ind w:left="720"/>
        <w:jc w:val="both"/>
        <w:rPr>
          <w:rFonts w:ascii="Times New Roman" w:hAnsi="Times New Roman"/>
          <w:sz w:val="24"/>
          <w:szCs w:val="24"/>
        </w:rPr>
      </w:pPr>
      <w:r>
        <w:rPr>
          <w:rFonts w:ascii="Times New Roman" w:hAnsi="Times New Roman"/>
          <w:sz w:val="24"/>
          <w:szCs w:val="24"/>
        </w:rPr>
        <w:t xml:space="preserve">Phương pháp này dựa </w:t>
      </w:r>
      <w:proofErr w:type="gramStart"/>
      <w:r>
        <w:rPr>
          <w:rFonts w:ascii="Times New Roman" w:hAnsi="Times New Roman"/>
          <w:sz w:val="24"/>
          <w:szCs w:val="24"/>
        </w:rPr>
        <w:t>trên :</w:t>
      </w:r>
      <w:proofErr w:type="gramEnd"/>
      <w:r>
        <w:rPr>
          <w:rFonts w:ascii="Times New Roman" w:hAnsi="Times New Roman"/>
          <w:sz w:val="24"/>
          <w:szCs w:val="24"/>
        </w:rPr>
        <w:t xml:space="preserve"> </w:t>
      </w:r>
      <w:r w:rsidRPr="00B2364E">
        <w:rPr>
          <w:rFonts w:ascii="Times New Roman" w:hAnsi="Times New Roman"/>
          <w:sz w:val="24"/>
          <w:szCs w:val="24"/>
        </w:rPr>
        <w:t>TCVN</w:t>
      </w:r>
      <w:r>
        <w:rPr>
          <w:rFonts w:ascii="Times New Roman" w:hAnsi="Times New Roman"/>
          <w:sz w:val="24"/>
          <w:szCs w:val="24"/>
        </w:rPr>
        <w:t xml:space="preserve"> 9745-1:2013</w:t>
      </w:r>
    </w:p>
    <w:p w14:paraId="495600B1"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Nguyên tắc.</w:t>
      </w:r>
    </w:p>
    <w:p w14:paraId="03656BC2" w14:textId="77777777" w:rsidR="00B2364E" w:rsidRPr="00B2364E" w:rsidRDefault="00B2364E" w:rsidP="00B24646">
      <w:pPr>
        <w:pStyle w:val="ListParagraph"/>
        <w:numPr>
          <w:ilvl w:val="0"/>
          <w:numId w:val="33"/>
        </w:numPr>
        <w:ind w:left="720"/>
        <w:jc w:val="both"/>
        <w:rPr>
          <w:rFonts w:ascii="Times New Roman" w:hAnsi="Times New Roman"/>
          <w:sz w:val="24"/>
          <w:szCs w:val="24"/>
        </w:rPr>
      </w:pPr>
      <w:r>
        <w:rPr>
          <w:rFonts w:ascii="Times New Roman" w:hAnsi="Times New Roman"/>
          <w:sz w:val="24"/>
          <w:szCs w:val="24"/>
        </w:rPr>
        <w:t>Polyphenol từ phần mẫu thử của lá chè đã nghiền mịn được chiết bằng methanol 70% ở 70</w:t>
      </w:r>
      <w:r w:rsidRPr="00B2364E">
        <w:rPr>
          <w:rFonts w:ascii="Times New Roman" w:hAnsi="Times New Roman"/>
          <w:sz w:val="24"/>
          <w:szCs w:val="24"/>
          <w:vertAlign w:val="superscript"/>
        </w:rPr>
        <w:t>0</w:t>
      </w:r>
      <w:r>
        <w:rPr>
          <w:rFonts w:ascii="Times New Roman" w:hAnsi="Times New Roman"/>
          <w:sz w:val="24"/>
          <w:szCs w:val="24"/>
        </w:rPr>
        <w:t xml:space="preserve">C. Chè hòa tan được hòa trong nước nóng được bổ sung 10% (thể tích) aceton để ổn định dịch chiết. Các polyphenol trong dịch chiết được xác định bằng đo màu, dùng thuốc thử Folin-Ciocalteu. Thuốc thử này chứa chất oxi hóa là </w:t>
      </w:r>
      <w:r w:rsidR="009A5308">
        <w:rPr>
          <w:rFonts w:ascii="Times New Roman" w:hAnsi="Times New Roman"/>
          <w:sz w:val="24"/>
          <w:szCs w:val="24"/>
        </w:rPr>
        <w:t>acid phosphor-vonframic, trong quá trình khử, các nhóm hydroxyl phenol dễ bị oxi hóa, chất oxi hóa này sinh ra màu xanh có độ hấp thụ cực đại ở bước sóng 765nm. Phản ứng này là do sự hình thành màu xanh của vonfarm và molypden. Các thuốc thử Folin-Ciocalteu phản ứng với nhiều hợp chất polyphenol và mặc dù có thể có đáp ứng khác nhau với các hợp chất đơn lẻ, thì việc lựa chọn axit galic làm chất chuẩn hiệu chuẩn cũng giúp ích cho việc thu được dữ liệu polyphenol tổng số.</w:t>
      </w:r>
    </w:p>
    <w:p w14:paraId="64E3A2B4" w14:textId="77777777" w:rsidR="005E6F75" w:rsidRDefault="005E6F75" w:rsidP="00871BAD">
      <w:pPr>
        <w:pStyle w:val="ListParagraph"/>
        <w:numPr>
          <w:ilvl w:val="0"/>
          <w:numId w:val="18"/>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Thông tin </w:t>
      </w:r>
      <w:proofErr w:type="gramStart"/>
      <w:r w:rsidRPr="006C3E84">
        <w:rPr>
          <w:rFonts w:ascii="Times New Roman" w:hAnsi="Times New Roman"/>
          <w:b/>
          <w:color w:val="00B0F0"/>
          <w:sz w:val="24"/>
          <w:szCs w:val="24"/>
        </w:rPr>
        <w:t>an</w:t>
      </w:r>
      <w:proofErr w:type="gramEnd"/>
      <w:r w:rsidRPr="006C3E84">
        <w:rPr>
          <w:rFonts w:ascii="Times New Roman" w:hAnsi="Times New Roman"/>
          <w:b/>
          <w:color w:val="00B0F0"/>
          <w:sz w:val="24"/>
          <w:szCs w:val="24"/>
        </w:rPr>
        <w:t xml:space="preserve"> toàn phòng thí nghiệm.</w:t>
      </w:r>
    </w:p>
    <w:p w14:paraId="0BE5BA32" w14:textId="77777777" w:rsidR="00D93413" w:rsidRDefault="000D5AB8" w:rsidP="00B24646">
      <w:pPr>
        <w:numPr>
          <w:ilvl w:val="0"/>
          <w:numId w:val="33"/>
        </w:numPr>
        <w:shd w:val="clear" w:color="auto" w:fill="FFFFFF"/>
        <w:spacing w:before="100" w:beforeAutospacing="1" w:after="100" w:afterAutospacing="1" w:line="240" w:lineRule="auto"/>
        <w:ind w:left="720"/>
        <w:rPr>
          <w:rFonts w:ascii="Times New Roman" w:eastAsia="Times New Roman" w:hAnsi="Times New Roman"/>
          <w:sz w:val="24"/>
          <w:szCs w:val="24"/>
        </w:rPr>
      </w:pPr>
      <w:r w:rsidRPr="00D93413">
        <w:rPr>
          <w:rFonts w:ascii="Times New Roman" w:eastAsia="Times New Roman" w:hAnsi="Times New Roman"/>
          <w:sz w:val="24"/>
          <w:szCs w:val="24"/>
        </w:rPr>
        <w:t>Các phương pháp an toàn phòng thí nghiệm cần phải được thực hiện nghiêm ngặt như sử dụng áo blouse, tủ hút, găng tay, khẩu trang, kín</w:t>
      </w:r>
      <w:r w:rsidR="00D93413">
        <w:rPr>
          <w:rFonts w:ascii="Times New Roman" w:eastAsia="Times New Roman" w:hAnsi="Times New Roman"/>
          <w:sz w:val="24"/>
          <w:szCs w:val="24"/>
        </w:rPr>
        <w:t>h bảo hộ lao động khi cần thiết.</w:t>
      </w:r>
    </w:p>
    <w:p w14:paraId="0724CBBC" w14:textId="77777777" w:rsidR="000D5AB8" w:rsidRPr="00D93413" w:rsidRDefault="000D5AB8" w:rsidP="00B24646">
      <w:pPr>
        <w:numPr>
          <w:ilvl w:val="0"/>
          <w:numId w:val="33"/>
        </w:numPr>
        <w:shd w:val="clear" w:color="auto" w:fill="FFFFFF"/>
        <w:spacing w:before="100" w:beforeAutospacing="1" w:after="100" w:afterAutospacing="1" w:line="240" w:lineRule="auto"/>
        <w:ind w:left="720"/>
        <w:rPr>
          <w:rFonts w:ascii="Times New Roman" w:eastAsia="Times New Roman" w:hAnsi="Times New Roman"/>
          <w:sz w:val="24"/>
          <w:szCs w:val="24"/>
        </w:rPr>
      </w:pPr>
      <w:r w:rsidRPr="00D93413">
        <w:rPr>
          <w:rFonts w:ascii="Times New Roman" w:eastAsia="Times New Roman" w:hAnsi="Times New Roman"/>
          <w:sz w:val="24"/>
          <w:szCs w:val="24"/>
        </w:rPr>
        <w:t>Các hoá chất thải phải được thu gom vào các bình chứa riêng biệt, cụ thể và có dán nhãn nhận biết.</w:t>
      </w:r>
    </w:p>
    <w:p w14:paraId="29A8AE49" w14:textId="77777777" w:rsidR="00871BAD"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PHÂN TÍCH</w:t>
      </w:r>
    </w:p>
    <w:p w14:paraId="4732E8D5" w14:textId="77777777" w:rsidR="005E6F75" w:rsidRPr="006C3E84" w:rsidRDefault="005E6F75" w:rsidP="00871BAD">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Thiết bị và dụng cụ phân tích.</w:t>
      </w:r>
    </w:p>
    <w:p w14:paraId="071B03B5" w14:textId="77777777" w:rsidR="005E6F75" w:rsidRDefault="00741A01" w:rsidP="00741A01">
      <w:pPr>
        <w:pStyle w:val="ListParagraph"/>
        <w:jc w:val="both"/>
        <w:rPr>
          <w:rFonts w:ascii="Times New Roman" w:hAnsi="Times New Roman"/>
          <w:sz w:val="24"/>
          <w:szCs w:val="24"/>
        </w:rPr>
      </w:pPr>
      <w:r>
        <w:rPr>
          <w:rFonts w:ascii="Times New Roman" w:hAnsi="Times New Roman"/>
          <w:sz w:val="24"/>
          <w:szCs w:val="24"/>
        </w:rPr>
        <w:t>Sử dụng các thiết bị, dụng cụ phòng thử nghiệm thông thường và cụ thể các thiết bị, dụng cụ sau đây:</w:t>
      </w:r>
    </w:p>
    <w:p w14:paraId="3269DF71" w14:textId="77777777" w:rsidR="00741A01" w:rsidRDefault="004E6A04" w:rsidP="004E6A04">
      <w:pPr>
        <w:pStyle w:val="ListParagraph"/>
        <w:numPr>
          <w:ilvl w:val="0"/>
          <w:numId w:val="29"/>
        </w:numPr>
        <w:jc w:val="both"/>
        <w:rPr>
          <w:rFonts w:ascii="Times New Roman" w:hAnsi="Times New Roman"/>
          <w:sz w:val="24"/>
          <w:szCs w:val="24"/>
        </w:rPr>
      </w:pPr>
      <w:r>
        <w:rPr>
          <w:rFonts w:ascii="Times New Roman" w:hAnsi="Times New Roman"/>
          <w:sz w:val="24"/>
          <w:szCs w:val="24"/>
        </w:rPr>
        <w:t>Cân phân tích</w:t>
      </w:r>
    </w:p>
    <w:p w14:paraId="22ADBDBB" w14:textId="77777777" w:rsidR="004E6A04" w:rsidRDefault="004E6A04" w:rsidP="004E6A04">
      <w:pPr>
        <w:pStyle w:val="ListParagraph"/>
        <w:numPr>
          <w:ilvl w:val="0"/>
          <w:numId w:val="29"/>
        </w:numPr>
        <w:jc w:val="both"/>
        <w:rPr>
          <w:rFonts w:ascii="Times New Roman" w:hAnsi="Times New Roman"/>
          <w:sz w:val="24"/>
          <w:szCs w:val="24"/>
        </w:rPr>
      </w:pPr>
      <w:r>
        <w:rPr>
          <w:rFonts w:ascii="Times New Roman" w:hAnsi="Times New Roman"/>
          <w:sz w:val="24"/>
          <w:szCs w:val="24"/>
        </w:rPr>
        <w:t xml:space="preserve">Nồi cách thủy </w:t>
      </w:r>
    </w:p>
    <w:p w14:paraId="7E5473F0" w14:textId="77777777" w:rsidR="00474828" w:rsidRDefault="00474828" w:rsidP="004E6A04">
      <w:pPr>
        <w:pStyle w:val="ListParagraph"/>
        <w:numPr>
          <w:ilvl w:val="0"/>
          <w:numId w:val="29"/>
        </w:numPr>
        <w:jc w:val="both"/>
        <w:rPr>
          <w:rFonts w:ascii="Times New Roman" w:hAnsi="Times New Roman"/>
          <w:sz w:val="24"/>
          <w:szCs w:val="24"/>
        </w:rPr>
      </w:pPr>
      <w:r>
        <w:rPr>
          <w:rFonts w:ascii="Times New Roman" w:hAnsi="Times New Roman"/>
          <w:sz w:val="24"/>
          <w:szCs w:val="24"/>
        </w:rPr>
        <w:t xml:space="preserve">Máy ly tâm </w:t>
      </w:r>
    </w:p>
    <w:p w14:paraId="08F0C98F" w14:textId="77777777" w:rsidR="00474828" w:rsidRDefault="00474828" w:rsidP="004E6A04">
      <w:pPr>
        <w:pStyle w:val="ListParagraph"/>
        <w:numPr>
          <w:ilvl w:val="0"/>
          <w:numId w:val="29"/>
        </w:numPr>
        <w:jc w:val="both"/>
        <w:rPr>
          <w:rFonts w:ascii="Times New Roman" w:hAnsi="Times New Roman"/>
          <w:sz w:val="24"/>
          <w:szCs w:val="24"/>
        </w:rPr>
      </w:pPr>
      <w:r>
        <w:rPr>
          <w:rFonts w:ascii="Times New Roman" w:hAnsi="Times New Roman"/>
          <w:sz w:val="24"/>
          <w:szCs w:val="24"/>
        </w:rPr>
        <w:t>Ống ly tâm</w:t>
      </w:r>
    </w:p>
    <w:p w14:paraId="187120BC" w14:textId="77777777" w:rsidR="00474828" w:rsidRDefault="00474828" w:rsidP="004E6A04">
      <w:pPr>
        <w:pStyle w:val="ListParagraph"/>
        <w:numPr>
          <w:ilvl w:val="0"/>
          <w:numId w:val="29"/>
        </w:numPr>
        <w:jc w:val="both"/>
        <w:rPr>
          <w:rFonts w:ascii="Times New Roman" w:hAnsi="Times New Roman"/>
          <w:sz w:val="24"/>
          <w:szCs w:val="24"/>
        </w:rPr>
      </w:pPr>
      <w:r>
        <w:rPr>
          <w:rFonts w:ascii="Times New Roman" w:hAnsi="Times New Roman"/>
          <w:sz w:val="24"/>
          <w:szCs w:val="24"/>
        </w:rPr>
        <w:t>Máy đo quang</w:t>
      </w:r>
    </w:p>
    <w:p w14:paraId="47017F19" w14:textId="77777777" w:rsidR="00474828" w:rsidRDefault="00474828" w:rsidP="004E6A04">
      <w:pPr>
        <w:pStyle w:val="ListParagraph"/>
        <w:numPr>
          <w:ilvl w:val="0"/>
          <w:numId w:val="29"/>
        </w:numPr>
        <w:jc w:val="both"/>
        <w:rPr>
          <w:rFonts w:ascii="Times New Roman" w:hAnsi="Times New Roman"/>
          <w:sz w:val="24"/>
          <w:szCs w:val="24"/>
        </w:rPr>
      </w:pPr>
      <w:r>
        <w:rPr>
          <w:rFonts w:ascii="Times New Roman" w:hAnsi="Times New Roman"/>
          <w:sz w:val="24"/>
          <w:szCs w:val="24"/>
        </w:rPr>
        <w:t>Pipet các loại</w:t>
      </w:r>
    </w:p>
    <w:p w14:paraId="1F75C1C5" w14:textId="77777777" w:rsidR="00474828" w:rsidRDefault="00474828" w:rsidP="004E6A04">
      <w:pPr>
        <w:pStyle w:val="ListParagraph"/>
        <w:numPr>
          <w:ilvl w:val="0"/>
          <w:numId w:val="29"/>
        </w:numPr>
        <w:jc w:val="both"/>
        <w:rPr>
          <w:rFonts w:ascii="Times New Roman" w:hAnsi="Times New Roman"/>
          <w:sz w:val="24"/>
          <w:szCs w:val="24"/>
        </w:rPr>
      </w:pPr>
      <w:r>
        <w:rPr>
          <w:rFonts w:ascii="Times New Roman" w:hAnsi="Times New Roman"/>
          <w:sz w:val="24"/>
          <w:szCs w:val="24"/>
        </w:rPr>
        <w:t>Bình định mức các loại</w:t>
      </w:r>
    </w:p>
    <w:p w14:paraId="03975453" w14:textId="77777777" w:rsidR="00474828" w:rsidRDefault="00474828" w:rsidP="004E6A04">
      <w:pPr>
        <w:pStyle w:val="ListParagraph"/>
        <w:numPr>
          <w:ilvl w:val="0"/>
          <w:numId w:val="29"/>
        </w:numPr>
        <w:jc w:val="both"/>
        <w:rPr>
          <w:rFonts w:ascii="Times New Roman" w:hAnsi="Times New Roman"/>
          <w:sz w:val="24"/>
          <w:szCs w:val="24"/>
        </w:rPr>
      </w:pPr>
      <w:r>
        <w:rPr>
          <w:rFonts w:ascii="Times New Roman" w:hAnsi="Times New Roman"/>
          <w:sz w:val="24"/>
          <w:szCs w:val="24"/>
        </w:rPr>
        <w:t>Máy vortex</w:t>
      </w:r>
    </w:p>
    <w:p w14:paraId="5F8A98A4" w14:textId="77777777" w:rsidR="00474828" w:rsidRDefault="00474828" w:rsidP="00474828">
      <w:pPr>
        <w:pStyle w:val="ListParagraph"/>
        <w:ind w:left="1440"/>
        <w:jc w:val="both"/>
        <w:rPr>
          <w:rFonts w:ascii="Times New Roman" w:hAnsi="Times New Roman"/>
          <w:sz w:val="24"/>
          <w:szCs w:val="24"/>
        </w:rPr>
      </w:pPr>
    </w:p>
    <w:p w14:paraId="630EB706" w14:textId="77777777" w:rsidR="0025049E" w:rsidRPr="00741A01" w:rsidRDefault="0025049E" w:rsidP="00474828">
      <w:pPr>
        <w:pStyle w:val="ListParagraph"/>
        <w:ind w:left="1440"/>
        <w:jc w:val="both"/>
        <w:rPr>
          <w:rFonts w:ascii="Times New Roman" w:hAnsi="Times New Roman"/>
          <w:sz w:val="24"/>
          <w:szCs w:val="24"/>
        </w:rPr>
      </w:pPr>
    </w:p>
    <w:p w14:paraId="46904D27" w14:textId="77777777" w:rsidR="005E6F75" w:rsidRPr="006C3E84" w:rsidRDefault="005E6F75" w:rsidP="00871BAD">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lastRenderedPageBreak/>
        <w:t xml:space="preserve">Hoá chất và </w:t>
      </w:r>
      <w:r w:rsidR="00871BAD" w:rsidRPr="006C3E84">
        <w:rPr>
          <w:rFonts w:ascii="Times New Roman" w:hAnsi="Times New Roman"/>
          <w:b/>
          <w:color w:val="00B0F0"/>
          <w:sz w:val="24"/>
          <w:szCs w:val="24"/>
        </w:rPr>
        <w:t>chất chuẩn.</w:t>
      </w:r>
    </w:p>
    <w:p w14:paraId="28ECA131" w14:textId="77777777" w:rsidR="005E6F75" w:rsidRPr="006C3E84" w:rsidRDefault="005E6F75" w:rsidP="00871BAD">
      <w:pPr>
        <w:pStyle w:val="ListParagraph"/>
        <w:numPr>
          <w:ilvl w:val="0"/>
          <w:numId w:val="4"/>
        </w:numPr>
        <w:ind w:left="720"/>
        <w:jc w:val="both"/>
        <w:rPr>
          <w:rFonts w:ascii="Times New Roman" w:hAnsi="Times New Roman"/>
          <w:color w:val="00B0F0"/>
          <w:sz w:val="24"/>
          <w:szCs w:val="24"/>
        </w:rPr>
      </w:pPr>
      <w:r w:rsidRPr="006C3E84">
        <w:rPr>
          <w:rFonts w:ascii="Times New Roman" w:hAnsi="Times New Roman"/>
          <w:color w:val="00B0F0"/>
          <w:sz w:val="24"/>
          <w:szCs w:val="24"/>
        </w:rPr>
        <w:t>Hoá chất</w:t>
      </w:r>
      <w:r w:rsidR="003700E3" w:rsidRPr="006C3E84">
        <w:rPr>
          <w:rFonts w:ascii="Times New Roman" w:hAnsi="Times New Roman"/>
          <w:color w:val="00B0F0"/>
          <w:sz w:val="24"/>
          <w:szCs w:val="24"/>
        </w:rPr>
        <w:t>.</w:t>
      </w:r>
    </w:p>
    <w:p w14:paraId="18F0AE58" w14:textId="77777777" w:rsidR="00871BAD" w:rsidRDefault="001C3F7D" w:rsidP="001C3F7D">
      <w:pPr>
        <w:pStyle w:val="ListParagraph"/>
        <w:jc w:val="both"/>
        <w:rPr>
          <w:rFonts w:ascii="Times New Roman" w:hAnsi="Times New Roman"/>
          <w:sz w:val="24"/>
          <w:szCs w:val="24"/>
        </w:rPr>
      </w:pPr>
      <w:r>
        <w:rPr>
          <w:rFonts w:ascii="Times New Roman" w:hAnsi="Times New Roman"/>
          <w:sz w:val="24"/>
          <w:szCs w:val="24"/>
        </w:rPr>
        <w:t>Chỉ sử dụng các thuốc thử đạt chất lượng phân tích</w:t>
      </w:r>
      <w:r w:rsidR="00871BAD" w:rsidRPr="006C3E84">
        <w:rPr>
          <w:rFonts w:ascii="Times New Roman" w:hAnsi="Times New Roman"/>
          <w:sz w:val="24"/>
          <w:szCs w:val="24"/>
        </w:rPr>
        <w:t>.</w:t>
      </w:r>
    </w:p>
    <w:p w14:paraId="645D1BC4" w14:textId="77777777" w:rsidR="001C3F7D" w:rsidRDefault="001C3F7D" w:rsidP="001C3F7D">
      <w:pPr>
        <w:pStyle w:val="ListParagraph"/>
        <w:numPr>
          <w:ilvl w:val="0"/>
          <w:numId w:val="30"/>
        </w:numPr>
        <w:jc w:val="both"/>
        <w:rPr>
          <w:rFonts w:ascii="Times New Roman" w:hAnsi="Times New Roman"/>
          <w:sz w:val="24"/>
          <w:szCs w:val="24"/>
        </w:rPr>
      </w:pPr>
      <w:r>
        <w:rPr>
          <w:rFonts w:ascii="Times New Roman" w:hAnsi="Times New Roman"/>
          <w:sz w:val="24"/>
          <w:szCs w:val="24"/>
        </w:rPr>
        <w:t>Nước cất</w:t>
      </w:r>
    </w:p>
    <w:p w14:paraId="62FF1813" w14:textId="77777777" w:rsidR="001C3F7D" w:rsidRDefault="001C3F7D" w:rsidP="001C3F7D">
      <w:pPr>
        <w:pStyle w:val="ListParagraph"/>
        <w:numPr>
          <w:ilvl w:val="0"/>
          <w:numId w:val="30"/>
        </w:numPr>
        <w:jc w:val="both"/>
        <w:rPr>
          <w:rFonts w:ascii="Times New Roman" w:hAnsi="Times New Roman"/>
          <w:sz w:val="24"/>
          <w:szCs w:val="24"/>
        </w:rPr>
      </w:pPr>
      <w:r>
        <w:rPr>
          <w:rFonts w:ascii="Times New Roman" w:hAnsi="Times New Roman"/>
          <w:sz w:val="24"/>
          <w:szCs w:val="24"/>
        </w:rPr>
        <w:t>Acetonitril</w:t>
      </w:r>
    </w:p>
    <w:p w14:paraId="6F4B83FD" w14:textId="77777777" w:rsidR="001C3F7D" w:rsidRDefault="001C3F7D" w:rsidP="001C3F7D">
      <w:pPr>
        <w:pStyle w:val="ListParagraph"/>
        <w:numPr>
          <w:ilvl w:val="0"/>
          <w:numId w:val="30"/>
        </w:numPr>
        <w:jc w:val="both"/>
        <w:rPr>
          <w:rFonts w:ascii="Times New Roman" w:hAnsi="Times New Roman"/>
          <w:sz w:val="24"/>
          <w:szCs w:val="24"/>
        </w:rPr>
      </w:pPr>
      <w:r>
        <w:rPr>
          <w:rFonts w:ascii="Times New Roman" w:hAnsi="Times New Roman"/>
          <w:sz w:val="24"/>
          <w:szCs w:val="24"/>
        </w:rPr>
        <w:t>Met</w:t>
      </w:r>
      <w:r w:rsidR="003B3BD1">
        <w:rPr>
          <w:rFonts w:ascii="Times New Roman" w:hAnsi="Times New Roman"/>
          <w:sz w:val="24"/>
          <w:szCs w:val="24"/>
        </w:rPr>
        <w:t>h</w:t>
      </w:r>
      <w:r>
        <w:rPr>
          <w:rFonts w:ascii="Times New Roman" w:hAnsi="Times New Roman"/>
          <w:sz w:val="24"/>
          <w:szCs w:val="24"/>
        </w:rPr>
        <w:t>anol</w:t>
      </w:r>
    </w:p>
    <w:p w14:paraId="3F13811D" w14:textId="77777777" w:rsidR="001C3F7D" w:rsidRDefault="001C3F7D" w:rsidP="001C3F7D">
      <w:pPr>
        <w:pStyle w:val="ListParagraph"/>
        <w:numPr>
          <w:ilvl w:val="0"/>
          <w:numId w:val="30"/>
        </w:numPr>
        <w:jc w:val="both"/>
        <w:rPr>
          <w:rFonts w:ascii="Times New Roman" w:hAnsi="Times New Roman"/>
          <w:sz w:val="24"/>
          <w:szCs w:val="24"/>
        </w:rPr>
      </w:pPr>
      <w:r>
        <w:rPr>
          <w:rFonts w:ascii="Times New Roman" w:hAnsi="Times New Roman"/>
          <w:sz w:val="24"/>
          <w:szCs w:val="24"/>
        </w:rPr>
        <w:t>Hỗn hợp chiết methanol/nước, 70% methanol: cho 700ml methanol vào bình định mức một vạch 1L. Pha loãng đến vạch bằng nước và trộn</w:t>
      </w:r>
      <w:r w:rsidR="005B7719">
        <w:rPr>
          <w:rFonts w:ascii="Times New Roman" w:hAnsi="Times New Roman"/>
          <w:sz w:val="24"/>
          <w:szCs w:val="24"/>
        </w:rPr>
        <w:t>.</w:t>
      </w:r>
    </w:p>
    <w:p w14:paraId="6A4D0748" w14:textId="77777777" w:rsidR="005B7719" w:rsidRDefault="005B7719" w:rsidP="001C3F7D">
      <w:pPr>
        <w:pStyle w:val="ListParagraph"/>
        <w:numPr>
          <w:ilvl w:val="0"/>
          <w:numId w:val="30"/>
        </w:numPr>
        <w:jc w:val="both"/>
        <w:rPr>
          <w:rFonts w:ascii="Times New Roman" w:hAnsi="Times New Roman"/>
          <w:sz w:val="24"/>
          <w:szCs w:val="24"/>
        </w:rPr>
      </w:pPr>
      <w:r>
        <w:rPr>
          <w:rFonts w:ascii="Times New Roman" w:hAnsi="Times New Roman"/>
          <w:sz w:val="24"/>
          <w:szCs w:val="24"/>
        </w:rPr>
        <w:t xml:space="preserve">Thuốc thử Folin-Ciocalteu 10%: hút </w:t>
      </w:r>
      <w:r w:rsidR="003B3BD1">
        <w:rPr>
          <w:rFonts w:ascii="Times New Roman" w:hAnsi="Times New Roman"/>
          <w:sz w:val="24"/>
          <w:szCs w:val="24"/>
        </w:rPr>
        <w:t>1</w:t>
      </w:r>
      <w:r>
        <w:rPr>
          <w:rFonts w:ascii="Times New Roman" w:hAnsi="Times New Roman"/>
          <w:sz w:val="24"/>
          <w:szCs w:val="24"/>
        </w:rPr>
        <w:t xml:space="preserve">0ml thuốc thử Folin-Ciocalteu vào bình định mức </w:t>
      </w:r>
      <w:r w:rsidR="003B3BD1">
        <w:rPr>
          <w:rFonts w:ascii="Times New Roman" w:hAnsi="Times New Roman"/>
          <w:sz w:val="24"/>
          <w:szCs w:val="24"/>
        </w:rPr>
        <w:t>100mL</w:t>
      </w:r>
      <w:r>
        <w:rPr>
          <w:rFonts w:ascii="Times New Roman" w:hAnsi="Times New Roman"/>
          <w:sz w:val="24"/>
          <w:szCs w:val="24"/>
        </w:rPr>
        <w:t xml:space="preserve"> bằng nước và trộn.</w:t>
      </w:r>
    </w:p>
    <w:p w14:paraId="281D3584" w14:textId="77777777" w:rsidR="005B7719" w:rsidRDefault="005B7719" w:rsidP="005B7719">
      <w:pPr>
        <w:pStyle w:val="ListParagraph"/>
        <w:ind w:left="1440"/>
        <w:jc w:val="both"/>
        <w:rPr>
          <w:rFonts w:ascii="Times New Roman" w:hAnsi="Times New Roman"/>
          <w:sz w:val="24"/>
          <w:szCs w:val="24"/>
        </w:rPr>
      </w:pPr>
      <w:r>
        <w:rPr>
          <w:rFonts w:ascii="Times New Roman" w:hAnsi="Times New Roman"/>
          <w:sz w:val="24"/>
          <w:szCs w:val="24"/>
        </w:rPr>
        <w:t>Dung dịch này chuẩn bị trong ngày sử dụng.</w:t>
      </w:r>
    </w:p>
    <w:p w14:paraId="039AD310" w14:textId="77777777" w:rsidR="005B7719" w:rsidRPr="006C3E84" w:rsidRDefault="005B7719" w:rsidP="001C3F7D">
      <w:pPr>
        <w:pStyle w:val="ListParagraph"/>
        <w:numPr>
          <w:ilvl w:val="0"/>
          <w:numId w:val="30"/>
        </w:numPr>
        <w:jc w:val="both"/>
        <w:rPr>
          <w:rFonts w:ascii="Times New Roman" w:hAnsi="Times New Roman"/>
          <w:sz w:val="24"/>
          <w:szCs w:val="24"/>
        </w:rPr>
      </w:pPr>
      <w:r>
        <w:rPr>
          <w:rFonts w:ascii="Times New Roman" w:hAnsi="Times New Roman"/>
          <w:sz w:val="24"/>
          <w:szCs w:val="24"/>
        </w:rPr>
        <w:t>Dung dịch Na</w:t>
      </w:r>
      <w:r w:rsidRPr="005B7719">
        <w:rPr>
          <w:rFonts w:ascii="Times New Roman" w:hAnsi="Times New Roman"/>
          <w:sz w:val="24"/>
          <w:szCs w:val="24"/>
          <w:vertAlign w:val="subscript"/>
        </w:rPr>
        <w:t>2</w:t>
      </w:r>
      <w:r>
        <w:rPr>
          <w:rFonts w:ascii="Times New Roman" w:hAnsi="Times New Roman"/>
          <w:sz w:val="24"/>
          <w:szCs w:val="24"/>
        </w:rPr>
        <w:t>CO</w:t>
      </w:r>
      <w:r w:rsidRPr="005B7719">
        <w:rPr>
          <w:rFonts w:ascii="Times New Roman" w:hAnsi="Times New Roman"/>
          <w:sz w:val="24"/>
          <w:szCs w:val="24"/>
          <w:vertAlign w:val="subscript"/>
        </w:rPr>
        <w:t>3</w:t>
      </w:r>
      <w:r>
        <w:rPr>
          <w:rFonts w:ascii="Times New Roman" w:hAnsi="Times New Roman"/>
          <w:sz w:val="24"/>
          <w:szCs w:val="24"/>
        </w:rPr>
        <w:t xml:space="preserve"> 7.5%: cân 37.5g Na</w:t>
      </w:r>
      <w:r w:rsidRPr="005B7719">
        <w:rPr>
          <w:rFonts w:ascii="Times New Roman" w:hAnsi="Times New Roman"/>
          <w:sz w:val="24"/>
          <w:szCs w:val="24"/>
          <w:vertAlign w:val="subscript"/>
        </w:rPr>
        <w:t>2</w:t>
      </w:r>
      <w:r>
        <w:rPr>
          <w:rFonts w:ascii="Times New Roman" w:hAnsi="Times New Roman"/>
          <w:sz w:val="24"/>
          <w:szCs w:val="24"/>
        </w:rPr>
        <w:t>CO</w:t>
      </w:r>
      <w:r w:rsidRPr="005B7719">
        <w:rPr>
          <w:rFonts w:ascii="Times New Roman" w:hAnsi="Times New Roman"/>
          <w:sz w:val="24"/>
          <w:szCs w:val="24"/>
          <w:vertAlign w:val="subscript"/>
        </w:rPr>
        <w:t>3</w:t>
      </w:r>
      <w:r>
        <w:rPr>
          <w:rFonts w:ascii="Times New Roman" w:hAnsi="Times New Roman"/>
          <w:sz w:val="24"/>
          <w:szCs w:val="24"/>
        </w:rPr>
        <w:t xml:space="preserve"> cho vào bình định mức một vạch 500ml, thêm nước ấm đủ đến nửa bình. Lắc để hòa tan Na</w:t>
      </w:r>
      <w:r w:rsidRPr="005B7719">
        <w:rPr>
          <w:rFonts w:ascii="Times New Roman" w:hAnsi="Times New Roman"/>
          <w:sz w:val="24"/>
          <w:szCs w:val="24"/>
          <w:vertAlign w:val="subscript"/>
        </w:rPr>
        <w:t>2</w:t>
      </w:r>
      <w:r>
        <w:rPr>
          <w:rFonts w:ascii="Times New Roman" w:hAnsi="Times New Roman"/>
          <w:sz w:val="24"/>
          <w:szCs w:val="24"/>
        </w:rPr>
        <w:t>CO</w:t>
      </w:r>
      <w:r w:rsidRPr="005B7719">
        <w:rPr>
          <w:rFonts w:ascii="Times New Roman" w:hAnsi="Times New Roman"/>
          <w:sz w:val="24"/>
          <w:szCs w:val="24"/>
          <w:vertAlign w:val="subscript"/>
        </w:rPr>
        <w:t>3</w:t>
      </w:r>
      <w:r>
        <w:rPr>
          <w:rFonts w:ascii="Times New Roman" w:hAnsi="Times New Roman"/>
          <w:sz w:val="24"/>
          <w:szCs w:val="24"/>
        </w:rPr>
        <w:t>, để nguội đến nhiệt độ phòng, pha loãng bằng nước đến vạch và trộn.</w:t>
      </w:r>
    </w:p>
    <w:p w14:paraId="659FB293" w14:textId="77777777" w:rsidR="005E6F75" w:rsidRPr="006C3E84" w:rsidRDefault="00871BAD" w:rsidP="00871BAD">
      <w:pPr>
        <w:pStyle w:val="ListParagraph"/>
        <w:numPr>
          <w:ilvl w:val="0"/>
          <w:numId w:val="4"/>
        </w:numPr>
        <w:ind w:left="720"/>
        <w:jc w:val="both"/>
        <w:rPr>
          <w:rFonts w:ascii="Times New Roman" w:hAnsi="Times New Roman"/>
          <w:color w:val="00B0F0"/>
          <w:sz w:val="24"/>
          <w:szCs w:val="24"/>
        </w:rPr>
      </w:pPr>
      <w:r w:rsidRPr="006C3E84">
        <w:rPr>
          <w:rFonts w:ascii="Times New Roman" w:hAnsi="Times New Roman"/>
          <w:color w:val="00B0F0"/>
          <w:sz w:val="24"/>
          <w:szCs w:val="24"/>
        </w:rPr>
        <w:t xml:space="preserve">Chất </w:t>
      </w:r>
      <w:proofErr w:type="gramStart"/>
      <w:r w:rsidRPr="006C3E84">
        <w:rPr>
          <w:rFonts w:ascii="Times New Roman" w:hAnsi="Times New Roman"/>
          <w:color w:val="00B0F0"/>
          <w:sz w:val="24"/>
          <w:szCs w:val="24"/>
        </w:rPr>
        <w:t>chuẩn</w:t>
      </w:r>
      <w:r w:rsidR="005E6F75" w:rsidRPr="006C3E84">
        <w:rPr>
          <w:rFonts w:ascii="Times New Roman" w:hAnsi="Times New Roman"/>
          <w:color w:val="00B0F0"/>
          <w:sz w:val="24"/>
          <w:szCs w:val="24"/>
        </w:rPr>
        <w:t>.</w:t>
      </w:r>
      <w:r w:rsidR="005B7719">
        <w:rPr>
          <w:rFonts w:ascii="Times New Roman" w:hAnsi="Times New Roman"/>
          <w:color w:val="00B0F0"/>
          <w:sz w:val="24"/>
          <w:szCs w:val="24"/>
        </w:rPr>
        <w:t>.</w:t>
      </w:r>
      <w:proofErr w:type="gramEnd"/>
      <w:r w:rsidR="005B7719">
        <w:rPr>
          <w:rFonts w:ascii="Times New Roman" w:hAnsi="Times New Roman"/>
          <w:color w:val="00B0F0"/>
          <w:sz w:val="24"/>
          <w:szCs w:val="24"/>
        </w:rPr>
        <w:t xml:space="preserve"> </w:t>
      </w:r>
    </w:p>
    <w:p w14:paraId="3A92A039" w14:textId="77777777" w:rsidR="00871BAD" w:rsidRPr="003B3BD1" w:rsidRDefault="00871BAD" w:rsidP="00441F8D">
      <w:pPr>
        <w:pStyle w:val="ListParagraph"/>
        <w:numPr>
          <w:ilvl w:val="0"/>
          <w:numId w:val="21"/>
        </w:numPr>
        <w:ind w:left="1080"/>
        <w:jc w:val="both"/>
        <w:rPr>
          <w:rFonts w:ascii="Times New Roman" w:hAnsi="Times New Roman"/>
          <w:i/>
          <w:color w:val="FF0000"/>
          <w:sz w:val="24"/>
          <w:szCs w:val="24"/>
        </w:rPr>
      </w:pPr>
      <w:r w:rsidRPr="003B3BD1">
        <w:rPr>
          <w:rFonts w:ascii="Times New Roman" w:hAnsi="Times New Roman"/>
          <w:sz w:val="24"/>
          <w:szCs w:val="24"/>
        </w:rPr>
        <w:t>Chất chuẩn:</w:t>
      </w:r>
      <w:r w:rsidR="003B3BD1">
        <w:rPr>
          <w:rFonts w:ascii="Times New Roman" w:hAnsi="Times New Roman"/>
          <w:sz w:val="24"/>
          <w:szCs w:val="24"/>
        </w:rPr>
        <w:t xml:space="preserve"> </w:t>
      </w:r>
      <w:r w:rsidR="005B7719" w:rsidRPr="003B3BD1">
        <w:rPr>
          <w:rFonts w:ascii="Times New Roman" w:hAnsi="Times New Roman"/>
          <w:sz w:val="24"/>
          <w:szCs w:val="24"/>
        </w:rPr>
        <w:t>Axit gallic.</w:t>
      </w:r>
    </w:p>
    <w:p w14:paraId="261976FC" w14:textId="77777777" w:rsidR="00871BAD" w:rsidRPr="005B7719" w:rsidRDefault="00871BAD" w:rsidP="00871BAD">
      <w:pPr>
        <w:pStyle w:val="ListParagraph"/>
        <w:numPr>
          <w:ilvl w:val="0"/>
          <w:numId w:val="21"/>
        </w:numPr>
        <w:ind w:left="1080"/>
        <w:jc w:val="both"/>
        <w:rPr>
          <w:rFonts w:ascii="Times New Roman" w:hAnsi="Times New Roman"/>
          <w:i/>
          <w:sz w:val="24"/>
          <w:szCs w:val="24"/>
        </w:rPr>
      </w:pPr>
      <w:r w:rsidRPr="006C3E84">
        <w:rPr>
          <w:rFonts w:ascii="Times New Roman" w:hAnsi="Times New Roman"/>
          <w:sz w:val="24"/>
          <w:szCs w:val="24"/>
        </w:rPr>
        <w:t>Dung dịch chuẩn</w:t>
      </w:r>
      <w:r w:rsidR="005B7719">
        <w:rPr>
          <w:rFonts w:ascii="Times New Roman" w:hAnsi="Times New Roman"/>
          <w:sz w:val="24"/>
          <w:szCs w:val="24"/>
        </w:rPr>
        <w:t xml:space="preserve"> gốc khoảng 1000ppm: Cân khoảng 0.11g (m) axit gallic ngậm một phân tử nước cho vào bình định mức 100ml. hòa tan trong nước và pha loãng tới vạch và trộn. Nồng độ chính xác của dung dịch chuẩn được tính theo công thức sau:</w:t>
      </w:r>
    </w:p>
    <w:p w14:paraId="39F677F1" w14:textId="77777777" w:rsidR="005B7719" w:rsidRDefault="001D6B00" w:rsidP="005B7719">
      <w:pPr>
        <w:pStyle w:val="ListParagraph"/>
        <w:ind w:left="1080"/>
        <w:jc w:val="center"/>
        <w:rPr>
          <w:rFonts w:ascii="Times New Roman" w:hAnsi="Times New Roman"/>
          <w:sz w:val="24"/>
          <w:szCs w:val="24"/>
        </w:rPr>
      </w:pPr>
      <w:r>
        <w:rPr>
          <w:rFonts w:ascii="Times New Roman" w:hAnsi="Times New Roman"/>
          <w:sz w:val="24"/>
          <w:szCs w:val="24"/>
        </w:rPr>
        <w:t>C (ppm) = m*170.12/188.14/100*1000*1000* độ tinh khiết</w:t>
      </w:r>
    </w:p>
    <w:p w14:paraId="3F641C96" w14:textId="77777777" w:rsidR="001D6B00" w:rsidRPr="006C3E84" w:rsidRDefault="001D6B00" w:rsidP="001D6B00">
      <w:pPr>
        <w:pStyle w:val="ListParagraph"/>
        <w:ind w:left="1080"/>
        <w:rPr>
          <w:rFonts w:ascii="Times New Roman" w:hAnsi="Times New Roman"/>
          <w:i/>
          <w:sz w:val="24"/>
          <w:szCs w:val="24"/>
        </w:rPr>
      </w:pPr>
      <w:r>
        <w:rPr>
          <w:rFonts w:ascii="Times New Roman" w:hAnsi="Times New Roman"/>
          <w:sz w:val="24"/>
          <w:szCs w:val="24"/>
        </w:rPr>
        <w:t xml:space="preserve">Chuẩn bị dung dịch chuẩn mới trong ngày sử dụng. </w:t>
      </w:r>
    </w:p>
    <w:p w14:paraId="7EA97DA1" w14:textId="77777777" w:rsidR="006C3E84" w:rsidRPr="001D6B00" w:rsidRDefault="006C3E84" w:rsidP="00871BAD">
      <w:pPr>
        <w:pStyle w:val="ListParagraph"/>
        <w:numPr>
          <w:ilvl w:val="0"/>
          <w:numId w:val="21"/>
        </w:numPr>
        <w:ind w:left="1080"/>
        <w:jc w:val="both"/>
        <w:rPr>
          <w:rFonts w:ascii="Times New Roman" w:hAnsi="Times New Roman"/>
          <w:i/>
          <w:sz w:val="24"/>
          <w:szCs w:val="24"/>
        </w:rPr>
      </w:pPr>
      <w:r>
        <w:rPr>
          <w:rFonts w:ascii="Times New Roman" w:hAnsi="Times New Roman"/>
          <w:sz w:val="24"/>
          <w:szCs w:val="24"/>
        </w:rPr>
        <w:t xml:space="preserve">Dãy chuẩn làm việc: </w:t>
      </w:r>
      <w:r w:rsidR="001D6B00">
        <w:rPr>
          <w:rFonts w:ascii="Times New Roman" w:hAnsi="Times New Roman"/>
          <w:sz w:val="24"/>
          <w:szCs w:val="24"/>
        </w:rPr>
        <w:t xml:space="preserve">Pha dung dịch chuẩn làm việc theo bảng sau: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1"/>
        <w:gridCol w:w="2133"/>
        <w:gridCol w:w="2127"/>
        <w:gridCol w:w="2132"/>
      </w:tblGrid>
      <w:tr w:rsidR="001D6B00" w:rsidRPr="00AA4C3F" w14:paraId="41836778" w14:textId="77777777" w:rsidTr="003B3BD1">
        <w:tc>
          <w:tcPr>
            <w:tcW w:w="2214" w:type="dxa"/>
            <w:shd w:val="clear" w:color="auto" w:fill="auto"/>
            <w:vAlign w:val="center"/>
          </w:tcPr>
          <w:p w14:paraId="47459335" w14:textId="77777777" w:rsidR="001D6B00" w:rsidRPr="00AA4C3F" w:rsidRDefault="001D6B00" w:rsidP="003B3BD1">
            <w:pPr>
              <w:pStyle w:val="ListParagraph"/>
              <w:spacing w:after="0" w:line="240" w:lineRule="auto"/>
              <w:ind w:left="0"/>
              <w:jc w:val="center"/>
              <w:rPr>
                <w:rFonts w:ascii="Times New Roman" w:hAnsi="Times New Roman"/>
                <w:sz w:val="24"/>
                <w:szCs w:val="24"/>
              </w:rPr>
            </w:pPr>
            <w:r w:rsidRPr="00AA4C3F">
              <w:rPr>
                <w:rFonts w:ascii="Times New Roman" w:hAnsi="Times New Roman"/>
                <w:sz w:val="24"/>
                <w:szCs w:val="24"/>
              </w:rPr>
              <w:t>Dung dịch chuẩn axit gallic</w:t>
            </w:r>
          </w:p>
        </w:tc>
        <w:tc>
          <w:tcPr>
            <w:tcW w:w="2214" w:type="dxa"/>
            <w:shd w:val="clear" w:color="auto" w:fill="auto"/>
            <w:vAlign w:val="center"/>
          </w:tcPr>
          <w:p w14:paraId="532D2CB2" w14:textId="77777777" w:rsidR="001D6B00" w:rsidRPr="00AA4C3F" w:rsidRDefault="001D6B00" w:rsidP="003B3BD1">
            <w:pPr>
              <w:pStyle w:val="ListParagraph"/>
              <w:spacing w:after="0" w:line="240" w:lineRule="auto"/>
              <w:ind w:left="0"/>
              <w:jc w:val="center"/>
              <w:rPr>
                <w:rFonts w:ascii="Times New Roman" w:hAnsi="Times New Roman"/>
                <w:sz w:val="24"/>
                <w:szCs w:val="24"/>
              </w:rPr>
            </w:pPr>
            <w:r w:rsidRPr="00AA4C3F">
              <w:rPr>
                <w:rFonts w:ascii="Times New Roman" w:hAnsi="Times New Roman"/>
                <w:sz w:val="24"/>
                <w:szCs w:val="24"/>
              </w:rPr>
              <w:t>Thể tích dung dịch chuẩn gốc axit gallic, ml</w:t>
            </w:r>
          </w:p>
        </w:tc>
        <w:tc>
          <w:tcPr>
            <w:tcW w:w="2214" w:type="dxa"/>
            <w:shd w:val="clear" w:color="auto" w:fill="auto"/>
            <w:vAlign w:val="center"/>
          </w:tcPr>
          <w:p w14:paraId="07189DB5" w14:textId="77777777" w:rsidR="001D6B00" w:rsidRPr="00AA4C3F" w:rsidRDefault="001D6B00" w:rsidP="003B3BD1">
            <w:pPr>
              <w:pStyle w:val="ListParagraph"/>
              <w:spacing w:after="0" w:line="240" w:lineRule="auto"/>
              <w:ind w:left="0"/>
              <w:jc w:val="center"/>
              <w:rPr>
                <w:rFonts w:ascii="Times New Roman" w:hAnsi="Times New Roman"/>
                <w:sz w:val="24"/>
                <w:szCs w:val="24"/>
              </w:rPr>
            </w:pPr>
            <w:r w:rsidRPr="00AA4C3F">
              <w:rPr>
                <w:rFonts w:ascii="Times New Roman" w:hAnsi="Times New Roman"/>
                <w:sz w:val="24"/>
                <w:szCs w:val="24"/>
              </w:rPr>
              <w:t>Thể tích định mức, ml</w:t>
            </w:r>
          </w:p>
        </w:tc>
        <w:tc>
          <w:tcPr>
            <w:tcW w:w="2214" w:type="dxa"/>
            <w:shd w:val="clear" w:color="auto" w:fill="auto"/>
            <w:vAlign w:val="center"/>
          </w:tcPr>
          <w:p w14:paraId="5666D197" w14:textId="77777777" w:rsidR="001D6B00" w:rsidRPr="00AA4C3F" w:rsidRDefault="001D6B00" w:rsidP="003B3BD1">
            <w:pPr>
              <w:pStyle w:val="ListParagraph"/>
              <w:spacing w:after="0" w:line="240" w:lineRule="auto"/>
              <w:ind w:left="0"/>
              <w:jc w:val="center"/>
              <w:rPr>
                <w:rFonts w:ascii="Times New Roman" w:hAnsi="Times New Roman"/>
                <w:sz w:val="24"/>
                <w:szCs w:val="24"/>
              </w:rPr>
            </w:pPr>
            <w:r w:rsidRPr="00AA4C3F">
              <w:rPr>
                <w:rFonts w:ascii="Times New Roman" w:hAnsi="Times New Roman"/>
                <w:sz w:val="24"/>
                <w:szCs w:val="24"/>
              </w:rPr>
              <w:t>Nồng độ chuẩn làm việc, ppm</w:t>
            </w:r>
          </w:p>
        </w:tc>
      </w:tr>
      <w:tr w:rsidR="001D6B00" w:rsidRPr="00AA4C3F" w14:paraId="57F2E413" w14:textId="77777777" w:rsidTr="00AA4C3F">
        <w:tc>
          <w:tcPr>
            <w:tcW w:w="2214" w:type="dxa"/>
            <w:shd w:val="clear" w:color="auto" w:fill="auto"/>
          </w:tcPr>
          <w:p w14:paraId="692549B9" w14:textId="77777777" w:rsidR="001D6B00" w:rsidRPr="00AA4C3F" w:rsidRDefault="001D6B00" w:rsidP="003B3BD1">
            <w:pPr>
              <w:pStyle w:val="ListParagraph"/>
              <w:spacing w:after="0" w:line="240" w:lineRule="auto"/>
              <w:ind w:left="0"/>
              <w:jc w:val="center"/>
              <w:rPr>
                <w:rFonts w:ascii="Times New Roman" w:hAnsi="Times New Roman"/>
                <w:sz w:val="24"/>
                <w:szCs w:val="24"/>
              </w:rPr>
            </w:pPr>
            <w:r w:rsidRPr="00AA4C3F">
              <w:rPr>
                <w:rFonts w:ascii="Times New Roman" w:hAnsi="Times New Roman"/>
                <w:sz w:val="24"/>
                <w:szCs w:val="24"/>
              </w:rPr>
              <w:t>A</w:t>
            </w:r>
          </w:p>
        </w:tc>
        <w:tc>
          <w:tcPr>
            <w:tcW w:w="2214" w:type="dxa"/>
            <w:shd w:val="clear" w:color="auto" w:fill="auto"/>
          </w:tcPr>
          <w:p w14:paraId="568A23F5" w14:textId="77777777" w:rsidR="001D6B00" w:rsidRPr="00AA4C3F" w:rsidRDefault="001D6B00" w:rsidP="003B3BD1">
            <w:pPr>
              <w:pStyle w:val="ListParagraph"/>
              <w:spacing w:after="0" w:line="240" w:lineRule="auto"/>
              <w:ind w:left="0"/>
              <w:jc w:val="center"/>
              <w:rPr>
                <w:rFonts w:ascii="Times New Roman" w:hAnsi="Times New Roman"/>
                <w:sz w:val="24"/>
                <w:szCs w:val="24"/>
              </w:rPr>
            </w:pPr>
            <w:r w:rsidRPr="00AA4C3F">
              <w:rPr>
                <w:rFonts w:ascii="Times New Roman" w:hAnsi="Times New Roman"/>
                <w:sz w:val="24"/>
                <w:szCs w:val="24"/>
              </w:rPr>
              <w:t>1.0</w:t>
            </w:r>
          </w:p>
        </w:tc>
        <w:tc>
          <w:tcPr>
            <w:tcW w:w="2214" w:type="dxa"/>
            <w:shd w:val="clear" w:color="auto" w:fill="auto"/>
          </w:tcPr>
          <w:p w14:paraId="0C926179" w14:textId="77777777" w:rsidR="001D6B00" w:rsidRPr="00AA4C3F" w:rsidRDefault="001D6B00" w:rsidP="003B3BD1">
            <w:pPr>
              <w:pStyle w:val="ListParagraph"/>
              <w:spacing w:after="0" w:line="240" w:lineRule="auto"/>
              <w:ind w:left="0"/>
              <w:jc w:val="center"/>
              <w:rPr>
                <w:rFonts w:ascii="Times New Roman" w:hAnsi="Times New Roman"/>
                <w:sz w:val="24"/>
                <w:szCs w:val="24"/>
              </w:rPr>
            </w:pPr>
            <w:r w:rsidRPr="00AA4C3F">
              <w:rPr>
                <w:rFonts w:ascii="Times New Roman" w:hAnsi="Times New Roman"/>
                <w:sz w:val="24"/>
                <w:szCs w:val="24"/>
              </w:rPr>
              <w:t>100</w:t>
            </w:r>
          </w:p>
        </w:tc>
        <w:tc>
          <w:tcPr>
            <w:tcW w:w="2214" w:type="dxa"/>
            <w:shd w:val="clear" w:color="auto" w:fill="auto"/>
          </w:tcPr>
          <w:p w14:paraId="66B20EE9" w14:textId="77777777" w:rsidR="001D6B00" w:rsidRPr="00AA4C3F" w:rsidRDefault="001D6B00" w:rsidP="003B3BD1">
            <w:pPr>
              <w:pStyle w:val="ListParagraph"/>
              <w:spacing w:after="0" w:line="240" w:lineRule="auto"/>
              <w:ind w:left="0"/>
              <w:jc w:val="center"/>
              <w:rPr>
                <w:rFonts w:ascii="Times New Roman" w:hAnsi="Times New Roman"/>
                <w:sz w:val="24"/>
                <w:szCs w:val="24"/>
              </w:rPr>
            </w:pPr>
            <w:r w:rsidRPr="00AA4C3F">
              <w:rPr>
                <w:rFonts w:ascii="Times New Roman" w:hAnsi="Times New Roman"/>
                <w:sz w:val="24"/>
                <w:szCs w:val="24"/>
              </w:rPr>
              <w:t>10</w:t>
            </w:r>
          </w:p>
        </w:tc>
      </w:tr>
      <w:tr w:rsidR="001D6B00" w:rsidRPr="00AA4C3F" w14:paraId="510CBDD3" w14:textId="77777777" w:rsidTr="00AA4C3F">
        <w:tc>
          <w:tcPr>
            <w:tcW w:w="2214" w:type="dxa"/>
            <w:shd w:val="clear" w:color="auto" w:fill="auto"/>
          </w:tcPr>
          <w:p w14:paraId="1C24882B" w14:textId="77777777" w:rsidR="001D6B00" w:rsidRPr="00AA4C3F" w:rsidRDefault="001D6B00" w:rsidP="003B3BD1">
            <w:pPr>
              <w:pStyle w:val="ListParagraph"/>
              <w:spacing w:after="0" w:line="240" w:lineRule="auto"/>
              <w:ind w:left="0"/>
              <w:jc w:val="center"/>
              <w:rPr>
                <w:rFonts w:ascii="Times New Roman" w:hAnsi="Times New Roman"/>
                <w:sz w:val="24"/>
                <w:szCs w:val="24"/>
              </w:rPr>
            </w:pPr>
            <w:r w:rsidRPr="00AA4C3F">
              <w:rPr>
                <w:rFonts w:ascii="Times New Roman" w:hAnsi="Times New Roman"/>
                <w:sz w:val="24"/>
                <w:szCs w:val="24"/>
              </w:rPr>
              <w:t>B</w:t>
            </w:r>
          </w:p>
        </w:tc>
        <w:tc>
          <w:tcPr>
            <w:tcW w:w="2214" w:type="dxa"/>
            <w:shd w:val="clear" w:color="auto" w:fill="auto"/>
          </w:tcPr>
          <w:p w14:paraId="4088963D" w14:textId="77777777" w:rsidR="001D6B00" w:rsidRPr="00AA4C3F" w:rsidRDefault="001D6B00" w:rsidP="003B3BD1">
            <w:pPr>
              <w:pStyle w:val="ListParagraph"/>
              <w:spacing w:after="0" w:line="240" w:lineRule="auto"/>
              <w:ind w:left="0"/>
              <w:jc w:val="center"/>
              <w:rPr>
                <w:rFonts w:ascii="Times New Roman" w:hAnsi="Times New Roman"/>
                <w:sz w:val="24"/>
                <w:szCs w:val="24"/>
              </w:rPr>
            </w:pPr>
            <w:r w:rsidRPr="00AA4C3F">
              <w:rPr>
                <w:rFonts w:ascii="Times New Roman" w:hAnsi="Times New Roman"/>
                <w:sz w:val="24"/>
                <w:szCs w:val="24"/>
              </w:rPr>
              <w:t>2.0</w:t>
            </w:r>
          </w:p>
        </w:tc>
        <w:tc>
          <w:tcPr>
            <w:tcW w:w="2214" w:type="dxa"/>
            <w:shd w:val="clear" w:color="auto" w:fill="auto"/>
          </w:tcPr>
          <w:p w14:paraId="52F879FA" w14:textId="77777777" w:rsidR="001D6B00" w:rsidRPr="00AA4C3F" w:rsidRDefault="001D6B00" w:rsidP="003B3BD1">
            <w:pPr>
              <w:pStyle w:val="ListParagraph"/>
              <w:spacing w:after="0" w:line="240" w:lineRule="auto"/>
              <w:ind w:left="0"/>
              <w:jc w:val="center"/>
              <w:rPr>
                <w:rFonts w:ascii="Times New Roman" w:hAnsi="Times New Roman"/>
                <w:sz w:val="24"/>
                <w:szCs w:val="24"/>
              </w:rPr>
            </w:pPr>
            <w:r w:rsidRPr="00AA4C3F">
              <w:rPr>
                <w:rFonts w:ascii="Times New Roman" w:hAnsi="Times New Roman"/>
                <w:sz w:val="24"/>
                <w:szCs w:val="24"/>
              </w:rPr>
              <w:t>100</w:t>
            </w:r>
          </w:p>
        </w:tc>
        <w:tc>
          <w:tcPr>
            <w:tcW w:w="2214" w:type="dxa"/>
            <w:shd w:val="clear" w:color="auto" w:fill="auto"/>
          </w:tcPr>
          <w:p w14:paraId="216C412A" w14:textId="77777777" w:rsidR="001D6B00" w:rsidRPr="00AA4C3F" w:rsidRDefault="001D6B00" w:rsidP="003B3BD1">
            <w:pPr>
              <w:pStyle w:val="ListParagraph"/>
              <w:spacing w:after="0" w:line="240" w:lineRule="auto"/>
              <w:ind w:left="0"/>
              <w:jc w:val="center"/>
              <w:rPr>
                <w:rFonts w:ascii="Times New Roman" w:hAnsi="Times New Roman"/>
                <w:sz w:val="24"/>
                <w:szCs w:val="24"/>
              </w:rPr>
            </w:pPr>
            <w:r w:rsidRPr="00AA4C3F">
              <w:rPr>
                <w:rFonts w:ascii="Times New Roman" w:hAnsi="Times New Roman"/>
                <w:sz w:val="24"/>
                <w:szCs w:val="24"/>
              </w:rPr>
              <w:t>20</w:t>
            </w:r>
          </w:p>
        </w:tc>
      </w:tr>
      <w:tr w:rsidR="001D6B00" w:rsidRPr="00AA4C3F" w14:paraId="6BEF1C7B" w14:textId="77777777" w:rsidTr="00AA4C3F">
        <w:tc>
          <w:tcPr>
            <w:tcW w:w="2214" w:type="dxa"/>
            <w:shd w:val="clear" w:color="auto" w:fill="auto"/>
          </w:tcPr>
          <w:p w14:paraId="70DB321F" w14:textId="77777777" w:rsidR="001D6B00" w:rsidRPr="00AA4C3F" w:rsidRDefault="001D6B00" w:rsidP="003B3BD1">
            <w:pPr>
              <w:pStyle w:val="ListParagraph"/>
              <w:spacing w:after="0" w:line="240" w:lineRule="auto"/>
              <w:ind w:left="0"/>
              <w:jc w:val="center"/>
              <w:rPr>
                <w:rFonts w:ascii="Times New Roman" w:hAnsi="Times New Roman"/>
                <w:sz w:val="24"/>
                <w:szCs w:val="24"/>
              </w:rPr>
            </w:pPr>
            <w:r w:rsidRPr="00AA4C3F">
              <w:rPr>
                <w:rFonts w:ascii="Times New Roman" w:hAnsi="Times New Roman"/>
                <w:sz w:val="24"/>
                <w:szCs w:val="24"/>
              </w:rPr>
              <w:t>C</w:t>
            </w:r>
          </w:p>
        </w:tc>
        <w:tc>
          <w:tcPr>
            <w:tcW w:w="2214" w:type="dxa"/>
            <w:shd w:val="clear" w:color="auto" w:fill="auto"/>
          </w:tcPr>
          <w:p w14:paraId="241ED3BD" w14:textId="77777777" w:rsidR="001D6B00" w:rsidRPr="00AA4C3F" w:rsidRDefault="001D6B00" w:rsidP="003B3BD1">
            <w:pPr>
              <w:pStyle w:val="ListParagraph"/>
              <w:spacing w:after="0" w:line="240" w:lineRule="auto"/>
              <w:ind w:left="0"/>
              <w:jc w:val="center"/>
              <w:rPr>
                <w:rFonts w:ascii="Times New Roman" w:hAnsi="Times New Roman"/>
                <w:sz w:val="24"/>
                <w:szCs w:val="24"/>
              </w:rPr>
            </w:pPr>
            <w:r w:rsidRPr="00AA4C3F">
              <w:rPr>
                <w:rFonts w:ascii="Times New Roman" w:hAnsi="Times New Roman"/>
                <w:sz w:val="24"/>
                <w:szCs w:val="24"/>
              </w:rPr>
              <w:t>3.0</w:t>
            </w:r>
          </w:p>
        </w:tc>
        <w:tc>
          <w:tcPr>
            <w:tcW w:w="2214" w:type="dxa"/>
            <w:shd w:val="clear" w:color="auto" w:fill="auto"/>
          </w:tcPr>
          <w:p w14:paraId="4DADB288" w14:textId="77777777" w:rsidR="001D6B00" w:rsidRPr="00AA4C3F" w:rsidRDefault="001D6B00" w:rsidP="003B3BD1">
            <w:pPr>
              <w:pStyle w:val="ListParagraph"/>
              <w:spacing w:after="0" w:line="240" w:lineRule="auto"/>
              <w:ind w:left="0"/>
              <w:jc w:val="center"/>
              <w:rPr>
                <w:rFonts w:ascii="Times New Roman" w:hAnsi="Times New Roman"/>
                <w:sz w:val="24"/>
                <w:szCs w:val="24"/>
              </w:rPr>
            </w:pPr>
            <w:r w:rsidRPr="00AA4C3F">
              <w:rPr>
                <w:rFonts w:ascii="Times New Roman" w:hAnsi="Times New Roman"/>
                <w:sz w:val="24"/>
                <w:szCs w:val="24"/>
              </w:rPr>
              <w:t>100</w:t>
            </w:r>
          </w:p>
        </w:tc>
        <w:tc>
          <w:tcPr>
            <w:tcW w:w="2214" w:type="dxa"/>
            <w:shd w:val="clear" w:color="auto" w:fill="auto"/>
          </w:tcPr>
          <w:p w14:paraId="1BA6E014" w14:textId="77777777" w:rsidR="001D6B00" w:rsidRPr="00AA4C3F" w:rsidRDefault="001D6B00" w:rsidP="003B3BD1">
            <w:pPr>
              <w:pStyle w:val="ListParagraph"/>
              <w:spacing w:after="0" w:line="240" w:lineRule="auto"/>
              <w:ind w:left="0"/>
              <w:jc w:val="center"/>
              <w:rPr>
                <w:rFonts w:ascii="Times New Roman" w:hAnsi="Times New Roman"/>
                <w:sz w:val="24"/>
                <w:szCs w:val="24"/>
              </w:rPr>
            </w:pPr>
            <w:r w:rsidRPr="00AA4C3F">
              <w:rPr>
                <w:rFonts w:ascii="Times New Roman" w:hAnsi="Times New Roman"/>
                <w:sz w:val="24"/>
                <w:szCs w:val="24"/>
              </w:rPr>
              <w:t>30</w:t>
            </w:r>
          </w:p>
        </w:tc>
      </w:tr>
      <w:tr w:rsidR="001D6B00" w:rsidRPr="00AA4C3F" w14:paraId="1A85D0BE" w14:textId="77777777" w:rsidTr="00AA4C3F">
        <w:tc>
          <w:tcPr>
            <w:tcW w:w="2214" w:type="dxa"/>
            <w:shd w:val="clear" w:color="auto" w:fill="auto"/>
          </w:tcPr>
          <w:p w14:paraId="4F2483E2" w14:textId="77777777" w:rsidR="001D6B00" w:rsidRPr="00AA4C3F" w:rsidRDefault="001D6B00" w:rsidP="003B3BD1">
            <w:pPr>
              <w:pStyle w:val="ListParagraph"/>
              <w:spacing w:after="0" w:line="240" w:lineRule="auto"/>
              <w:ind w:left="0"/>
              <w:jc w:val="center"/>
              <w:rPr>
                <w:rFonts w:ascii="Times New Roman" w:hAnsi="Times New Roman"/>
                <w:sz w:val="24"/>
                <w:szCs w:val="24"/>
              </w:rPr>
            </w:pPr>
            <w:r w:rsidRPr="00AA4C3F">
              <w:rPr>
                <w:rFonts w:ascii="Times New Roman" w:hAnsi="Times New Roman"/>
                <w:sz w:val="24"/>
                <w:szCs w:val="24"/>
              </w:rPr>
              <w:t>D</w:t>
            </w:r>
          </w:p>
        </w:tc>
        <w:tc>
          <w:tcPr>
            <w:tcW w:w="2214" w:type="dxa"/>
            <w:shd w:val="clear" w:color="auto" w:fill="auto"/>
          </w:tcPr>
          <w:p w14:paraId="46E44FD7" w14:textId="77777777" w:rsidR="001D6B00" w:rsidRPr="00AA4C3F" w:rsidRDefault="001D6B00" w:rsidP="003B3BD1">
            <w:pPr>
              <w:pStyle w:val="ListParagraph"/>
              <w:spacing w:after="0" w:line="240" w:lineRule="auto"/>
              <w:ind w:left="0"/>
              <w:jc w:val="center"/>
              <w:rPr>
                <w:rFonts w:ascii="Times New Roman" w:hAnsi="Times New Roman"/>
                <w:sz w:val="24"/>
                <w:szCs w:val="24"/>
              </w:rPr>
            </w:pPr>
            <w:r w:rsidRPr="00AA4C3F">
              <w:rPr>
                <w:rFonts w:ascii="Times New Roman" w:hAnsi="Times New Roman"/>
                <w:sz w:val="24"/>
                <w:szCs w:val="24"/>
              </w:rPr>
              <w:t>4.0</w:t>
            </w:r>
          </w:p>
        </w:tc>
        <w:tc>
          <w:tcPr>
            <w:tcW w:w="2214" w:type="dxa"/>
            <w:shd w:val="clear" w:color="auto" w:fill="auto"/>
          </w:tcPr>
          <w:p w14:paraId="3FD7C3AC" w14:textId="77777777" w:rsidR="001D6B00" w:rsidRPr="00AA4C3F" w:rsidRDefault="001D6B00" w:rsidP="003B3BD1">
            <w:pPr>
              <w:pStyle w:val="ListParagraph"/>
              <w:spacing w:after="0" w:line="240" w:lineRule="auto"/>
              <w:ind w:left="0"/>
              <w:jc w:val="center"/>
              <w:rPr>
                <w:rFonts w:ascii="Times New Roman" w:hAnsi="Times New Roman"/>
                <w:sz w:val="24"/>
                <w:szCs w:val="24"/>
              </w:rPr>
            </w:pPr>
            <w:r w:rsidRPr="00AA4C3F">
              <w:rPr>
                <w:rFonts w:ascii="Times New Roman" w:hAnsi="Times New Roman"/>
                <w:sz w:val="24"/>
                <w:szCs w:val="24"/>
              </w:rPr>
              <w:t>100</w:t>
            </w:r>
          </w:p>
        </w:tc>
        <w:tc>
          <w:tcPr>
            <w:tcW w:w="2214" w:type="dxa"/>
            <w:shd w:val="clear" w:color="auto" w:fill="auto"/>
          </w:tcPr>
          <w:p w14:paraId="537A6BC9" w14:textId="77777777" w:rsidR="001D6B00" w:rsidRPr="00AA4C3F" w:rsidRDefault="001D6B00" w:rsidP="003B3BD1">
            <w:pPr>
              <w:pStyle w:val="ListParagraph"/>
              <w:spacing w:after="0" w:line="240" w:lineRule="auto"/>
              <w:ind w:left="0"/>
              <w:jc w:val="center"/>
              <w:rPr>
                <w:rFonts w:ascii="Times New Roman" w:hAnsi="Times New Roman"/>
                <w:sz w:val="24"/>
                <w:szCs w:val="24"/>
              </w:rPr>
            </w:pPr>
            <w:r w:rsidRPr="00AA4C3F">
              <w:rPr>
                <w:rFonts w:ascii="Times New Roman" w:hAnsi="Times New Roman"/>
                <w:sz w:val="24"/>
                <w:szCs w:val="24"/>
              </w:rPr>
              <w:t>40</w:t>
            </w:r>
          </w:p>
        </w:tc>
      </w:tr>
      <w:tr w:rsidR="001D6B00" w:rsidRPr="00AA4C3F" w14:paraId="6B5F8790" w14:textId="77777777" w:rsidTr="00AA4C3F">
        <w:tc>
          <w:tcPr>
            <w:tcW w:w="2214" w:type="dxa"/>
            <w:shd w:val="clear" w:color="auto" w:fill="auto"/>
          </w:tcPr>
          <w:p w14:paraId="1AA5D0E2" w14:textId="77777777" w:rsidR="001D6B00" w:rsidRPr="00AA4C3F" w:rsidRDefault="001D6B00" w:rsidP="003B3BD1">
            <w:pPr>
              <w:pStyle w:val="ListParagraph"/>
              <w:spacing w:after="0" w:line="240" w:lineRule="auto"/>
              <w:ind w:left="0"/>
              <w:jc w:val="center"/>
              <w:rPr>
                <w:rFonts w:ascii="Times New Roman" w:hAnsi="Times New Roman"/>
                <w:sz w:val="24"/>
                <w:szCs w:val="24"/>
              </w:rPr>
            </w:pPr>
            <w:r w:rsidRPr="00AA4C3F">
              <w:rPr>
                <w:rFonts w:ascii="Times New Roman" w:hAnsi="Times New Roman"/>
                <w:sz w:val="24"/>
                <w:szCs w:val="24"/>
              </w:rPr>
              <w:t>E</w:t>
            </w:r>
          </w:p>
        </w:tc>
        <w:tc>
          <w:tcPr>
            <w:tcW w:w="2214" w:type="dxa"/>
            <w:shd w:val="clear" w:color="auto" w:fill="auto"/>
          </w:tcPr>
          <w:p w14:paraId="664B28FE" w14:textId="77777777" w:rsidR="001D6B00" w:rsidRPr="00AA4C3F" w:rsidRDefault="001D6B00" w:rsidP="003B3BD1">
            <w:pPr>
              <w:pStyle w:val="ListParagraph"/>
              <w:spacing w:after="0" w:line="240" w:lineRule="auto"/>
              <w:ind w:left="0"/>
              <w:jc w:val="center"/>
              <w:rPr>
                <w:rFonts w:ascii="Times New Roman" w:hAnsi="Times New Roman"/>
                <w:sz w:val="24"/>
                <w:szCs w:val="24"/>
              </w:rPr>
            </w:pPr>
            <w:r w:rsidRPr="00AA4C3F">
              <w:rPr>
                <w:rFonts w:ascii="Times New Roman" w:hAnsi="Times New Roman"/>
                <w:sz w:val="24"/>
                <w:szCs w:val="24"/>
              </w:rPr>
              <w:t>5.0</w:t>
            </w:r>
          </w:p>
        </w:tc>
        <w:tc>
          <w:tcPr>
            <w:tcW w:w="2214" w:type="dxa"/>
            <w:shd w:val="clear" w:color="auto" w:fill="auto"/>
          </w:tcPr>
          <w:p w14:paraId="6C708FA2" w14:textId="77777777" w:rsidR="001D6B00" w:rsidRPr="00AA4C3F" w:rsidRDefault="001D6B00" w:rsidP="003B3BD1">
            <w:pPr>
              <w:pStyle w:val="ListParagraph"/>
              <w:spacing w:after="0" w:line="240" w:lineRule="auto"/>
              <w:ind w:left="0"/>
              <w:jc w:val="center"/>
              <w:rPr>
                <w:rFonts w:ascii="Times New Roman" w:hAnsi="Times New Roman"/>
                <w:sz w:val="24"/>
                <w:szCs w:val="24"/>
              </w:rPr>
            </w:pPr>
            <w:r w:rsidRPr="00AA4C3F">
              <w:rPr>
                <w:rFonts w:ascii="Times New Roman" w:hAnsi="Times New Roman"/>
                <w:sz w:val="24"/>
                <w:szCs w:val="24"/>
              </w:rPr>
              <w:t>100</w:t>
            </w:r>
          </w:p>
        </w:tc>
        <w:tc>
          <w:tcPr>
            <w:tcW w:w="2214" w:type="dxa"/>
            <w:shd w:val="clear" w:color="auto" w:fill="auto"/>
          </w:tcPr>
          <w:p w14:paraId="35432141" w14:textId="77777777" w:rsidR="001D6B00" w:rsidRPr="00AA4C3F" w:rsidRDefault="001D6B00" w:rsidP="003B3BD1">
            <w:pPr>
              <w:pStyle w:val="ListParagraph"/>
              <w:spacing w:after="0" w:line="240" w:lineRule="auto"/>
              <w:ind w:left="0"/>
              <w:jc w:val="center"/>
              <w:rPr>
                <w:rFonts w:ascii="Times New Roman" w:hAnsi="Times New Roman"/>
                <w:sz w:val="24"/>
                <w:szCs w:val="24"/>
              </w:rPr>
            </w:pPr>
            <w:r w:rsidRPr="00AA4C3F">
              <w:rPr>
                <w:rFonts w:ascii="Times New Roman" w:hAnsi="Times New Roman"/>
                <w:sz w:val="24"/>
                <w:szCs w:val="24"/>
              </w:rPr>
              <w:t>50</w:t>
            </w:r>
          </w:p>
        </w:tc>
      </w:tr>
    </w:tbl>
    <w:p w14:paraId="4AE08E0E" w14:textId="77777777" w:rsidR="001D6B00" w:rsidRDefault="00E65A14" w:rsidP="001D6B00">
      <w:pPr>
        <w:pStyle w:val="ListParagraph"/>
        <w:jc w:val="both"/>
        <w:rPr>
          <w:rFonts w:ascii="Times New Roman" w:hAnsi="Times New Roman"/>
          <w:sz w:val="24"/>
          <w:szCs w:val="24"/>
        </w:rPr>
      </w:pPr>
      <w:r>
        <w:rPr>
          <w:rFonts w:ascii="Times New Roman" w:hAnsi="Times New Roman"/>
          <w:sz w:val="24"/>
          <w:szCs w:val="24"/>
        </w:rPr>
        <w:t>Dãy chuẩn này được chuẩn bị trong ngày sử dụng.</w:t>
      </w:r>
    </w:p>
    <w:p w14:paraId="23B69AE9" w14:textId="77777777" w:rsidR="003B3BD1" w:rsidRDefault="003B3BD1" w:rsidP="0025049E">
      <w:pPr>
        <w:pStyle w:val="ListParagraph"/>
        <w:ind w:left="0"/>
        <w:jc w:val="both"/>
        <w:rPr>
          <w:rFonts w:ascii="Times New Roman" w:hAnsi="Times New Roman"/>
          <w:sz w:val="24"/>
          <w:szCs w:val="24"/>
        </w:rPr>
      </w:pPr>
    </w:p>
    <w:p w14:paraId="2F619EBC" w14:textId="77777777" w:rsidR="003B3BD1" w:rsidRPr="001D6B00" w:rsidRDefault="003B3BD1" w:rsidP="001D6B00">
      <w:pPr>
        <w:pStyle w:val="ListParagraph"/>
        <w:jc w:val="both"/>
        <w:rPr>
          <w:rFonts w:ascii="Times New Roman" w:hAnsi="Times New Roman"/>
          <w:sz w:val="24"/>
          <w:szCs w:val="24"/>
        </w:rPr>
      </w:pPr>
    </w:p>
    <w:p w14:paraId="4F134DB7" w14:textId="77777777" w:rsidR="003700E3" w:rsidRPr="006C3E84" w:rsidRDefault="00AA0D54" w:rsidP="00AA0D54">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Kiểm soát QA/QC</w:t>
      </w:r>
      <w:r w:rsidR="003700E3" w:rsidRPr="006C3E84">
        <w:rPr>
          <w:rFonts w:ascii="Times New Roman" w:hAnsi="Times New Roman"/>
          <w:b/>
          <w:color w:val="00B0F0"/>
          <w:sz w:val="24"/>
          <w:szCs w:val="24"/>
        </w:rPr>
        <w:t>.</w:t>
      </w:r>
    </w:p>
    <w:p w14:paraId="329940E5" w14:textId="77777777" w:rsidR="00AA0D54" w:rsidRPr="006C3E84" w:rsidRDefault="00AA0D54" w:rsidP="00AA0D54">
      <w:pPr>
        <w:pStyle w:val="ListParagraph"/>
        <w:jc w:val="both"/>
        <w:rPr>
          <w:rFonts w:ascii="Times New Roman" w:hAnsi="Times New Roman"/>
          <w:sz w:val="24"/>
          <w:szCs w:val="24"/>
        </w:rPr>
      </w:pPr>
      <w:r w:rsidRPr="006C3E84">
        <w:rPr>
          <w:rFonts w:ascii="Times New Roman" w:hAnsi="Times New Roman"/>
          <w:sz w:val="24"/>
          <w:szCs w:val="24"/>
        </w:rPr>
        <w:t>Trong mỗi đợt phân tích, nhân viên phân tích thực hiện các mẫu sau để kiểm soát</w:t>
      </w:r>
      <w:r w:rsidR="006C3E84" w:rsidRPr="006C3E84">
        <w:rPr>
          <w:rFonts w:ascii="Times New Roman" w:hAnsi="Times New Roman"/>
          <w:sz w:val="24"/>
          <w:szCs w:val="24"/>
        </w:rPr>
        <w:t xml:space="preserve"> chất lượng phân tích.</w:t>
      </w:r>
    </w:p>
    <w:p w14:paraId="3C5B5BBF" w14:textId="77777777" w:rsidR="006C3E84" w:rsidRPr="006C3E84" w:rsidRDefault="006C3E84" w:rsidP="006C3E84">
      <w:pPr>
        <w:pStyle w:val="ListParagraph"/>
        <w:numPr>
          <w:ilvl w:val="0"/>
          <w:numId w:val="22"/>
        </w:numPr>
        <w:ind w:left="1080"/>
        <w:jc w:val="both"/>
        <w:rPr>
          <w:rFonts w:ascii="Times New Roman" w:hAnsi="Times New Roman"/>
          <w:sz w:val="24"/>
          <w:szCs w:val="24"/>
        </w:rPr>
      </w:pPr>
      <w:r w:rsidRPr="006C3E84">
        <w:rPr>
          <w:rFonts w:ascii="Times New Roman" w:hAnsi="Times New Roman"/>
          <w:sz w:val="24"/>
          <w:szCs w:val="24"/>
        </w:rPr>
        <w:t>Mẫu Blank hóa chấ</w:t>
      </w:r>
      <w:r w:rsidR="00D93413">
        <w:rPr>
          <w:rFonts w:ascii="Times New Roman" w:hAnsi="Times New Roman"/>
          <w:sz w:val="24"/>
          <w:szCs w:val="24"/>
        </w:rPr>
        <w:t>t</w:t>
      </w:r>
    </w:p>
    <w:p w14:paraId="17DB7DF7" w14:textId="77777777" w:rsidR="006C3E84" w:rsidRPr="006C3E84" w:rsidRDefault="006C3E84" w:rsidP="006C3E84">
      <w:pPr>
        <w:pStyle w:val="ListParagraph"/>
        <w:numPr>
          <w:ilvl w:val="0"/>
          <w:numId w:val="22"/>
        </w:numPr>
        <w:ind w:left="1080"/>
        <w:jc w:val="both"/>
        <w:rPr>
          <w:rFonts w:ascii="Times New Roman" w:hAnsi="Times New Roman"/>
          <w:sz w:val="24"/>
          <w:szCs w:val="24"/>
        </w:rPr>
      </w:pPr>
      <w:r w:rsidRPr="006C3E84">
        <w:rPr>
          <w:rFonts w:ascii="Times New Roman" w:hAnsi="Times New Roman"/>
          <w:sz w:val="24"/>
          <w:szCs w:val="24"/>
        </w:rPr>
        <w:t xml:space="preserve">Mẫu QC: Mẫu spike trên nền mẫu </w:t>
      </w:r>
    </w:p>
    <w:p w14:paraId="5A7C1C75" w14:textId="77777777" w:rsidR="006C3E84" w:rsidRPr="006C3E84" w:rsidRDefault="006C3E84" w:rsidP="006C3E84">
      <w:pPr>
        <w:pStyle w:val="ListParagraph"/>
        <w:jc w:val="both"/>
        <w:rPr>
          <w:rFonts w:ascii="Times New Roman" w:hAnsi="Times New Roman"/>
          <w:sz w:val="24"/>
          <w:szCs w:val="24"/>
        </w:rPr>
      </w:pPr>
      <w:r w:rsidRPr="006C3E84">
        <w:rPr>
          <w:rFonts w:ascii="Times New Roman" w:hAnsi="Times New Roman"/>
          <w:sz w:val="24"/>
          <w:szCs w:val="24"/>
        </w:rPr>
        <w:t xml:space="preserve">Thực hiện mẫu Blank, mẫu QC theo </w:t>
      </w:r>
      <w:r w:rsidRPr="006C3E84">
        <w:rPr>
          <w:rFonts w:ascii="Times New Roman" w:hAnsi="Times New Roman"/>
          <w:color w:val="00B0F0"/>
          <w:sz w:val="24"/>
          <w:szCs w:val="24"/>
        </w:rPr>
        <w:t>mục VI.2</w:t>
      </w:r>
      <w:r w:rsidRPr="006C3E84">
        <w:rPr>
          <w:rFonts w:ascii="Times New Roman" w:hAnsi="Times New Roman"/>
          <w:sz w:val="24"/>
          <w:szCs w:val="24"/>
        </w:rPr>
        <w:t>.</w:t>
      </w:r>
    </w:p>
    <w:p w14:paraId="665CA964" w14:textId="77777777" w:rsidR="006C3E84" w:rsidRPr="006C3E84" w:rsidRDefault="006C3E84" w:rsidP="006C3E84">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lastRenderedPageBreak/>
        <w:t xml:space="preserve">VI. </w:t>
      </w:r>
      <w:r w:rsidRPr="006C3E84">
        <w:rPr>
          <w:rFonts w:ascii="Times New Roman" w:hAnsi="Times New Roman"/>
          <w:b/>
          <w:color w:val="00B0F0"/>
          <w:sz w:val="24"/>
          <w:szCs w:val="24"/>
        </w:rPr>
        <w:tab/>
      </w:r>
      <w:r w:rsidR="003050EB">
        <w:rPr>
          <w:rFonts w:ascii="Times New Roman" w:hAnsi="Times New Roman"/>
          <w:b/>
          <w:color w:val="00B0F0"/>
          <w:sz w:val="24"/>
          <w:szCs w:val="24"/>
        </w:rPr>
        <w:t>Phân tích</w:t>
      </w:r>
      <w:r w:rsidRPr="006C3E84">
        <w:rPr>
          <w:rFonts w:ascii="Times New Roman" w:hAnsi="Times New Roman"/>
          <w:b/>
          <w:color w:val="00B0F0"/>
          <w:sz w:val="24"/>
          <w:szCs w:val="24"/>
        </w:rPr>
        <w:t xml:space="preserve"> mẫu.</w:t>
      </w:r>
    </w:p>
    <w:p w14:paraId="0BDB48F5" w14:textId="77777777" w:rsidR="00AA6DB2" w:rsidRPr="006C3E84" w:rsidRDefault="00AA6DB2" w:rsidP="006C3E84">
      <w:pPr>
        <w:pStyle w:val="ListParagraph"/>
        <w:numPr>
          <w:ilvl w:val="0"/>
          <w:numId w:val="23"/>
        </w:numPr>
        <w:ind w:left="720"/>
        <w:jc w:val="both"/>
        <w:rPr>
          <w:rFonts w:ascii="Times New Roman" w:hAnsi="Times New Roman"/>
          <w:sz w:val="24"/>
          <w:szCs w:val="24"/>
        </w:rPr>
      </w:pPr>
      <w:r w:rsidRPr="006C3E84">
        <w:rPr>
          <w:rFonts w:ascii="Times New Roman" w:hAnsi="Times New Roman"/>
          <w:sz w:val="24"/>
          <w:szCs w:val="24"/>
        </w:rPr>
        <w:t>Chuẩn bị mẫu.</w:t>
      </w:r>
    </w:p>
    <w:p w14:paraId="768A9A7E" w14:textId="77777777" w:rsidR="00AA6DB2" w:rsidRPr="006C3E84" w:rsidRDefault="003050EB" w:rsidP="00AA6DB2">
      <w:pPr>
        <w:pStyle w:val="ListParagraph"/>
        <w:jc w:val="both"/>
        <w:rPr>
          <w:rFonts w:ascii="Times New Roman" w:hAnsi="Times New Roman"/>
          <w:sz w:val="24"/>
          <w:szCs w:val="24"/>
        </w:rPr>
      </w:pPr>
      <w:r>
        <w:rPr>
          <w:rFonts w:ascii="Times New Roman" w:hAnsi="Times New Roman"/>
          <w:sz w:val="24"/>
          <w:szCs w:val="24"/>
        </w:rPr>
        <w:t xml:space="preserve">Nghiền mịn và đồng nhất mẫu, bảo quản các mẫu trong các vật chứa kín tránh ánh sáng. </w:t>
      </w:r>
    </w:p>
    <w:p w14:paraId="3E55DC85" w14:textId="77777777" w:rsidR="0054212A" w:rsidRDefault="0054212A" w:rsidP="006C3E84">
      <w:pPr>
        <w:pStyle w:val="ListParagraph"/>
        <w:numPr>
          <w:ilvl w:val="0"/>
          <w:numId w:val="23"/>
        </w:numPr>
        <w:ind w:left="720"/>
        <w:jc w:val="both"/>
        <w:rPr>
          <w:rFonts w:ascii="Times New Roman" w:hAnsi="Times New Roman"/>
          <w:sz w:val="24"/>
          <w:szCs w:val="24"/>
        </w:rPr>
      </w:pPr>
      <w:r>
        <w:rPr>
          <w:rFonts w:ascii="Times New Roman" w:hAnsi="Times New Roman"/>
          <w:sz w:val="24"/>
          <w:szCs w:val="24"/>
        </w:rPr>
        <w:t>Xác định hàm lượng chất khô</w:t>
      </w:r>
    </w:p>
    <w:p w14:paraId="7EF9A0D2" w14:textId="77777777" w:rsidR="0054212A" w:rsidRDefault="0054212A" w:rsidP="0054212A">
      <w:pPr>
        <w:pStyle w:val="ListParagraph"/>
        <w:jc w:val="both"/>
        <w:rPr>
          <w:rFonts w:ascii="Times New Roman" w:hAnsi="Times New Roman"/>
          <w:sz w:val="24"/>
          <w:szCs w:val="24"/>
        </w:rPr>
      </w:pPr>
      <w:r>
        <w:rPr>
          <w:rFonts w:ascii="Times New Roman" w:hAnsi="Times New Roman"/>
          <w:sz w:val="24"/>
          <w:szCs w:val="24"/>
        </w:rPr>
        <w:t xml:space="preserve">Tình hàm lượng chất khô từ độ ẩm xác </w:t>
      </w:r>
      <w:proofErr w:type="gramStart"/>
      <w:r>
        <w:rPr>
          <w:rFonts w:ascii="Times New Roman" w:hAnsi="Times New Roman"/>
          <w:sz w:val="24"/>
          <w:szCs w:val="24"/>
        </w:rPr>
        <w:t>định  (</w:t>
      </w:r>
      <w:proofErr w:type="gramEnd"/>
      <w:r>
        <w:rPr>
          <w:rFonts w:ascii="Times New Roman" w:hAnsi="Times New Roman"/>
          <w:sz w:val="24"/>
          <w:szCs w:val="24"/>
        </w:rPr>
        <w:t>hao hụt khối lượng ở 103</w:t>
      </w:r>
      <w:r w:rsidRPr="0054212A">
        <w:rPr>
          <w:rFonts w:ascii="Times New Roman" w:hAnsi="Times New Roman"/>
          <w:sz w:val="24"/>
          <w:szCs w:val="24"/>
          <w:vertAlign w:val="superscript"/>
        </w:rPr>
        <w:t>0</w:t>
      </w:r>
      <w:r>
        <w:rPr>
          <w:rFonts w:ascii="Times New Roman" w:hAnsi="Times New Roman"/>
          <w:sz w:val="24"/>
          <w:szCs w:val="24"/>
        </w:rPr>
        <w:t>C) trên phần mẫu thử</w:t>
      </w:r>
      <w:r w:rsidR="00FC3EB1">
        <w:rPr>
          <w:rFonts w:ascii="Times New Roman" w:hAnsi="Times New Roman"/>
          <w:sz w:val="24"/>
          <w:szCs w:val="24"/>
        </w:rPr>
        <w:t xml:space="preserve"> theo</w:t>
      </w:r>
      <w:r w:rsidR="007942B2">
        <w:rPr>
          <w:rFonts w:ascii="Times New Roman" w:hAnsi="Times New Roman"/>
          <w:sz w:val="24"/>
          <w:szCs w:val="24"/>
        </w:rPr>
        <w:t xml:space="preserve"> tiêu chuẩn quy định cho từng nền mẫu khác nhau.</w:t>
      </w:r>
    </w:p>
    <w:p w14:paraId="499B9592" w14:textId="77777777" w:rsidR="00AA6DB2" w:rsidRPr="006C3E84" w:rsidRDefault="00EE1F2A" w:rsidP="006C3E84">
      <w:pPr>
        <w:pStyle w:val="ListParagraph"/>
        <w:numPr>
          <w:ilvl w:val="0"/>
          <w:numId w:val="23"/>
        </w:numPr>
        <w:ind w:left="720"/>
        <w:jc w:val="both"/>
        <w:rPr>
          <w:rFonts w:ascii="Times New Roman" w:hAnsi="Times New Roman"/>
          <w:sz w:val="24"/>
          <w:szCs w:val="24"/>
        </w:rPr>
      </w:pPr>
      <w:r>
        <w:rPr>
          <w:rFonts w:ascii="Times New Roman" w:hAnsi="Times New Roman"/>
          <w:sz w:val="24"/>
          <w:szCs w:val="24"/>
        </w:rPr>
        <w:t>Chiết mẫu</w:t>
      </w:r>
      <w:r w:rsidR="00AA6DB2" w:rsidRPr="006C3E84">
        <w:rPr>
          <w:rFonts w:ascii="Times New Roman" w:hAnsi="Times New Roman"/>
          <w:sz w:val="24"/>
          <w:szCs w:val="24"/>
        </w:rPr>
        <w:t>.</w:t>
      </w:r>
    </w:p>
    <w:p w14:paraId="70C5D07D" w14:textId="77777777" w:rsidR="009A6BEE" w:rsidRPr="00EE1F2A" w:rsidRDefault="009A6BEE" w:rsidP="003B3BD1">
      <w:pPr>
        <w:pStyle w:val="ListParagraph"/>
        <w:ind w:hanging="360"/>
        <w:jc w:val="both"/>
        <w:rPr>
          <w:rFonts w:ascii="Times New Roman" w:hAnsi="Times New Roman"/>
          <w:i/>
          <w:sz w:val="24"/>
          <w:szCs w:val="24"/>
        </w:rPr>
      </w:pPr>
      <w:r w:rsidRPr="00EE1F2A">
        <w:rPr>
          <w:rFonts w:ascii="Times New Roman" w:hAnsi="Times New Roman"/>
          <w:i/>
          <w:sz w:val="24"/>
          <w:szCs w:val="24"/>
        </w:rPr>
        <w:t xml:space="preserve">a. </w:t>
      </w:r>
      <w:r w:rsidR="003B3BD1">
        <w:rPr>
          <w:rFonts w:ascii="Times New Roman" w:hAnsi="Times New Roman"/>
          <w:i/>
          <w:sz w:val="24"/>
          <w:szCs w:val="24"/>
        </w:rPr>
        <w:tab/>
      </w:r>
      <w:r w:rsidRPr="00EE1F2A">
        <w:rPr>
          <w:rFonts w:ascii="Times New Roman" w:hAnsi="Times New Roman"/>
          <w:i/>
          <w:sz w:val="24"/>
          <w:szCs w:val="24"/>
        </w:rPr>
        <w:t>Đối với chè hòa tan</w:t>
      </w:r>
      <w:r w:rsidR="007942B2">
        <w:rPr>
          <w:rFonts w:ascii="Times New Roman" w:hAnsi="Times New Roman"/>
          <w:i/>
          <w:sz w:val="24"/>
          <w:szCs w:val="24"/>
        </w:rPr>
        <w:t xml:space="preserve"> và sản phẩm từ chè</w:t>
      </w:r>
      <w:r w:rsidRPr="00EE1F2A">
        <w:rPr>
          <w:rFonts w:ascii="Times New Roman" w:hAnsi="Times New Roman"/>
          <w:i/>
          <w:sz w:val="24"/>
          <w:szCs w:val="24"/>
        </w:rPr>
        <w:t>:</w:t>
      </w:r>
    </w:p>
    <w:p w14:paraId="6FDC2C11" w14:textId="77777777" w:rsidR="00AA6DB2" w:rsidRDefault="009A6BEE" w:rsidP="006F368D">
      <w:pPr>
        <w:pStyle w:val="ListParagraph"/>
        <w:numPr>
          <w:ilvl w:val="0"/>
          <w:numId w:val="39"/>
        </w:numPr>
        <w:ind w:left="1080"/>
        <w:jc w:val="both"/>
        <w:rPr>
          <w:rFonts w:ascii="Times New Roman" w:hAnsi="Times New Roman"/>
          <w:sz w:val="24"/>
          <w:szCs w:val="24"/>
        </w:rPr>
      </w:pPr>
      <w:r>
        <w:rPr>
          <w:rFonts w:ascii="Times New Roman" w:hAnsi="Times New Roman"/>
          <w:sz w:val="24"/>
          <w:szCs w:val="24"/>
        </w:rPr>
        <w:t xml:space="preserve">Cân 0.5g mẫu </w:t>
      </w:r>
      <w:r w:rsidR="003A13FE">
        <w:rPr>
          <w:rFonts w:ascii="Times New Roman" w:hAnsi="Times New Roman"/>
          <w:sz w:val="24"/>
          <w:szCs w:val="24"/>
        </w:rPr>
        <w:t xml:space="preserve">(nếu mẫu có hàm lượng nước lớn thì cân khối lượng mẫu sao cho khối lượng quy về khô là khoảng 0.5g) </w:t>
      </w:r>
      <w:r>
        <w:rPr>
          <w:rFonts w:ascii="Times New Roman" w:hAnsi="Times New Roman"/>
          <w:sz w:val="24"/>
          <w:szCs w:val="24"/>
        </w:rPr>
        <w:t>cho vào bình định mức 50ml. Cho khoảng 25ml nước nóng (nhiệt độ tối đa khoảng 60</w:t>
      </w:r>
      <w:r w:rsidRPr="009A6BEE">
        <w:rPr>
          <w:rFonts w:ascii="Times New Roman" w:hAnsi="Times New Roman"/>
          <w:sz w:val="24"/>
          <w:szCs w:val="24"/>
          <w:vertAlign w:val="superscript"/>
        </w:rPr>
        <w:t>0</w:t>
      </w:r>
      <w:r>
        <w:rPr>
          <w:rFonts w:ascii="Times New Roman" w:hAnsi="Times New Roman"/>
          <w:sz w:val="24"/>
          <w:szCs w:val="24"/>
        </w:rPr>
        <w:t>C) vào chè hòa tan đựng trong bình định mức. Trộn đều để hòa tan mẫu và để nguội đến nhiệt độ phòng.</w:t>
      </w:r>
    </w:p>
    <w:p w14:paraId="6C936E4D" w14:textId="77777777" w:rsidR="009A6BEE" w:rsidRDefault="009A6BEE" w:rsidP="006C3E84">
      <w:pPr>
        <w:pStyle w:val="ListParagraph"/>
        <w:jc w:val="both"/>
        <w:rPr>
          <w:rFonts w:ascii="Times New Roman" w:hAnsi="Times New Roman"/>
          <w:sz w:val="24"/>
          <w:szCs w:val="24"/>
        </w:rPr>
      </w:pPr>
      <w:r>
        <w:rPr>
          <w:rFonts w:ascii="Times New Roman" w:hAnsi="Times New Roman"/>
          <w:sz w:val="24"/>
          <w:szCs w:val="24"/>
        </w:rPr>
        <w:t>Thêm 5.0ml acetonitrile, pha loãng đến vạch bằng nước và trộn.</w:t>
      </w:r>
    </w:p>
    <w:p w14:paraId="6EFB6FFD" w14:textId="77777777" w:rsidR="009A6BEE" w:rsidRPr="00EE1F2A" w:rsidRDefault="009A6BEE" w:rsidP="003B3BD1">
      <w:pPr>
        <w:pStyle w:val="ListParagraph"/>
        <w:ind w:hanging="360"/>
        <w:jc w:val="both"/>
        <w:rPr>
          <w:rFonts w:ascii="Times New Roman" w:hAnsi="Times New Roman"/>
          <w:i/>
          <w:sz w:val="24"/>
          <w:szCs w:val="24"/>
        </w:rPr>
      </w:pPr>
      <w:r w:rsidRPr="00EE1F2A">
        <w:rPr>
          <w:rFonts w:ascii="Times New Roman" w:hAnsi="Times New Roman"/>
          <w:i/>
          <w:sz w:val="24"/>
          <w:szCs w:val="24"/>
        </w:rPr>
        <w:t xml:space="preserve">b. </w:t>
      </w:r>
      <w:r w:rsidR="003B3BD1">
        <w:rPr>
          <w:rFonts w:ascii="Times New Roman" w:hAnsi="Times New Roman"/>
          <w:i/>
          <w:sz w:val="24"/>
          <w:szCs w:val="24"/>
        </w:rPr>
        <w:tab/>
      </w:r>
      <w:r w:rsidRPr="00EE1F2A">
        <w:rPr>
          <w:rFonts w:ascii="Times New Roman" w:hAnsi="Times New Roman"/>
          <w:i/>
          <w:sz w:val="24"/>
          <w:szCs w:val="24"/>
        </w:rPr>
        <w:t>Đối với chè</w:t>
      </w:r>
      <w:r w:rsidR="007942B2">
        <w:rPr>
          <w:rFonts w:ascii="Times New Roman" w:hAnsi="Times New Roman"/>
          <w:i/>
          <w:sz w:val="24"/>
          <w:szCs w:val="24"/>
        </w:rPr>
        <w:t>, rau củ quả</w:t>
      </w:r>
      <w:r w:rsidRPr="00EE1F2A">
        <w:rPr>
          <w:rFonts w:ascii="Times New Roman" w:hAnsi="Times New Roman"/>
          <w:i/>
          <w:sz w:val="24"/>
          <w:szCs w:val="24"/>
        </w:rPr>
        <w:t>:</w:t>
      </w:r>
    </w:p>
    <w:p w14:paraId="3F042C07" w14:textId="77777777" w:rsidR="009A6BEE" w:rsidRDefault="009A6BEE" w:rsidP="003B3BD1">
      <w:pPr>
        <w:pStyle w:val="ListParagraph"/>
        <w:numPr>
          <w:ilvl w:val="1"/>
          <w:numId w:val="35"/>
        </w:numPr>
        <w:ind w:left="1080"/>
        <w:jc w:val="both"/>
        <w:rPr>
          <w:rFonts w:ascii="Times New Roman" w:hAnsi="Times New Roman"/>
          <w:sz w:val="24"/>
          <w:szCs w:val="24"/>
        </w:rPr>
      </w:pPr>
      <w:r>
        <w:rPr>
          <w:rFonts w:ascii="Times New Roman" w:hAnsi="Times New Roman"/>
          <w:sz w:val="24"/>
          <w:szCs w:val="24"/>
        </w:rPr>
        <w:t xml:space="preserve">Cân 0.2g </w:t>
      </w:r>
      <w:r w:rsidR="003A13FE">
        <w:rPr>
          <w:rFonts w:ascii="Times New Roman" w:hAnsi="Times New Roman"/>
          <w:sz w:val="24"/>
          <w:szCs w:val="24"/>
        </w:rPr>
        <w:t xml:space="preserve">(nếu mẫu có hàm lượng nước lớn thì cân một lượng mẫu sao cho khối lượng quy về khô là khoảng 0.2g) </w:t>
      </w:r>
      <w:r>
        <w:rPr>
          <w:rFonts w:ascii="Times New Roman" w:hAnsi="Times New Roman"/>
          <w:sz w:val="24"/>
          <w:szCs w:val="24"/>
        </w:rPr>
        <w:t>cho vào ống ly tâm</w:t>
      </w:r>
    </w:p>
    <w:p w14:paraId="1E19F0C5" w14:textId="77777777" w:rsidR="009A6BEE" w:rsidRDefault="009A6BEE" w:rsidP="003B3BD1">
      <w:pPr>
        <w:pStyle w:val="ListParagraph"/>
        <w:numPr>
          <w:ilvl w:val="1"/>
          <w:numId w:val="35"/>
        </w:numPr>
        <w:ind w:left="1080"/>
        <w:jc w:val="both"/>
        <w:rPr>
          <w:rFonts w:ascii="Times New Roman" w:hAnsi="Times New Roman"/>
          <w:sz w:val="24"/>
          <w:szCs w:val="24"/>
        </w:rPr>
      </w:pPr>
      <w:r>
        <w:rPr>
          <w:rFonts w:ascii="Times New Roman" w:hAnsi="Times New Roman"/>
          <w:sz w:val="24"/>
          <w:szCs w:val="24"/>
        </w:rPr>
        <w:t>Cho hỗn hợp chiết methanol/nước vào nồi cách thủy ở 70</w:t>
      </w:r>
      <w:r w:rsidRPr="009A6BEE">
        <w:rPr>
          <w:rFonts w:ascii="Times New Roman" w:hAnsi="Times New Roman"/>
          <w:sz w:val="24"/>
          <w:szCs w:val="24"/>
          <w:vertAlign w:val="superscript"/>
        </w:rPr>
        <w:t>0</w:t>
      </w:r>
      <w:r>
        <w:rPr>
          <w:rFonts w:ascii="Times New Roman" w:hAnsi="Times New Roman"/>
          <w:sz w:val="24"/>
          <w:szCs w:val="24"/>
        </w:rPr>
        <w:t>C và để ít nhất 30 phút để cho hỗn hợp chiết cân bằng.</w:t>
      </w:r>
    </w:p>
    <w:p w14:paraId="64368271" w14:textId="77777777" w:rsidR="009A6BEE" w:rsidRDefault="009A6BEE" w:rsidP="003B3BD1">
      <w:pPr>
        <w:pStyle w:val="ListParagraph"/>
        <w:numPr>
          <w:ilvl w:val="1"/>
          <w:numId w:val="35"/>
        </w:numPr>
        <w:ind w:left="1080"/>
        <w:jc w:val="both"/>
        <w:rPr>
          <w:rFonts w:ascii="Times New Roman" w:hAnsi="Times New Roman"/>
          <w:sz w:val="24"/>
          <w:szCs w:val="24"/>
        </w:rPr>
      </w:pPr>
      <w:r>
        <w:rPr>
          <w:rFonts w:ascii="Times New Roman" w:hAnsi="Times New Roman"/>
          <w:sz w:val="24"/>
          <w:szCs w:val="24"/>
        </w:rPr>
        <w:t>Cho ống ly tâm chứa mẫu vào nồi cách thủy</w:t>
      </w:r>
      <w:r w:rsidR="00EE1F2A">
        <w:rPr>
          <w:rFonts w:ascii="Times New Roman" w:hAnsi="Times New Roman"/>
          <w:sz w:val="24"/>
          <w:szCs w:val="24"/>
        </w:rPr>
        <w:t xml:space="preserve"> đặt ở 70</w:t>
      </w:r>
      <w:r w:rsidR="00EE1F2A" w:rsidRPr="00EE1F2A">
        <w:rPr>
          <w:rFonts w:ascii="Times New Roman" w:hAnsi="Times New Roman"/>
          <w:sz w:val="24"/>
          <w:szCs w:val="24"/>
          <w:vertAlign w:val="superscript"/>
        </w:rPr>
        <w:t>0</w:t>
      </w:r>
      <w:r w:rsidR="00EE1F2A">
        <w:rPr>
          <w:rFonts w:ascii="Times New Roman" w:hAnsi="Times New Roman"/>
          <w:sz w:val="24"/>
          <w:szCs w:val="24"/>
        </w:rPr>
        <w:t xml:space="preserve">C. Thêm 5.0ml hỗn hợp chiết nóng ở </w:t>
      </w:r>
      <w:proofErr w:type="gramStart"/>
      <w:r w:rsidR="00EE1F2A">
        <w:rPr>
          <w:rFonts w:ascii="Times New Roman" w:hAnsi="Times New Roman"/>
          <w:sz w:val="24"/>
          <w:szCs w:val="24"/>
        </w:rPr>
        <w:t>trên ,</w:t>
      </w:r>
      <w:proofErr w:type="gramEnd"/>
      <w:r w:rsidR="00EE1F2A">
        <w:rPr>
          <w:rFonts w:ascii="Times New Roman" w:hAnsi="Times New Roman"/>
          <w:sz w:val="24"/>
          <w:szCs w:val="24"/>
        </w:rPr>
        <w:t xml:space="preserve"> đậy nắp, trôn bằng máy vortex.</w:t>
      </w:r>
    </w:p>
    <w:p w14:paraId="1A3710D4" w14:textId="77777777" w:rsidR="00EE1F2A" w:rsidRDefault="00EE1F2A" w:rsidP="003B3BD1">
      <w:pPr>
        <w:pStyle w:val="ListParagraph"/>
        <w:numPr>
          <w:ilvl w:val="1"/>
          <w:numId w:val="35"/>
        </w:numPr>
        <w:ind w:left="1080"/>
        <w:jc w:val="both"/>
        <w:rPr>
          <w:rFonts w:ascii="Times New Roman" w:hAnsi="Times New Roman"/>
          <w:sz w:val="24"/>
          <w:szCs w:val="24"/>
        </w:rPr>
      </w:pPr>
      <w:r>
        <w:rPr>
          <w:rFonts w:ascii="Times New Roman" w:hAnsi="Times New Roman"/>
          <w:sz w:val="24"/>
          <w:szCs w:val="24"/>
        </w:rPr>
        <w:t>Tiếp tục đun nóng 10 phút trong nồi cách thủy, trộn trên máy vortex sau 5 phút đến 10 phút (trộn kỹ để đảm bảo chiết hết).</w:t>
      </w:r>
    </w:p>
    <w:p w14:paraId="4D8D5E72" w14:textId="77777777" w:rsidR="00EE1F2A" w:rsidRDefault="00EE1F2A" w:rsidP="003B3BD1">
      <w:pPr>
        <w:pStyle w:val="ListParagraph"/>
        <w:numPr>
          <w:ilvl w:val="1"/>
          <w:numId w:val="35"/>
        </w:numPr>
        <w:ind w:left="1080"/>
        <w:jc w:val="both"/>
        <w:rPr>
          <w:rFonts w:ascii="Times New Roman" w:hAnsi="Times New Roman"/>
          <w:sz w:val="24"/>
          <w:szCs w:val="24"/>
        </w:rPr>
      </w:pPr>
      <w:r>
        <w:rPr>
          <w:rFonts w:ascii="Times New Roman" w:hAnsi="Times New Roman"/>
          <w:sz w:val="24"/>
          <w:szCs w:val="24"/>
        </w:rPr>
        <w:t>Lấy ống chiết ra khổi nồi cách thủy, để nguội về nhiệt độ phòng. Ly tâm trong 10 phút ở 3500r/min.</w:t>
      </w:r>
    </w:p>
    <w:p w14:paraId="436D158E" w14:textId="77777777" w:rsidR="00EE1F2A" w:rsidRDefault="00EE1F2A" w:rsidP="003B3BD1">
      <w:pPr>
        <w:pStyle w:val="ListParagraph"/>
        <w:numPr>
          <w:ilvl w:val="1"/>
          <w:numId w:val="35"/>
        </w:numPr>
        <w:ind w:left="1080"/>
        <w:jc w:val="both"/>
        <w:rPr>
          <w:rFonts w:ascii="Times New Roman" w:hAnsi="Times New Roman"/>
          <w:sz w:val="24"/>
          <w:szCs w:val="24"/>
        </w:rPr>
      </w:pPr>
      <w:r>
        <w:rPr>
          <w:rFonts w:ascii="Times New Roman" w:hAnsi="Times New Roman"/>
          <w:sz w:val="24"/>
          <w:szCs w:val="24"/>
        </w:rPr>
        <w:t>Gạn dung dịch ở phía trên vào bình định mức 10ml</w:t>
      </w:r>
    </w:p>
    <w:p w14:paraId="4AE0AFC4" w14:textId="77777777" w:rsidR="00EE1F2A" w:rsidRDefault="00EE1F2A" w:rsidP="003B3BD1">
      <w:pPr>
        <w:pStyle w:val="ListParagraph"/>
        <w:numPr>
          <w:ilvl w:val="1"/>
          <w:numId w:val="35"/>
        </w:numPr>
        <w:ind w:left="1080"/>
        <w:jc w:val="both"/>
        <w:rPr>
          <w:rFonts w:ascii="Times New Roman" w:hAnsi="Times New Roman"/>
          <w:sz w:val="24"/>
          <w:szCs w:val="24"/>
        </w:rPr>
      </w:pPr>
      <w:r>
        <w:rPr>
          <w:rFonts w:ascii="Times New Roman" w:hAnsi="Times New Roman"/>
          <w:sz w:val="24"/>
          <w:szCs w:val="24"/>
        </w:rPr>
        <w:t>Chiết lần hai và gộp dịch chiết vào bình định mức 10ml, thêm hỗn hợp chiết nguội methanol/nước đến vạch và trộn.</w:t>
      </w:r>
    </w:p>
    <w:p w14:paraId="28C3E179" w14:textId="77777777" w:rsidR="00EE1F2A" w:rsidRDefault="00EE1F2A" w:rsidP="003B3BD1">
      <w:pPr>
        <w:pStyle w:val="ListParagraph"/>
        <w:numPr>
          <w:ilvl w:val="1"/>
          <w:numId w:val="35"/>
        </w:numPr>
        <w:ind w:left="1080"/>
        <w:jc w:val="both"/>
        <w:rPr>
          <w:rFonts w:ascii="Times New Roman" w:hAnsi="Times New Roman"/>
          <w:sz w:val="24"/>
          <w:szCs w:val="24"/>
        </w:rPr>
      </w:pPr>
      <w:r>
        <w:rPr>
          <w:rFonts w:ascii="Times New Roman" w:hAnsi="Times New Roman"/>
          <w:sz w:val="24"/>
          <w:szCs w:val="24"/>
        </w:rPr>
        <w:t>Dung dịch này bền ít nhất 24h nếu được bảo quản ở 4</w:t>
      </w:r>
      <w:r w:rsidRPr="00EE1F2A">
        <w:rPr>
          <w:rFonts w:ascii="Times New Roman" w:hAnsi="Times New Roman"/>
          <w:sz w:val="24"/>
          <w:szCs w:val="24"/>
          <w:vertAlign w:val="superscript"/>
        </w:rPr>
        <w:t>0</w:t>
      </w:r>
      <w:r>
        <w:rPr>
          <w:rFonts w:ascii="Times New Roman" w:hAnsi="Times New Roman"/>
          <w:sz w:val="24"/>
          <w:szCs w:val="24"/>
        </w:rPr>
        <w:t>C.</w:t>
      </w:r>
    </w:p>
    <w:p w14:paraId="7DADAEAD" w14:textId="77777777" w:rsidR="003B3BD1" w:rsidRDefault="003B3BD1" w:rsidP="003B3BD1">
      <w:pPr>
        <w:pStyle w:val="ListParagraph"/>
        <w:ind w:left="1080"/>
        <w:jc w:val="both"/>
        <w:rPr>
          <w:rFonts w:ascii="Times New Roman" w:hAnsi="Times New Roman"/>
          <w:sz w:val="24"/>
          <w:szCs w:val="24"/>
        </w:rPr>
      </w:pPr>
    </w:p>
    <w:p w14:paraId="0B132D3E" w14:textId="77777777" w:rsidR="003B3BD1" w:rsidRDefault="003B3BD1" w:rsidP="003B3BD1">
      <w:pPr>
        <w:pStyle w:val="ListParagraph"/>
        <w:ind w:left="1080"/>
        <w:jc w:val="both"/>
        <w:rPr>
          <w:rFonts w:ascii="Times New Roman" w:hAnsi="Times New Roman"/>
          <w:sz w:val="24"/>
          <w:szCs w:val="24"/>
        </w:rPr>
      </w:pPr>
    </w:p>
    <w:p w14:paraId="79BB69E1" w14:textId="77777777" w:rsidR="00EE1F2A" w:rsidRPr="00B75D0C" w:rsidRDefault="00B75D0C" w:rsidP="00B75D0C">
      <w:pPr>
        <w:pStyle w:val="ListParagraph"/>
        <w:ind w:left="0"/>
        <w:jc w:val="both"/>
        <w:rPr>
          <w:rFonts w:ascii="Times New Roman" w:hAnsi="Times New Roman"/>
          <w:sz w:val="24"/>
          <w:szCs w:val="24"/>
        </w:rPr>
      </w:pPr>
      <w:r>
        <w:rPr>
          <w:rFonts w:ascii="Times New Roman" w:hAnsi="Times New Roman"/>
          <w:sz w:val="24"/>
          <w:szCs w:val="24"/>
        </w:rPr>
        <w:t xml:space="preserve">        4.</w:t>
      </w:r>
      <w:r w:rsidR="00EE1F2A" w:rsidRPr="00B75D0C">
        <w:rPr>
          <w:rFonts w:ascii="Times New Roman" w:hAnsi="Times New Roman"/>
          <w:sz w:val="24"/>
          <w:szCs w:val="24"/>
        </w:rPr>
        <w:t xml:space="preserve"> Pha loãng mẫu:</w:t>
      </w:r>
    </w:p>
    <w:p w14:paraId="25D9CC15" w14:textId="77777777" w:rsidR="00EE1F2A" w:rsidRPr="00B75D0C" w:rsidRDefault="00EE1F2A" w:rsidP="0076489A">
      <w:pPr>
        <w:pStyle w:val="ListParagraph"/>
        <w:numPr>
          <w:ilvl w:val="0"/>
          <w:numId w:val="36"/>
        </w:numPr>
        <w:ind w:left="1080"/>
        <w:jc w:val="both"/>
        <w:rPr>
          <w:rFonts w:ascii="Times New Roman" w:hAnsi="Times New Roman"/>
          <w:sz w:val="24"/>
          <w:szCs w:val="24"/>
        </w:rPr>
      </w:pPr>
      <w:r>
        <w:rPr>
          <w:rFonts w:ascii="Times New Roman" w:hAnsi="Times New Roman"/>
          <w:sz w:val="24"/>
          <w:szCs w:val="24"/>
        </w:rPr>
        <w:t xml:space="preserve">Hút 1.0ml dịch chiết mẫu vào bình định mức 100ml. Pha loãng đến vạch bằng nước và </w:t>
      </w:r>
      <w:r w:rsidRPr="00B75D0C">
        <w:rPr>
          <w:rFonts w:ascii="Times New Roman" w:hAnsi="Times New Roman"/>
          <w:sz w:val="24"/>
          <w:szCs w:val="24"/>
        </w:rPr>
        <w:t>trộn.</w:t>
      </w:r>
    </w:p>
    <w:p w14:paraId="2F771879" w14:textId="77777777" w:rsidR="00EE1F2A" w:rsidRPr="00B75D0C" w:rsidRDefault="00B75D0C" w:rsidP="00B75D0C">
      <w:pPr>
        <w:pStyle w:val="ListParagraph"/>
        <w:ind w:left="0"/>
        <w:jc w:val="both"/>
        <w:rPr>
          <w:rFonts w:ascii="Times New Roman" w:hAnsi="Times New Roman"/>
          <w:i/>
          <w:sz w:val="24"/>
          <w:szCs w:val="24"/>
        </w:rPr>
      </w:pPr>
      <w:r>
        <w:rPr>
          <w:rFonts w:ascii="Times New Roman" w:hAnsi="Times New Roman"/>
          <w:sz w:val="24"/>
          <w:szCs w:val="24"/>
        </w:rPr>
        <w:t xml:space="preserve">        </w:t>
      </w:r>
      <w:r w:rsidR="00EE1F2A" w:rsidRPr="00B75D0C">
        <w:rPr>
          <w:rFonts w:ascii="Times New Roman" w:hAnsi="Times New Roman"/>
          <w:sz w:val="24"/>
          <w:szCs w:val="24"/>
        </w:rPr>
        <w:t>5. Lên màu:</w:t>
      </w:r>
    </w:p>
    <w:p w14:paraId="06F2A171" w14:textId="77777777" w:rsidR="00EE1F2A" w:rsidRDefault="00EE1F2A" w:rsidP="0076489A">
      <w:pPr>
        <w:pStyle w:val="ListParagraph"/>
        <w:numPr>
          <w:ilvl w:val="0"/>
          <w:numId w:val="36"/>
        </w:numPr>
        <w:ind w:left="1080"/>
        <w:jc w:val="both"/>
        <w:rPr>
          <w:rFonts w:ascii="Times New Roman" w:hAnsi="Times New Roman"/>
          <w:sz w:val="24"/>
          <w:szCs w:val="24"/>
        </w:rPr>
      </w:pPr>
      <w:r>
        <w:rPr>
          <w:rFonts w:ascii="Times New Roman" w:hAnsi="Times New Roman"/>
          <w:sz w:val="24"/>
          <w:szCs w:val="24"/>
        </w:rPr>
        <w:t>Dùng pipet hút 2.0ml dung dịch chuẩn</w:t>
      </w:r>
      <w:r w:rsidR="00B75D0C">
        <w:rPr>
          <w:rFonts w:ascii="Times New Roman" w:hAnsi="Times New Roman"/>
          <w:sz w:val="24"/>
          <w:szCs w:val="24"/>
        </w:rPr>
        <w:t xml:space="preserve"> axit gallic A, B, C, D, E vào ống ly tâm 50ml </w:t>
      </w:r>
    </w:p>
    <w:p w14:paraId="25282A78" w14:textId="77777777" w:rsidR="00B75D0C" w:rsidRDefault="00B75D0C" w:rsidP="0076489A">
      <w:pPr>
        <w:pStyle w:val="ListParagraph"/>
        <w:numPr>
          <w:ilvl w:val="0"/>
          <w:numId w:val="36"/>
        </w:numPr>
        <w:ind w:left="1080"/>
        <w:jc w:val="both"/>
        <w:rPr>
          <w:rFonts w:ascii="Times New Roman" w:hAnsi="Times New Roman"/>
          <w:sz w:val="24"/>
          <w:szCs w:val="24"/>
        </w:rPr>
      </w:pPr>
      <w:r>
        <w:rPr>
          <w:rFonts w:ascii="Times New Roman" w:hAnsi="Times New Roman"/>
          <w:sz w:val="24"/>
          <w:szCs w:val="24"/>
        </w:rPr>
        <w:t>Hút 2.0ml nước cất vào ống ly tâm 50ml để làm mẫu blank</w:t>
      </w:r>
    </w:p>
    <w:p w14:paraId="10F1FCD6" w14:textId="77777777" w:rsidR="00B75D0C" w:rsidRDefault="00B75D0C" w:rsidP="0076489A">
      <w:pPr>
        <w:pStyle w:val="ListParagraph"/>
        <w:numPr>
          <w:ilvl w:val="0"/>
          <w:numId w:val="36"/>
        </w:numPr>
        <w:ind w:left="1080"/>
        <w:jc w:val="both"/>
        <w:rPr>
          <w:rFonts w:ascii="Times New Roman" w:hAnsi="Times New Roman"/>
          <w:sz w:val="24"/>
          <w:szCs w:val="24"/>
        </w:rPr>
      </w:pPr>
      <w:r>
        <w:rPr>
          <w:rFonts w:ascii="Times New Roman" w:hAnsi="Times New Roman"/>
          <w:sz w:val="24"/>
          <w:szCs w:val="24"/>
        </w:rPr>
        <w:t>Hút 2.0ml dịch chiết mẫu pha loãng vào ống ly tâm 50ml</w:t>
      </w:r>
    </w:p>
    <w:p w14:paraId="2E7D5CE8" w14:textId="77777777" w:rsidR="00B75D0C" w:rsidRDefault="00B75D0C" w:rsidP="0076489A">
      <w:pPr>
        <w:pStyle w:val="ListParagraph"/>
        <w:numPr>
          <w:ilvl w:val="0"/>
          <w:numId w:val="36"/>
        </w:numPr>
        <w:ind w:left="1080"/>
        <w:jc w:val="both"/>
        <w:rPr>
          <w:rFonts w:ascii="Times New Roman" w:hAnsi="Times New Roman"/>
          <w:sz w:val="24"/>
          <w:szCs w:val="24"/>
        </w:rPr>
      </w:pPr>
      <w:r>
        <w:rPr>
          <w:rFonts w:ascii="Times New Roman" w:hAnsi="Times New Roman"/>
          <w:sz w:val="24"/>
          <w:szCs w:val="24"/>
        </w:rPr>
        <w:lastRenderedPageBreak/>
        <w:t>Thêm 5.0ml thuốc thử Folin-Ciocalteu vào từng ống và trộn</w:t>
      </w:r>
    </w:p>
    <w:p w14:paraId="1A620ED8" w14:textId="77777777" w:rsidR="00B75D0C" w:rsidRDefault="00B75D0C" w:rsidP="0076489A">
      <w:pPr>
        <w:pStyle w:val="ListParagraph"/>
        <w:numPr>
          <w:ilvl w:val="0"/>
          <w:numId w:val="36"/>
        </w:numPr>
        <w:ind w:left="1080"/>
        <w:jc w:val="both"/>
        <w:rPr>
          <w:rFonts w:ascii="Times New Roman" w:hAnsi="Times New Roman"/>
          <w:sz w:val="24"/>
          <w:szCs w:val="24"/>
        </w:rPr>
      </w:pPr>
      <w:r>
        <w:rPr>
          <w:rFonts w:ascii="Times New Roman" w:hAnsi="Times New Roman"/>
          <w:sz w:val="24"/>
          <w:szCs w:val="24"/>
        </w:rPr>
        <w:t>Sau khi thêm thuốc thử 3-8 phút, thêm 4.0ml dung dịch Na</w:t>
      </w:r>
      <w:r w:rsidRPr="00A80065">
        <w:rPr>
          <w:rFonts w:ascii="Times New Roman" w:hAnsi="Times New Roman"/>
          <w:sz w:val="24"/>
          <w:szCs w:val="24"/>
          <w:vertAlign w:val="subscript"/>
        </w:rPr>
        <w:t>2</w:t>
      </w:r>
      <w:r>
        <w:rPr>
          <w:rFonts w:ascii="Times New Roman" w:hAnsi="Times New Roman"/>
          <w:sz w:val="24"/>
          <w:szCs w:val="24"/>
        </w:rPr>
        <w:t>CO</w:t>
      </w:r>
      <w:r w:rsidRPr="00A80065">
        <w:rPr>
          <w:rFonts w:ascii="Times New Roman" w:hAnsi="Times New Roman"/>
          <w:sz w:val="24"/>
          <w:szCs w:val="24"/>
          <w:vertAlign w:val="subscript"/>
        </w:rPr>
        <w:t>3</w:t>
      </w:r>
      <w:r>
        <w:rPr>
          <w:rFonts w:ascii="Times New Roman" w:hAnsi="Times New Roman"/>
          <w:sz w:val="24"/>
          <w:szCs w:val="24"/>
        </w:rPr>
        <w:t xml:space="preserve"> vào mỗi ống. Đậy nắp và trộn.</w:t>
      </w:r>
    </w:p>
    <w:p w14:paraId="3EE030C9" w14:textId="77777777" w:rsidR="00B75D0C" w:rsidRDefault="00B75D0C" w:rsidP="0076489A">
      <w:pPr>
        <w:pStyle w:val="ListParagraph"/>
        <w:numPr>
          <w:ilvl w:val="0"/>
          <w:numId w:val="36"/>
        </w:numPr>
        <w:ind w:left="1080"/>
        <w:jc w:val="both"/>
        <w:rPr>
          <w:rFonts w:ascii="Times New Roman" w:hAnsi="Times New Roman"/>
          <w:sz w:val="24"/>
          <w:szCs w:val="24"/>
        </w:rPr>
      </w:pPr>
      <w:r>
        <w:rPr>
          <w:rFonts w:ascii="Times New Roman" w:hAnsi="Times New Roman"/>
          <w:sz w:val="24"/>
          <w:szCs w:val="24"/>
        </w:rPr>
        <w:t>Để yên ở nhiệt độ phòng trong 60 phút, sau đó đo mật độ quang trong cuvet 10</w:t>
      </w:r>
      <w:r w:rsidR="0076489A">
        <w:rPr>
          <w:rFonts w:ascii="Times New Roman" w:hAnsi="Times New Roman"/>
          <w:sz w:val="24"/>
          <w:szCs w:val="24"/>
        </w:rPr>
        <w:t>m</w:t>
      </w:r>
      <w:r>
        <w:rPr>
          <w:rFonts w:ascii="Times New Roman" w:hAnsi="Times New Roman"/>
          <w:sz w:val="24"/>
          <w:szCs w:val="24"/>
        </w:rPr>
        <w:t>m ở bước sóng 765nm.</w:t>
      </w:r>
    </w:p>
    <w:p w14:paraId="39BC7153" w14:textId="77777777" w:rsidR="00B75D0C" w:rsidRDefault="00B75D0C" w:rsidP="0076489A">
      <w:pPr>
        <w:pStyle w:val="ListParagraph"/>
        <w:numPr>
          <w:ilvl w:val="0"/>
          <w:numId w:val="36"/>
        </w:numPr>
        <w:ind w:left="1080"/>
        <w:jc w:val="both"/>
        <w:rPr>
          <w:rFonts w:ascii="Times New Roman" w:hAnsi="Times New Roman"/>
          <w:sz w:val="24"/>
          <w:szCs w:val="24"/>
        </w:rPr>
      </w:pPr>
      <w:r>
        <w:rPr>
          <w:rFonts w:ascii="Times New Roman" w:hAnsi="Times New Roman"/>
          <w:sz w:val="24"/>
          <w:szCs w:val="24"/>
        </w:rPr>
        <w:t>Mẫu trắng thuốc thử phải có mật độ quang &lt;0.010. Nếu cao hơn thì có nghĩa đã bị nhiễm bẩn từ nước, thuốc thử hoặc dụng cụ.</w:t>
      </w:r>
    </w:p>
    <w:p w14:paraId="0D5462FC" w14:textId="77777777" w:rsidR="00B75D0C" w:rsidRPr="009D31FF" w:rsidRDefault="009D31FF" w:rsidP="009D31FF">
      <w:pPr>
        <w:pStyle w:val="ListParagraph"/>
        <w:ind w:left="0"/>
        <w:jc w:val="both"/>
        <w:rPr>
          <w:rFonts w:ascii="Times New Roman" w:hAnsi="Times New Roman"/>
          <w:sz w:val="24"/>
          <w:szCs w:val="24"/>
        </w:rPr>
      </w:pPr>
      <w:r>
        <w:rPr>
          <w:rFonts w:ascii="Times New Roman" w:hAnsi="Times New Roman"/>
          <w:sz w:val="24"/>
          <w:szCs w:val="24"/>
        </w:rPr>
        <w:t xml:space="preserve">        6</w:t>
      </w:r>
      <w:r w:rsidR="00B75D0C" w:rsidRPr="009D31FF">
        <w:rPr>
          <w:rFonts w:ascii="Times New Roman" w:hAnsi="Times New Roman"/>
          <w:sz w:val="24"/>
          <w:szCs w:val="24"/>
        </w:rPr>
        <w:t>. Đo quang:</w:t>
      </w:r>
    </w:p>
    <w:p w14:paraId="79660B40" w14:textId="77777777" w:rsidR="00B75D0C" w:rsidRPr="007B7B66" w:rsidRDefault="00B75D0C" w:rsidP="00486131">
      <w:pPr>
        <w:spacing w:before="120" w:after="120"/>
        <w:ind w:left="720"/>
        <w:jc w:val="both"/>
        <w:rPr>
          <w:rFonts w:ascii="Times New Roman" w:hAnsi="Times New Roman"/>
          <w:sz w:val="24"/>
          <w:szCs w:val="24"/>
        </w:rPr>
      </w:pPr>
      <w:r w:rsidRPr="007B7B66">
        <w:rPr>
          <w:rFonts w:ascii="Times New Roman" w:hAnsi="Times New Roman"/>
          <w:sz w:val="24"/>
          <w:szCs w:val="24"/>
        </w:rPr>
        <w:t>Sau khi cho tác nhân khử vào, mẫu Blank. Đường chuẩn và mẫu được đo màu trên thiết bị UV – Vis trong khoảng thời gian 10 – 30 phút.</w:t>
      </w:r>
    </w:p>
    <w:p w14:paraId="5ACA8ECF" w14:textId="77777777" w:rsidR="00B75D0C" w:rsidRPr="007B7B66" w:rsidRDefault="00B75D0C" w:rsidP="00970128">
      <w:pPr>
        <w:numPr>
          <w:ilvl w:val="1"/>
          <w:numId w:val="38"/>
        </w:numPr>
        <w:spacing w:before="120" w:after="120"/>
        <w:ind w:left="1080"/>
        <w:jc w:val="both"/>
        <w:rPr>
          <w:rFonts w:ascii="Times New Roman" w:hAnsi="Times New Roman"/>
          <w:sz w:val="24"/>
          <w:szCs w:val="24"/>
        </w:rPr>
      </w:pPr>
      <w:r w:rsidRPr="007B7B66">
        <w:rPr>
          <w:rFonts w:ascii="Times New Roman" w:hAnsi="Times New Roman"/>
          <w:bCs/>
          <w:sz w:val="24"/>
          <w:szCs w:val="24"/>
        </w:rPr>
        <w:t>Đo quang ở bướ</w:t>
      </w:r>
      <w:r>
        <w:rPr>
          <w:rFonts w:ascii="Times New Roman" w:hAnsi="Times New Roman"/>
          <w:bCs/>
          <w:sz w:val="24"/>
          <w:szCs w:val="24"/>
        </w:rPr>
        <w:t>c sóng 765</w:t>
      </w:r>
      <w:r w:rsidRPr="007B7B66">
        <w:rPr>
          <w:rFonts w:ascii="Times New Roman" w:hAnsi="Times New Roman"/>
          <w:bCs/>
          <w:sz w:val="24"/>
          <w:szCs w:val="24"/>
        </w:rPr>
        <w:t>nm.</w:t>
      </w:r>
    </w:p>
    <w:p w14:paraId="27D57F15" w14:textId="77777777" w:rsidR="00B75D0C" w:rsidRPr="007B7B66" w:rsidRDefault="00B75D0C" w:rsidP="00970128">
      <w:pPr>
        <w:numPr>
          <w:ilvl w:val="1"/>
          <w:numId w:val="38"/>
        </w:numPr>
        <w:spacing w:before="120" w:after="120"/>
        <w:ind w:left="1080"/>
        <w:jc w:val="both"/>
        <w:rPr>
          <w:rFonts w:ascii="Times New Roman" w:hAnsi="Times New Roman"/>
          <w:sz w:val="24"/>
          <w:szCs w:val="24"/>
        </w:rPr>
      </w:pPr>
      <w:r w:rsidRPr="007B7B66">
        <w:rPr>
          <w:rFonts w:ascii="Times New Roman" w:hAnsi="Times New Roman"/>
          <w:bCs/>
          <w:sz w:val="24"/>
          <w:szCs w:val="24"/>
        </w:rPr>
        <w:t>Sử dụng Blank nước cất có thêm thuốc thử để cell blank (hoặc Auto Zero).</w:t>
      </w:r>
    </w:p>
    <w:p w14:paraId="447900FA" w14:textId="77777777" w:rsidR="00B75D0C" w:rsidRPr="007B7B66" w:rsidRDefault="00B75D0C" w:rsidP="00970128">
      <w:pPr>
        <w:numPr>
          <w:ilvl w:val="1"/>
          <w:numId w:val="38"/>
        </w:numPr>
        <w:spacing w:before="120" w:after="120"/>
        <w:ind w:left="1080"/>
        <w:jc w:val="both"/>
        <w:rPr>
          <w:rFonts w:ascii="Times New Roman" w:hAnsi="Times New Roman"/>
          <w:sz w:val="24"/>
          <w:szCs w:val="24"/>
        </w:rPr>
      </w:pPr>
      <w:r w:rsidRPr="007B7B66">
        <w:rPr>
          <w:rFonts w:ascii="Times New Roman" w:hAnsi="Times New Roman"/>
          <w:bCs/>
          <w:sz w:val="24"/>
          <w:szCs w:val="24"/>
        </w:rPr>
        <w:t>Trình tự đo màu:</w:t>
      </w:r>
    </w:p>
    <w:p w14:paraId="71274112" w14:textId="77777777" w:rsidR="00B75D0C" w:rsidRPr="007B7B66" w:rsidRDefault="00B75D0C" w:rsidP="00970128">
      <w:pPr>
        <w:numPr>
          <w:ilvl w:val="0"/>
          <w:numId w:val="31"/>
        </w:numPr>
        <w:spacing w:before="120" w:after="120"/>
        <w:ind w:left="1440"/>
        <w:jc w:val="both"/>
        <w:rPr>
          <w:rFonts w:ascii="Times New Roman" w:hAnsi="Times New Roman"/>
          <w:sz w:val="24"/>
          <w:szCs w:val="24"/>
        </w:rPr>
      </w:pPr>
      <w:r w:rsidRPr="007B7B66">
        <w:rPr>
          <w:rFonts w:ascii="Times New Roman" w:hAnsi="Times New Roman"/>
          <w:sz w:val="24"/>
          <w:szCs w:val="24"/>
        </w:rPr>
        <w:t>Các điểm chuẩn từ thấp đến cao</w:t>
      </w:r>
    </w:p>
    <w:p w14:paraId="09F84FF8" w14:textId="77777777" w:rsidR="00B75D0C" w:rsidRPr="007B7B66" w:rsidRDefault="00B75D0C" w:rsidP="00970128">
      <w:pPr>
        <w:numPr>
          <w:ilvl w:val="0"/>
          <w:numId w:val="31"/>
        </w:numPr>
        <w:spacing w:before="120" w:after="120"/>
        <w:ind w:left="1440"/>
        <w:jc w:val="both"/>
        <w:rPr>
          <w:rFonts w:ascii="Times New Roman" w:hAnsi="Times New Roman"/>
          <w:sz w:val="24"/>
          <w:szCs w:val="24"/>
        </w:rPr>
      </w:pPr>
      <w:r w:rsidRPr="007B7B66">
        <w:rPr>
          <w:rFonts w:ascii="Times New Roman" w:hAnsi="Times New Roman"/>
          <w:sz w:val="24"/>
          <w:szCs w:val="24"/>
        </w:rPr>
        <w:t>Mẫu blank</w:t>
      </w:r>
    </w:p>
    <w:p w14:paraId="16209D76" w14:textId="77777777" w:rsidR="00B75D0C" w:rsidRPr="007B7B66" w:rsidRDefault="00B75D0C" w:rsidP="00970128">
      <w:pPr>
        <w:numPr>
          <w:ilvl w:val="0"/>
          <w:numId w:val="31"/>
        </w:numPr>
        <w:spacing w:before="120" w:after="120"/>
        <w:ind w:left="1440"/>
        <w:jc w:val="both"/>
        <w:rPr>
          <w:rFonts w:ascii="Times New Roman" w:hAnsi="Times New Roman"/>
          <w:sz w:val="24"/>
          <w:szCs w:val="24"/>
        </w:rPr>
      </w:pPr>
      <w:r w:rsidRPr="007B7B66">
        <w:rPr>
          <w:rFonts w:ascii="Times New Roman" w:hAnsi="Times New Roman"/>
          <w:sz w:val="24"/>
          <w:szCs w:val="24"/>
        </w:rPr>
        <w:t>Mẫu, mẫu lặp</w:t>
      </w:r>
    </w:p>
    <w:p w14:paraId="7C456C77" w14:textId="77777777" w:rsidR="00B75D0C" w:rsidRPr="007B7B66" w:rsidRDefault="00B75D0C" w:rsidP="00970128">
      <w:pPr>
        <w:numPr>
          <w:ilvl w:val="0"/>
          <w:numId w:val="31"/>
        </w:numPr>
        <w:spacing w:before="120" w:after="120"/>
        <w:ind w:left="1440"/>
        <w:jc w:val="both"/>
        <w:rPr>
          <w:rFonts w:ascii="Times New Roman" w:hAnsi="Times New Roman"/>
          <w:sz w:val="24"/>
          <w:szCs w:val="24"/>
        </w:rPr>
      </w:pPr>
      <w:r w:rsidRPr="007B7B66">
        <w:rPr>
          <w:rFonts w:ascii="Times New Roman" w:hAnsi="Times New Roman"/>
          <w:sz w:val="24"/>
          <w:szCs w:val="24"/>
        </w:rPr>
        <w:t>Chuẩn check.</w:t>
      </w:r>
    </w:p>
    <w:p w14:paraId="0E5EFEB4" w14:textId="77777777" w:rsidR="00963F1F" w:rsidRPr="00995FC0" w:rsidRDefault="006C3E84"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TÍNH TOÁN KẾT QUẢ</w:t>
      </w:r>
      <w:r w:rsidR="00963F1F" w:rsidRPr="00995FC0">
        <w:rPr>
          <w:rFonts w:ascii="Times New Roman" w:hAnsi="Times New Roman"/>
          <w:b/>
          <w:color w:val="00B0F0"/>
          <w:sz w:val="24"/>
          <w:szCs w:val="24"/>
        </w:rPr>
        <w:t>.</w:t>
      </w:r>
    </w:p>
    <w:p w14:paraId="6D5E0166" w14:textId="77777777" w:rsidR="008D0D62" w:rsidRDefault="00B30D96" w:rsidP="008D0D62">
      <w:pPr>
        <w:pStyle w:val="ListParagraph"/>
        <w:jc w:val="both"/>
        <w:rPr>
          <w:rFonts w:ascii="Times New Roman" w:hAnsi="Times New Roman"/>
          <w:sz w:val="24"/>
          <w:szCs w:val="24"/>
        </w:rPr>
      </w:pPr>
      <w:r>
        <w:rPr>
          <w:rFonts w:ascii="Times New Roman" w:hAnsi="Times New Roman"/>
          <w:sz w:val="24"/>
          <w:szCs w:val="24"/>
        </w:rPr>
        <w:t>Hàm lượng polyphenol trong mẫu được tính theo công thức sau:</w:t>
      </w:r>
    </w:p>
    <w:p w14:paraId="4A68A73B" w14:textId="77777777" w:rsidR="00B30D96" w:rsidRPr="006C3E84" w:rsidRDefault="00B30D96" w:rsidP="00B30D96">
      <w:pPr>
        <w:pStyle w:val="ListParagraph"/>
        <w:jc w:val="center"/>
        <w:rPr>
          <w:rFonts w:ascii="Times New Roman" w:hAnsi="Times New Roman"/>
          <w:sz w:val="24"/>
          <w:szCs w:val="24"/>
        </w:rPr>
      </w:pPr>
      <w:r w:rsidRPr="00B30D96">
        <w:rPr>
          <w:rFonts w:ascii="Times New Roman" w:hAnsi="Times New Roman"/>
          <w:position w:val="-24"/>
          <w:sz w:val="24"/>
          <w:szCs w:val="24"/>
        </w:rPr>
        <w:object w:dxaOrig="1860" w:dyaOrig="620" w14:anchorId="6C569A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pt;height:31.2pt" o:ole="">
            <v:imagedata r:id="rId7" o:title=""/>
          </v:shape>
          <o:OLEObject Type="Embed" ProgID="Equation.DSMT4" ShapeID="_x0000_i1025" DrawAspect="Content" ObjectID="_1607356956" r:id="rId8"/>
        </w:object>
      </w:r>
    </w:p>
    <w:p w14:paraId="2BE461F8" w14:textId="77777777" w:rsidR="008D0D62" w:rsidRDefault="00B30D96" w:rsidP="008D0D62">
      <w:pPr>
        <w:pStyle w:val="ListParagraph"/>
        <w:jc w:val="both"/>
        <w:rPr>
          <w:rFonts w:ascii="Times New Roman" w:hAnsi="Times New Roman"/>
          <w:sz w:val="24"/>
          <w:szCs w:val="24"/>
        </w:rPr>
      </w:pPr>
      <w:r>
        <w:rPr>
          <w:rFonts w:ascii="Times New Roman" w:hAnsi="Times New Roman"/>
          <w:sz w:val="24"/>
          <w:szCs w:val="24"/>
        </w:rPr>
        <w:t>Trong đó:</w:t>
      </w:r>
    </w:p>
    <w:p w14:paraId="738F3145" w14:textId="77777777" w:rsidR="00B30D96" w:rsidRDefault="00B30D96" w:rsidP="008D0D62">
      <w:pPr>
        <w:pStyle w:val="ListParagraph"/>
        <w:jc w:val="both"/>
        <w:rPr>
          <w:rFonts w:ascii="Times New Roman" w:hAnsi="Times New Roman"/>
          <w:sz w:val="24"/>
          <w:szCs w:val="24"/>
        </w:rPr>
      </w:pPr>
      <w:r>
        <w:rPr>
          <w:rFonts w:ascii="Times New Roman" w:hAnsi="Times New Roman"/>
          <w:sz w:val="24"/>
          <w:szCs w:val="24"/>
        </w:rPr>
        <w:t>C</w:t>
      </w:r>
      <w:r w:rsidRPr="00B30D96">
        <w:rPr>
          <w:rFonts w:ascii="Times New Roman" w:hAnsi="Times New Roman"/>
          <w:sz w:val="24"/>
          <w:szCs w:val="24"/>
          <w:vertAlign w:val="subscript"/>
        </w:rPr>
        <w:t>0</w:t>
      </w:r>
      <w:r>
        <w:rPr>
          <w:rFonts w:ascii="Times New Roman" w:hAnsi="Times New Roman"/>
          <w:sz w:val="24"/>
          <w:szCs w:val="24"/>
        </w:rPr>
        <w:t>: nồng độ được suy ra từ đường chuẩn, ppm</w:t>
      </w:r>
    </w:p>
    <w:p w14:paraId="57621D86" w14:textId="77777777" w:rsidR="00B30D96" w:rsidRDefault="00B30D96" w:rsidP="008D0D62">
      <w:pPr>
        <w:pStyle w:val="ListParagraph"/>
        <w:jc w:val="both"/>
        <w:rPr>
          <w:rFonts w:ascii="Times New Roman" w:hAnsi="Times New Roman"/>
          <w:sz w:val="24"/>
          <w:szCs w:val="24"/>
        </w:rPr>
      </w:pPr>
      <w:r>
        <w:rPr>
          <w:rFonts w:ascii="Times New Roman" w:hAnsi="Times New Roman"/>
          <w:sz w:val="24"/>
          <w:szCs w:val="24"/>
        </w:rPr>
        <w:t>f: hệ số pha loãng</w:t>
      </w:r>
    </w:p>
    <w:p w14:paraId="6A138873" w14:textId="77777777" w:rsidR="00B30D96" w:rsidRDefault="00B30D96" w:rsidP="008D0D62">
      <w:pPr>
        <w:pStyle w:val="ListParagraph"/>
        <w:jc w:val="both"/>
        <w:rPr>
          <w:rFonts w:ascii="Times New Roman" w:hAnsi="Times New Roman"/>
          <w:sz w:val="24"/>
          <w:szCs w:val="24"/>
        </w:rPr>
      </w:pPr>
      <w:r>
        <w:rPr>
          <w:rFonts w:ascii="Times New Roman" w:hAnsi="Times New Roman"/>
          <w:sz w:val="24"/>
          <w:szCs w:val="24"/>
        </w:rPr>
        <w:t>V</w:t>
      </w:r>
      <w:r w:rsidRPr="00B30D96">
        <w:rPr>
          <w:rFonts w:ascii="Times New Roman" w:hAnsi="Times New Roman"/>
          <w:sz w:val="24"/>
          <w:szCs w:val="24"/>
          <w:vertAlign w:val="subscript"/>
        </w:rPr>
        <w:t>dm</w:t>
      </w:r>
      <w:r>
        <w:rPr>
          <w:rFonts w:ascii="Times New Roman" w:hAnsi="Times New Roman"/>
          <w:sz w:val="24"/>
          <w:szCs w:val="24"/>
        </w:rPr>
        <w:t>: thể tích định mức, ml</w:t>
      </w:r>
    </w:p>
    <w:p w14:paraId="0A669DC4" w14:textId="77777777" w:rsidR="008D0D62" w:rsidRPr="00995FC0" w:rsidRDefault="00995FC0"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KIỂM SOÁT DỮ LIỆU QA/QC</w:t>
      </w:r>
    </w:p>
    <w:p w14:paraId="1DBF1098" w14:textId="77777777" w:rsidR="00995FC0" w:rsidRDefault="00995FC0" w:rsidP="00995FC0">
      <w:pPr>
        <w:pStyle w:val="ListParagraph"/>
        <w:numPr>
          <w:ilvl w:val="0"/>
          <w:numId w:val="16"/>
        </w:numPr>
        <w:ind w:left="720"/>
        <w:jc w:val="both"/>
        <w:rPr>
          <w:rFonts w:ascii="Times New Roman" w:hAnsi="Times New Roman"/>
          <w:sz w:val="24"/>
          <w:szCs w:val="24"/>
        </w:rPr>
      </w:pPr>
      <w:r>
        <w:rPr>
          <w:rFonts w:ascii="Times New Roman" w:hAnsi="Times New Roman"/>
          <w:sz w:val="24"/>
          <w:szCs w:val="24"/>
        </w:rPr>
        <w:t>Đồ thị thuyến tính tuyến tính ít nhất 5 điểm chuẩn với r</w:t>
      </w:r>
      <w:r>
        <w:rPr>
          <w:rFonts w:ascii="Times New Roman" w:hAnsi="Times New Roman"/>
          <w:sz w:val="24"/>
          <w:szCs w:val="24"/>
          <w:vertAlign w:val="superscript"/>
        </w:rPr>
        <w:t>2</w:t>
      </w:r>
      <w:r>
        <w:rPr>
          <w:rFonts w:ascii="Times New Roman" w:hAnsi="Times New Roman"/>
          <w:sz w:val="24"/>
          <w:szCs w:val="24"/>
        </w:rPr>
        <w:t xml:space="preserve"> ≥ 0.995</w:t>
      </w:r>
    </w:p>
    <w:p w14:paraId="45EC4706" w14:textId="77777777" w:rsidR="00585CB3" w:rsidRDefault="00585CB3" w:rsidP="00995FC0">
      <w:pPr>
        <w:pStyle w:val="ListParagraph"/>
        <w:numPr>
          <w:ilvl w:val="0"/>
          <w:numId w:val="16"/>
        </w:numPr>
        <w:ind w:left="720"/>
        <w:jc w:val="both"/>
        <w:rPr>
          <w:rFonts w:ascii="Times New Roman" w:hAnsi="Times New Roman"/>
          <w:sz w:val="24"/>
          <w:szCs w:val="24"/>
        </w:rPr>
      </w:pPr>
      <w:r w:rsidRPr="006C3E84">
        <w:rPr>
          <w:rFonts w:ascii="Times New Roman" w:hAnsi="Times New Roman"/>
          <w:sz w:val="24"/>
          <w:szCs w:val="24"/>
        </w:rPr>
        <w:t>Độ lệch của dung dich chuẩn check không quá 15%</w:t>
      </w:r>
    </w:p>
    <w:p w14:paraId="146D86AD" w14:textId="77777777" w:rsidR="00CC4EC8" w:rsidRPr="00CC4EC8" w:rsidRDefault="00CC4EC8" w:rsidP="00995FC0">
      <w:pPr>
        <w:pStyle w:val="ListParagraph"/>
        <w:numPr>
          <w:ilvl w:val="0"/>
          <w:numId w:val="16"/>
        </w:numPr>
        <w:ind w:left="720"/>
        <w:jc w:val="both"/>
        <w:rPr>
          <w:rFonts w:ascii="Times New Roman" w:hAnsi="Times New Roman"/>
          <w:sz w:val="24"/>
          <w:szCs w:val="24"/>
        </w:rPr>
      </w:pPr>
      <w:r w:rsidRPr="00CC4EC8">
        <w:rPr>
          <w:rFonts w:ascii="Times New Roman" w:hAnsi="Times New Roman"/>
          <w:color w:val="000000"/>
          <w:sz w:val="24"/>
          <w:szCs w:val="24"/>
        </w:rPr>
        <w:t xml:space="preserve">Chênh lệch tuyệt đối giữa </w:t>
      </w:r>
      <w:r w:rsidR="00B678D2">
        <w:rPr>
          <w:rFonts w:ascii="Times New Roman" w:hAnsi="Times New Roman"/>
          <w:color w:val="000000"/>
          <w:sz w:val="24"/>
          <w:szCs w:val="24"/>
        </w:rPr>
        <w:t>hai</w:t>
      </w:r>
      <w:r w:rsidRPr="00CC4EC8">
        <w:rPr>
          <w:rFonts w:ascii="Times New Roman" w:hAnsi="Times New Roman"/>
          <w:color w:val="000000"/>
          <w:sz w:val="24"/>
          <w:szCs w:val="24"/>
        </w:rPr>
        <w:t xml:space="preserve"> kết quả phân tích không quá 5% các trường hợp vượt quá giới hạn lặp lại (r)</w:t>
      </w:r>
      <w:r w:rsidR="00B678D2">
        <w:rPr>
          <w:rFonts w:ascii="Times New Roman" w:hAnsi="Times New Roman"/>
          <w:color w:val="000000"/>
          <w:sz w:val="24"/>
          <w:szCs w:val="24"/>
        </w:rPr>
        <w:t xml:space="preserve"> và tái lặp</w:t>
      </w:r>
      <w:r w:rsidR="00425F51">
        <w:rPr>
          <w:rFonts w:ascii="Times New Roman" w:hAnsi="Times New Roman"/>
          <w:color w:val="000000"/>
          <w:sz w:val="24"/>
          <w:szCs w:val="24"/>
        </w:rPr>
        <w:t xml:space="preserve"> (R) </w:t>
      </w:r>
      <w:r w:rsidRPr="00CC4EC8">
        <w:rPr>
          <w:rFonts w:ascii="Times New Roman" w:hAnsi="Times New Roman"/>
          <w:color w:val="000000"/>
          <w:sz w:val="24"/>
          <w:szCs w:val="24"/>
        </w:rPr>
        <w:t>đượ</w:t>
      </w:r>
      <w:r>
        <w:rPr>
          <w:rFonts w:ascii="Times New Roman" w:hAnsi="Times New Roman"/>
          <w:color w:val="000000"/>
          <w:sz w:val="24"/>
          <w:szCs w:val="24"/>
        </w:rPr>
        <w:t>c nêu trong bảng 1</w:t>
      </w:r>
    </w:p>
    <w:p w14:paraId="48D457FD" w14:textId="77777777" w:rsidR="00CC4EC8" w:rsidRPr="00CC4EC8" w:rsidRDefault="00CC4EC8" w:rsidP="00B678D2">
      <w:pPr>
        <w:pStyle w:val="ListParagraph"/>
        <w:jc w:val="both"/>
        <w:rPr>
          <w:rFonts w:ascii="Times New Roman" w:hAnsi="Times New Roman"/>
          <w:sz w:val="24"/>
          <w:szCs w:val="24"/>
        </w:rPr>
      </w:pPr>
    </w:p>
    <w:p w14:paraId="15406725" w14:textId="77777777" w:rsidR="00CC4EC8" w:rsidRDefault="00CC4EC8" w:rsidP="00CC4EC8">
      <w:pPr>
        <w:pStyle w:val="ListParagraph"/>
        <w:jc w:val="both"/>
        <w:rPr>
          <w:rFonts w:ascii="Times New Roman" w:hAnsi="Times New Roman"/>
          <w:color w:val="000000"/>
          <w:sz w:val="24"/>
          <w:szCs w:val="24"/>
        </w:rPr>
      </w:pPr>
      <w:r>
        <w:rPr>
          <w:rFonts w:ascii="Times New Roman" w:hAnsi="Times New Roman"/>
          <w:color w:val="000000"/>
          <w:sz w:val="24"/>
          <w:szCs w:val="24"/>
        </w:rPr>
        <w:t>Bảng 1:</w:t>
      </w:r>
    </w:p>
    <w:p w14:paraId="62C1AEEF" w14:textId="77777777" w:rsidR="00CC4EC8" w:rsidRDefault="0025049E" w:rsidP="0025049E">
      <w:pPr>
        <w:pStyle w:val="ListParagraph"/>
        <w:jc w:val="center"/>
        <w:rPr>
          <w:noProof/>
        </w:rPr>
      </w:pPr>
      <w:r>
        <w:rPr>
          <w:noProof/>
        </w:rPr>
        <w:lastRenderedPageBreak/>
        <w:pict w14:anchorId="5169B850">
          <v:shape id="Picture 1" o:spid="_x0000_s1026" type="#_x0000_t75" style="position:absolute;left:0;text-align:left;margin-left:0;margin-top:11.25pt;width:468pt;height:243.3pt;z-index:1;visibility:visible">
            <v:imagedata r:id="rId9" o:title=""/>
            <w10:wrap type="topAndBottom"/>
          </v:shape>
        </w:pict>
      </w:r>
    </w:p>
    <w:p w14:paraId="3B610561" w14:textId="77777777" w:rsidR="00E75F30" w:rsidRPr="00CC4EC8" w:rsidRDefault="00E75F30" w:rsidP="00CC4EC8">
      <w:pPr>
        <w:pStyle w:val="ListParagraph"/>
        <w:jc w:val="both"/>
        <w:rPr>
          <w:rFonts w:ascii="Times New Roman" w:hAnsi="Times New Roman"/>
          <w:sz w:val="24"/>
          <w:szCs w:val="24"/>
        </w:rPr>
      </w:pPr>
    </w:p>
    <w:p w14:paraId="14182C10" w14:textId="77777777" w:rsidR="00585CB3" w:rsidRDefault="00995FC0" w:rsidP="00995FC0">
      <w:pPr>
        <w:pStyle w:val="ListParagraph"/>
        <w:numPr>
          <w:ilvl w:val="0"/>
          <w:numId w:val="1"/>
        </w:numPr>
        <w:ind w:hanging="540"/>
        <w:jc w:val="both"/>
        <w:rPr>
          <w:rFonts w:ascii="Times New Roman" w:hAnsi="Times New Roman"/>
          <w:b/>
          <w:color w:val="00B0F0"/>
          <w:sz w:val="24"/>
          <w:szCs w:val="24"/>
        </w:rPr>
      </w:pPr>
      <w:r w:rsidRPr="00995FC0">
        <w:rPr>
          <w:rFonts w:ascii="Times New Roman" w:hAnsi="Times New Roman"/>
          <w:b/>
          <w:color w:val="00B0F0"/>
          <w:sz w:val="24"/>
          <w:szCs w:val="24"/>
        </w:rPr>
        <w:t>BÁO CÁO KẾT QUẢ</w:t>
      </w:r>
      <w:r w:rsidR="00585CB3" w:rsidRPr="00995FC0">
        <w:rPr>
          <w:rFonts w:ascii="Times New Roman" w:hAnsi="Times New Roman"/>
          <w:b/>
          <w:color w:val="00B0F0"/>
          <w:sz w:val="24"/>
          <w:szCs w:val="24"/>
        </w:rPr>
        <w:t>.</w:t>
      </w:r>
    </w:p>
    <w:p w14:paraId="7E5F22C6" w14:textId="77777777" w:rsidR="00995FC0" w:rsidRPr="00995FC0" w:rsidRDefault="00995FC0" w:rsidP="00995FC0">
      <w:pPr>
        <w:pStyle w:val="ListParagraph"/>
        <w:numPr>
          <w:ilvl w:val="0"/>
          <w:numId w:val="26"/>
        </w:numPr>
        <w:ind w:left="720"/>
        <w:jc w:val="both"/>
        <w:rPr>
          <w:rFonts w:ascii="Times New Roman" w:hAnsi="Times New Roman"/>
          <w:b/>
          <w:color w:val="00B0F0"/>
          <w:sz w:val="24"/>
          <w:szCs w:val="24"/>
        </w:rPr>
      </w:pPr>
      <w:r>
        <w:rPr>
          <w:rFonts w:ascii="Times New Roman" w:hAnsi="Times New Roman"/>
          <w:sz w:val="24"/>
          <w:szCs w:val="24"/>
        </w:rPr>
        <w:t>Kết quả phân tích được báo cáo theo biểu mẫu:</w:t>
      </w:r>
    </w:p>
    <w:p w14:paraId="22C5F247" w14:textId="77777777" w:rsidR="00995FC0" w:rsidRDefault="00995FC0" w:rsidP="00995FC0">
      <w:pPr>
        <w:pStyle w:val="ListParagraph"/>
        <w:numPr>
          <w:ilvl w:val="0"/>
          <w:numId w:val="27"/>
        </w:numPr>
        <w:ind w:left="1080"/>
        <w:jc w:val="both"/>
        <w:rPr>
          <w:rFonts w:ascii="Times New Roman" w:hAnsi="Times New Roman"/>
          <w:sz w:val="24"/>
          <w:szCs w:val="24"/>
        </w:rPr>
      </w:pPr>
      <w:r w:rsidRPr="00995FC0">
        <w:rPr>
          <w:rFonts w:ascii="Times New Roman" w:hAnsi="Times New Roman"/>
          <w:sz w:val="24"/>
          <w:szCs w:val="24"/>
        </w:rPr>
        <w:t>BM.15.</w:t>
      </w:r>
      <w:r>
        <w:rPr>
          <w:rFonts w:ascii="Times New Roman" w:hAnsi="Times New Roman"/>
          <w:sz w:val="24"/>
          <w:szCs w:val="24"/>
        </w:rPr>
        <w:t>04</w:t>
      </w:r>
      <w:r w:rsidR="00DE7D7F">
        <w:rPr>
          <w:rFonts w:ascii="Times New Roman" w:hAnsi="Times New Roman"/>
          <w:sz w:val="24"/>
          <w:szCs w:val="24"/>
        </w:rPr>
        <w:t>a</w:t>
      </w:r>
    </w:p>
    <w:p w14:paraId="1EEC5A72" w14:textId="77777777" w:rsidR="00995FC0" w:rsidRPr="00995FC0" w:rsidRDefault="00995FC0" w:rsidP="00995FC0">
      <w:pPr>
        <w:pStyle w:val="ListParagraph"/>
        <w:numPr>
          <w:ilvl w:val="0"/>
          <w:numId w:val="27"/>
        </w:numPr>
        <w:ind w:left="1080"/>
        <w:jc w:val="both"/>
        <w:rPr>
          <w:rFonts w:ascii="Times New Roman" w:hAnsi="Times New Roman"/>
          <w:sz w:val="24"/>
          <w:szCs w:val="24"/>
        </w:rPr>
      </w:pPr>
      <w:r>
        <w:rPr>
          <w:rFonts w:ascii="Times New Roman" w:hAnsi="Times New Roman"/>
          <w:sz w:val="24"/>
          <w:szCs w:val="24"/>
        </w:rPr>
        <w:t>BM.15.06</w:t>
      </w:r>
    </w:p>
    <w:sectPr w:rsidR="00995FC0" w:rsidRPr="00995FC0" w:rsidSect="0025049E">
      <w:headerReference w:type="default" r:id="rId10"/>
      <w:pgSz w:w="11907" w:h="16839" w:code="9"/>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648A52" w14:textId="77777777" w:rsidR="00516799" w:rsidRDefault="00516799" w:rsidP="00DB45A7">
      <w:pPr>
        <w:spacing w:after="0" w:line="240" w:lineRule="auto"/>
      </w:pPr>
      <w:r>
        <w:separator/>
      </w:r>
    </w:p>
  </w:endnote>
  <w:endnote w:type="continuationSeparator" w:id="0">
    <w:p w14:paraId="122F4984" w14:textId="77777777" w:rsidR="00516799" w:rsidRDefault="00516799"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32699B" w14:textId="77777777" w:rsidR="00516799" w:rsidRDefault="00516799" w:rsidP="00DB45A7">
      <w:pPr>
        <w:spacing w:after="0" w:line="240" w:lineRule="auto"/>
      </w:pPr>
      <w:r>
        <w:separator/>
      </w:r>
    </w:p>
  </w:footnote>
  <w:footnote w:type="continuationSeparator" w:id="0">
    <w:p w14:paraId="008CD4FD" w14:textId="77777777" w:rsidR="00516799" w:rsidRDefault="00516799" w:rsidP="00DB4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2"/>
      <w:gridCol w:w="3848"/>
      <w:gridCol w:w="3373"/>
    </w:tblGrid>
    <w:tr w:rsidR="00DB45A7" w:rsidRPr="00DB45A7" w14:paraId="18E072CA" w14:textId="77777777" w:rsidTr="00B24646">
      <w:trPr>
        <w:trHeight w:val="1605"/>
        <w:jc w:val="center"/>
      </w:trPr>
      <w:tc>
        <w:tcPr>
          <w:tcW w:w="3082" w:type="dxa"/>
          <w:shd w:val="clear" w:color="auto" w:fill="auto"/>
          <w:vAlign w:val="center"/>
        </w:tcPr>
        <w:p w14:paraId="1789B1BA" w14:textId="77777777" w:rsidR="00DB45A7" w:rsidRPr="00DB45A7" w:rsidRDefault="00DB45A7" w:rsidP="005F20AA">
          <w:pPr>
            <w:spacing w:after="0" w:line="240" w:lineRule="auto"/>
            <w:jc w:val="center"/>
            <w:rPr>
              <w:rFonts w:ascii="Times New Roman" w:hAnsi="Times New Roman"/>
              <w:color w:val="00B0F0"/>
              <w:sz w:val="24"/>
              <w:szCs w:val="24"/>
            </w:rPr>
          </w:pPr>
          <w:r w:rsidRPr="00DB45A7">
            <w:rPr>
              <w:rFonts w:ascii="Times New Roman" w:hAnsi="Times New Roman"/>
              <w:color w:val="00B0F0"/>
              <w:sz w:val="24"/>
              <w:szCs w:val="24"/>
            </w:rPr>
            <w:t>CÔNG TY TNHH MTV KHOA HỌC CÔNG NGHỆ HOÀN VŨ</w:t>
          </w:r>
        </w:p>
      </w:tc>
      <w:tc>
        <w:tcPr>
          <w:tcW w:w="3848" w:type="dxa"/>
          <w:shd w:val="clear" w:color="auto" w:fill="auto"/>
          <w:vAlign w:val="center"/>
        </w:tcPr>
        <w:p w14:paraId="1873E6B8" w14:textId="77777777" w:rsidR="00DB45A7" w:rsidRPr="00DB45A7" w:rsidRDefault="00DB45A7"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373" w:type="dxa"/>
          <w:shd w:val="clear" w:color="auto" w:fill="auto"/>
          <w:vAlign w:val="center"/>
        </w:tcPr>
        <w:p w14:paraId="3166D286" w14:textId="77777777" w:rsidR="00931BC5" w:rsidRDefault="00931BC5" w:rsidP="00931BC5">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Mã số</w:t>
          </w:r>
          <w:r w:rsidR="00390B75">
            <w:rPr>
              <w:rFonts w:ascii="Times New Roman" w:hAnsi="Times New Roman"/>
              <w:color w:val="00B0F0"/>
              <w:sz w:val="24"/>
              <w:szCs w:val="24"/>
            </w:rPr>
            <w:t>: HD.TN.300</w:t>
          </w:r>
        </w:p>
        <w:p w14:paraId="50A72290" w14:textId="77777777" w:rsidR="00931BC5" w:rsidRPr="00DB45A7" w:rsidRDefault="00931BC5" w:rsidP="00931BC5">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Lần ban hành:</w:t>
          </w:r>
          <w:r>
            <w:rPr>
              <w:rFonts w:ascii="Times New Roman" w:hAnsi="Times New Roman"/>
              <w:color w:val="00B0F0"/>
              <w:sz w:val="24"/>
              <w:szCs w:val="24"/>
            </w:rPr>
            <w:t xml:space="preserve"> </w:t>
          </w:r>
          <w:r w:rsidR="00390B75">
            <w:rPr>
              <w:rFonts w:ascii="Times New Roman" w:hAnsi="Times New Roman"/>
              <w:color w:val="00B0F0"/>
              <w:sz w:val="24"/>
              <w:szCs w:val="24"/>
            </w:rPr>
            <w:t>01</w:t>
          </w:r>
        </w:p>
        <w:p w14:paraId="36E5DDE2" w14:textId="77777777" w:rsidR="00390B75" w:rsidRDefault="00931BC5" w:rsidP="00390B75">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Ngày ban hành:</w:t>
          </w:r>
          <w:r>
            <w:rPr>
              <w:rFonts w:ascii="Times New Roman" w:hAnsi="Times New Roman"/>
              <w:color w:val="00B0F0"/>
              <w:sz w:val="24"/>
              <w:szCs w:val="24"/>
            </w:rPr>
            <w:t xml:space="preserve"> </w:t>
          </w:r>
          <w:r w:rsidR="00390B75">
            <w:rPr>
              <w:rFonts w:ascii="Times New Roman" w:hAnsi="Times New Roman"/>
              <w:color w:val="00B0F0"/>
              <w:sz w:val="24"/>
              <w:szCs w:val="24"/>
            </w:rPr>
            <w:t>20/6/2018</w:t>
          </w:r>
        </w:p>
        <w:p w14:paraId="2B7DEC56" w14:textId="77777777" w:rsidR="00DB45A7" w:rsidRPr="00DB45A7" w:rsidRDefault="00931BC5" w:rsidP="00390B75">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 xml:space="preserve">Trang: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0809CA">
            <w:rPr>
              <w:rFonts w:ascii="Times New Roman" w:hAnsi="Times New Roman"/>
              <w:b/>
              <w:noProof/>
              <w:color w:val="00B0F0"/>
              <w:sz w:val="24"/>
              <w:szCs w:val="24"/>
            </w:rPr>
            <w:t>6</w:t>
          </w:r>
          <w:r w:rsidRPr="00DB45A7">
            <w:rPr>
              <w:rFonts w:ascii="Times New Roman" w:hAnsi="Times New Roman"/>
              <w:b/>
              <w:color w:val="00B0F0"/>
              <w:sz w:val="24"/>
              <w:szCs w:val="24"/>
            </w:rPr>
            <w:fldChar w:fldCharType="end"/>
          </w:r>
          <w:r>
            <w:rPr>
              <w:rFonts w:ascii="Times New Roman" w:hAnsi="Times New Roman"/>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0809CA">
            <w:rPr>
              <w:rFonts w:ascii="Times New Roman" w:hAnsi="Times New Roman"/>
              <w:b/>
              <w:noProof/>
              <w:color w:val="00B0F0"/>
              <w:sz w:val="24"/>
              <w:szCs w:val="24"/>
            </w:rPr>
            <w:t>6</w:t>
          </w:r>
          <w:r w:rsidRPr="00DB45A7">
            <w:rPr>
              <w:rFonts w:ascii="Times New Roman" w:hAnsi="Times New Roman"/>
              <w:b/>
              <w:color w:val="00B0F0"/>
              <w:sz w:val="24"/>
              <w:szCs w:val="24"/>
            </w:rPr>
            <w:fldChar w:fldCharType="end"/>
          </w:r>
        </w:p>
      </w:tc>
    </w:tr>
  </w:tbl>
  <w:p w14:paraId="75A07729" w14:textId="77777777" w:rsidR="00DB45A7" w:rsidRDefault="00DB45A7" w:rsidP="00DB45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5743"/>
    <w:multiLevelType w:val="hybridMultilevel"/>
    <w:tmpl w:val="2242C514"/>
    <w:lvl w:ilvl="0" w:tplc="3822C0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0724BD6"/>
    <w:multiLevelType w:val="hybridMultilevel"/>
    <w:tmpl w:val="D4B02526"/>
    <w:lvl w:ilvl="0" w:tplc="93884482">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728346A"/>
    <w:multiLevelType w:val="hybridMultilevel"/>
    <w:tmpl w:val="D8BAD7F8"/>
    <w:lvl w:ilvl="0" w:tplc="184EE3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816698"/>
    <w:multiLevelType w:val="hybridMultilevel"/>
    <w:tmpl w:val="40906672"/>
    <w:lvl w:ilvl="0" w:tplc="0409000D">
      <w:start w:val="1"/>
      <w:numFmt w:val="bullet"/>
      <w:lvlText w:val=""/>
      <w:lvlJc w:val="left"/>
      <w:pPr>
        <w:ind w:left="252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086B69"/>
    <w:multiLevelType w:val="hybridMultilevel"/>
    <w:tmpl w:val="D3D88B9E"/>
    <w:lvl w:ilvl="0" w:tplc="93884482">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C6165DF"/>
    <w:multiLevelType w:val="hybridMultilevel"/>
    <w:tmpl w:val="BD469C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DED4A88"/>
    <w:multiLevelType w:val="hybridMultilevel"/>
    <w:tmpl w:val="11788EA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0D42C68"/>
    <w:multiLevelType w:val="hybridMultilevel"/>
    <w:tmpl w:val="BD865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0138E6"/>
    <w:multiLevelType w:val="hybridMultilevel"/>
    <w:tmpl w:val="EFB230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49769ED"/>
    <w:multiLevelType w:val="hybridMultilevel"/>
    <w:tmpl w:val="D7AA4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7CB3E90"/>
    <w:multiLevelType w:val="hybridMultilevel"/>
    <w:tmpl w:val="74F8A9D4"/>
    <w:lvl w:ilvl="0" w:tplc="938E24D8">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88D5E6D"/>
    <w:multiLevelType w:val="hybridMultilevel"/>
    <w:tmpl w:val="349CAF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D0561B"/>
    <w:multiLevelType w:val="hybridMultilevel"/>
    <w:tmpl w:val="23108326"/>
    <w:lvl w:ilvl="0" w:tplc="93884482">
      <w:numFmt w:val="bullet"/>
      <w:lvlText w:val="-"/>
      <w:lvlJc w:val="left"/>
      <w:pPr>
        <w:ind w:left="2520" w:hanging="360"/>
      </w:pPr>
      <w:rPr>
        <w:rFonts w:ascii="Times New Roman" w:eastAsia="Calibr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4696679"/>
    <w:multiLevelType w:val="hybridMultilevel"/>
    <w:tmpl w:val="15D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3A3699"/>
    <w:multiLevelType w:val="hybridMultilevel"/>
    <w:tmpl w:val="1C868490"/>
    <w:lvl w:ilvl="0" w:tplc="AA588B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A9D4620"/>
    <w:multiLevelType w:val="hybridMultilevel"/>
    <w:tmpl w:val="E018B3EA"/>
    <w:lvl w:ilvl="0" w:tplc="93884482">
      <w:numFmt w:val="bullet"/>
      <w:lvlText w:val="-"/>
      <w:lvlJc w:val="left"/>
      <w:pPr>
        <w:ind w:left="2520" w:hanging="360"/>
      </w:pPr>
      <w:rPr>
        <w:rFonts w:ascii="Times New Roman" w:eastAsia="Calibri" w:hAnsi="Times New Roman" w:cs="Times New Roman" w:hint="default"/>
      </w:rPr>
    </w:lvl>
    <w:lvl w:ilvl="1" w:tplc="93884482">
      <w:numFmt w:val="bullet"/>
      <w:lvlText w:val="-"/>
      <w:lvlJc w:val="left"/>
      <w:pPr>
        <w:ind w:left="2160" w:hanging="360"/>
      </w:pPr>
      <w:rPr>
        <w:rFonts w:ascii="Times New Roman" w:eastAsia="Calibr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AB7490E"/>
    <w:multiLevelType w:val="hybridMultilevel"/>
    <w:tmpl w:val="E3D2B34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B0B5893"/>
    <w:multiLevelType w:val="hybridMultilevel"/>
    <w:tmpl w:val="CA9A01A6"/>
    <w:lvl w:ilvl="0" w:tplc="C5CE02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BD04BDF"/>
    <w:multiLevelType w:val="hybridMultilevel"/>
    <w:tmpl w:val="0282A9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0250381"/>
    <w:multiLevelType w:val="hybridMultilevel"/>
    <w:tmpl w:val="8F28683E"/>
    <w:lvl w:ilvl="0" w:tplc="41360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9242612"/>
    <w:multiLevelType w:val="hybridMultilevel"/>
    <w:tmpl w:val="7E3AE2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F5662CB"/>
    <w:multiLevelType w:val="hybridMultilevel"/>
    <w:tmpl w:val="B94893D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7996064"/>
    <w:multiLevelType w:val="hybridMultilevel"/>
    <w:tmpl w:val="6CFA408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DB356C0"/>
    <w:multiLevelType w:val="hybridMultilevel"/>
    <w:tmpl w:val="B902F45C"/>
    <w:lvl w:ilvl="0" w:tplc="386A98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001FC7"/>
    <w:multiLevelType w:val="hybridMultilevel"/>
    <w:tmpl w:val="FCF6F174"/>
    <w:lvl w:ilvl="0" w:tplc="942623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076685D"/>
    <w:multiLevelType w:val="hybridMultilevel"/>
    <w:tmpl w:val="87BCB6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0B83E11"/>
    <w:multiLevelType w:val="hybridMultilevel"/>
    <w:tmpl w:val="ACC6CA54"/>
    <w:lvl w:ilvl="0" w:tplc="0409000D">
      <w:start w:val="1"/>
      <w:numFmt w:val="bullet"/>
      <w:lvlText w:val=""/>
      <w:lvlJc w:val="left"/>
      <w:pPr>
        <w:ind w:left="2520" w:hanging="360"/>
      </w:pPr>
      <w:rPr>
        <w:rFonts w:ascii="Wingdings" w:hAnsi="Wingdings" w:hint="default"/>
      </w:rPr>
    </w:lvl>
    <w:lvl w:ilvl="1" w:tplc="93884482">
      <w:numFmt w:val="bullet"/>
      <w:lvlText w:val="-"/>
      <w:lvlJc w:val="left"/>
      <w:pPr>
        <w:ind w:left="2160" w:hanging="360"/>
      </w:pPr>
      <w:rPr>
        <w:rFonts w:ascii="Times New Roman" w:eastAsia="Calibr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445049E"/>
    <w:multiLevelType w:val="hybridMultilevel"/>
    <w:tmpl w:val="E90AEC56"/>
    <w:lvl w:ilvl="0" w:tplc="296098A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B880279"/>
    <w:multiLevelType w:val="hybridMultilevel"/>
    <w:tmpl w:val="5B461748"/>
    <w:lvl w:ilvl="0" w:tplc="CCBE35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EFE4F01"/>
    <w:multiLevelType w:val="hybridMultilevel"/>
    <w:tmpl w:val="FB081520"/>
    <w:lvl w:ilvl="0" w:tplc="93884482">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FFF5A51"/>
    <w:multiLevelType w:val="hybridMultilevel"/>
    <w:tmpl w:val="F00CC2DE"/>
    <w:lvl w:ilvl="0" w:tplc="C1B82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1627E4E"/>
    <w:multiLevelType w:val="hybridMultilevel"/>
    <w:tmpl w:val="F8EE6E92"/>
    <w:lvl w:ilvl="0" w:tplc="0C1E3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3BA6994"/>
    <w:multiLevelType w:val="hybridMultilevel"/>
    <w:tmpl w:val="ED9ABB0E"/>
    <w:lvl w:ilvl="0" w:tplc="821E2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74F93AFC"/>
    <w:multiLevelType w:val="hybridMultilevel"/>
    <w:tmpl w:val="3DB0E1E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7E9F6BBA"/>
    <w:multiLevelType w:val="hybridMultilevel"/>
    <w:tmpl w:val="1CC2C8A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6"/>
  </w:num>
  <w:num w:numId="2">
    <w:abstractNumId w:val="5"/>
  </w:num>
  <w:num w:numId="3">
    <w:abstractNumId w:val="22"/>
  </w:num>
  <w:num w:numId="4">
    <w:abstractNumId w:val="34"/>
  </w:num>
  <w:num w:numId="5">
    <w:abstractNumId w:val="35"/>
  </w:num>
  <w:num w:numId="6">
    <w:abstractNumId w:val="24"/>
  </w:num>
  <w:num w:numId="7">
    <w:abstractNumId w:val="20"/>
  </w:num>
  <w:num w:numId="8">
    <w:abstractNumId w:val="28"/>
  </w:num>
  <w:num w:numId="9">
    <w:abstractNumId w:val="8"/>
  </w:num>
  <w:num w:numId="10">
    <w:abstractNumId w:val="7"/>
  </w:num>
  <w:num w:numId="11">
    <w:abstractNumId w:val="14"/>
  </w:num>
  <w:num w:numId="12">
    <w:abstractNumId w:val="17"/>
  </w:num>
  <w:num w:numId="13">
    <w:abstractNumId w:val="32"/>
  </w:num>
  <w:num w:numId="14">
    <w:abstractNumId w:val="37"/>
  </w:num>
  <w:num w:numId="15">
    <w:abstractNumId w:val="2"/>
  </w:num>
  <w:num w:numId="16">
    <w:abstractNumId w:val="11"/>
  </w:num>
  <w:num w:numId="17">
    <w:abstractNumId w:val="26"/>
  </w:num>
  <w:num w:numId="18">
    <w:abstractNumId w:val="6"/>
  </w:num>
  <w:num w:numId="19">
    <w:abstractNumId w:val="25"/>
  </w:num>
  <w:num w:numId="20">
    <w:abstractNumId w:val="23"/>
  </w:num>
  <w:num w:numId="21">
    <w:abstractNumId w:val="13"/>
  </w:num>
  <w:num w:numId="22">
    <w:abstractNumId w:val="10"/>
  </w:num>
  <w:num w:numId="23">
    <w:abstractNumId w:val="0"/>
  </w:num>
  <w:num w:numId="24">
    <w:abstractNumId w:val="38"/>
  </w:num>
  <w:num w:numId="25">
    <w:abstractNumId w:val="36"/>
  </w:num>
  <w:num w:numId="26">
    <w:abstractNumId w:val="31"/>
  </w:num>
  <w:num w:numId="27">
    <w:abstractNumId w:val="12"/>
  </w:num>
  <w:num w:numId="28">
    <w:abstractNumId w:val="27"/>
  </w:num>
  <w:num w:numId="29">
    <w:abstractNumId w:val="21"/>
  </w:num>
  <w:num w:numId="30">
    <w:abstractNumId w:val="29"/>
  </w:num>
  <w:num w:numId="31">
    <w:abstractNumId w:val="19"/>
  </w:num>
  <w:num w:numId="32">
    <w:abstractNumId w:val="9"/>
  </w:num>
  <w:num w:numId="33">
    <w:abstractNumId w:val="1"/>
  </w:num>
  <w:num w:numId="34">
    <w:abstractNumId w:val="15"/>
  </w:num>
  <w:num w:numId="35">
    <w:abstractNumId w:val="18"/>
  </w:num>
  <w:num w:numId="36">
    <w:abstractNumId w:val="33"/>
  </w:num>
  <w:num w:numId="37">
    <w:abstractNumId w:val="3"/>
  </w:num>
  <w:num w:numId="38">
    <w:abstractNumId w:val="30"/>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6F75"/>
    <w:rsid w:val="000809CA"/>
    <w:rsid w:val="000D5AB8"/>
    <w:rsid w:val="00131005"/>
    <w:rsid w:val="001B053F"/>
    <w:rsid w:val="001C3F7D"/>
    <w:rsid w:val="001D6B00"/>
    <w:rsid w:val="0025049E"/>
    <w:rsid w:val="00271981"/>
    <w:rsid w:val="002D5756"/>
    <w:rsid w:val="003050EB"/>
    <w:rsid w:val="0035508B"/>
    <w:rsid w:val="003700E3"/>
    <w:rsid w:val="0037757C"/>
    <w:rsid w:val="00390B75"/>
    <w:rsid w:val="003A13FE"/>
    <w:rsid w:val="003B3BD1"/>
    <w:rsid w:val="00425F51"/>
    <w:rsid w:val="00435FA2"/>
    <w:rsid w:val="00441F8D"/>
    <w:rsid w:val="004568C9"/>
    <w:rsid w:val="00474828"/>
    <w:rsid w:val="00483742"/>
    <w:rsid w:val="00486131"/>
    <w:rsid w:val="004E6A04"/>
    <w:rsid w:val="004E79C7"/>
    <w:rsid w:val="005005BA"/>
    <w:rsid w:val="00515D98"/>
    <w:rsid w:val="00516799"/>
    <w:rsid w:val="0054212A"/>
    <w:rsid w:val="0054387B"/>
    <w:rsid w:val="00585CB3"/>
    <w:rsid w:val="005A2B63"/>
    <w:rsid w:val="005B7719"/>
    <w:rsid w:val="005E6F75"/>
    <w:rsid w:val="005F20AA"/>
    <w:rsid w:val="005F4653"/>
    <w:rsid w:val="00617BE9"/>
    <w:rsid w:val="006C3E84"/>
    <w:rsid w:val="006F368D"/>
    <w:rsid w:val="007347C8"/>
    <w:rsid w:val="00741A01"/>
    <w:rsid w:val="0076489A"/>
    <w:rsid w:val="007942B2"/>
    <w:rsid w:val="00810EBA"/>
    <w:rsid w:val="0082298B"/>
    <w:rsid w:val="0085481C"/>
    <w:rsid w:val="00871BAD"/>
    <w:rsid w:val="008A1918"/>
    <w:rsid w:val="008D0D62"/>
    <w:rsid w:val="00931BC5"/>
    <w:rsid w:val="00956B58"/>
    <w:rsid w:val="00963F1F"/>
    <w:rsid w:val="00970128"/>
    <w:rsid w:val="00987BD0"/>
    <w:rsid w:val="00995FC0"/>
    <w:rsid w:val="009A5308"/>
    <w:rsid w:val="009A6BEE"/>
    <w:rsid w:val="009C5565"/>
    <w:rsid w:val="009D31FF"/>
    <w:rsid w:val="00A14078"/>
    <w:rsid w:val="00A80065"/>
    <w:rsid w:val="00A9754B"/>
    <w:rsid w:val="00AA0D54"/>
    <w:rsid w:val="00AA4C3F"/>
    <w:rsid w:val="00AA6DB2"/>
    <w:rsid w:val="00AC1082"/>
    <w:rsid w:val="00B128B5"/>
    <w:rsid w:val="00B2364E"/>
    <w:rsid w:val="00B24646"/>
    <w:rsid w:val="00B30D96"/>
    <w:rsid w:val="00B678D2"/>
    <w:rsid w:val="00B75D0C"/>
    <w:rsid w:val="00C10C71"/>
    <w:rsid w:val="00CC4EC8"/>
    <w:rsid w:val="00D53013"/>
    <w:rsid w:val="00D93413"/>
    <w:rsid w:val="00DB45A7"/>
    <w:rsid w:val="00DE7D7F"/>
    <w:rsid w:val="00E65A14"/>
    <w:rsid w:val="00E71E80"/>
    <w:rsid w:val="00E75F30"/>
    <w:rsid w:val="00EE1F2A"/>
    <w:rsid w:val="00EF0AED"/>
    <w:rsid w:val="00FC3EB1"/>
    <w:rsid w:val="00FE2F6D"/>
    <w:rsid w:val="00FF149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5EF33"/>
  <w15:chartTrackingRefBased/>
  <w15:docId w15:val="{69886AE5-1B7C-4985-8072-318631875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 w:type="paragraph" w:styleId="BalloonText">
    <w:name w:val="Balloon Text"/>
    <w:basedOn w:val="Normal"/>
    <w:link w:val="BalloonTextChar"/>
    <w:uiPriority w:val="99"/>
    <w:semiHidden/>
    <w:unhideWhenUsed/>
    <w:rsid w:val="000809CA"/>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0809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1012</Words>
  <Characters>5772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Bui</dc:creator>
  <cp:keywords/>
  <cp:lastModifiedBy>Catherine Mai</cp:lastModifiedBy>
  <cp:revision>2</cp:revision>
  <cp:lastPrinted>2018-08-29T10:25:00Z</cp:lastPrinted>
  <dcterms:created xsi:type="dcterms:W3CDTF">2018-12-26T12:16:00Z</dcterms:created>
  <dcterms:modified xsi:type="dcterms:W3CDTF">2018-12-26T12:16:00Z</dcterms:modified>
</cp:coreProperties>
</file>