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BCB7C" w14:textId="674C0045" w:rsidR="00C67E9A" w:rsidRDefault="00FB47FD">
      <w:pPr>
        <w:pStyle w:val="Title"/>
        <w:spacing w:after="200"/>
        <w:jc w:val="center"/>
      </w:pPr>
      <w:r>
        <w:t>SOFTWARE DESIGN</w:t>
      </w:r>
    </w:p>
    <w:p w14:paraId="434A1469" w14:textId="77777777" w:rsidR="00C67E9A" w:rsidRDefault="00000000">
      <w:pPr>
        <w:pStyle w:val="Heading2"/>
        <w:spacing w:after="100"/>
        <w:jc w:val="center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Observer Design Pattern</w:t>
      </w:r>
    </w:p>
    <w:p w14:paraId="0BFDDB1C" w14:textId="77777777" w:rsidR="00C67E9A" w:rsidRDefault="00000000">
      <w:pPr>
        <w:spacing w:after="160"/>
      </w:pP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bày</w:t>
      </w:r>
      <w:proofErr w:type="spellEnd"/>
      <w:r>
        <w:rPr>
          <w:i/>
          <w:iCs/>
        </w:rPr>
        <w:t xml:space="preserve">: Class diagram, Sequence diagram,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trúc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case study </w:t>
      </w:r>
      <w:proofErr w:type="spellStart"/>
      <w:r>
        <w:rPr>
          <w:i/>
          <w:iCs/>
        </w:rPr>
        <w:t>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Number Puzzle Game.</w:t>
      </w:r>
    </w:p>
    <w:p w14:paraId="24CB8848" w14:textId="77777777" w:rsidR="00C67E9A" w:rsidRDefault="00000000">
      <w:pPr>
        <w:pStyle w:val="Heading1"/>
        <w:spacing w:before="300" w:after="150"/>
      </w:pPr>
      <w:r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2F37F418" w14:textId="77777777" w:rsidR="00C67E9A" w:rsidRDefault="00000000">
      <w:pPr>
        <w:spacing w:after="160"/>
      </w:pPr>
      <w:r>
        <w:t xml:space="preserve">Number Puzzle Game (NPG)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(sliding puzzle)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NxN</w:t>
      </w:r>
      <w:proofErr w:type="spellEnd"/>
      <w:r>
        <w:t xml:space="preserve"> (3x3 </w:t>
      </w:r>
      <w:proofErr w:type="spellStart"/>
      <w:r>
        <w:t>hoặc</w:t>
      </w:r>
      <w:proofErr w:type="spellEnd"/>
      <w:r>
        <w:t xml:space="preserve"> 4x4).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xáo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ô </w:t>
      </w:r>
      <w:proofErr w:type="spellStart"/>
      <w:r>
        <w:t>trống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 ô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gramStart"/>
      <w:r>
        <w:t>1..</w:t>
      </w:r>
      <w:proofErr w:type="gramEnd"/>
      <w:r>
        <w:t>N²-1.</w:t>
      </w:r>
    </w:p>
    <w:p w14:paraId="109C1091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3x3 </w:t>
      </w:r>
      <w:proofErr w:type="spellStart"/>
      <w:r>
        <w:t>hoặc</w:t>
      </w:r>
      <w:proofErr w:type="spellEnd"/>
      <w:r>
        <w:t xml:space="preserve"> 4x4.</w:t>
      </w:r>
    </w:p>
    <w:p w14:paraId="4E3447F7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ván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(New Game).</w:t>
      </w:r>
    </w:p>
    <w:p w14:paraId="46B9BEE6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(Move count)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qua (Elapsed time).</w:t>
      </w:r>
    </w:p>
    <w:p w14:paraId="5EDD542C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chúc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thắng</w:t>
      </w:r>
      <w:proofErr w:type="spellEnd"/>
      <w:r>
        <w:t>.</w:t>
      </w:r>
    </w:p>
    <w:p w14:paraId="6BF2F4EC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GridLayout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ô, </w:t>
      </w:r>
      <w:proofErr w:type="spellStart"/>
      <w:r>
        <w:t>dùng</w:t>
      </w:r>
      <w:proofErr w:type="spellEnd"/>
      <w:r>
        <w:t xml:space="preserve"> Thread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62AAF2E0" w14:textId="77777777" w:rsidR="00C67E9A" w:rsidRDefault="00000000">
      <w:pPr>
        <w:pStyle w:val="Heading1"/>
        <w:spacing w:before="300" w:after="150"/>
      </w:pPr>
      <w:r>
        <w:t xml:space="preserve">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MVC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(Classic/Model-1.5 MVC)</w:t>
      </w:r>
    </w:p>
    <w:p w14:paraId="53346001" w14:textId="77777777" w:rsidR="00C67E9A" w:rsidRDefault="00000000">
      <w:pPr>
        <w:spacing w:after="16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 "</w:t>
      </w:r>
      <w:proofErr w:type="spellStart"/>
      <w:r>
        <w:t>cũ</w:t>
      </w:r>
      <w:proofErr w:type="spellEnd"/>
      <w:r>
        <w:t xml:space="preserve">" -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Model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View: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Model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Model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"</w:t>
      </w:r>
      <w:proofErr w:type="spellStart"/>
      <w:r>
        <w:t>đẩy</w:t>
      </w:r>
      <w:proofErr w:type="spellEnd"/>
      <w:r>
        <w:t xml:space="preserve">" (push)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View,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View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(poll) Model.</w:t>
      </w:r>
    </w:p>
    <w:p w14:paraId="1B53DE08" w14:textId="77777777" w:rsidR="00C67E9A" w:rsidRDefault="00000000">
      <w:pPr>
        <w:spacing w:after="100"/>
      </w:pP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MVC </w:t>
      </w:r>
      <w:proofErr w:type="spellStart"/>
      <w:r>
        <w:rPr>
          <w:b/>
          <w:bCs/>
        </w:rPr>
        <w:t>cổ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điển</w:t>
      </w:r>
      <w:proofErr w:type="spellEnd"/>
      <w:r>
        <w:rPr>
          <w:b/>
          <w:bCs/>
        </w:rPr>
        <w:t>:</w:t>
      </w:r>
    </w:p>
    <w:p w14:paraId="7B79A04F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r>
        <w:t xml:space="preserve">Model: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(business logic),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UI.</w:t>
      </w:r>
    </w:p>
    <w:p w14:paraId="0407FAE0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r>
        <w:t xml:space="preserve">View: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Model;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413026BC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Controller: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View (click </w:t>
      </w:r>
      <w:proofErr w:type="spellStart"/>
      <w:r>
        <w:t>chuột</w:t>
      </w:r>
      <w:proofErr w:type="spellEnd"/>
      <w:r>
        <w:t xml:space="preserve">...)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Model.</w:t>
      </w:r>
    </w:p>
    <w:p w14:paraId="6F4ADF73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MVC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(Model-2 / MVC </w:t>
      </w:r>
      <w:proofErr w:type="spellStart"/>
      <w:r>
        <w:t>trên</w:t>
      </w:r>
      <w:proofErr w:type="spellEnd"/>
      <w:r>
        <w:t xml:space="preserve"> web): View </w:t>
      </w:r>
      <w:proofErr w:type="spellStart"/>
      <w:r>
        <w:t>và</w:t>
      </w:r>
      <w:proofErr w:type="spellEnd"/>
      <w:r>
        <w:t xml:space="preserve"> Model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Observer - Model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View </w:t>
      </w:r>
      <w:proofErr w:type="spellStart"/>
      <w:r>
        <w:t>đang</w:t>
      </w:r>
      <w:proofErr w:type="spellEnd"/>
      <w:r>
        <w:t xml:space="preserve"> "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"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(callback)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266B20DC" w14:textId="77777777" w:rsidR="00C67E9A" w:rsidRDefault="00000000">
      <w:pPr>
        <w:pStyle w:val="Heading1"/>
        <w:spacing w:before="300" w:after="150"/>
      </w:pPr>
      <w:r>
        <w:t xml:space="preserve">3. Design pattern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Model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View: OBSERVER PATTERN</w:t>
      </w:r>
    </w:p>
    <w:p w14:paraId="76D868EB" w14:textId="77777777" w:rsidR="00C67E9A" w:rsidRDefault="00000000">
      <w:pPr>
        <w:spacing w:after="160"/>
      </w:pPr>
      <w:r>
        <w:t>Observer (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Publish-Subscribe / Listener pattern)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Behavioral Design Pattern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một-nhiều</w:t>
      </w:r>
      <w:proofErr w:type="spellEnd"/>
      <w:r>
        <w:t xml:space="preserve"> (one-to-many)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"Subject" (ở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PuzzleModel</w:t>
      </w:r>
      <w:proofErr w:type="spellEnd"/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"Observer"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PuzzleView</w:t>
      </w:r>
      <w:proofErr w:type="spellEnd"/>
      <w:r>
        <w:t xml:space="preserve">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673DE6C5" w14:textId="77777777" w:rsidR="00C67E9A" w:rsidRDefault="00000000">
      <w:pPr>
        <w:spacing w:after="100"/>
      </w:pP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Observer Pattern:</w:t>
      </w:r>
    </w:p>
    <w:p w14:paraId="4CCB06E1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r>
        <w:t>Loose coupling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</w:t>
      </w:r>
      <w:proofErr w:type="spellStart"/>
      <w:r>
        <w:t>lẻo</w:t>
      </w:r>
      <w:proofErr w:type="spellEnd"/>
      <w:r>
        <w:t xml:space="preserve">): Subject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Observer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interface (</w:t>
      </w:r>
      <w:proofErr w:type="spellStart"/>
      <w:r>
        <w:t>PuzzleModelListener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View </w:t>
      </w:r>
      <w:proofErr w:type="spellStart"/>
      <w:r>
        <w:t>là</w:t>
      </w:r>
      <w:proofErr w:type="spellEnd"/>
      <w:r>
        <w:t xml:space="preserve"> Swing, Web hay Console.</w:t>
      </w:r>
    </w:p>
    <w:p w14:paraId="23D3D47C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Một</w:t>
      </w:r>
      <w:proofErr w:type="spellEnd"/>
      <w:r>
        <w:t xml:space="preserve"> Subject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Observer (1 Model -&gt; </w:t>
      </w:r>
      <w:proofErr w:type="spellStart"/>
      <w:r>
        <w:t>nhiều</w:t>
      </w:r>
      <w:proofErr w:type="spellEnd"/>
      <w:r>
        <w:t xml:space="preserve"> View)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Observer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Subject.</w:t>
      </w:r>
    </w:p>
    <w:p w14:paraId="108B5E5C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r>
        <w:t xml:space="preserve">Subject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notify (push model)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Observer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poll -&gt;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4DAFA392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Open/Closed Principle: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View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implement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PuzzleModelListener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PuzzleModel</w:t>
      </w:r>
      <w:proofErr w:type="spellEnd"/>
      <w:r>
        <w:t>.</w:t>
      </w:r>
    </w:p>
    <w:p w14:paraId="66230210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Trong Java: </w:t>
      </w:r>
      <w:proofErr w:type="spellStart"/>
      <w:proofErr w:type="gramStart"/>
      <w:r>
        <w:t>java.util</w:t>
      </w:r>
      <w:proofErr w:type="gramEnd"/>
      <w:r>
        <w:t>.Observable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deprecated </w:t>
      </w:r>
      <w:proofErr w:type="spellStart"/>
      <w:r>
        <w:t>từ</w:t>
      </w:r>
      <w:proofErr w:type="spellEnd"/>
      <w:r>
        <w:t xml:space="preserve"> Java 9,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interface Listener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PuzzleModelListener</w:t>
      </w:r>
      <w:proofErr w:type="spellEnd"/>
      <w:r>
        <w:t xml:space="preserve">) -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Swing (ActionListener, </w:t>
      </w:r>
      <w:proofErr w:type="spellStart"/>
      <w:r>
        <w:t>ChangeListener</w:t>
      </w:r>
      <w:proofErr w:type="spellEnd"/>
      <w:r>
        <w:t xml:space="preserve">...)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framework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6812FA79" w14:textId="77777777" w:rsidR="00C67E9A" w:rsidRDefault="00000000">
      <w:pPr>
        <w:pStyle w:val="Heading1"/>
        <w:spacing w:before="300" w:after="150"/>
      </w:pPr>
      <w:r>
        <w:t>4. Class Diagram</w:t>
      </w:r>
    </w:p>
    <w:p w14:paraId="3B1FEBEB" w14:textId="77777777" w:rsidR="00C67E9A" w:rsidRDefault="00000000">
      <w:pPr>
        <w:spacing w:after="160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Model - View - Controller </w:t>
      </w:r>
      <w:proofErr w:type="spellStart"/>
      <w:r>
        <w:t>và</w:t>
      </w:r>
      <w:proofErr w:type="spellEnd"/>
      <w:r>
        <w:t xml:space="preserve"> interface Observer (</w:t>
      </w:r>
      <w:proofErr w:type="spellStart"/>
      <w:r>
        <w:t>PuzzleModelListener</w:t>
      </w:r>
      <w:proofErr w:type="spellEnd"/>
      <w:r>
        <w:t>):</w:t>
      </w:r>
    </w:p>
    <w:p w14:paraId="52AA68CB" w14:textId="4A73FFDF" w:rsidR="00C67E9A" w:rsidRDefault="00506215">
      <w:pPr>
        <w:spacing w:after="200"/>
        <w:jc w:val="center"/>
      </w:pPr>
      <w:r w:rsidRPr="00506215">
        <w:drawing>
          <wp:inline distT="0" distB="0" distL="0" distR="0" wp14:anchorId="5F2BE035" wp14:editId="319F7E0A">
            <wp:extent cx="5943600" cy="4563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0617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PuzzleModel</w:t>
      </w:r>
      <w:proofErr w:type="spellEnd"/>
      <w:r>
        <w:t xml:space="preserve"> implements </w:t>
      </w:r>
      <w:proofErr w:type="spellStart"/>
      <w:r>
        <w:t>IPuzzleModel</w:t>
      </w:r>
      <w:proofErr w:type="spellEnd"/>
      <w:r>
        <w:t xml:space="preserve"> (interface) - Dependency Inversion Principle: View/Controller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abstraction </w:t>
      </w:r>
      <w:proofErr w:type="spellStart"/>
      <w:r>
        <w:t>IPuzzleModel</w:t>
      </w:r>
      <w:proofErr w:type="spellEnd"/>
      <w:r>
        <w:t>.</w:t>
      </w:r>
    </w:p>
    <w:p w14:paraId="338D9219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PuzzleView</w:t>
      </w:r>
      <w:proofErr w:type="spellEnd"/>
      <w:r>
        <w:t xml:space="preserve"> implements </w:t>
      </w:r>
      <w:proofErr w:type="spellStart"/>
      <w:r>
        <w:t>PuzzleModelListener</w:t>
      </w:r>
      <w:proofErr w:type="spellEnd"/>
      <w:r>
        <w:t xml:space="preserve"> (Observer) </w:t>
      </w:r>
      <w:proofErr w:type="spellStart"/>
      <w:r>
        <w:t>và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>.</w:t>
      </w:r>
    </w:p>
    <w:p w14:paraId="592A98BB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IPuzzleModel</w:t>
      </w:r>
      <w:proofErr w:type="spellEnd"/>
      <w:r>
        <w:t xml:space="preserve"> o-- </w:t>
      </w:r>
      <w:proofErr w:type="spellStart"/>
      <w:r>
        <w:t>PuzzleModelListener</w:t>
      </w:r>
      <w:proofErr w:type="spellEnd"/>
      <w:r>
        <w:t xml:space="preserve"> (1 - </w:t>
      </w:r>
      <w:proofErr w:type="spellStart"/>
      <w:r>
        <w:t>nhiều</w:t>
      </w:r>
      <w:proofErr w:type="spellEnd"/>
      <w:r>
        <w:t xml:space="preserve">): Model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Listener </w:t>
      </w:r>
      <w:proofErr w:type="spellStart"/>
      <w:r>
        <w:t>và</w:t>
      </w:r>
      <w:proofErr w:type="spellEnd"/>
      <w:r>
        <w:t xml:space="preserve"> notify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52321AFE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PuzzleController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IPuzzleModel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PuzzleView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(Single Responsibility).</w:t>
      </w:r>
    </w:p>
    <w:p w14:paraId="6742730A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GameTimerThread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Thread,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model.tick</w:t>
      </w:r>
      <w:proofErr w:type="spellEnd"/>
      <w:proofErr w:type="gramEnd"/>
      <w:r>
        <w:t xml:space="preserve">()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"</w:t>
      </w:r>
      <w:proofErr w:type="spellStart"/>
      <w:r>
        <w:t>dùng</w:t>
      </w:r>
      <w:proofErr w:type="spellEnd"/>
      <w:r>
        <w:t xml:space="preserve"> Thread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elapsed time".</w:t>
      </w:r>
    </w:p>
    <w:p w14:paraId="7B442EA1" w14:textId="77777777" w:rsidR="00C67E9A" w:rsidRDefault="00000000">
      <w:r>
        <w:br w:type="page"/>
      </w:r>
    </w:p>
    <w:p w14:paraId="01BDDB31" w14:textId="77777777" w:rsidR="00C67E9A" w:rsidRDefault="00000000">
      <w:pPr>
        <w:pStyle w:val="Heading1"/>
        <w:spacing w:before="300" w:after="150"/>
      </w:pPr>
      <w:r>
        <w:lastRenderedPageBreak/>
        <w:t>5. Sequence Diagram</w:t>
      </w:r>
    </w:p>
    <w:p w14:paraId="6B8E8E49" w14:textId="77777777" w:rsidR="00C67E9A" w:rsidRDefault="00000000">
      <w:pPr>
        <w:spacing w:after="160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ô </w:t>
      </w:r>
      <w:proofErr w:type="spellStart"/>
      <w:r>
        <w:t>để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(move tile),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Model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notify View qua Observer pattern:</w:t>
      </w:r>
    </w:p>
    <w:p w14:paraId="56F57C29" w14:textId="06A07305" w:rsidR="00C67E9A" w:rsidRDefault="00A350A8">
      <w:pPr>
        <w:spacing w:after="200"/>
        <w:jc w:val="center"/>
      </w:pPr>
      <w:r w:rsidRPr="00A350A8">
        <w:rPr>
          <w:noProof/>
        </w:rPr>
        <w:drawing>
          <wp:inline distT="0" distB="0" distL="0" distR="0" wp14:anchorId="54693E6A" wp14:editId="441F584C">
            <wp:extent cx="5943600" cy="3851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0232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Bước</w:t>
      </w:r>
      <w:proofErr w:type="spellEnd"/>
      <w:r>
        <w:t xml:space="preserve"> 1-3: Gamer click -&gt; View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ActionEvent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Controller -&gt; Controller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model.moveTile</w:t>
      </w:r>
      <w:proofErr w:type="spellEnd"/>
      <w:proofErr w:type="gramEnd"/>
      <w:r>
        <w:t>(</w:t>
      </w:r>
      <w:proofErr w:type="spellStart"/>
      <w:r>
        <w:t>r,c</w:t>
      </w:r>
      <w:proofErr w:type="spellEnd"/>
      <w:r>
        <w:t>).</w:t>
      </w:r>
    </w:p>
    <w:p w14:paraId="48C5EEB6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Bước</w:t>
      </w:r>
      <w:proofErr w:type="spellEnd"/>
      <w:r>
        <w:t xml:space="preserve"> 4: Model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move count.</w:t>
      </w:r>
    </w:p>
    <w:p w14:paraId="6C639EF2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Bước</w:t>
      </w:r>
      <w:proofErr w:type="spellEnd"/>
      <w:r>
        <w:t xml:space="preserve"> 5-6 (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): Model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callback </w:t>
      </w:r>
      <w:proofErr w:type="spellStart"/>
      <w:r>
        <w:t>onBoardChanged</w:t>
      </w:r>
      <w:proofErr w:type="spellEnd"/>
      <w:r>
        <w:t xml:space="preserve"> / </w:t>
      </w:r>
      <w:proofErr w:type="spellStart"/>
      <w:r>
        <w:t>onMoveCountChanged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Listener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-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Observer,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View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Model.</w:t>
      </w:r>
    </w:p>
    <w:p w14:paraId="44D59A28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Bước</w:t>
      </w:r>
      <w:proofErr w:type="spellEnd"/>
      <w:r>
        <w:t xml:space="preserve"> 7: View </w:t>
      </w:r>
      <w:proofErr w:type="spellStart"/>
      <w:r>
        <w:t>nhận</w:t>
      </w:r>
      <w:proofErr w:type="spellEnd"/>
      <w:r>
        <w:t xml:space="preserve"> callback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(repaint) - View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Model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5187CE44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Bước</w:t>
      </w:r>
      <w:proofErr w:type="spellEnd"/>
      <w:r>
        <w:t xml:space="preserve"> 8-10: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Model notify </w:t>
      </w:r>
      <w:proofErr w:type="spellStart"/>
      <w:r>
        <w:t>onGameWon</w:t>
      </w:r>
      <w:proofErr w:type="spellEnd"/>
      <w:r>
        <w:t xml:space="preserve">, View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chúc</w:t>
      </w:r>
      <w:proofErr w:type="spellEnd"/>
      <w:r>
        <w:t xml:space="preserve"> </w:t>
      </w:r>
      <w:proofErr w:type="spellStart"/>
      <w:r>
        <w:t>mừng</w:t>
      </w:r>
      <w:proofErr w:type="spellEnd"/>
      <w:r>
        <w:t>.</w:t>
      </w:r>
    </w:p>
    <w:p w14:paraId="6200E975" w14:textId="77777777" w:rsidR="00C67E9A" w:rsidRDefault="00000000">
      <w:pPr>
        <w:pStyle w:val="Heading1"/>
        <w:spacing w:before="300" w:after="150"/>
      </w:pPr>
      <w:r>
        <w:t xml:space="preserve">6. Case study: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Number Puzzle Game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50"/>
      </w:tblGrid>
      <w:tr w:rsidR="00C67E9A" w14:paraId="7107AA29" w14:textId="77777777">
        <w:tc>
          <w:tcPr>
            <w:tcW w:w="2200" w:type="dxa"/>
            <w:shd w:val="clear" w:color="auto" w:fill="E6F1FB"/>
          </w:tcPr>
          <w:p w14:paraId="580916C7" w14:textId="77777777" w:rsidR="00C67E9A" w:rsidRDefault="00000000"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 xml:space="preserve"> / Interface</w:t>
            </w:r>
          </w:p>
        </w:tc>
        <w:tc>
          <w:tcPr>
            <w:tcW w:w="2600" w:type="dxa"/>
            <w:shd w:val="clear" w:color="auto" w:fill="E6F1FB"/>
          </w:tcPr>
          <w:p w14:paraId="6FBBB1FF" w14:textId="77777777" w:rsidR="00C67E9A" w:rsidRDefault="00000000">
            <w:r>
              <w:rPr>
                <w:b/>
                <w:bCs/>
              </w:rPr>
              <w:t xml:space="preserve">Vai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MVC</w:t>
            </w:r>
          </w:p>
        </w:tc>
        <w:tc>
          <w:tcPr>
            <w:tcW w:w="4550" w:type="dxa"/>
            <w:shd w:val="clear" w:color="auto" w:fill="E6F1FB"/>
          </w:tcPr>
          <w:p w14:paraId="0EA87E73" w14:textId="77777777" w:rsidR="00C67E9A" w:rsidRDefault="00000000">
            <w:proofErr w:type="spellStart"/>
            <w:r>
              <w:rPr>
                <w:b/>
                <w:bCs/>
              </w:rPr>
              <w:t>Trách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rPr>
                <w:b/>
                <w:bCs/>
              </w:rPr>
              <w:t xml:space="preserve"> (SRP)</w:t>
            </w:r>
          </w:p>
        </w:tc>
      </w:tr>
      <w:tr w:rsidR="00C67E9A" w14:paraId="69BCC0EF" w14:textId="77777777">
        <w:tc>
          <w:tcPr>
            <w:tcW w:w="2200" w:type="dxa"/>
          </w:tcPr>
          <w:p w14:paraId="4E17E36D" w14:textId="77777777" w:rsidR="00C67E9A" w:rsidRDefault="00000000">
            <w:proofErr w:type="spellStart"/>
            <w:r>
              <w:t>PuzzleModel</w:t>
            </w:r>
            <w:proofErr w:type="spellEnd"/>
          </w:p>
        </w:tc>
        <w:tc>
          <w:tcPr>
            <w:tcW w:w="2600" w:type="dxa"/>
          </w:tcPr>
          <w:p w14:paraId="057CA23F" w14:textId="77777777" w:rsidR="00C67E9A" w:rsidRDefault="00000000">
            <w:r>
              <w:t>Model</w:t>
            </w:r>
          </w:p>
        </w:tc>
        <w:tc>
          <w:tcPr>
            <w:tcW w:w="4550" w:type="dxa"/>
          </w:tcPr>
          <w:p w14:paraId="1968EF9B" w14:textId="77777777" w:rsidR="00C67E9A" w:rsidRDefault="00000000"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,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trượt</w:t>
            </w:r>
            <w:proofErr w:type="spellEnd"/>
            <w:r>
              <w:t xml:space="preserve"> ô,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thắng</w:t>
            </w:r>
            <w:proofErr w:type="spellEnd"/>
            <w:r>
              <w:t xml:space="preserve">, </w:t>
            </w:r>
            <w:proofErr w:type="spellStart"/>
            <w:r>
              <w:t>đếm</w:t>
            </w:r>
            <w:proofErr w:type="spellEnd"/>
            <w:r>
              <w:t xml:space="preserve"> move,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; notify observer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.</w:t>
            </w:r>
          </w:p>
        </w:tc>
      </w:tr>
      <w:tr w:rsidR="00C67E9A" w14:paraId="47E04089" w14:textId="77777777">
        <w:tc>
          <w:tcPr>
            <w:tcW w:w="2200" w:type="dxa"/>
          </w:tcPr>
          <w:p w14:paraId="09427070" w14:textId="77777777" w:rsidR="00C67E9A" w:rsidRDefault="00000000">
            <w:proofErr w:type="spellStart"/>
            <w:r>
              <w:t>IPuzzleModel</w:t>
            </w:r>
            <w:proofErr w:type="spellEnd"/>
          </w:p>
        </w:tc>
        <w:tc>
          <w:tcPr>
            <w:tcW w:w="2600" w:type="dxa"/>
          </w:tcPr>
          <w:p w14:paraId="54E02378" w14:textId="77777777" w:rsidR="00C67E9A" w:rsidRDefault="00000000">
            <w:r>
              <w:t xml:space="preserve">Abstraction </w:t>
            </w:r>
            <w:proofErr w:type="spellStart"/>
            <w:r>
              <w:t>của</w:t>
            </w:r>
            <w:proofErr w:type="spellEnd"/>
            <w:r>
              <w:t xml:space="preserve"> Model</w:t>
            </w:r>
          </w:p>
        </w:tc>
        <w:tc>
          <w:tcPr>
            <w:tcW w:w="4550" w:type="dxa"/>
          </w:tcPr>
          <w:p w14:paraId="35BDA7EF" w14:textId="77777777" w:rsidR="00C67E9A" w:rsidRDefault="00000000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(contract) </w:t>
            </w:r>
            <w:proofErr w:type="spellStart"/>
            <w:r>
              <w:t>mà</w:t>
            </w:r>
            <w:proofErr w:type="spellEnd"/>
            <w:r>
              <w:t xml:space="preserve"> View/Controller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-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DIP &amp; OCP.</w:t>
            </w:r>
          </w:p>
        </w:tc>
      </w:tr>
      <w:tr w:rsidR="00C67E9A" w14:paraId="3E0471EF" w14:textId="77777777">
        <w:tc>
          <w:tcPr>
            <w:tcW w:w="2200" w:type="dxa"/>
          </w:tcPr>
          <w:p w14:paraId="011890E7" w14:textId="77777777" w:rsidR="00C67E9A" w:rsidRDefault="00000000">
            <w:proofErr w:type="spellStart"/>
            <w:r>
              <w:t>PuzzleModelListener</w:t>
            </w:r>
            <w:proofErr w:type="spellEnd"/>
          </w:p>
        </w:tc>
        <w:tc>
          <w:tcPr>
            <w:tcW w:w="2600" w:type="dxa"/>
          </w:tcPr>
          <w:p w14:paraId="267BAC2F" w14:textId="77777777" w:rsidR="00C67E9A" w:rsidRDefault="00000000">
            <w:r>
              <w:t>Observer interface</w:t>
            </w:r>
          </w:p>
        </w:tc>
        <w:tc>
          <w:tcPr>
            <w:tcW w:w="4550" w:type="dxa"/>
          </w:tcPr>
          <w:p w14:paraId="71895EBD" w14:textId="77777777" w:rsidR="00C67E9A" w:rsidRDefault="00000000"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callback </w:t>
            </w:r>
            <w:proofErr w:type="spellStart"/>
            <w:r>
              <w:t>mà</w:t>
            </w:r>
            <w:proofErr w:type="spellEnd"/>
            <w:r>
              <w:t xml:space="preserve"> Model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View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</w:tc>
      </w:tr>
      <w:tr w:rsidR="00C67E9A" w14:paraId="30908CDF" w14:textId="77777777">
        <w:tc>
          <w:tcPr>
            <w:tcW w:w="2200" w:type="dxa"/>
          </w:tcPr>
          <w:p w14:paraId="4B93A408" w14:textId="77777777" w:rsidR="00C67E9A" w:rsidRDefault="00000000">
            <w:proofErr w:type="spellStart"/>
            <w:r>
              <w:t>PuzzleView</w:t>
            </w:r>
            <w:proofErr w:type="spellEnd"/>
          </w:p>
        </w:tc>
        <w:tc>
          <w:tcPr>
            <w:tcW w:w="2600" w:type="dxa"/>
          </w:tcPr>
          <w:p w14:paraId="7A08A84F" w14:textId="77777777" w:rsidR="00C67E9A" w:rsidRDefault="00000000">
            <w:r>
              <w:t xml:space="preserve">View + Observer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  <w:tc>
          <w:tcPr>
            <w:tcW w:w="4550" w:type="dxa"/>
          </w:tcPr>
          <w:p w14:paraId="392DE3FF" w14:textId="77777777" w:rsidR="00C67E9A" w:rsidRDefault="00000000"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Swing (</w:t>
            </w:r>
            <w:proofErr w:type="spellStart"/>
            <w:r>
              <w:t>GridLayout</w:t>
            </w:r>
            <w:proofErr w:type="spellEnd"/>
            <w:r>
              <w:t xml:space="preserve">), implement Listener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notify.</w:t>
            </w:r>
          </w:p>
        </w:tc>
      </w:tr>
      <w:tr w:rsidR="00C67E9A" w14:paraId="665191DD" w14:textId="77777777">
        <w:tc>
          <w:tcPr>
            <w:tcW w:w="2200" w:type="dxa"/>
          </w:tcPr>
          <w:p w14:paraId="34791BAF" w14:textId="77777777" w:rsidR="00C67E9A" w:rsidRDefault="00000000">
            <w:proofErr w:type="spellStart"/>
            <w:r>
              <w:t>PuzzleController</w:t>
            </w:r>
            <w:proofErr w:type="spellEnd"/>
          </w:p>
        </w:tc>
        <w:tc>
          <w:tcPr>
            <w:tcW w:w="2600" w:type="dxa"/>
          </w:tcPr>
          <w:p w14:paraId="2527C5CB" w14:textId="77777777" w:rsidR="00C67E9A" w:rsidRDefault="00000000">
            <w:r>
              <w:t>Controller</w:t>
            </w:r>
          </w:p>
        </w:tc>
        <w:tc>
          <w:tcPr>
            <w:tcW w:w="4550" w:type="dxa"/>
          </w:tcPr>
          <w:p w14:paraId="01DBBF96" w14:textId="77777777" w:rsidR="00C67E9A" w:rsidRDefault="00000000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click </w:t>
            </w:r>
            <w:proofErr w:type="spellStart"/>
            <w:r>
              <w:t>từ</w:t>
            </w:r>
            <w:proofErr w:type="spellEnd"/>
            <w:r>
              <w:t xml:space="preserve"> View,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Model.</w:t>
            </w:r>
          </w:p>
        </w:tc>
      </w:tr>
      <w:tr w:rsidR="00C67E9A" w14:paraId="633A8607" w14:textId="77777777">
        <w:tc>
          <w:tcPr>
            <w:tcW w:w="2200" w:type="dxa"/>
          </w:tcPr>
          <w:p w14:paraId="6255CA37" w14:textId="77777777" w:rsidR="00C67E9A" w:rsidRDefault="00000000">
            <w:proofErr w:type="spellStart"/>
            <w:r>
              <w:lastRenderedPageBreak/>
              <w:t>GameTimerThread</w:t>
            </w:r>
            <w:proofErr w:type="spellEnd"/>
          </w:p>
        </w:tc>
        <w:tc>
          <w:tcPr>
            <w:tcW w:w="2600" w:type="dxa"/>
          </w:tcPr>
          <w:p w14:paraId="103B8549" w14:textId="5EFF124A" w:rsidR="00C67E9A" w:rsidRPr="001950EB" w:rsidRDefault="001950EB">
            <w:pPr>
              <w:rPr>
                <w:lang w:val="vi-VN"/>
              </w:rPr>
            </w:pPr>
            <w:r>
              <w:t>Controller</w:t>
            </w:r>
            <w:r>
              <w:rPr>
                <w:lang w:val="vi-VN"/>
              </w:rPr>
              <w:t xml:space="preserve"> (tính thời gian)</w:t>
            </w:r>
          </w:p>
        </w:tc>
        <w:tc>
          <w:tcPr>
            <w:tcW w:w="4550" w:type="dxa"/>
          </w:tcPr>
          <w:p w14:paraId="56750B2C" w14:textId="77777777" w:rsidR="00C67E9A" w:rsidRDefault="00000000">
            <w:r>
              <w:t xml:space="preserve">Thread </w:t>
            </w:r>
            <w:proofErr w:type="spellStart"/>
            <w:r>
              <w:t>riêng</w:t>
            </w:r>
            <w:proofErr w:type="spellEnd"/>
            <w:r>
              <w:t xml:space="preserve">,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model.tick</w:t>
            </w:r>
            <w:proofErr w:type="spellEnd"/>
            <w:proofErr w:type="gramEnd"/>
            <w:r>
              <w:t xml:space="preserve">() </w:t>
            </w:r>
            <w:proofErr w:type="spellStart"/>
            <w:r>
              <w:t>để</w:t>
            </w:r>
            <w:proofErr w:type="spellEnd"/>
            <w:r>
              <w:t xml:space="preserve"> Model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&amp; notify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>.</w:t>
            </w:r>
          </w:p>
        </w:tc>
      </w:tr>
    </w:tbl>
    <w:p w14:paraId="57349BB9" w14:textId="77777777" w:rsidR="00C67E9A" w:rsidRDefault="00C67E9A">
      <w:pPr>
        <w:spacing w:before="200"/>
      </w:pPr>
    </w:p>
    <w:p w14:paraId="1846F89A" w14:textId="77777777" w:rsidR="00C67E9A" w:rsidRDefault="00000000">
      <w:pPr>
        <w:pStyle w:val="Heading2"/>
        <w:spacing w:before="250" w:after="12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SOLID</w:t>
      </w:r>
    </w:p>
    <w:p w14:paraId="75BBF11A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r>
        <w:t xml:space="preserve">S - Single Responsibility: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(Model lo logic, View lo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Controller lo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GameTimerThread</w:t>
      </w:r>
      <w:proofErr w:type="spellEnd"/>
      <w:r>
        <w:t xml:space="preserve"> lo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giờ</w:t>
      </w:r>
      <w:proofErr w:type="spellEnd"/>
      <w:r>
        <w:t>).</w:t>
      </w:r>
    </w:p>
    <w:p w14:paraId="461D6563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r>
        <w:t xml:space="preserve">O - Open/Closed: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View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vd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, log di </w:t>
      </w:r>
      <w:proofErr w:type="spellStart"/>
      <w:r>
        <w:t>chuyển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implement </w:t>
      </w:r>
      <w:proofErr w:type="spellStart"/>
      <w:r>
        <w:t>PuzzleModelListener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PuzzleModel</w:t>
      </w:r>
      <w:proofErr w:type="spellEnd"/>
      <w:r>
        <w:t>.</w:t>
      </w:r>
    </w:p>
    <w:p w14:paraId="70C75304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r>
        <w:t xml:space="preserve">L - </w:t>
      </w:r>
      <w:proofErr w:type="spellStart"/>
      <w:r>
        <w:t>Liskov</w:t>
      </w:r>
      <w:proofErr w:type="spellEnd"/>
      <w:r>
        <w:t xml:space="preserve"> Substitution: </w:t>
      </w:r>
      <w:proofErr w:type="spellStart"/>
      <w:r>
        <w:t>mọi</w:t>
      </w:r>
      <w:proofErr w:type="spellEnd"/>
      <w:r>
        <w:t xml:space="preserve"> implementation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IPuzzleModel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PuzzleModelListener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9C8A84E" w14:textId="77777777" w:rsidR="00C67E9A" w:rsidRDefault="00000000">
      <w:pPr>
        <w:pStyle w:val="ListParagraph"/>
        <w:numPr>
          <w:ilvl w:val="0"/>
          <w:numId w:val="1"/>
        </w:numPr>
        <w:spacing w:after="80"/>
      </w:pPr>
      <w:r>
        <w:t xml:space="preserve">I - Interface Segregation: </w:t>
      </w:r>
      <w:proofErr w:type="spellStart"/>
      <w:r>
        <w:t>PuzzleModelListener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callback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game,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Observer implement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4BF40C3" w14:textId="15B6E831" w:rsidR="00C67E9A" w:rsidRPr="00A350A8" w:rsidRDefault="00000000" w:rsidP="00A350A8">
      <w:pPr>
        <w:pStyle w:val="ListParagraph"/>
        <w:numPr>
          <w:ilvl w:val="0"/>
          <w:numId w:val="1"/>
        </w:numPr>
        <w:spacing w:after="80"/>
      </w:pPr>
      <w:r>
        <w:t xml:space="preserve">D - Dependency Inversion: </w:t>
      </w:r>
      <w:proofErr w:type="spellStart"/>
      <w:r>
        <w:t>PuzzleView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PuzzleController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interface </w:t>
      </w:r>
      <w:proofErr w:type="spellStart"/>
      <w:r>
        <w:t>IPuzzleModel</w:t>
      </w:r>
      <w:proofErr w:type="spellEnd"/>
      <w:r>
        <w:t xml:space="preserve"> (abstraction),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PuzzleModel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sectPr w:rsidR="00C67E9A" w:rsidRPr="00A350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B72658"/>
    <w:multiLevelType w:val="hybridMultilevel"/>
    <w:tmpl w:val="756C43BE"/>
    <w:lvl w:ilvl="0" w:tplc="4D3C8DCC">
      <w:start w:val="1"/>
      <w:numFmt w:val="bullet"/>
      <w:lvlText w:val="●"/>
      <w:lvlJc w:val="left"/>
      <w:pPr>
        <w:ind w:left="720" w:hanging="360"/>
      </w:pPr>
    </w:lvl>
    <w:lvl w:ilvl="1" w:tplc="64D6DD30">
      <w:start w:val="1"/>
      <w:numFmt w:val="bullet"/>
      <w:lvlText w:val="○"/>
      <w:lvlJc w:val="left"/>
      <w:pPr>
        <w:ind w:left="1440" w:hanging="360"/>
      </w:pPr>
    </w:lvl>
    <w:lvl w:ilvl="2" w:tplc="F3B4F34E">
      <w:start w:val="1"/>
      <w:numFmt w:val="bullet"/>
      <w:lvlText w:val="■"/>
      <w:lvlJc w:val="left"/>
      <w:pPr>
        <w:ind w:left="2160" w:hanging="360"/>
      </w:pPr>
    </w:lvl>
    <w:lvl w:ilvl="3" w:tplc="B764212A">
      <w:start w:val="1"/>
      <w:numFmt w:val="bullet"/>
      <w:lvlText w:val="●"/>
      <w:lvlJc w:val="left"/>
      <w:pPr>
        <w:ind w:left="2880" w:hanging="360"/>
      </w:pPr>
    </w:lvl>
    <w:lvl w:ilvl="4" w:tplc="9BD60E24">
      <w:start w:val="1"/>
      <w:numFmt w:val="bullet"/>
      <w:lvlText w:val="○"/>
      <w:lvlJc w:val="left"/>
      <w:pPr>
        <w:ind w:left="3600" w:hanging="360"/>
      </w:pPr>
    </w:lvl>
    <w:lvl w:ilvl="5" w:tplc="F4365D9C">
      <w:start w:val="1"/>
      <w:numFmt w:val="bullet"/>
      <w:lvlText w:val="■"/>
      <w:lvlJc w:val="left"/>
      <w:pPr>
        <w:ind w:left="4320" w:hanging="360"/>
      </w:pPr>
    </w:lvl>
    <w:lvl w:ilvl="6" w:tplc="AE18467C">
      <w:start w:val="1"/>
      <w:numFmt w:val="bullet"/>
      <w:lvlText w:val="●"/>
      <w:lvlJc w:val="left"/>
      <w:pPr>
        <w:ind w:left="5040" w:hanging="360"/>
      </w:pPr>
    </w:lvl>
    <w:lvl w:ilvl="7" w:tplc="62025C5A">
      <w:start w:val="1"/>
      <w:numFmt w:val="bullet"/>
      <w:lvlText w:val="●"/>
      <w:lvlJc w:val="left"/>
      <w:pPr>
        <w:ind w:left="5760" w:hanging="360"/>
      </w:pPr>
    </w:lvl>
    <w:lvl w:ilvl="8" w:tplc="437E9C78">
      <w:start w:val="1"/>
      <w:numFmt w:val="bullet"/>
      <w:lvlText w:val="●"/>
      <w:lvlJc w:val="left"/>
      <w:pPr>
        <w:ind w:left="6480" w:hanging="360"/>
      </w:pPr>
    </w:lvl>
  </w:abstractNum>
  <w:num w:numId="1" w16cid:durableId="1704903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E9A"/>
    <w:rsid w:val="001025D3"/>
    <w:rsid w:val="001950EB"/>
    <w:rsid w:val="00506215"/>
    <w:rsid w:val="006751A8"/>
    <w:rsid w:val="00A350A8"/>
    <w:rsid w:val="00C67E9A"/>
    <w:rsid w:val="00D95997"/>
    <w:rsid w:val="00FB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161B3"/>
  <w15:docId w15:val="{239B35B7-2503-4B7F-91CF-724C41F7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868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Toản Dương</cp:lastModifiedBy>
  <cp:revision>5</cp:revision>
  <dcterms:created xsi:type="dcterms:W3CDTF">2026-07-16T23:15:00Z</dcterms:created>
  <dcterms:modified xsi:type="dcterms:W3CDTF">2026-07-24T02:29:00Z</dcterms:modified>
</cp:coreProperties>
</file>