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E2AFB" w14:textId="05FB6879" w:rsidR="00F50AF5" w:rsidRDefault="00F50AF5" w:rsidP="00A11B85">
      <w:pPr>
        <w:rPr>
          <w:sz w:val="28"/>
          <w:szCs w:val="28"/>
        </w:rPr>
      </w:pPr>
    </w:p>
    <w:p w14:paraId="7023F118" w14:textId="2C157049" w:rsidR="00A11B85" w:rsidRDefault="00E76A11" w:rsidP="00076BC4">
      <w:pPr>
        <w:jc w:val="center"/>
        <w:rPr>
          <w:b/>
          <w:bCs/>
          <w:sz w:val="28"/>
          <w:szCs w:val="28"/>
        </w:rPr>
      </w:pPr>
      <w:r>
        <w:rPr>
          <w:b/>
          <w:bCs/>
          <w:sz w:val="28"/>
          <w:szCs w:val="28"/>
        </w:rPr>
        <w:t>Gas Location</w:t>
      </w:r>
      <w:r w:rsidR="00076BC4">
        <w:rPr>
          <w:b/>
          <w:bCs/>
          <w:sz w:val="28"/>
          <w:szCs w:val="28"/>
        </w:rPr>
        <w:t xml:space="preserve"> Project Proposal </w:t>
      </w:r>
    </w:p>
    <w:p w14:paraId="628E4C2B" w14:textId="77777777" w:rsidR="00E76A11" w:rsidRDefault="00E76A11" w:rsidP="00A11B85">
      <w:pPr>
        <w:rPr>
          <w:b/>
          <w:bCs/>
          <w:sz w:val="28"/>
          <w:szCs w:val="28"/>
        </w:rPr>
      </w:pPr>
    </w:p>
    <w:p w14:paraId="75378795" w14:textId="1FA58224" w:rsidR="00E76A11" w:rsidRDefault="00E76A11" w:rsidP="00A11B85">
      <w:pPr>
        <w:rPr>
          <w:b/>
          <w:bCs/>
          <w:sz w:val="28"/>
          <w:szCs w:val="28"/>
        </w:rPr>
      </w:pPr>
      <w:r>
        <w:rPr>
          <w:b/>
          <w:bCs/>
          <w:sz w:val="28"/>
          <w:szCs w:val="28"/>
        </w:rPr>
        <w:t>OVEREVIEW</w:t>
      </w:r>
    </w:p>
    <w:p w14:paraId="633BD123" w14:textId="66FC5D82" w:rsidR="00FC7A2D" w:rsidRDefault="00FC7A2D" w:rsidP="00A11B85">
      <w:pPr>
        <w:rPr>
          <w:sz w:val="24"/>
          <w:szCs w:val="24"/>
        </w:rPr>
      </w:pPr>
      <w:r w:rsidRPr="00FC7A2D">
        <w:rPr>
          <w:sz w:val="24"/>
          <w:szCs w:val="24"/>
        </w:rPr>
        <w:t>The goal of this application is to help users find the most affordable gas within their chosen distance</w:t>
      </w:r>
      <w:r>
        <w:rPr>
          <w:sz w:val="24"/>
          <w:szCs w:val="24"/>
        </w:rPr>
        <w:t>.</w:t>
      </w:r>
    </w:p>
    <w:p w14:paraId="56647C3E" w14:textId="08D327BA" w:rsidR="00E76A11" w:rsidRDefault="00E76A11" w:rsidP="00A11B85">
      <w:pPr>
        <w:rPr>
          <w:b/>
          <w:bCs/>
          <w:sz w:val="28"/>
          <w:szCs w:val="28"/>
        </w:rPr>
      </w:pPr>
      <w:r w:rsidRPr="00E76A11">
        <w:rPr>
          <w:b/>
          <w:bCs/>
          <w:sz w:val="28"/>
          <w:szCs w:val="28"/>
        </w:rPr>
        <w:t>GOALS</w:t>
      </w:r>
    </w:p>
    <w:p w14:paraId="1F969EF2" w14:textId="00A0846E" w:rsidR="00E76A11" w:rsidRDefault="00FC7A2D" w:rsidP="00E76A11">
      <w:pPr>
        <w:pStyle w:val="ListParagraph"/>
        <w:numPr>
          <w:ilvl w:val="0"/>
          <w:numId w:val="3"/>
        </w:numPr>
        <w:rPr>
          <w:sz w:val="24"/>
          <w:szCs w:val="24"/>
        </w:rPr>
      </w:pPr>
      <w:r>
        <w:rPr>
          <w:sz w:val="24"/>
          <w:szCs w:val="24"/>
        </w:rPr>
        <w:t>Set up a user account.</w:t>
      </w:r>
      <w:r w:rsidR="00E76A11">
        <w:rPr>
          <w:sz w:val="24"/>
          <w:szCs w:val="24"/>
        </w:rPr>
        <w:t xml:space="preserve"> </w:t>
      </w:r>
    </w:p>
    <w:p w14:paraId="0CD3CCA6" w14:textId="6CF06DFE" w:rsidR="00E76A11" w:rsidRDefault="001005D9" w:rsidP="00E76A11">
      <w:pPr>
        <w:pStyle w:val="ListParagraph"/>
        <w:numPr>
          <w:ilvl w:val="0"/>
          <w:numId w:val="3"/>
        </w:numPr>
        <w:rPr>
          <w:sz w:val="24"/>
          <w:szCs w:val="24"/>
        </w:rPr>
      </w:pPr>
      <w:r w:rsidRPr="001005D9">
        <w:rPr>
          <w:sz w:val="24"/>
          <w:szCs w:val="24"/>
        </w:rPr>
        <w:t>Enable the user to discover the most economical gas options within a radius of their choosing.</w:t>
      </w:r>
      <w:r w:rsidR="00E55D1C">
        <w:rPr>
          <w:sz w:val="24"/>
          <w:szCs w:val="24"/>
        </w:rPr>
        <w:t xml:space="preserve"> </w:t>
      </w:r>
    </w:p>
    <w:p w14:paraId="22AA96E6" w14:textId="77777777" w:rsidR="00E55D1C" w:rsidRDefault="00E55D1C" w:rsidP="00E55D1C">
      <w:pPr>
        <w:pStyle w:val="ListParagraph"/>
        <w:rPr>
          <w:sz w:val="24"/>
          <w:szCs w:val="24"/>
        </w:rPr>
      </w:pPr>
    </w:p>
    <w:p w14:paraId="777D92DD" w14:textId="3110ABB8" w:rsidR="00E55D1C" w:rsidRDefault="00E55D1C" w:rsidP="00E55D1C">
      <w:pPr>
        <w:rPr>
          <w:b/>
          <w:bCs/>
          <w:sz w:val="28"/>
          <w:szCs w:val="28"/>
        </w:rPr>
      </w:pPr>
      <w:r w:rsidRPr="00E55D1C">
        <w:rPr>
          <w:b/>
          <w:bCs/>
          <w:sz w:val="28"/>
          <w:szCs w:val="28"/>
        </w:rPr>
        <w:t>SPECIFICATIONS</w:t>
      </w:r>
    </w:p>
    <w:p w14:paraId="50D8486D" w14:textId="40F6FF62" w:rsidR="008369DD" w:rsidRDefault="008369DD" w:rsidP="00E55D1C">
      <w:pPr>
        <w:rPr>
          <w:sz w:val="24"/>
          <w:szCs w:val="24"/>
        </w:rPr>
      </w:pPr>
      <w:r>
        <w:rPr>
          <w:sz w:val="24"/>
          <w:szCs w:val="24"/>
        </w:rPr>
        <w:t xml:space="preserve">This project will utilize the </w:t>
      </w:r>
      <w:proofErr w:type="gramStart"/>
      <w:r>
        <w:rPr>
          <w:sz w:val="24"/>
          <w:szCs w:val="24"/>
        </w:rPr>
        <w:t>follow</w:t>
      </w:r>
      <w:proofErr w:type="gramEnd"/>
      <w:r>
        <w:rPr>
          <w:sz w:val="24"/>
          <w:szCs w:val="24"/>
        </w:rPr>
        <w:t xml:space="preserve"> two APIs. </w:t>
      </w:r>
    </w:p>
    <w:p w14:paraId="65599AFC" w14:textId="12548E00" w:rsidR="001F2D55" w:rsidRDefault="001F2D55" w:rsidP="00E55D1C">
      <w:pPr>
        <w:rPr>
          <w:sz w:val="24"/>
          <w:szCs w:val="24"/>
        </w:rPr>
      </w:pPr>
      <w:r w:rsidRPr="001F2D55">
        <w:rPr>
          <w:sz w:val="24"/>
          <w:szCs w:val="24"/>
        </w:rPr>
        <w:t>https://positionstack.com/documentation</w:t>
      </w:r>
    </w:p>
    <w:p w14:paraId="2142BA11" w14:textId="451961F2" w:rsidR="00E55D1C" w:rsidRDefault="00E55D1C" w:rsidP="00E55D1C">
      <w:pPr>
        <w:rPr>
          <w:sz w:val="24"/>
          <w:szCs w:val="24"/>
        </w:rPr>
      </w:pPr>
      <w:hyperlink r:id="rId5" w:history="1">
        <w:r w:rsidRPr="001E3695">
          <w:rPr>
            <w:rStyle w:val="Hyperlink"/>
            <w:sz w:val="24"/>
            <w:szCs w:val="24"/>
          </w:rPr>
          <w:t>https://collectapi.com/api/gasPrice/gas-prices-api</w:t>
        </w:r>
      </w:hyperlink>
    </w:p>
    <w:p w14:paraId="26C8D56F" w14:textId="77777777" w:rsidR="008369DD" w:rsidRDefault="008369DD" w:rsidP="00E55D1C">
      <w:pPr>
        <w:rPr>
          <w:noProof/>
        </w:rPr>
      </w:pPr>
      <w:r w:rsidRPr="008369DD">
        <w:rPr>
          <w:sz w:val="24"/>
          <w:szCs w:val="24"/>
        </w:rPr>
        <w:t>In the first version of the project, users input their preferred location and distance radius, allowing the application to identify all available gas options within that radius. In the second version, the application will automatically determine the device's location and let users choose their preferred distance radius.</w:t>
      </w:r>
    </w:p>
    <w:p w14:paraId="608780FA" w14:textId="59B59959" w:rsidR="001F2D55" w:rsidRDefault="0078096B" w:rsidP="00E55D1C">
      <w:pPr>
        <w:rPr>
          <w:sz w:val="24"/>
          <w:szCs w:val="24"/>
        </w:rPr>
      </w:pPr>
      <w:r>
        <w:rPr>
          <w:noProof/>
        </w:rPr>
        <w:drawing>
          <wp:inline distT="0" distB="0" distL="0" distR="0" wp14:anchorId="29FC2FC8" wp14:editId="430C09C9">
            <wp:extent cx="3705225" cy="2962275"/>
            <wp:effectExtent l="0" t="0" r="9525" b="9525"/>
            <wp:docPr id="1697707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07382" name="Picture 1" descr="A screenshot of a computer&#10;&#10;Description automatically generated"/>
                    <pic:cNvPicPr/>
                  </pic:nvPicPr>
                  <pic:blipFill>
                    <a:blip r:embed="rId6"/>
                    <a:stretch>
                      <a:fillRect/>
                    </a:stretch>
                  </pic:blipFill>
                  <pic:spPr>
                    <a:xfrm>
                      <a:off x="0" y="0"/>
                      <a:ext cx="3705225" cy="2962275"/>
                    </a:xfrm>
                    <a:prstGeom prst="rect">
                      <a:avLst/>
                    </a:prstGeom>
                  </pic:spPr>
                </pic:pic>
              </a:graphicData>
            </a:graphic>
          </wp:inline>
        </w:drawing>
      </w:r>
    </w:p>
    <w:p w14:paraId="47E038B0" w14:textId="77777777" w:rsidR="001F2D55" w:rsidRDefault="001F2D55" w:rsidP="00E55D1C">
      <w:pPr>
        <w:rPr>
          <w:sz w:val="24"/>
          <w:szCs w:val="24"/>
        </w:rPr>
      </w:pPr>
    </w:p>
    <w:p w14:paraId="1761A1BA" w14:textId="77777777" w:rsidR="0078096B" w:rsidRDefault="0078096B" w:rsidP="00E55D1C">
      <w:pPr>
        <w:rPr>
          <w:sz w:val="24"/>
          <w:szCs w:val="24"/>
        </w:rPr>
      </w:pPr>
    </w:p>
    <w:p w14:paraId="31E9F4BC" w14:textId="77777777" w:rsidR="004630F1" w:rsidRDefault="004630F1" w:rsidP="00E55D1C">
      <w:pPr>
        <w:rPr>
          <w:sz w:val="24"/>
          <w:szCs w:val="24"/>
        </w:rPr>
      </w:pPr>
      <w:r w:rsidRPr="004630F1">
        <w:rPr>
          <w:sz w:val="24"/>
          <w:szCs w:val="24"/>
        </w:rPr>
        <w:t>Nonetheless, the initial step entails users registering their login information, which will encompass the details presented in the table below.</w:t>
      </w:r>
    </w:p>
    <w:p w14:paraId="6AF4AA2C" w14:textId="75A0B919" w:rsidR="00D04587" w:rsidRDefault="00D04587" w:rsidP="00E55D1C">
      <w:pPr>
        <w:rPr>
          <w:sz w:val="24"/>
          <w:szCs w:val="24"/>
        </w:rPr>
      </w:pPr>
      <w:r>
        <w:rPr>
          <w:noProof/>
        </w:rPr>
        <w:drawing>
          <wp:inline distT="0" distB="0" distL="0" distR="0" wp14:anchorId="72A9802B" wp14:editId="6BA6ECE0">
            <wp:extent cx="3848100" cy="647700"/>
            <wp:effectExtent l="0" t="0" r="0" b="0"/>
            <wp:docPr id="10475090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09091" name="Picture 1" descr="A screen shot of a computer&#10;&#10;Description automatically generated"/>
                    <pic:cNvPicPr/>
                  </pic:nvPicPr>
                  <pic:blipFill>
                    <a:blip r:embed="rId7"/>
                    <a:stretch>
                      <a:fillRect/>
                    </a:stretch>
                  </pic:blipFill>
                  <pic:spPr>
                    <a:xfrm>
                      <a:off x="0" y="0"/>
                      <a:ext cx="3848100" cy="647700"/>
                    </a:xfrm>
                    <a:prstGeom prst="rect">
                      <a:avLst/>
                    </a:prstGeom>
                  </pic:spPr>
                </pic:pic>
              </a:graphicData>
            </a:graphic>
          </wp:inline>
        </w:drawing>
      </w:r>
    </w:p>
    <w:p w14:paraId="5CD8FC18" w14:textId="006C9FF7" w:rsidR="00405704" w:rsidRDefault="00405704" w:rsidP="00E55D1C">
      <w:pPr>
        <w:rPr>
          <w:sz w:val="24"/>
          <w:szCs w:val="24"/>
        </w:rPr>
      </w:pPr>
      <w:r>
        <w:rPr>
          <w:sz w:val="24"/>
          <w:szCs w:val="24"/>
        </w:rPr>
        <w:t xml:space="preserve">The UI will look like the figure below. </w:t>
      </w:r>
    </w:p>
    <w:p w14:paraId="04563C4D" w14:textId="0612C0AC" w:rsidR="00405704" w:rsidRDefault="0092041D" w:rsidP="00E55D1C">
      <w:pPr>
        <w:rPr>
          <w:sz w:val="24"/>
          <w:szCs w:val="24"/>
        </w:rPr>
      </w:pPr>
      <w:r>
        <w:rPr>
          <w:noProof/>
        </w:rPr>
        <w:drawing>
          <wp:inline distT="0" distB="0" distL="0" distR="0" wp14:anchorId="18763D09" wp14:editId="0B103EBD">
            <wp:extent cx="5305425" cy="4962525"/>
            <wp:effectExtent l="0" t="0" r="9525" b="9525"/>
            <wp:docPr id="151128621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86215" name="Picture 1" descr="A screenshot of a login form&#10;&#10;Description automatically generated"/>
                    <pic:cNvPicPr/>
                  </pic:nvPicPr>
                  <pic:blipFill>
                    <a:blip r:embed="rId8"/>
                    <a:stretch>
                      <a:fillRect/>
                    </a:stretch>
                  </pic:blipFill>
                  <pic:spPr>
                    <a:xfrm>
                      <a:off x="0" y="0"/>
                      <a:ext cx="5305425" cy="4962525"/>
                    </a:xfrm>
                    <a:prstGeom prst="rect">
                      <a:avLst/>
                    </a:prstGeom>
                  </pic:spPr>
                </pic:pic>
              </a:graphicData>
            </a:graphic>
          </wp:inline>
        </w:drawing>
      </w:r>
    </w:p>
    <w:p w14:paraId="6456F74A" w14:textId="77777777" w:rsidR="00405704" w:rsidRDefault="00405704" w:rsidP="00E55D1C">
      <w:pPr>
        <w:rPr>
          <w:sz w:val="24"/>
          <w:szCs w:val="24"/>
        </w:rPr>
      </w:pPr>
    </w:p>
    <w:p w14:paraId="0351853E" w14:textId="77777777" w:rsidR="00D04587" w:rsidRDefault="00D04587" w:rsidP="00E55D1C">
      <w:pPr>
        <w:rPr>
          <w:sz w:val="24"/>
          <w:szCs w:val="24"/>
        </w:rPr>
      </w:pPr>
    </w:p>
    <w:p w14:paraId="762E0C6E" w14:textId="324F79B7" w:rsidR="00475BA3" w:rsidRDefault="004630F1" w:rsidP="00E55D1C">
      <w:pPr>
        <w:rPr>
          <w:sz w:val="24"/>
          <w:szCs w:val="24"/>
        </w:rPr>
      </w:pPr>
      <w:r w:rsidRPr="004630F1">
        <w:rPr>
          <w:sz w:val="24"/>
          <w:szCs w:val="24"/>
        </w:rPr>
        <w:lastRenderedPageBreak/>
        <w:t>Furthermore, there will be an additional table that stores all the locations they have previously selected.</w:t>
      </w:r>
    </w:p>
    <w:p w14:paraId="0E3822D8" w14:textId="2D94F811" w:rsidR="00475BA3" w:rsidRDefault="00475BA3" w:rsidP="00E55D1C">
      <w:pPr>
        <w:rPr>
          <w:sz w:val="24"/>
          <w:szCs w:val="24"/>
        </w:rPr>
      </w:pPr>
      <w:r>
        <w:rPr>
          <w:noProof/>
        </w:rPr>
        <w:drawing>
          <wp:inline distT="0" distB="0" distL="0" distR="0" wp14:anchorId="46FD6F2E" wp14:editId="039F0ABC">
            <wp:extent cx="1781175" cy="514350"/>
            <wp:effectExtent l="0" t="0" r="9525" b="0"/>
            <wp:docPr id="1137399760" name="Picture 1" descr="A close 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99760" name="Picture 1" descr="A close up of a white box&#10;&#10;Description automatically generated"/>
                    <pic:cNvPicPr/>
                  </pic:nvPicPr>
                  <pic:blipFill>
                    <a:blip r:embed="rId9"/>
                    <a:stretch>
                      <a:fillRect/>
                    </a:stretch>
                  </pic:blipFill>
                  <pic:spPr>
                    <a:xfrm>
                      <a:off x="0" y="0"/>
                      <a:ext cx="1781175" cy="514350"/>
                    </a:xfrm>
                    <a:prstGeom prst="rect">
                      <a:avLst/>
                    </a:prstGeom>
                  </pic:spPr>
                </pic:pic>
              </a:graphicData>
            </a:graphic>
          </wp:inline>
        </w:drawing>
      </w:r>
    </w:p>
    <w:p w14:paraId="73FD4B8A" w14:textId="03E7CF4F" w:rsidR="004C44C8" w:rsidRDefault="004C44C8" w:rsidP="00E55D1C">
      <w:pPr>
        <w:rPr>
          <w:sz w:val="24"/>
          <w:szCs w:val="24"/>
        </w:rPr>
      </w:pPr>
    </w:p>
    <w:p w14:paraId="78FF3E3E" w14:textId="01D69685" w:rsidR="004C44C8" w:rsidRDefault="004C44C8" w:rsidP="004C44C8">
      <w:pPr>
        <w:rPr>
          <w:b/>
          <w:bCs/>
          <w:sz w:val="28"/>
          <w:szCs w:val="28"/>
        </w:rPr>
      </w:pPr>
      <w:r>
        <w:rPr>
          <w:b/>
          <w:bCs/>
          <w:sz w:val="28"/>
          <w:szCs w:val="28"/>
        </w:rPr>
        <w:t>WORKFLOW</w:t>
      </w:r>
    </w:p>
    <w:p w14:paraId="181F69A9" w14:textId="680BBE2A" w:rsidR="004C44C8" w:rsidRPr="004C44C8" w:rsidRDefault="004C44C8" w:rsidP="004C44C8">
      <w:pPr>
        <w:rPr>
          <w:sz w:val="24"/>
          <w:szCs w:val="24"/>
        </w:rPr>
      </w:pPr>
      <w:r>
        <w:rPr>
          <w:sz w:val="24"/>
          <w:szCs w:val="24"/>
        </w:rPr>
        <w:t xml:space="preserve">The workflow is as flow below. </w:t>
      </w:r>
    </w:p>
    <w:p w14:paraId="7203ECF2" w14:textId="258B4A32" w:rsidR="0092041D" w:rsidRDefault="004C44C8" w:rsidP="00E55D1C">
      <w:pPr>
        <w:rPr>
          <w:sz w:val="24"/>
          <w:szCs w:val="24"/>
        </w:rPr>
      </w:pPr>
      <w:r>
        <w:rPr>
          <w:noProof/>
          <w:sz w:val="24"/>
          <w:szCs w:val="24"/>
        </w:rPr>
        <w:drawing>
          <wp:inline distT="0" distB="0" distL="0" distR="0" wp14:anchorId="7A93D708" wp14:editId="5FF58341">
            <wp:extent cx="5934075" cy="2324100"/>
            <wp:effectExtent l="0" t="0" r="9525" b="0"/>
            <wp:docPr id="194274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14:paraId="34AA5D0B" w14:textId="15B7B975" w:rsidR="00BE34AA" w:rsidRDefault="00BE34AA" w:rsidP="00E55D1C">
      <w:pPr>
        <w:rPr>
          <w:sz w:val="24"/>
          <w:szCs w:val="24"/>
        </w:rPr>
      </w:pPr>
    </w:p>
    <w:p w14:paraId="2B184F99" w14:textId="77777777" w:rsidR="00BE34AA" w:rsidRPr="00BE34AA" w:rsidRDefault="00BE34AA" w:rsidP="00E55D1C">
      <w:pPr>
        <w:rPr>
          <w:b/>
          <w:bCs/>
          <w:sz w:val="28"/>
          <w:szCs w:val="28"/>
        </w:rPr>
      </w:pPr>
    </w:p>
    <w:p w14:paraId="25542947" w14:textId="359E78A8" w:rsidR="00D04587" w:rsidRDefault="00BE34AA" w:rsidP="00E55D1C">
      <w:pPr>
        <w:rPr>
          <w:b/>
          <w:bCs/>
          <w:sz w:val="28"/>
          <w:szCs w:val="28"/>
        </w:rPr>
      </w:pPr>
      <w:r w:rsidRPr="009816E0">
        <w:rPr>
          <w:b/>
          <w:bCs/>
          <w:sz w:val="28"/>
          <w:szCs w:val="28"/>
        </w:rPr>
        <w:t xml:space="preserve">FUNCTION FLOW </w:t>
      </w:r>
    </w:p>
    <w:p w14:paraId="46CE7D2B" w14:textId="2559575D" w:rsidR="003740CE" w:rsidRPr="003740CE" w:rsidRDefault="003740CE" w:rsidP="00E55D1C">
      <w:pPr>
        <w:rPr>
          <w:sz w:val="28"/>
          <w:szCs w:val="28"/>
        </w:rPr>
      </w:pPr>
      <w:r>
        <w:rPr>
          <w:sz w:val="28"/>
          <w:szCs w:val="28"/>
        </w:rPr>
        <w:t xml:space="preserve">In this project there are only two functions. Once is the search by radius and the </w:t>
      </w:r>
      <w:r w:rsidR="009A6E51">
        <w:rPr>
          <w:sz w:val="28"/>
          <w:szCs w:val="28"/>
        </w:rPr>
        <w:t xml:space="preserve">second one is clear the search. </w:t>
      </w:r>
    </w:p>
    <w:p w14:paraId="193940BC" w14:textId="77777777" w:rsidR="003740CE" w:rsidRDefault="003740CE" w:rsidP="00E55D1C">
      <w:pPr>
        <w:rPr>
          <w:b/>
          <w:bCs/>
          <w:sz w:val="28"/>
          <w:szCs w:val="28"/>
        </w:rPr>
      </w:pPr>
    </w:p>
    <w:p w14:paraId="2DED6546" w14:textId="03C5E75B" w:rsidR="003740CE" w:rsidRDefault="003740CE" w:rsidP="00E55D1C">
      <w:pPr>
        <w:rPr>
          <w:b/>
          <w:bCs/>
          <w:sz w:val="28"/>
          <w:szCs w:val="28"/>
        </w:rPr>
      </w:pPr>
      <w:r>
        <w:rPr>
          <w:b/>
          <w:bCs/>
          <w:noProof/>
          <w:sz w:val="28"/>
          <w:szCs w:val="28"/>
        </w:rPr>
        <w:lastRenderedPageBreak/>
        <w:drawing>
          <wp:inline distT="0" distB="0" distL="0" distR="0" wp14:anchorId="534063BA" wp14:editId="273DAA95">
            <wp:extent cx="5934075" cy="4438650"/>
            <wp:effectExtent l="0" t="0" r="9525" b="0"/>
            <wp:docPr id="329909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14:paraId="1371BEC8" w14:textId="77777777" w:rsidR="003740CE" w:rsidRPr="009816E0" w:rsidRDefault="003740CE" w:rsidP="00E55D1C">
      <w:pPr>
        <w:rPr>
          <w:b/>
          <w:bCs/>
          <w:sz w:val="28"/>
          <w:szCs w:val="28"/>
        </w:rPr>
      </w:pPr>
    </w:p>
    <w:p w14:paraId="3B9931B0" w14:textId="296E3E61" w:rsidR="00BE34AA" w:rsidRPr="00BE34AA" w:rsidRDefault="003740CE" w:rsidP="00E55D1C">
      <w:pPr>
        <w:rPr>
          <w:b/>
          <w:bCs/>
          <w:sz w:val="24"/>
          <w:szCs w:val="24"/>
        </w:rPr>
      </w:pPr>
      <w:r>
        <w:rPr>
          <w:b/>
          <w:bCs/>
          <w:noProof/>
          <w:sz w:val="24"/>
          <w:szCs w:val="24"/>
        </w:rPr>
        <w:lastRenderedPageBreak/>
        <w:drawing>
          <wp:inline distT="0" distB="0" distL="0" distR="0" wp14:anchorId="22970AD8" wp14:editId="252F7A29">
            <wp:extent cx="5934075" cy="4438650"/>
            <wp:effectExtent l="0" t="0" r="9525" b="0"/>
            <wp:docPr id="1827289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14:paraId="52B17AE1" w14:textId="5A2700BD" w:rsidR="00D04587" w:rsidRDefault="00D04587" w:rsidP="00E55D1C">
      <w:pPr>
        <w:rPr>
          <w:sz w:val="24"/>
          <w:szCs w:val="24"/>
        </w:rPr>
      </w:pPr>
      <w:r>
        <w:rPr>
          <w:sz w:val="24"/>
          <w:szCs w:val="24"/>
        </w:rPr>
        <w:t xml:space="preserve"> </w:t>
      </w:r>
    </w:p>
    <w:p w14:paraId="3C7D32D4" w14:textId="77777777" w:rsidR="00D04587" w:rsidRDefault="00D04587" w:rsidP="00E55D1C">
      <w:pPr>
        <w:rPr>
          <w:sz w:val="24"/>
          <w:szCs w:val="24"/>
        </w:rPr>
      </w:pPr>
    </w:p>
    <w:p w14:paraId="1422FB78" w14:textId="77777777" w:rsidR="00D04587" w:rsidRDefault="00D04587" w:rsidP="00E55D1C">
      <w:pPr>
        <w:rPr>
          <w:sz w:val="24"/>
          <w:szCs w:val="24"/>
        </w:rPr>
      </w:pPr>
    </w:p>
    <w:p w14:paraId="6D2E509A" w14:textId="77777777" w:rsidR="00D04587" w:rsidRDefault="00D04587" w:rsidP="00E55D1C">
      <w:pPr>
        <w:rPr>
          <w:sz w:val="24"/>
          <w:szCs w:val="24"/>
        </w:rPr>
      </w:pPr>
    </w:p>
    <w:p w14:paraId="407CD6C5" w14:textId="77777777" w:rsidR="00920D1B" w:rsidRDefault="00920D1B" w:rsidP="00E55D1C">
      <w:pPr>
        <w:rPr>
          <w:sz w:val="24"/>
          <w:szCs w:val="24"/>
        </w:rPr>
      </w:pPr>
    </w:p>
    <w:p w14:paraId="327AD67B" w14:textId="77777777" w:rsidR="00E4730E" w:rsidRDefault="00E4730E" w:rsidP="00E55D1C">
      <w:pPr>
        <w:rPr>
          <w:sz w:val="24"/>
          <w:szCs w:val="24"/>
        </w:rPr>
      </w:pPr>
    </w:p>
    <w:p w14:paraId="3B7DC542" w14:textId="4823F1D1" w:rsidR="00E55D1C" w:rsidRDefault="00E55D1C" w:rsidP="00E55D1C">
      <w:pPr>
        <w:rPr>
          <w:sz w:val="24"/>
          <w:szCs w:val="24"/>
        </w:rPr>
      </w:pPr>
    </w:p>
    <w:p w14:paraId="21C57C34" w14:textId="77777777" w:rsidR="00E55D1C" w:rsidRDefault="00E55D1C" w:rsidP="00E55D1C">
      <w:pPr>
        <w:rPr>
          <w:sz w:val="24"/>
          <w:szCs w:val="24"/>
        </w:rPr>
      </w:pPr>
    </w:p>
    <w:p w14:paraId="6C1B9A5E" w14:textId="77777777" w:rsidR="00E55D1C" w:rsidRDefault="00E55D1C" w:rsidP="00E55D1C">
      <w:pPr>
        <w:rPr>
          <w:sz w:val="24"/>
          <w:szCs w:val="24"/>
        </w:rPr>
      </w:pPr>
    </w:p>
    <w:p w14:paraId="256E037D" w14:textId="77777777" w:rsidR="00E55D1C" w:rsidRDefault="00E55D1C" w:rsidP="00E55D1C">
      <w:pPr>
        <w:rPr>
          <w:b/>
          <w:bCs/>
          <w:sz w:val="28"/>
          <w:szCs w:val="28"/>
        </w:rPr>
      </w:pPr>
    </w:p>
    <w:p w14:paraId="06F66EE4" w14:textId="77777777" w:rsidR="00E55D1C" w:rsidRPr="00E55D1C" w:rsidRDefault="00E55D1C" w:rsidP="00E55D1C">
      <w:pPr>
        <w:rPr>
          <w:b/>
          <w:bCs/>
          <w:sz w:val="28"/>
          <w:szCs w:val="28"/>
        </w:rPr>
      </w:pPr>
    </w:p>
    <w:p w14:paraId="0219B995" w14:textId="77777777" w:rsidR="00E55D1C" w:rsidRDefault="00E55D1C" w:rsidP="00E55D1C">
      <w:pPr>
        <w:pStyle w:val="ListParagraph"/>
        <w:rPr>
          <w:sz w:val="24"/>
          <w:szCs w:val="24"/>
        </w:rPr>
      </w:pPr>
    </w:p>
    <w:p w14:paraId="54305DAC" w14:textId="77777777" w:rsidR="00E55D1C" w:rsidRPr="00E76A11" w:rsidRDefault="00E55D1C" w:rsidP="00E55D1C">
      <w:pPr>
        <w:pStyle w:val="ListParagraph"/>
        <w:rPr>
          <w:sz w:val="24"/>
          <w:szCs w:val="24"/>
        </w:rPr>
      </w:pPr>
    </w:p>
    <w:p w14:paraId="5A3EF71A" w14:textId="77777777" w:rsidR="00E76A11" w:rsidRPr="00E76A11" w:rsidRDefault="00E76A11" w:rsidP="00A11B85">
      <w:pPr>
        <w:rPr>
          <w:b/>
          <w:bCs/>
          <w:sz w:val="28"/>
          <w:szCs w:val="28"/>
        </w:rPr>
      </w:pPr>
    </w:p>
    <w:p w14:paraId="5B37B644" w14:textId="77777777" w:rsidR="00E76A11" w:rsidRDefault="00E76A11" w:rsidP="00A11B85">
      <w:pPr>
        <w:rPr>
          <w:sz w:val="24"/>
          <w:szCs w:val="24"/>
        </w:rPr>
      </w:pPr>
    </w:p>
    <w:p w14:paraId="6B8206DA" w14:textId="0557343A" w:rsidR="00E76A11" w:rsidRPr="00E76A11" w:rsidRDefault="00E76A11" w:rsidP="00A11B85">
      <w:pPr>
        <w:rPr>
          <w:b/>
          <w:bCs/>
          <w:sz w:val="24"/>
          <w:szCs w:val="24"/>
        </w:rPr>
      </w:pPr>
    </w:p>
    <w:sectPr w:rsidR="00E76A11" w:rsidRPr="00E76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435EC"/>
    <w:multiLevelType w:val="hybridMultilevel"/>
    <w:tmpl w:val="1B144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24A1D"/>
    <w:multiLevelType w:val="hybridMultilevel"/>
    <w:tmpl w:val="DCC29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26A5C"/>
    <w:multiLevelType w:val="hybridMultilevel"/>
    <w:tmpl w:val="2DEC0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352486">
    <w:abstractNumId w:val="2"/>
  </w:num>
  <w:num w:numId="2" w16cid:durableId="638386524">
    <w:abstractNumId w:val="1"/>
  </w:num>
  <w:num w:numId="3" w16cid:durableId="197790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85"/>
    <w:rsid w:val="00076BC4"/>
    <w:rsid w:val="001005D9"/>
    <w:rsid w:val="001F2D55"/>
    <w:rsid w:val="003740CE"/>
    <w:rsid w:val="00405704"/>
    <w:rsid w:val="004630F1"/>
    <w:rsid w:val="00475BA3"/>
    <w:rsid w:val="004C44C8"/>
    <w:rsid w:val="0078096B"/>
    <w:rsid w:val="0081125D"/>
    <w:rsid w:val="008369DD"/>
    <w:rsid w:val="0092041D"/>
    <w:rsid w:val="00920D1B"/>
    <w:rsid w:val="009816E0"/>
    <w:rsid w:val="009A6E51"/>
    <w:rsid w:val="00A11B85"/>
    <w:rsid w:val="00BE34AA"/>
    <w:rsid w:val="00D04587"/>
    <w:rsid w:val="00E4730E"/>
    <w:rsid w:val="00E55D1C"/>
    <w:rsid w:val="00E76A11"/>
    <w:rsid w:val="00F50AF5"/>
    <w:rsid w:val="00FC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47AB"/>
  <w15:chartTrackingRefBased/>
  <w15:docId w15:val="{0A832305-3A69-4FC8-8075-9E6AD674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A11"/>
    <w:pPr>
      <w:ind w:left="720"/>
      <w:contextualSpacing/>
    </w:pPr>
  </w:style>
  <w:style w:type="character" w:styleId="Hyperlink">
    <w:name w:val="Hyperlink"/>
    <w:basedOn w:val="DefaultParagraphFont"/>
    <w:uiPriority w:val="99"/>
    <w:unhideWhenUsed/>
    <w:rsid w:val="00E55D1C"/>
    <w:rPr>
      <w:color w:val="0563C1" w:themeColor="hyperlink"/>
      <w:u w:val="single"/>
    </w:rPr>
  </w:style>
  <w:style w:type="character" w:styleId="UnresolvedMention">
    <w:name w:val="Unresolved Mention"/>
    <w:basedOn w:val="DefaultParagraphFont"/>
    <w:uiPriority w:val="99"/>
    <w:semiHidden/>
    <w:unhideWhenUsed/>
    <w:rsid w:val="00E55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lectapi.com/api/gasPrice/gas-prices-ap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6</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Nguyen</dc:creator>
  <cp:keywords/>
  <dc:description/>
  <cp:lastModifiedBy>Toan Nguyen</cp:lastModifiedBy>
  <cp:revision>2</cp:revision>
  <dcterms:created xsi:type="dcterms:W3CDTF">2023-11-06T13:41:00Z</dcterms:created>
  <dcterms:modified xsi:type="dcterms:W3CDTF">2023-11-06T21:28:00Z</dcterms:modified>
</cp:coreProperties>
</file>