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D3CB" w14:textId="77777777" w:rsidR="008F5CD0" w:rsidRPr="008F5CD0" w:rsidRDefault="008F5CD0" w:rsidP="008F5CD0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32"/>
          <w:lang w:val="vi-VN"/>
        </w:rPr>
      </w:pPr>
      <w:r w:rsidRPr="008F5CD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32"/>
          <w:lang w:val="vi-VN"/>
        </w:rPr>
        <w:t>BÀI 36. HÌNH LẬP PHƯƠNG VÀ HÌNH HỘP CHỮ NHẬT</w:t>
      </w:r>
    </w:p>
    <w:p w14:paraId="48AFFB45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2476ED1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Cho hình hộp chữ nhật ABCD. A'B'C'D'. Gọi tên mặt phẳng chứa đường thẳng A'B và CD'.</w:t>
      </w:r>
    </w:p>
    <w:p w14:paraId="29731F38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 xml:space="preserve">mp (A'BCD')  </w:t>
      </w:r>
    </w:p>
    <w:p w14:paraId="40817246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109B37B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2: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Hình lập phương có cạnh bằng 4cm. Tính thể tích hình lập phương đó.</w:t>
      </w:r>
    </w:p>
    <w:p w14:paraId="2C375D89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64 cm</w:t>
      </w:r>
      <w:r w:rsidRPr="008F5CD0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3</w:t>
      </w:r>
    </w:p>
    <w:p w14:paraId="630C212A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</w:p>
    <w:p w14:paraId="636144A3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3: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Cho hình lập phương có diện tích một mặt bằng 3 cm</w:t>
      </w:r>
      <w:r w:rsidRPr="008F5CD0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 xml:space="preserve"> hãy tính diện tích toàn phần hình lập phương đó </w:t>
      </w:r>
    </w:p>
    <w:p w14:paraId="25930F23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18 cm</w:t>
      </w:r>
      <w:r w:rsidRPr="008F5CD0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</w:p>
    <w:p w14:paraId="15B8771A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</w:p>
    <w:p w14:paraId="60BDDB90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4: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Hình hộp chữ nhật có bao nhiều mặt, đỉnh, cạnh, đường chéo?</w:t>
      </w:r>
    </w:p>
    <w:p w14:paraId="6E9D0936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val="vi-VN"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val="vi-VN"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6 mặt, 8 đỉnh, 12 cạnh, 4 đường chéo</w:t>
      </w:r>
    </w:p>
    <w:p w14:paraId="19775E05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35EB3F8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5: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Các mặt của hình lập phương là hình gì?</w:t>
      </w:r>
    </w:p>
    <w:p w14:paraId="332AF5E1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Hình vuông</w:t>
      </w:r>
    </w:p>
    <w:p w14:paraId="122788D7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1B95A41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6: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Cho hình lập phương ABCD.A’B’C’D’. So sánh độ dài hai cạnh AA’ và CC’.</w:t>
      </w:r>
    </w:p>
    <w:p w14:paraId="0EC8214B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lastRenderedPageBreak/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AA’ bằng CC’</w:t>
      </w:r>
    </w:p>
    <w:p w14:paraId="2EB1FE22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D6F278E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7: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Hình hộp chữ nhật có các cạnh lần lượt là 3cm; 4cm và 8cm. Tính thể tích hình hộp chữ nhật</w:t>
      </w:r>
    </w:p>
    <w:p w14:paraId="2C4D5E2F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96 cm</w:t>
      </w:r>
      <w:r w:rsidRPr="008F5CD0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3</w:t>
      </w:r>
    </w:p>
    <w:p w14:paraId="2F23049F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</w:p>
    <w:p w14:paraId="6D750F8A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8: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Một bể nước hình hộp chữ nhật có các cạnh là 2m, 5m và 6m. Khi đổ nước vào bể, số nước tối đa mà bể có thể chứa là?</w:t>
      </w:r>
    </w:p>
    <w:p w14:paraId="3EE221C9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60 m</w:t>
      </w:r>
      <w:r w:rsidRPr="008F5CD0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3</w:t>
      </w:r>
    </w:p>
    <w:p w14:paraId="0436F138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</w:p>
    <w:p w14:paraId="4AD0929D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9: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Quan sát hình lập phương ABCD.A’B’C’D’. Mặt CC’D’D là hình gì?</w:t>
      </w:r>
    </w:p>
    <w:p w14:paraId="3E955D63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Hình vuông</w:t>
      </w:r>
    </w:p>
    <w:p w14:paraId="032C7C54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CAA626E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10: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Hình hộp chữ nhật có các cạnh bên thế nào?</w:t>
      </w:r>
    </w:p>
    <w:p w14:paraId="0F8EED7C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Bằng nhau</w:t>
      </w:r>
    </w:p>
    <w:p w14:paraId="79395827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7F7D385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11: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Cho hình hộp chữ nhật ABCD. A'B'C'D' có ba kích thước đôi một khác nhau. Cạnh có độ dài bằng cạnh A'B'</w:t>
      </w:r>
    </w:p>
    <w:p w14:paraId="697A58D3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 xml:space="preserve">C'D'   </w:t>
      </w:r>
    </w:p>
    <w:p w14:paraId="15AE89BF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3E717DC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Câu hỏi 12: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Một bể nước dạng hình hộp chữ nhật có kích thước các số đo trong lòng bể là: chiều dài 4 m, chiều rộng 3 m, chiều cao 2,5 m. Biết ¾ bể đang chứa nước. Hỏi thể tích phần bể không chứa nước là bao nhiêu?</w:t>
      </w:r>
    </w:p>
    <w:p w14:paraId="338B4AF5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7,5 m</w:t>
      </w:r>
      <w:r w:rsidRPr="008F5CD0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3</w:t>
      </w:r>
    </w:p>
    <w:p w14:paraId="01C77266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vi-VN"/>
        </w:rPr>
      </w:pPr>
    </w:p>
    <w:p w14:paraId="5B7C5AEA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13: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Quan sát hình hộp chữ nhật ABCD.A’B’C’D’. So sánh độ dài hai cạnh bên AA’ và DD’.</w:t>
      </w:r>
    </w:p>
    <w:p w14:paraId="4CB8B520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AA’ bằng DD’</w:t>
      </w:r>
    </w:p>
    <w:p w14:paraId="65096F9A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60B6520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14: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Quan sát hình hộp chữ nhật ABCD.A’B’C’D’. Mặt BB’C’C là hình gì?</w:t>
      </w:r>
    </w:p>
    <w:p w14:paraId="6E3351F7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val="vi-VN"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val="vi-VN"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Hình chữ nhật.</w:t>
      </w:r>
    </w:p>
    <w:p w14:paraId="41DC6CA9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0417A05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15: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Cho hình hộp chữ nhật ABCD. A'B'C'D'. Đường thẳng A'C và CD' cùng thuộc mặt phẳng nào?</w:t>
      </w:r>
    </w:p>
    <w:p w14:paraId="2AF2D780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 xml:space="preserve">mp (A'BCD')   </w:t>
      </w:r>
    </w:p>
    <w:p w14:paraId="4142207E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0E55732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16: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Tính diện tích xung quanh và thể tích của hình hộp chữ nhật có độ dài hai cạnh đáy là 30 cm và 20 cm, chiều cao 50 cm.</w:t>
      </w:r>
    </w:p>
    <w:p w14:paraId="194ECF57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val="vi-VN"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val="vi-VN"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diện tích xung quanh là 5 000 cm2 và thể tích là 30 000 cm3.</w:t>
      </w:r>
    </w:p>
    <w:p w14:paraId="7F74FC97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60B31B4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17: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Một bể cá cảnh có dạng hình lập phương với độ dài cạnh là 60 cm. Tính diện tích xung quanh và thể tích của bể cá cảnh đó.</w:t>
      </w:r>
    </w:p>
    <w:p w14:paraId="367EA22E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val="vi-VN" w:eastAsia="en-US"/>
          <w14:ligatures w14:val="standardContextual"/>
        </w:rPr>
        <w:lastRenderedPageBreak/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val="vi-VN"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diện tích xung quanh là 14 400 cm2 và thể tích là 216 000 cm3.</w:t>
      </w:r>
    </w:p>
    <w:p w14:paraId="332085BE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1B7AB5C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18: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Cho hình hộp chữ nhật có diện tích xung quanh là 100 cm2, chiều cao là 10 cm và chiều rộng đáy là 2 cm. Chiều dài đáy hình hộp chữ nhật là?</w:t>
      </w:r>
    </w:p>
    <w:p w14:paraId="7E359A05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3 cm.</w:t>
      </w:r>
    </w:p>
    <w:p w14:paraId="6962BB76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BBE8233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19: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Một hình hộp chữ nhật có chiều dài là a, chiều rộng là b, chiều cao là c. Công thức tính thể tích V của hình hộp chữ nhật đó là?</w:t>
      </w:r>
    </w:p>
    <w:p w14:paraId="26959A52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V = a × b × c</w:t>
      </w:r>
    </w:p>
    <w:p w14:paraId="544E13AE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255D686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hAnsi="Times New Roman" w:cs="Times New Roman"/>
          <w:b/>
          <w:sz w:val="28"/>
          <w:szCs w:val="28"/>
          <w:lang w:val="vi-VN"/>
        </w:rPr>
        <w:t>Câu hỏi 20: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Tính thể tích hình hộp chữ nhật có chiều dài là 17cm, chiều rộng là 9cm, chiều cao là 11cm.</w:t>
      </w:r>
    </w:p>
    <w:p w14:paraId="4213A420" w14:textId="77777777" w:rsidR="008F5CD0" w:rsidRPr="008F5CD0" w:rsidRDefault="008F5CD0" w:rsidP="008F5C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val="single" w:color="00B050"/>
          <w:lang w:eastAsia="en-US"/>
          <w14:ligatures w14:val="standardContextual"/>
        </w:rPr>
        <w:t>Trả lời:</w:t>
      </w:r>
      <w:r w:rsidRPr="008F5CD0">
        <w:rPr>
          <w:rFonts w:ascii="Times New Roman" w:eastAsia="Aptos" w:hAnsi="Times New Roman" w:cs="Times New Roman"/>
          <w:color w:val="00B050"/>
          <w:kern w:val="2"/>
          <w:sz w:val="28"/>
          <w:szCs w:val="28"/>
          <w:u w:color="00B050"/>
          <w:lang w:eastAsia="en-US"/>
          <w14:ligatures w14:val="standardContextual"/>
        </w:rPr>
        <w:t xml:space="preserve"> </w:t>
      </w:r>
      <w:r w:rsidRPr="008F5CD0">
        <w:rPr>
          <w:rFonts w:ascii="Times New Roman" w:hAnsi="Times New Roman" w:cs="Times New Roman"/>
          <w:sz w:val="28"/>
          <w:szCs w:val="28"/>
          <w:lang w:val="vi-VN"/>
        </w:rPr>
        <w:t>1683cm3.</w:t>
      </w:r>
    </w:p>
    <w:p w14:paraId="068C4A7A" w14:textId="77777777" w:rsidR="008F5CD0" w:rsidRDefault="008F5CD0" w:rsidP="008F5CD0"/>
    <w:p w14:paraId="4F11DE8B" w14:textId="77777777" w:rsidR="00961120" w:rsidRDefault="00961120"/>
    <w:sectPr w:rsidR="009611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221E0" w14:textId="77777777" w:rsidR="00626A46" w:rsidRDefault="00626A46">
      <w:pPr>
        <w:spacing w:after="0" w:line="240" w:lineRule="auto"/>
      </w:pPr>
      <w:r>
        <w:separator/>
      </w:r>
    </w:p>
  </w:endnote>
  <w:endnote w:type="continuationSeparator" w:id="0">
    <w:p w14:paraId="0521B558" w14:textId="77777777" w:rsidR="00626A46" w:rsidRDefault="00626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DC78" w14:textId="77777777" w:rsidR="00BF5049" w:rsidRDefault="00BF50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5887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31BFA6" w14:textId="77777777" w:rsidR="00000000" w:rsidRDefault="008F5C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8920F23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8084" w14:textId="77777777" w:rsidR="00BF5049" w:rsidRDefault="00BF5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48880" w14:textId="77777777" w:rsidR="00626A46" w:rsidRDefault="00626A46">
      <w:pPr>
        <w:spacing w:after="0" w:line="240" w:lineRule="auto"/>
      </w:pPr>
      <w:r>
        <w:separator/>
      </w:r>
    </w:p>
  </w:footnote>
  <w:footnote w:type="continuationSeparator" w:id="0">
    <w:p w14:paraId="7D258D58" w14:textId="77777777" w:rsidR="00626A46" w:rsidRDefault="00626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6164" w14:textId="77777777" w:rsidR="00BF5049" w:rsidRDefault="00BF50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10E7F" w14:textId="77777777" w:rsidR="00000000" w:rsidRPr="00F87C63" w:rsidRDefault="008F5CD0" w:rsidP="00422D72">
    <w:pPr>
      <w:pStyle w:val="Header"/>
      <w:spacing w:line="276" w:lineRule="auto"/>
      <w:jc w:val="center"/>
      <w:rPr>
        <w:rFonts w:ascii="Times New Roman" w:hAnsi="Times New Roman" w:cs="Times New Roman"/>
        <w:color w:val="00B050"/>
        <w:sz w:val="28"/>
        <w:lang w:val="vi-VN"/>
      </w:rPr>
    </w:pPr>
    <w:r w:rsidRPr="00D24716">
      <w:rPr>
        <w:rFonts w:ascii="Times New Roman" w:hAnsi="Times New Roman" w:cs="Times New Roman"/>
        <w:color w:val="00B050"/>
        <w:sz w:val="28"/>
        <w:lang w:val="vi-VN"/>
      </w:rPr>
      <w:t>Câu trả lời</w:t>
    </w:r>
    <w:r>
      <w:rPr>
        <w:rFonts w:ascii="Times New Roman" w:hAnsi="Times New Roman" w:cs="Times New Roman"/>
        <w:color w:val="00B050"/>
        <w:sz w:val="28"/>
        <w:lang w:val="vi-VN"/>
      </w:rPr>
      <w:t xml:space="preserve"> ngắn</w:t>
    </w:r>
    <w:r w:rsidRPr="00D24716">
      <w:rPr>
        <w:rFonts w:ascii="Times New Roman" w:hAnsi="Times New Roman" w:cs="Times New Roman"/>
        <w:color w:val="00B050"/>
        <w:sz w:val="28"/>
        <w:lang w:val="vi-VN"/>
      </w:rPr>
      <w:t xml:space="preserve"> </w:t>
    </w:r>
    <w:r>
      <w:rPr>
        <w:rFonts w:ascii="Times New Roman" w:hAnsi="Times New Roman" w:cs="Times New Roman"/>
        <w:color w:val="00B050"/>
        <w:sz w:val="28"/>
        <w:lang w:val="vi-VN"/>
      </w:rPr>
      <w:t>Toán 7 tập 2 – sách Kết nối tri thức</w:t>
    </w:r>
  </w:p>
  <w:p w14:paraId="5B85D8CE" w14:textId="6A2FD080" w:rsidR="00000000" w:rsidRPr="00BF5049" w:rsidRDefault="00BF5049" w:rsidP="00422D72">
    <w:pPr>
      <w:pStyle w:val="Header"/>
      <w:spacing w:line="276" w:lineRule="auto"/>
      <w:jc w:val="center"/>
      <w:rPr>
        <w:rFonts w:ascii="Times New Roman" w:hAnsi="Times New Roman" w:cs="Times New Roman"/>
        <w:color w:val="FF0000"/>
        <w:sz w:val="28"/>
      </w:rPr>
    </w:pPr>
    <w:r>
      <w:rPr>
        <w:rFonts w:ascii="Times New Roman" w:hAnsi="Times New Roman" w:cs="Times New Roman"/>
        <w:color w:val="FF0000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26482" w14:textId="77777777" w:rsidR="00BF5049" w:rsidRDefault="00BF50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CD0"/>
    <w:rsid w:val="00412539"/>
    <w:rsid w:val="00626A46"/>
    <w:rsid w:val="008F5CD0"/>
    <w:rsid w:val="00961120"/>
    <w:rsid w:val="00B1704A"/>
    <w:rsid w:val="00BF5049"/>
    <w:rsid w:val="00C5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AAE7"/>
  <w15:chartTrackingRefBased/>
  <w15:docId w15:val="{91EC318B-D0FF-4F84-9668-9FA34DB2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C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CD0"/>
  </w:style>
  <w:style w:type="paragraph" w:styleId="Footer">
    <w:name w:val="footer"/>
    <w:basedOn w:val="Normal"/>
    <w:link w:val="FooterChar"/>
    <w:uiPriority w:val="99"/>
    <w:unhideWhenUsed/>
    <w:rsid w:val="008F5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398</Words>
  <Characters>2273</Characters>
  <Application>Microsoft Office Word</Application>
  <DocSecurity>0</DocSecurity>
  <Lines>18</Lines>
  <Paragraphs>5</Paragraphs>
  <ScaleCrop>false</ScaleCrop>
  <Company>HP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Phương Nam LQT48A4</dc:creator>
  <cp:keywords/>
  <dc:description/>
  <cp:lastModifiedBy>Administrator</cp:lastModifiedBy>
  <cp:revision>3</cp:revision>
  <dcterms:created xsi:type="dcterms:W3CDTF">2025-03-02T16:04:00Z</dcterms:created>
  <dcterms:modified xsi:type="dcterms:W3CDTF">2026-05-08T08:03:00Z</dcterms:modified>
</cp:coreProperties>
</file>