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CED0" w14:textId="7A06E422" w:rsidR="00434B62" w:rsidRDefault="00434B62">
      <w:r>
        <w:t>Code của chương trình:</w:t>
      </w:r>
    </w:p>
    <w:p w14:paraId="21F655DA" w14:textId="62745AA6" w:rsidR="00434B62" w:rsidRDefault="00434B62">
      <w:r w:rsidRPr="00434B62">
        <w:drawing>
          <wp:inline distT="0" distB="0" distL="0" distR="0" wp14:anchorId="1C31CEBB" wp14:editId="09E55CDC">
            <wp:extent cx="5943600" cy="4075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Kết quả thu được:</w:t>
      </w:r>
    </w:p>
    <w:p w14:paraId="714343A0" w14:textId="77777777" w:rsidR="00434B62" w:rsidRDefault="00434B62"/>
    <w:p w14:paraId="007DCDE9" w14:textId="18BA83B2" w:rsidR="00434B62" w:rsidRDefault="00434B62">
      <w:r w:rsidRPr="00434B62">
        <w:lastRenderedPageBreak/>
        <w:drawing>
          <wp:inline distT="0" distB="0" distL="0" distR="0" wp14:anchorId="465B0334" wp14:editId="2BAF0180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262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500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DC"/>
    <w:rsid w:val="0016623A"/>
    <w:rsid w:val="00170CA1"/>
    <w:rsid w:val="00193E9E"/>
    <w:rsid w:val="00434B62"/>
    <w:rsid w:val="00AC19DC"/>
    <w:rsid w:val="00E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FDD0"/>
  <w15:chartTrackingRefBased/>
  <w15:docId w15:val="{3C9BB708-5BD1-4484-9264-64164805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inorBidi"/>
        <w:sz w:val="28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ABF"/>
    <w:rPr>
      <w:rFonts w:ascii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23A"/>
    <w:pPr>
      <w:keepNext/>
      <w:keepLines/>
      <w:spacing w:before="40"/>
      <w:ind w:left="72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3E9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16623A"/>
    <w:rPr>
      <w:rFonts w:eastAsiaTheme="majorEastAsia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THE TOAN 20183998</dc:creator>
  <cp:keywords/>
  <dc:description/>
  <cp:lastModifiedBy>TANG THE TOAN 20183998</cp:lastModifiedBy>
  <cp:revision>2</cp:revision>
  <dcterms:created xsi:type="dcterms:W3CDTF">2022-05-11T08:48:00Z</dcterms:created>
  <dcterms:modified xsi:type="dcterms:W3CDTF">2022-05-11T08:53:00Z</dcterms:modified>
</cp:coreProperties>
</file>