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68BB8"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var(--font-fk-grotesk)" w:eastAsia="MS PGothic" w:hAnsi="var(--font-fk-grotesk)" w:cs="MS PGothic"/>
          <w:kern w:val="0"/>
          <w:sz w:val="36"/>
          <w:szCs w:val="36"/>
        </w:rPr>
      </w:pPr>
      <w:r w:rsidRPr="005A5E94">
        <w:rPr>
          <w:rFonts w:ascii="var(--font-fk-grotesk)" w:eastAsia="MS PGothic" w:hAnsi="var(--font-fk-grotesk)" w:cs="MS PGothic"/>
          <w:kern w:val="0"/>
          <w:sz w:val="36"/>
          <w:szCs w:val="36"/>
        </w:rPr>
        <w:t>Phân tích Nghiệp vụ và Thiết kế Giao diện Tổng thể</w:t>
      </w:r>
    </w:p>
    <w:p w14:paraId="394ADCB3"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var(--font-fk-grotesk)" w:eastAsia="MS PGothic" w:hAnsi="var(--font-fk-grotesk)" w:cs="MS PGothic"/>
          <w:kern w:val="0"/>
          <w:sz w:val="36"/>
          <w:szCs w:val="36"/>
        </w:rPr>
      </w:pPr>
      <w:r w:rsidRPr="005A5E94">
        <w:rPr>
          <w:rFonts w:ascii="var(--font-fk-grotesk)" w:eastAsia="MS PGothic" w:hAnsi="var(--font-fk-grotesk)" w:cs="MS PGothic"/>
          <w:kern w:val="0"/>
          <w:sz w:val="36"/>
          <w:szCs w:val="36"/>
        </w:rPr>
        <w:t>1. Giao diện chính hiện tại với Sidebar</w:t>
      </w:r>
    </w:p>
    <w:p w14:paraId="0801841D"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Giao diện chính hiện tại với sidebar (như thấy trong hình ảnh </w:t>
      </w:r>
      <w:r w:rsidRPr="005A5E94">
        <w:rPr>
          <w:rFonts w:ascii="Courier New" w:eastAsia="MS PGothic" w:hAnsi="Courier New" w:cs="Courier New"/>
          <w:kern w:val="0"/>
          <w:sz w:val="24"/>
          <w:szCs w:val="24"/>
          <w:bdr w:val="single" w:sz="2" w:space="0" w:color="auto" w:frame="1"/>
        </w:rPr>
        <w:t>3</w:t>
      </w:r>
      <w:r w:rsidRPr="005A5E94">
        <w:rPr>
          <w:rFonts w:ascii="Segoe UI" w:eastAsia="MS PGothic" w:hAnsi="Segoe UI" w:cs="Segoe UI"/>
          <w:kern w:val="0"/>
          <w:sz w:val="24"/>
          <w:szCs w:val="24"/>
        </w:rPr>
        <w:t>) đang đi theo hướng </w:t>
      </w:r>
      <w:r w:rsidRPr="005A5E94">
        <w:rPr>
          <w:rFonts w:ascii="Segoe UI" w:eastAsia="MS PGothic" w:hAnsi="Segoe UI" w:cs="Segoe UI"/>
          <w:b/>
          <w:bCs/>
          <w:kern w:val="0"/>
          <w:sz w:val="24"/>
          <w:szCs w:val="24"/>
          <w:bdr w:val="single" w:sz="2" w:space="0" w:color="E5E7EB" w:frame="1"/>
        </w:rPr>
        <w:t>Feature-Oriented (Hướng đối tượng/chức năng)</w:t>
      </w:r>
      <w:r w:rsidRPr="005A5E94">
        <w:rPr>
          <w:rFonts w:ascii="Segoe UI" w:eastAsia="MS PGothic" w:hAnsi="Segoe UI" w:cs="Segoe UI"/>
          <w:kern w:val="0"/>
          <w:sz w:val="24"/>
          <w:szCs w:val="24"/>
        </w:rPr>
        <w:t>. Các mục như "Tổng quan", "Khách hàng", "Thiết kế", "Khuôn", "Thiết bị", "Đơn hàng", "Sản xuất" là các module chính của hệ thống.</w:t>
      </w:r>
    </w:p>
    <w:p w14:paraId="3D361225" w14:textId="77777777" w:rsidR="005A5E94" w:rsidRPr="005A5E94" w:rsidRDefault="005A5E94" w:rsidP="005A5E94">
      <w:pPr>
        <w:widowControl/>
        <w:numPr>
          <w:ilvl w:val="0"/>
          <w:numId w:val="78"/>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Đánh giá:</w:t>
      </w:r>
    </w:p>
    <w:p w14:paraId="5E62E577" w14:textId="77777777" w:rsidR="005A5E94" w:rsidRPr="005A5E94" w:rsidRDefault="005A5E94" w:rsidP="005A5E94">
      <w:pPr>
        <w:widowControl/>
        <w:numPr>
          <w:ilvl w:val="1"/>
          <w:numId w:val="78"/>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Ưu điểm:</w:t>
      </w:r>
      <w:r w:rsidRPr="005A5E94">
        <w:rPr>
          <w:rFonts w:ascii="Segoe UI" w:eastAsia="MS PGothic" w:hAnsi="Segoe UI" w:cs="Segoe UI"/>
          <w:kern w:val="0"/>
          <w:sz w:val="24"/>
          <w:szCs w:val="24"/>
        </w:rPr>
        <w:t> Cấu trúc này phổ biến, dễ hiểu và cho phép người dùng nhanh chóng truy cập vào các chức năng hoặc loại dữ liệu cụ thể mà họ cần. Nó phù hợp cho các hệ thống có nhiều module riêng biệt.</w:t>
      </w:r>
    </w:p>
    <w:p w14:paraId="1309DFC6" w14:textId="77777777" w:rsidR="005A5E94" w:rsidRPr="005A5E94" w:rsidRDefault="005A5E94" w:rsidP="005A5E94">
      <w:pPr>
        <w:widowControl/>
        <w:numPr>
          <w:ilvl w:val="1"/>
          <w:numId w:val="78"/>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Nhược điểm tiềm ẩn (nếu không được quản lý tốt):</w:t>
      </w:r>
      <w:r w:rsidRPr="005A5E94">
        <w:rPr>
          <w:rFonts w:ascii="Segoe UI" w:eastAsia="MS PGothic" w:hAnsi="Segoe UI" w:cs="Segoe UI"/>
          <w:kern w:val="0"/>
          <w:sz w:val="24"/>
          <w:szCs w:val="24"/>
        </w:rPr>
        <w:t> Nếu các module quá tách biệt, người dùng có thể phải chuyển qua lại nhiều trang để hoàn thành một quy trình nghiệp vụ liên phòng ban (ví dụ: từ xem đơn hàng -&gt; xem thiết kế liên quan -&gt; xem kế hoạch sản xuất cho thiết kế đó).</w:t>
      </w:r>
    </w:p>
    <w:p w14:paraId="7CDA64BA" w14:textId="77777777" w:rsidR="005A5E94" w:rsidRPr="005A5E94" w:rsidRDefault="005A5E94" w:rsidP="005A5E94">
      <w:pPr>
        <w:widowControl/>
        <w:numPr>
          <w:ilvl w:val="1"/>
          <w:numId w:val="78"/>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Kết luận:</w:t>
      </w:r>
      <w:r w:rsidRPr="005A5E94">
        <w:rPr>
          <w:rFonts w:ascii="Segoe UI" w:eastAsia="MS PGothic" w:hAnsi="Segoe UI" w:cs="Segoe UI"/>
          <w:kern w:val="0"/>
          <w:sz w:val="24"/>
          <w:szCs w:val="24"/>
        </w:rPr>
        <w:t> Sidebar hiện tại là một điểm khởi đầu tốt và phù hợp với cấu trúc module. Tuy nhiên, để tối ưu hóa quy trình làm việc, cần tập trung vào cách thông tin được liên kết và trình bày </w:t>
      </w:r>
      <w:r w:rsidRPr="005A5E94">
        <w:rPr>
          <w:rFonts w:ascii="Segoe UI" w:eastAsia="MS PGothic" w:hAnsi="Segoe UI" w:cs="Segoe UI"/>
          <w:i/>
          <w:iCs/>
          <w:kern w:val="0"/>
          <w:sz w:val="24"/>
          <w:szCs w:val="24"/>
          <w:bdr w:val="single" w:sz="2" w:space="0" w:color="E5E7EB" w:frame="1"/>
        </w:rPr>
        <w:t>bên trong</w:t>
      </w:r>
      <w:r w:rsidRPr="005A5E94">
        <w:rPr>
          <w:rFonts w:ascii="Segoe UI" w:eastAsia="MS PGothic" w:hAnsi="Segoe UI" w:cs="Segoe UI"/>
          <w:kern w:val="0"/>
          <w:sz w:val="24"/>
          <w:szCs w:val="24"/>
        </w:rPr>
        <w:t> mỗi module và giữa các module.</w:t>
      </w:r>
    </w:p>
    <w:p w14:paraId="61571D71"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var(--font-fk-grotesk)" w:eastAsia="MS PGothic" w:hAnsi="var(--font-fk-grotesk)" w:cs="MS PGothic"/>
          <w:kern w:val="0"/>
          <w:sz w:val="36"/>
          <w:szCs w:val="36"/>
        </w:rPr>
      </w:pPr>
      <w:r w:rsidRPr="005A5E94">
        <w:rPr>
          <w:rFonts w:ascii="var(--font-fk-grotesk)" w:eastAsia="MS PGothic" w:hAnsi="var(--font-fk-grotesk)" w:cs="MS PGothic"/>
          <w:kern w:val="0"/>
          <w:sz w:val="36"/>
          <w:szCs w:val="36"/>
        </w:rPr>
        <w:t>2. Nghiệp vụ Quản lý các Phòng ban</w:t>
      </w:r>
    </w:p>
    <w:p w14:paraId="66116B37"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Đây là một câu hỏi quan trọng về kiến trúc thông tin và trải nghiệm người dùng. Có hai hướng tiếp cận chính:</w:t>
      </w:r>
    </w:p>
    <w:p w14:paraId="454AFDCA" w14:textId="77777777" w:rsidR="005A5E94" w:rsidRPr="005A5E94" w:rsidRDefault="005A5E94" w:rsidP="005A5E94">
      <w:pPr>
        <w:widowControl/>
        <w:numPr>
          <w:ilvl w:val="0"/>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A. Tập trung theo Phòng ban (Department-Centric Dashboard):</w:t>
      </w:r>
    </w:p>
    <w:p w14:paraId="68F6FBEE"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Ý tưởng:</w:t>
      </w:r>
      <w:r w:rsidRPr="005A5E94">
        <w:rPr>
          <w:rFonts w:ascii="Segoe UI" w:eastAsia="MS PGothic" w:hAnsi="Segoe UI" w:cs="Segoe UI"/>
          <w:kern w:val="0"/>
          <w:sz w:val="24"/>
          <w:szCs w:val="24"/>
        </w:rPr>
        <w:t> Mỗi mục lớn trên sidebar (ví dụ: "Thiết kế", "Sản xuất") sẽ mở ra một trang tổng quan (dashboard) riêng cho phòng ban đó. Trang này sẽ chứa tất cả các công cụ, danh sách, lịch biểu, thông báo </w:t>
      </w:r>
      <w:r w:rsidRPr="005A5E94">
        <w:rPr>
          <w:rFonts w:ascii="Segoe UI" w:eastAsia="MS PGothic" w:hAnsi="Segoe UI" w:cs="Segoe UI"/>
          <w:i/>
          <w:iCs/>
          <w:kern w:val="0"/>
          <w:sz w:val="24"/>
          <w:szCs w:val="24"/>
          <w:bdr w:val="single" w:sz="2" w:space="0" w:color="E5E7EB" w:frame="1"/>
        </w:rPr>
        <w:t>liên quan trực tiếp</w:t>
      </w:r>
      <w:r w:rsidRPr="005A5E94">
        <w:rPr>
          <w:rFonts w:ascii="Segoe UI" w:eastAsia="MS PGothic" w:hAnsi="Segoe UI" w:cs="Segoe UI"/>
          <w:kern w:val="0"/>
          <w:sz w:val="24"/>
          <w:szCs w:val="24"/>
        </w:rPr>
        <w:t> đến nghiệp vụ của phòng ban đó.</w:t>
      </w:r>
    </w:p>
    <w:p w14:paraId="662BD996"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Ví dụ:</w:t>
      </w:r>
    </w:p>
    <w:p w14:paraId="3B47408F"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Trang Phòng Thiết Kế:</w:t>
      </w:r>
    </w:p>
    <w:p w14:paraId="37848B76"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Dashboard Thiết kế: Số thiết kế đang chờ, đang thực hiện, đã hoàn thành.</w:t>
      </w:r>
    </w:p>
    <w:p w14:paraId="72E6FBB7"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Danh sách Thiết kế (có thể filter, sort).</w:t>
      </w:r>
    </w:p>
    <w:p w14:paraId="2253911F"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Công cụ tạo/sửa thiết kế.</w:t>
      </w:r>
    </w:p>
    <w:p w14:paraId="7AF30CA1"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Lịch làm việc của phòng thiết kế (ai đang làm thiết kế nào, deadline).</w:t>
      </w:r>
    </w:p>
    <w:p w14:paraId="5938696F"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Bảng thông báo riêng cho phòng Thiết kế.</w:t>
      </w:r>
    </w:p>
    <w:p w14:paraId="6431A55B"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Quản lý phiên bản thiết kế.</w:t>
      </w:r>
    </w:p>
    <w:p w14:paraId="5FA192B0"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Yêu cầu vật tư (nếu có).</w:t>
      </w:r>
    </w:p>
    <w:p w14:paraId="548542BA"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Trang Phòng Sản Xuất:</w:t>
      </w:r>
    </w:p>
    <w:p w14:paraId="175DBCC7"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Dashboard Sản Xuất: Tiến độ sản xuất chung, hiệu suất máy móc.</w:t>
      </w:r>
    </w:p>
    <w:p w14:paraId="021FE4A8"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Danh sách Lệnh Sản Xuất.</w:t>
      </w:r>
    </w:p>
    <w:p w14:paraId="1C93A3A7"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Lịch Sản Xuất tổng thể (Gantt chart).</w:t>
      </w:r>
    </w:p>
    <w:p w14:paraId="66F9EDFF"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Quản lý Chỉ thị Sản Xuất.</w:t>
      </w:r>
    </w:p>
    <w:p w14:paraId="1D2C468D"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lastRenderedPageBreak/>
        <w:t>Nhật ký Sản Xuất.</w:t>
      </w:r>
    </w:p>
    <w:p w14:paraId="469B4CD0"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Báo cáo lỗi, hiệu suất.</w:t>
      </w:r>
    </w:p>
    <w:p w14:paraId="4EDEAD3D"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Bảng thông báo riêng cho phòng Sản Xuất.</w:t>
      </w:r>
    </w:p>
    <w:p w14:paraId="4FA8E9A8"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Ưu điểm:</w:t>
      </w:r>
    </w:p>
    <w:p w14:paraId="1E18AC79"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Tạo không gian làm việc tập trung cho từng phòng ban.</w:t>
      </w:r>
    </w:p>
    <w:p w14:paraId="339D5AA6"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Dễ dàng phân quyền và tùy chỉnh giao diện theo vai trò.</w:t>
      </w:r>
    </w:p>
    <w:p w14:paraId="36AB7117"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Nhược điểm:</w:t>
      </w:r>
    </w:p>
    <w:p w14:paraId="6A1E5093"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Có thể tạo sự cô lập thông tin giữa các phòng ban.</w:t>
      </w:r>
    </w:p>
    <w:p w14:paraId="280613B6"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Một số chức năng chung (như thông báo) có thể bị lặp lại hoặc khó quản lý tập trung.</w:t>
      </w:r>
    </w:p>
    <w:p w14:paraId="0C2EEDB5"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Khó theo dõi một quy trình end-to-end (ví dụ: một đơn hàng từ lúc nhận đến lúc giao hàng).</w:t>
      </w:r>
    </w:p>
    <w:p w14:paraId="7F620241" w14:textId="77777777" w:rsidR="005A5E94" w:rsidRPr="005A5E94" w:rsidRDefault="005A5E94" w:rsidP="005A5E94">
      <w:pPr>
        <w:widowControl/>
        <w:numPr>
          <w:ilvl w:val="0"/>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B. Tập trung theo Chức năng/Đối tượng (Feature/Entity-Centric - Hiện tại đang theo hướng này):</w:t>
      </w:r>
    </w:p>
    <w:p w14:paraId="6DFD7F15"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Ý tưởng:</w:t>
      </w:r>
      <w:r w:rsidRPr="005A5E94">
        <w:rPr>
          <w:rFonts w:ascii="Segoe UI" w:eastAsia="MS PGothic" w:hAnsi="Segoe UI" w:cs="Segoe UI"/>
          <w:kern w:val="0"/>
          <w:sz w:val="24"/>
          <w:szCs w:val="24"/>
        </w:rPr>
        <w:t> Các mục trên sidebar ("Thiết kế", "Khuôn", "Sản xuất") trỏ đến các trang quản lý danh sách các đối tượng đó. Khi click vào một đối tượng cụ thể (ví dụ: một thiết kế) sẽ mở ra trang chi tiết của đối tượng đó, hiển thị tất cả thông tin và hành động liên quan.</w:t>
      </w:r>
    </w:p>
    <w:p w14:paraId="3101320E"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Ví dụ:</w:t>
      </w:r>
    </w:p>
    <w:p w14:paraId="15EA0C72"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Mục "Thiết kế":</w:t>
      </w:r>
      <w:r w:rsidRPr="005A5E94">
        <w:rPr>
          <w:rFonts w:ascii="Segoe UI" w:eastAsia="MS PGothic" w:hAnsi="Segoe UI" w:cs="Segoe UI"/>
          <w:kern w:val="0"/>
          <w:sz w:val="24"/>
          <w:szCs w:val="24"/>
        </w:rPr>
        <w:t> Hiển thị danh sách tất cả các thiết kế.</w:t>
      </w:r>
    </w:p>
    <w:p w14:paraId="4EEC1E38"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Khi click vào một thiết kế cụ thể: Mở trang chi tiết thiết kế đó, bao gồm thông tin kỹ thuật, phiên bản, file đính kèm, lịch sử chỉnh sửa, khuôn mẫu liên quan, đơn hàng sử dụng, tiến độ sản xuất (nếu có).</w:t>
      </w:r>
    </w:p>
    <w:p w14:paraId="53503C02"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Mục "Sản xuất":</w:t>
      </w:r>
      <w:r w:rsidRPr="005A5E94">
        <w:rPr>
          <w:rFonts w:ascii="Segoe UI" w:eastAsia="MS PGothic" w:hAnsi="Segoe UI" w:cs="Segoe UI"/>
          <w:kern w:val="0"/>
          <w:sz w:val="24"/>
          <w:szCs w:val="24"/>
        </w:rPr>
        <w:t> Sẽ là một module lớn, có thể bao gồm các sub-menu như:</w:t>
      </w:r>
    </w:p>
    <w:p w14:paraId="481B079F"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Lập kế hoạch sản xuất (Production Scheduling)</w:t>
      </w:r>
    </w:p>
    <w:p w14:paraId="50003202"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Lệnh sản xuất (Production Orders)</w:t>
      </w:r>
    </w:p>
    <w:p w14:paraId="328B4900"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Chỉ thị sản xuất (Work Instructions/Orders)</w:t>
      </w:r>
    </w:p>
    <w:p w14:paraId="247C4969" w14:textId="77777777" w:rsidR="005A5E94" w:rsidRPr="005A5E94" w:rsidRDefault="005A5E94" w:rsidP="005A5E94">
      <w:pPr>
        <w:widowControl/>
        <w:numPr>
          <w:ilvl w:val="3"/>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Nhật ký sản xuất (Production Logs)</w:t>
      </w:r>
    </w:p>
    <w:p w14:paraId="4F1914C4"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Ưu điểm:</w:t>
      </w:r>
    </w:p>
    <w:p w14:paraId="103E71F5"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Quản lý dữ liệu tập trung theo từng loại đối tượng.</w:t>
      </w:r>
    </w:p>
    <w:p w14:paraId="46A673CF"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Dễ dàng tìm kiếm và lọc thông tin trên toàn hệ thống.</w:t>
      </w:r>
    </w:p>
    <w:p w14:paraId="7AB5A1B0"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Phù hợp với việc theo dõi dòng chảy công việc qua các đối tượng.</w:t>
      </w:r>
    </w:p>
    <w:p w14:paraId="2508E6CF" w14:textId="77777777" w:rsidR="005A5E94" w:rsidRPr="005A5E94" w:rsidRDefault="005A5E94" w:rsidP="005A5E94">
      <w:pPr>
        <w:widowControl/>
        <w:numPr>
          <w:ilvl w:val="1"/>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Nhược điểm:</w:t>
      </w:r>
    </w:p>
    <w:p w14:paraId="618B4F11"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Người dùng thuộc một phòng ban cụ thể có thể phải tự lọc hoặc tìm kiếm thông tin liên quan đến mình trong các danh sách lớn.</w:t>
      </w:r>
    </w:p>
    <w:p w14:paraId="38651E09" w14:textId="77777777" w:rsidR="005A5E94" w:rsidRPr="005A5E94" w:rsidRDefault="005A5E94" w:rsidP="005A5E94">
      <w:pPr>
        <w:widowControl/>
        <w:numPr>
          <w:ilvl w:val="2"/>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Dashboard chung có thể trở nên quá tải nếu không được cá nhân hóa.</w:t>
      </w:r>
    </w:p>
    <w:p w14:paraId="1A3E1776" w14:textId="77777777" w:rsidR="005A5E94" w:rsidRPr="005A5E94" w:rsidRDefault="005A5E94" w:rsidP="005A5E94">
      <w:pPr>
        <w:widowControl/>
        <w:numPr>
          <w:ilvl w:val="0"/>
          <w:numId w:val="79"/>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Đề xuất: Kết hợp (Hybrid Approach) - Mô hình hiện đại và phù hợp</w:t>
      </w:r>
    </w:p>
    <w:p w14:paraId="5B16DBB0"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ind w:left="720"/>
        <w:jc w:val="left"/>
        <w:rPr>
          <w:rFonts w:ascii="Segoe UI" w:eastAsia="MS PGothic" w:hAnsi="Segoe UI" w:cs="Segoe UI"/>
          <w:kern w:val="0"/>
          <w:sz w:val="24"/>
          <w:szCs w:val="24"/>
        </w:rPr>
      </w:pPr>
      <w:r w:rsidRPr="005A5E94">
        <w:rPr>
          <w:rFonts w:ascii="Segoe UI" w:eastAsia="MS PGothic" w:hAnsi="Segoe UI" w:cs="Segoe UI"/>
          <w:kern w:val="0"/>
          <w:sz w:val="24"/>
          <w:szCs w:val="24"/>
        </w:rPr>
        <w:t>Đây là mô hình được ưa chuộng hiện nay, kết hợp ưu điểm của cả hai:</w:t>
      </w:r>
    </w:p>
    <w:p w14:paraId="16F6D644" w14:textId="77777777" w:rsidR="005A5E94" w:rsidRPr="005A5E94" w:rsidRDefault="005A5E94" w:rsidP="005A5E94">
      <w:pPr>
        <w:widowControl/>
        <w:numPr>
          <w:ilvl w:val="1"/>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Sidebar giữ nguyên cấu trúc Feature-Oriented:</w:t>
      </w:r>
      <w:r w:rsidRPr="005A5E94">
        <w:rPr>
          <w:rFonts w:ascii="Segoe UI" w:eastAsia="MS PGothic" w:hAnsi="Segoe UI" w:cs="Segoe UI"/>
          <w:kern w:val="0"/>
          <w:sz w:val="24"/>
          <w:szCs w:val="24"/>
        </w:rPr>
        <w:t> Như hiện tại, giúp điều hướng đến các module chính (Thiết kế, Khuôn, Đơn hàng, Sản xuất, Kho, Nhân sự, Khách hàng, v.v.).</w:t>
      </w:r>
    </w:p>
    <w:p w14:paraId="1686B4B0" w14:textId="77777777" w:rsidR="005A5E94" w:rsidRPr="005A5E94" w:rsidRDefault="005A5E94" w:rsidP="005A5E94">
      <w:pPr>
        <w:widowControl/>
        <w:numPr>
          <w:ilvl w:val="1"/>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Trang chủ (Dashboard Tổng quan):</w:t>
      </w:r>
    </w:p>
    <w:p w14:paraId="48CE9070"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Hiển thị thông tin tổng hợp quan trọng nhất cho </w:t>
      </w:r>
      <w:r w:rsidRPr="005A5E94">
        <w:rPr>
          <w:rFonts w:ascii="Segoe UI" w:eastAsia="MS PGothic" w:hAnsi="Segoe UI" w:cs="Segoe UI"/>
          <w:i/>
          <w:iCs/>
          <w:kern w:val="0"/>
          <w:sz w:val="24"/>
          <w:szCs w:val="24"/>
          <w:bdr w:val="single" w:sz="2" w:space="0" w:color="E5E7EB" w:frame="1"/>
        </w:rPr>
        <w:t>toàn bộ công ty</w:t>
      </w:r>
      <w:r w:rsidRPr="005A5E94">
        <w:rPr>
          <w:rFonts w:ascii="Segoe UI" w:eastAsia="MS PGothic" w:hAnsi="Segoe UI" w:cs="Segoe UI"/>
          <w:kern w:val="0"/>
          <w:sz w:val="24"/>
          <w:szCs w:val="24"/>
        </w:rPr>
        <w:t> hoặc được cá nhân hóa theo vai trò/quyền của người dùng đăng nhập.</w:t>
      </w:r>
    </w:p>
    <w:p w14:paraId="378803FC"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lastRenderedPageBreak/>
        <w:t>Có thể bao gồm các widget như: Đơn hàng mới, Tiến độ sản xuất chung, Cảnh báo tồn kho, Công việc cần chú ý.</w:t>
      </w:r>
    </w:p>
    <w:p w14:paraId="780DB894" w14:textId="77777777" w:rsidR="005A5E94" w:rsidRPr="005A5E94" w:rsidRDefault="005A5E94" w:rsidP="005A5E94">
      <w:pPr>
        <w:widowControl/>
        <w:numPr>
          <w:ilvl w:val="1"/>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Trang "Trung tâm Phòng ban" (Department Hubs) hoặc "Không gian làm việc của tôi" (My Workspace):</w:t>
      </w:r>
    </w:p>
    <w:p w14:paraId="416F0465"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Đây là một mục </w:t>
      </w:r>
      <w:r w:rsidRPr="005A5E94">
        <w:rPr>
          <w:rFonts w:ascii="Segoe UI" w:eastAsia="MS PGothic" w:hAnsi="Segoe UI" w:cs="Segoe UI"/>
          <w:i/>
          <w:iCs/>
          <w:kern w:val="0"/>
          <w:sz w:val="24"/>
          <w:szCs w:val="24"/>
          <w:bdr w:val="single" w:sz="2" w:space="0" w:color="E5E7EB" w:frame="1"/>
        </w:rPr>
        <w:t>mới</w:t>
      </w:r>
      <w:r w:rsidRPr="005A5E94">
        <w:rPr>
          <w:rFonts w:ascii="Segoe UI" w:eastAsia="MS PGothic" w:hAnsi="Segoe UI" w:cs="Segoe UI"/>
          <w:kern w:val="0"/>
          <w:sz w:val="24"/>
          <w:szCs w:val="24"/>
        </w:rPr>
        <w:t> hoặc một tab trên trang Dashboard Tổng quan, cho phép người dùng (đặc biệt là quản lý phòng ban) xem thông tin tập trung cho phòng ban của mình.</w:t>
      </w:r>
    </w:p>
    <w:p w14:paraId="5B086FA1"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Ví dụ:</w:t>
      </w:r>
      <w:r w:rsidRPr="005A5E94">
        <w:rPr>
          <w:rFonts w:ascii="Segoe UI" w:eastAsia="MS PGothic" w:hAnsi="Segoe UI" w:cs="Segoe UI"/>
          <w:kern w:val="0"/>
          <w:sz w:val="24"/>
          <w:szCs w:val="24"/>
        </w:rPr>
        <w:t> Người quản lý phòng Thiết kế khi vào "Trung tâm Phòng Thiết kế" sẽ thấy:</w:t>
      </w:r>
    </w:p>
    <w:p w14:paraId="6DAF64A1" w14:textId="77777777" w:rsidR="005A5E94" w:rsidRPr="005A5E94" w:rsidRDefault="005A5E94" w:rsidP="005A5E94">
      <w:pPr>
        <w:widowControl/>
        <w:numPr>
          <w:ilvl w:val="3"/>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Danh sách thiết kế đang được thực hiện bởi phòng mình.</w:t>
      </w:r>
    </w:p>
    <w:p w14:paraId="7CB458F7" w14:textId="77777777" w:rsidR="005A5E94" w:rsidRPr="005A5E94" w:rsidRDefault="005A5E94" w:rsidP="005A5E94">
      <w:pPr>
        <w:widowControl/>
        <w:numPr>
          <w:ilvl w:val="3"/>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Lịch làm việc của nhân viên thiết kế.</w:t>
      </w:r>
    </w:p>
    <w:p w14:paraId="2DC5EBE6" w14:textId="77777777" w:rsidR="005A5E94" w:rsidRPr="005A5E94" w:rsidRDefault="005A5E94" w:rsidP="005A5E94">
      <w:pPr>
        <w:widowControl/>
        <w:numPr>
          <w:ilvl w:val="3"/>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Các thông báo/cảnh báo dành riêng cho phòng Thiết kế.</w:t>
      </w:r>
    </w:p>
    <w:p w14:paraId="1CF7AD40" w14:textId="77777777" w:rsidR="005A5E94" w:rsidRPr="005A5E94" w:rsidRDefault="005A5E94" w:rsidP="005A5E94">
      <w:pPr>
        <w:widowControl/>
        <w:numPr>
          <w:ilvl w:val="3"/>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KPIs của phòng.</w:t>
      </w:r>
    </w:p>
    <w:p w14:paraId="64BE29CB"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Điều này không thay thế các trang danh sách chung (ví dụ: "Thiết kế" vẫn liệt kê tất cả thiết kế), mà là một </w:t>
      </w:r>
      <w:r w:rsidRPr="005A5E94">
        <w:rPr>
          <w:rFonts w:ascii="Segoe UI" w:eastAsia="MS PGothic" w:hAnsi="Segoe UI" w:cs="Segoe UI"/>
          <w:i/>
          <w:iCs/>
          <w:kern w:val="0"/>
          <w:sz w:val="24"/>
          <w:szCs w:val="24"/>
          <w:bdr w:val="single" w:sz="2" w:space="0" w:color="E5E7EB" w:frame="1"/>
        </w:rPr>
        <w:t>view</w:t>
      </w:r>
      <w:r w:rsidRPr="005A5E94">
        <w:rPr>
          <w:rFonts w:ascii="Segoe UI" w:eastAsia="MS PGothic" w:hAnsi="Segoe UI" w:cs="Segoe UI"/>
          <w:kern w:val="0"/>
          <w:sz w:val="24"/>
          <w:szCs w:val="24"/>
        </w:rPr>
        <w:t> đã được lọc và tổng hợp.</w:t>
      </w:r>
    </w:p>
    <w:p w14:paraId="6E563DC4" w14:textId="77777777" w:rsidR="005A5E94" w:rsidRPr="005A5E94" w:rsidRDefault="005A5E94" w:rsidP="005A5E94">
      <w:pPr>
        <w:widowControl/>
        <w:numPr>
          <w:ilvl w:val="1"/>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Trang chi tiết đối tượng (Detail Pages):</w:t>
      </w:r>
      <w:r w:rsidRPr="005A5E94">
        <w:rPr>
          <w:rFonts w:ascii="Segoe UI" w:eastAsia="MS PGothic" w:hAnsi="Segoe UI" w:cs="Segoe UI"/>
          <w:kern w:val="0"/>
          <w:sz w:val="24"/>
          <w:szCs w:val="24"/>
        </w:rPr>
        <w:t> Khi click vào một thiết kế, một khuôn, một đơn hàng từ bất kỳ danh sách nào, sẽ mở ra trang chi tiết toàn diện của đối tượng đó. Trang này sẽ là trung tâm thông tin, hiển thị tất cả các mối liên kết:</w:t>
      </w:r>
    </w:p>
    <w:p w14:paraId="7D8C6D0E"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Chi tiết Thiết kế:</w:t>
      </w:r>
      <w:r w:rsidRPr="005A5E94">
        <w:rPr>
          <w:rFonts w:ascii="Segoe UI" w:eastAsia="MS PGothic" w:hAnsi="Segoe UI" w:cs="Segoe UI"/>
          <w:kern w:val="0"/>
          <w:sz w:val="24"/>
          <w:szCs w:val="24"/>
        </w:rPr>
        <w:t> Thông số, bản vẽ, lịch sử phiên bản, các khuôn sử dụng thiết kế này, các sản phẩm được tạo từ thiết kế này, các đơn hàng liên quan, lịch sử sản xuất của các sản phẩm/khuôn đó.</w:t>
      </w:r>
    </w:p>
    <w:p w14:paraId="0F409ECF" w14:textId="77777777" w:rsidR="005A5E94" w:rsidRPr="005A5E94" w:rsidRDefault="005A5E94" w:rsidP="005A5E94">
      <w:pPr>
        <w:widowControl/>
        <w:numPr>
          <w:ilvl w:val="1"/>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Thông báo (Notifications):</w:t>
      </w:r>
    </w:p>
    <w:p w14:paraId="3D193441"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Hệ thống thông báo tập trung:</w:t>
      </w:r>
      <w:r w:rsidRPr="005A5E94">
        <w:rPr>
          <w:rFonts w:ascii="Segoe UI" w:eastAsia="MS PGothic" w:hAnsi="Segoe UI" w:cs="Segoe UI"/>
          <w:kern w:val="0"/>
          <w:sz w:val="24"/>
          <w:szCs w:val="24"/>
        </w:rPr>
        <w:t> Có một biểu tượng chuông thông báo ở header, hiển thị các thông báo chung và cá nhân.</w:t>
      </w:r>
    </w:p>
    <w:p w14:paraId="0AF67F47"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Phân loại và Lọc:</w:t>
      </w:r>
      <w:r w:rsidRPr="005A5E94">
        <w:rPr>
          <w:rFonts w:ascii="Segoe UI" w:eastAsia="MS PGothic" w:hAnsi="Segoe UI" w:cs="Segoe UI"/>
          <w:kern w:val="0"/>
          <w:sz w:val="24"/>
          <w:szCs w:val="24"/>
        </w:rPr>
        <w:t> Người dùng có thể lọc thông báo theo mức độ ưu tiên, loại (chung, phòng ban, cá nhân, hệ thống), trạng thái (chưa đọc, đã đọc).</w:t>
      </w:r>
    </w:p>
    <w:p w14:paraId="2D7D7C38"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Thông báo theo ngữ cảnh:</w:t>
      </w:r>
      <w:r w:rsidRPr="005A5E94">
        <w:rPr>
          <w:rFonts w:ascii="Segoe UI" w:eastAsia="MS PGothic" w:hAnsi="Segoe UI" w:cs="Segoe UI"/>
          <w:kern w:val="0"/>
          <w:sz w:val="24"/>
          <w:szCs w:val="24"/>
        </w:rPr>
        <w:t> Hiển thị thông báo trực tiếp trên các đối tượng liên quan (ví dụ: bình luận mới trên một thiết kế).</w:t>
      </w:r>
    </w:p>
    <w:p w14:paraId="42133760"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Thiết lập Alert (</w:t>
      </w:r>
      <w:r w:rsidRPr="005A5E94">
        <w:rPr>
          <w:rFonts w:ascii="Courier New" w:eastAsia="MS Gothic" w:hAnsi="Courier New" w:cs="Courier New"/>
          <w:b/>
          <w:bCs/>
          <w:kern w:val="0"/>
          <w:szCs w:val="21"/>
          <w:bdr w:val="single" w:sz="2" w:space="0" w:color="E5E7EB" w:frame="1"/>
        </w:rPr>
        <w:t>alerts</w:t>
      </w:r>
      <w:r w:rsidRPr="005A5E94">
        <w:rPr>
          <w:rFonts w:ascii="Segoe UI" w:eastAsia="MS PGothic" w:hAnsi="Segoe UI" w:cs="Segoe UI"/>
          <w:b/>
          <w:bCs/>
          <w:kern w:val="0"/>
          <w:sz w:val="24"/>
          <w:szCs w:val="24"/>
          <w:bdr w:val="single" w:sz="2" w:space="0" w:color="E5E7EB" w:frame="1"/>
        </w:rPr>
        <w:t>, </w:t>
      </w:r>
      <w:r w:rsidRPr="005A5E94">
        <w:rPr>
          <w:rFonts w:ascii="Courier New" w:eastAsia="MS Gothic" w:hAnsi="Courier New" w:cs="Courier New"/>
          <w:b/>
          <w:bCs/>
          <w:kern w:val="0"/>
          <w:szCs w:val="21"/>
          <w:bdr w:val="single" w:sz="2" w:space="0" w:color="E5E7EB" w:frame="1"/>
        </w:rPr>
        <w:t>alert_logs</w:t>
      </w:r>
      <w:r w:rsidRPr="005A5E94">
        <w:rPr>
          <w:rFonts w:ascii="Segoe UI" w:eastAsia="MS PGothic" w:hAnsi="Segoe UI" w:cs="Segoe UI"/>
          <w:b/>
          <w:bCs/>
          <w:kern w:val="0"/>
          <w:sz w:val="24"/>
          <w:szCs w:val="24"/>
          <w:bdr w:val="single" w:sz="2" w:space="0" w:color="E5E7EB" w:frame="1"/>
        </w:rPr>
        <w:t>):</w:t>
      </w:r>
      <w:r w:rsidRPr="005A5E94">
        <w:rPr>
          <w:rFonts w:ascii="Segoe UI" w:eastAsia="MS PGothic" w:hAnsi="Segoe UI" w:cs="Segoe UI"/>
          <w:kern w:val="0"/>
          <w:sz w:val="24"/>
          <w:szCs w:val="24"/>
        </w:rPr>
        <w:t> Cho phép quản trị viên cấu hình các cảnh báo tự động dựa trên điều kiện (ví dụ: tồn kho sắp hết, đơn hàng trễ hạn, máy móc cần bảo trì). Các </w:t>
      </w:r>
      <w:r w:rsidRPr="005A5E94">
        <w:rPr>
          <w:rFonts w:ascii="Courier New" w:eastAsia="MS Gothic" w:hAnsi="Courier New" w:cs="Courier New"/>
          <w:kern w:val="0"/>
          <w:szCs w:val="21"/>
          <w:bdr w:val="single" w:sz="2" w:space="0" w:color="E5E7EB" w:frame="1"/>
        </w:rPr>
        <w:t>alert_logs</w:t>
      </w:r>
      <w:r w:rsidRPr="005A5E94">
        <w:rPr>
          <w:rFonts w:ascii="Segoe UI" w:eastAsia="MS PGothic" w:hAnsi="Segoe UI" w:cs="Segoe UI"/>
          <w:kern w:val="0"/>
          <w:sz w:val="24"/>
          <w:szCs w:val="24"/>
        </w:rPr>
        <w:t> sẽ ghi nhận khi nhân viên tương tác với cảnh báo. Bảng </w:t>
      </w:r>
      <w:r w:rsidRPr="005A5E94">
        <w:rPr>
          <w:rFonts w:ascii="Courier New" w:eastAsia="MS Gothic" w:hAnsi="Courier New" w:cs="Courier New"/>
          <w:kern w:val="0"/>
          <w:szCs w:val="21"/>
          <w:bdr w:val="single" w:sz="2" w:space="0" w:color="E5E7EB" w:frame="1"/>
        </w:rPr>
        <w:t>messages</w:t>
      </w:r>
      <w:r w:rsidRPr="005A5E94">
        <w:rPr>
          <w:rFonts w:ascii="Segoe UI" w:eastAsia="MS PGothic" w:hAnsi="Segoe UI" w:cs="Segoe UI"/>
          <w:kern w:val="0"/>
          <w:sz w:val="24"/>
          <w:szCs w:val="24"/>
        </w:rPr>
        <w:t> và </w:t>
      </w:r>
      <w:r w:rsidRPr="005A5E94">
        <w:rPr>
          <w:rFonts w:ascii="Courier New" w:eastAsia="MS Gothic" w:hAnsi="Courier New" w:cs="Courier New"/>
          <w:kern w:val="0"/>
          <w:szCs w:val="21"/>
          <w:bdr w:val="single" w:sz="2" w:space="0" w:color="E5E7EB" w:frame="1"/>
        </w:rPr>
        <w:t>notifications</w:t>
      </w:r>
      <w:r w:rsidRPr="005A5E94">
        <w:rPr>
          <w:rFonts w:ascii="Segoe UI" w:eastAsia="MS PGothic" w:hAnsi="Segoe UI" w:cs="Segoe UI"/>
          <w:kern w:val="0"/>
          <w:sz w:val="24"/>
          <w:szCs w:val="24"/>
        </w:rPr>
        <w:t> </w:t>
      </w:r>
      <w:r w:rsidRPr="005A5E94">
        <w:rPr>
          <w:rFonts w:ascii="Courier New" w:eastAsia="MS PGothic" w:hAnsi="Courier New" w:cs="Courier New"/>
          <w:kern w:val="0"/>
          <w:sz w:val="24"/>
          <w:szCs w:val="24"/>
          <w:bdr w:val="single" w:sz="2" w:space="0" w:color="auto" w:frame="1"/>
        </w:rPr>
        <w:t>1</w:t>
      </w:r>
      <w:r w:rsidRPr="005A5E94">
        <w:rPr>
          <w:rFonts w:ascii="Segoe UI" w:eastAsia="MS PGothic" w:hAnsi="Segoe UI" w:cs="Segoe UI"/>
          <w:kern w:val="0"/>
          <w:sz w:val="24"/>
          <w:szCs w:val="24"/>
        </w:rPr>
        <w:t> trong schema của bạn rất phù hợp để xây dựng hệ thống này. </w:t>
      </w:r>
      <w:r w:rsidRPr="005A5E94">
        <w:rPr>
          <w:rFonts w:ascii="Courier New" w:eastAsia="MS Gothic" w:hAnsi="Courier New" w:cs="Courier New"/>
          <w:kern w:val="0"/>
          <w:szCs w:val="21"/>
          <w:bdr w:val="single" w:sz="2" w:space="0" w:color="E5E7EB" w:frame="1"/>
        </w:rPr>
        <w:t>notifications.user_id</w:t>
      </w:r>
      <w:r w:rsidRPr="005A5E94">
        <w:rPr>
          <w:rFonts w:ascii="Segoe UI" w:eastAsia="MS PGothic" w:hAnsi="Segoe UI" w:cs="Segoe UI"/>
          <w:kern w:val="0"/>
          <w:sz w:val="24"/>
          <w:szCs w:val="24"/>
        </w:rPr>
        <w:t> cho phép gửi thông báo cá nhân.</w:t>
      </w:r>
    </w:p>
    <w:p w14:paraId="76403F34" w14:textId="77777777" w:rsidR="005A5E94" w:rsidRPr="005A5E94" w:rsidRDefault="005A5E94" w:rsidP="005A5E94">
      <w:pPr>
        <w:widowControl/>
        <w:numPr>
          <w:ilvl w:val="2"/>
          <w:numId w:val="80"/>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Bảng tin phòng ban (Department Bulletin Boards):</w:t>
      </w:r>
      <w:r w:rsidRPr="005A5E94">
        <w:rPr>
          <w:rFonts w:ascii="Segoe UI" w:eastAsia="MS PGothic" w:hAnsi="Segoe UI" w:cs="Segoe UI"/>
          <w:kern w:val="0"/>
          <w:sz w:val="24"/>
          <w:szCs w:val="24"/>
        </w:rPr>
        <w:t> Có thể được triển khai như một loại "Kênh" hoặc "Nhóm" trong hệ thống thông báo, hoặc một widget riêng trên "Trung tâm Phòng ban". Dựa trên </w:t>
      </w:r>
      <w:r w:rsidRPr="005A5E94">
        <w:rPr>
          <w:rFonts w:ascii="Courier New" w:eastAsia="MS Gothic" w:hAnsi="Courier New" w:cs="Courier New"/>
          <w:kern w:val="0"/>
          <w:szCs w:val="21"/>
          <w:bdr w:val="single" w:sz="2" w:space="0" w:color="E5E7EB" w:frame="1"/>
        </w:rPr>
        <w:t>department_dashboard_settings</w:t>
      </w:r>
      <w:r w:rsidRPr="005A5E94">
        <w:rPr>
          <w:rFonts w:ascii="Segoe UI" w:eastAsia="MS PGothic" w:hAnsi="Segoe UI" w:cs="Segoe UI"/>
          <w:kern w:val="0"/>
          <w:sz w:val="24"/>
          <w:szCs w:val="24"/>
        </w:rPr>
        <w:t> </w:t>
      </w:r>
      <w:r w:rsidRPr="005A5E94">
        <w:rPr>
          <w:rFonts w:ascii="Courier New" w:eastAsia="MS PGothic" w:hAnsi="Courier New" w:cs="Courier New"/>
          <w:kern w:val="0"/>
          <w:sz w:val="24"/>
          <w:szCs w:val="24"/>
          <w:bdr w:val="single" w:sz="2" w:space="0" w:color="auto" w:frame="1"/>
        </w:rPr>
        <w:t>1</w:t>
      </w:r>
      <w:r w:rsidRPr="005A5E94">
        <w:rPr>
          <w:rFonts w:ascii="Segoe UI" w:eastAsia="MS PGothic" w:hAnsi="Segoe UI" w:cs="Segoe UI"/>
          <w:kern w:val="0"/>
          <w:sz w:val="24"/>
          <w:szCs w:val="24"/>
        </w:rPr>
        <w:t> để tùy chỉnh.</w:t>
      </w:r>
    </w:p>
    <w:p w14:paraId="19C5AC39"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ind w:left="720"/>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Mô hình tham khảo:</w:t>
      </w:r>
      <w:r w:rsidRPr="005A5E94">
        <w:rPr>
          <w:rFonts w:ascii="Segoe UI" w:eastAsia="MS PGothic" w:hAnsi="Segoe UI" w:cs="Segoe UI"/>
          <w:kern w:val="0"/>
          <w:sz w:val="24"/>
          <w:szCs w:val="24"/>
        </w:rPr>
        <w:t> Nhiều hệ thống ERP/MES hiện đại (như Odoo, NetSuite, hoặc các giải pháp chuyên biệt cho sản xuất) áp dụng mô hình hybrid này. Giao diện thường có một menu điều hướng chính (sidebar), một dashboard trung tâm có khả năng tùy biến cao, và các module chức năng chi tiết.</w:t>
      </w:r>
    </w:p>
    <w:p w14:paraId="4F6CC3C6"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var(--font-fk-grotesk)" w:eastAsia="MS PGothic" w:hAnsi="var(--font-fk-grotesk)" w:cs="MS PGothic"/>
          <w:kern w:val="0"/>
          <w:sz w:val="36"/>
          <w:szCs w:val="36"/>
        </w:rPr>
      </w:pPr>
      <w:r w:rsidRPr="005A5E94">
        <w:rPr>
          <w:rFonts w:ascii="var(--font-fk-grotesk)" w:eastAsia="MS PGothic" w:hAnsi="var(--font-fk-grotesk)" w:cs="MS PGothic"/>
          <w:kern w:val="0"/>
          <w:sz w:val="36"/>
          <w:szCs w:val="36"/>
        </w:rPr>
        <w:t>3. Bước tiếp theo: Nhận đơn hàng, Tạo lịch sản xuất, Chỉ thị sản xuất</w:t>
      </w:r>
    </w:p>
    <w:p w14:paraId="1A9F5E32"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lastRenderedPageBreak/>
        <w:t>Dựa trên đề xuất hybrid và cấu trúc dữ liệu Supabase </w:t>
      </w:r>
      <w:r w:rsidRPr="005A5E94">
        <w:rPr>
          <w:rFonts w:ascii="Courier New" w:eastAsia="MS PGothic" w:hAnsi="Courier New" w:cs="Courier New"/>
          <w:kern w:val="0"/>
          <w:sz w:val="24"/>
          <w:szCs w:val="24"/>
          <w:bdr w:val="single" w:sz="2" w:space="0" w:color="auto" w:frame="1"/>
        </w:rPr>
        <w:t>1</w:t>
      </w:r>
      <w:r w:rsidRPr="005A5E94">
        <w:rPr>
          <w:rFonts w:ascii="Segoe UI" w:eastAsia="MS PGothic" w:hAnsi="Segoe UI" w:cs="Segoe UI"/>
          <w:kern w:val="0"/>
          <w:sz w:val="24"/>
          <w:szCs w:val="24"/>
        </w:rPr>
        <w:t>, đây là phân tích chi tiết:</w:t>
      </w:r>
    </w:p>
    <w:p w14:paraId="6EED60C7"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A. Nhận Đơn Hàng (Order Intake)</w:t>
      </w:r>
    </w:p>
    <w:p w14:paraId="23A6B079" w14:textId="77777777" w:rsidR="005A5E94" w:rsidRPr="005A5E94" w:rsidRDefault="005A5E94" w:rsidP="005A5E94">
      <w:pPr>
        <w:widowControl/>
        <w:numPr>
          <w:ilvl w:val="0"/>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Nghiệp vụ:</w:t>
      </w:r>
    </w:p>
    <w:p w14:paraId="4CCCE74D" w14:textId="77777777" w:rsidR="005A5E94" w:rsidRPr="005A5E94" w:rsidRDefault="005A5E94" w:rsidP="005A5E94">
      <w:pPr>
        <w:widowControl/>
        <w:numPr>
          <w:ilvl w:val="1"/>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Tiếp nhận yêu cầu từ khách hàng (mới hoặc cũ).</w:t>
      </w:r>
    </w:p>
    <w:p w14:paraId="6BD24A8A" w14:textId="77777777" w:rsidR="005A5E94" w:rsidRPr="005A5E94" w:rsidRDefault="005A5E94" w:rsidP="005A5E94">
      <w:pPr>
        <w:widowControl/>
        <w:numPr>
          <w:ilvl w:val="1"/>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Tạo đơn hàng mới trong hệ thống.</w:t>
      </w:r>
    </w:p>
    <w:p w14:paraId="7D827A9A" w14:textId="77777777" w:rsidR="005A5E94" w:rsidRPr="005A5E94" w:rsidRDefault="005A5E94" w:rsidP="005A5E94">
      <w:pPr>
        <w:widowControl/>
        <w:numPr>
          <w:ilvl w:val="1"/>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Xác định sản phẩm/dịch vụ cần cung cấp (có thể là sản phẩm có sẵn, sản phẩm cần tùy chỉnh thiết kế, hoặc thiết kế mới hoàn toàn).</w:t>
      </w:r>
    </w:p>
    <w:p w14:paraId="11A66A7F" w14:textId="77777777" w:rsidR="005A5E94" w:rsidRPr="005A5E94" w:rsidRDefault="005A5E94" w:rsidP="005A5E94">
      <w:pPr>
        <w:widowControl/>
        <w:numPr>
          <w:ilvl w:val="1"/>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Thỏa thuận số lượng, giá cả, thời gian giao hàng.</w:t>
      </w:r>
    </w:p>
    <w:p w14:paraId="38504A0D" w14:textId="77777777" w:rsidR="005A5E94" w:rsidRPr="005A5E94" w:rsidRDefault="005A5E94" w:rsidP="005A5E94">
      <w:pPr>
        <w:widowControl/>
        <w:numPr>
          <w:ilvl w:val="1"/>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Xác nhận đơn hàng.</w:t>
      </w:r>
    </w:p>
    <w:p w14:paraId="7B35AC3C" w14:textId="77777777" w:rsidR="005A5E94" w:rsidRPr="005A5E94" w:rsidRDefault="005A5E94" w:rsidP="005A5E94">
      <w:pPr>
        <w:widowControl/>
        <w:numPr>
          <w:ilvl w:val="0"/>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Thiết kế Giao diện &amp; Luồng Dữ liệu:</w:t>
      </w:r>
    </w:p>
    <w:p w14:paraId="551D7FFE" w14:textId="77777777" w:rsidR="005A5E94" w:rsidRPr="005A5E94" w:rsidRDefault="005A5E94" w:rsidP="005A5E94">
      <w:pPr>
        <w:widowControl/>
        <w:numPr>
          <w:ilvl w:val="1"/>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Mục Sidebar:</w:t>
      </w:r>
      <w:r w:rsidRPr="005A5E94">
        <w:rPr>
          <w:rFonts w:ascii="Segoe UI" w:eastAsia="MS PGothic" w:hAnsi="Segoe UI" w:cs="Segoe UI"/>
          <w:kern w:val="0"/>
          <w:sz w:val="24"/>
          <w:szCs w:val="24"/>
        </w:rPr>
        <w:t> "Đơn Hàng"</w:t>
      </w:r>
    </w:p>
    <w:p w14:paraId="67C41966" w14:textId="77777777" w:rsidR="005A5E94" w:rsidRPr="005A5E94" w:rsidRDefault="005A5E94" w:rsidP="005A5E94">
      <w:pPr>
        <w:widowControl/>
        <w:numPr>
          <w:ilvl w:val="2"/>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Trang Danh sách Đơn Hàng:</w:t>
      </w:r>
    </w:p>
    <w:p w14:paraId="690F4DFF"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Hiển thị bảng các đơn hàng (</w:t>
      </w:r>
      <w:r w:rsidRPr="005A5E94">
        <w:rPr>
          <w:rFonts w:ascii="Courier New" w:eastAsia="MS Gothic" w:hAnsi="Courier New" w:cs="Courier New"/>
          <w:kern w:val="0"/>
          <w:szCs w:val="21"/>
          <w:bdr w:val="single" w:sz="2" w:space="0" w:color="E5E7EB" w:frame="1"/>
        </w:rPr>
        <w:t>orders</w:t>
      </w:r>
      <w:r w:rsidRPr="005A5E94">
        <w:rPr>
          <w:rFonts w:ascii="Segoe UI" w:eastAsia="MS PGothic" w:hAnsi="Segoe UI" w:cs="Segoe UI"/>
          <w:kern w:val="0"/>
          <w:sz w:val="24"/>
          <w:szCs w:val="24"/>
        </w:rPr>
        <w:t>) với các cột chính: Mã ĐH, Tên ĐH (</w:t>
      </w:r>
      <w:r w:rsidRPr="005A5E94">
        <w:rPr>
          <w:rFonts w:ascii="Courier New" w:eastAsia="MS Gothic" w:hAnsi="Courier New" w:cs="Courier New"/>
          <w:kern w:val="0"/>
          <w:szCs w:val="21"/>
          <w:bdr w:val="single" w:sz="2" w:space="0" w:color="E5E7EB" w:frame="1"/>
        </w:rPr>
        <w:t>order_name</w:t>
      </w:r>
      <w:r w:rsidRPr="005A5E94">
        <w:rPr>
          <w:rFonts w:ascii="Segoe UI" w:eastAsia="MS PGothic" w:hAnsi="Segoe UI" w:cs="Segoe UI"/>
          <w:kern w:val="0"/>
          <w:sz w:val="24"/>
          <w:szCs w:val="24"/>
        </w:rPr>
        <w:t>), Khách hàng (</w:t>
      </w:r>
      <w:r w:rsidRPr="005A5E94">
        <w:rPr>
          <w:rFonts w:ascii="Courier New" w:eastAsia="MS Gothic" w:hAnsi="Courier New" w:cs="Courier New"/>
          <w:kern w:val="0"/>
          <w:szCs w:val="21"/>
          <w:bdr w:val="single" w:sz="2" w:space="0" w:color="E5E7EB" w:frame="1"/>
        </w:rPr>
        <w:t>customers.name</w:t>
      </w:r>
      <w:r w:rsidRPr="005A5E94">
        <w:rPr>
          <w:rFonts w:ascii="Segoe UI" w:eastAsia="MS PGothic" w:hAnsi="Segoe UI" w:cs="Segoe UI"/>
          <w:kern w:val="0"/>
          <w:sz w:val="24"/>
          <w:szCs w:val="24"/>
        </w:rPr>
        <w:t> qua </w:t>
      </w:r>
      <w:r w:rsidRPr="005A5E94">
        <w:rPr>
          <w:rFonts w:ascii="Courier New" w:eastAsia="MS Gothic" w:hAnsi="Courier New" w:cs="Courier New"/>
          <w:kern w:val="0"/>
          <w:szCs w:val="21"/>
          <w:bdr w:val="single" w:sz="2" w:space="0" w:color="E5E7EB" w:frame="1"/>
        </w:rPr>
        <w:t>orders.customer_id</w:t>
      </w:r>
      <w:r w:rsidRPr="005A5E94">
        <w:rPr>
          <w:rFonts w:ascii="Segoe UI" w:eastAsia="MS PGothic" w:hAnsi="Segoe UI" w:cs="Segoe UI"/>
          <w:kern w:val="0"/>
          <w:sz w:val="24"/>
          <w:szCs w:val="24"/>
        </w:rPr>
        <w:t>), Ngày tạo, Deadline, Trạng thái (</w:t>
      </w:r>
      <w:r w:rsidRPr="005A5E94">
        <w:rPr>
          <w:rFonts w:ascii="Courier New" w:eastAsia="MS Gothic" w:hAnsi="Courier New" w:cs="Courier New"/>
          <w:kern w:val="0"/>
          <w:szCs w:val="21"/>
          <w:bdr w:val="single" w:sz="2" w:space="0" w:color="E5E7EB" w:frame="1"/>
        </w:rPr>
        <w:t>orders.status</w:t>
      </w:r>
      <w:r w:rsidRPr="005A5E94">
        <w:rPr>
          <w:rFonts w:ascii="Segoe UI" w:eastAsia="MS PGothic" w:hAnsi="Segoe UI" w:cs="Segoe UI"/>
          <w:kern w:val="0"/>
          <w:sz w:val="24"/>
          <w:szCs w:val="24"/>
        </w:rPr>
        <w:t>), Tổng giá trị (tính từ </w:t>
      </w:r>
      <w:r w:rsidRPr="005A5E94">
        <w:rPr>
          <w:rFonts w:ascii="Courier New" w:eastAsia="MS Gothic" w:hAnsi="Courier New" w:cs="Courier New"/>
          <w:kern w:val="0"/>
          <w:szCs w:val="21"/>
          <w:bdr w:val="single" w:sz="2" w:space="0" w:color="E5E7EB" w:frame="1"/>
        </w:rPr>
        <w:t>order_items</w:t>
      </w:r>
      <w:r w:rsidRPr="005A5E94">
        <w:rPr>
          <w:rFonts w:ascii="Segoe UI" w:eastAsia="MS PGothic" w:hAnsi="Segoe UI" w:cs="Segoe UI"/>
          <w:kern w:val="0"/>
          <w:sz w:val="24"/>
          <w:szCs w:val="24"/>
        </w:rPr>
        <w:t>).</w:t>
      </w:r>
    </w:p>
    <w:p w14:paraId="0B3017B7"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Bộ lọc: Theo khách hàng, trạng thái, khoảng thời gian.</w:t>
      </w:r>
    </w:p>
    <w:p w14:paraId="4F0A866B"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Tìm kiếm: Theo mã ĐH, tên ĐH, tên khách hàng.</w:t>
      </w:r>
    </w:p>
    <w:p w14:paraId="61D3A6E3"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Nút "+ Tạo Đơn Hàng Mới".</w:t>
      </w:r>
    </w:p>
    <w:p w14:paraId="0FB64183" w14:textId="77777777" w:rsidR="005A5E94" w:rsidRPr="005A5E94" w:rsidRDefault="005A5E94" w:rsidP="005A5E94">
      <w:pPr>
        <w:widowControl/>
        <w:numPr>
          <w:ilvl w:val="2"/>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Form Tạo/Sửa Đơn Hàng:</w:t>
      </w:r>
    </w:p>
    <w:p w14:paraId="5DFBF968"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Thông tin chung:</w:t>
      </w:r>
    </w:p>
    <w:p w14:paraId="269BFB2D"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Chọn Khách hàng (từ </w:t>
      </w:r>
      <w:r w:rsidRPr="005A5E94">
        <w:rPr>
          <w:rFonts w:ascii="Courier New" w:eastAsia="MS Gothic" w:hAnsi="Courier New" w:cs="Courier New"/>
          <w:kern w:val="0"/>
          <w:szCs w:val="21"/>
          <w:bdr w:val="single" w:sz="2" w:space="0" w:color="E5E7EB" w:frame="1"/>
        </w:rPr>
        <w:t>customers</w:t>
      </w:r>
      <w:r w:rsidRPr="005A5E94">
        <w:rPr>
          <w:rFonts w:ascii="Segoe UI" w:eastAsia="MS PGothic" w:hAnsi="Segoe UI" w:cs="Segoe UI"/>
          <w:kern w:val="0"/>
          <w:sz w:val="24"/>
          <w:szCs w:val="24"/>
        </w:rPr>
        <w:t>, có thể tìm kiếm hoặc tạo nhanh khách hàng mới).</w:t>
      </w:r>
    </w:p>
    <w:p w14:paraId="48FFB282"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Tên Đơn Hàng, Mô tả.</w:t>
      </w:r>
    </w:p>
    <w:p w14:paraId="146FF1CE"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Ngày đặt hàng, Deadline dự kiến.</w:t>
      </w:r>
    </w:p>
    <w:p w14:paraId="259C37BE"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Trạng thái (ví dụ: Mới, Đã xác nhận, Đang xử lý, Hoàn thành, Hủy).</w:t>
      </w:r>
    </w:p>
    <w:p w14:paraId="75132792"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Chi tiết Đơn Hàng (</w:t>
      </w:r>
      <w:r w:rsidRPr="005A5E94">
        <w:rPr>
          <w:rFonts w:ascii="Courier New" w:eastAsia="MS Gothic" w:hAnsi="Courier New" w:cs="Courier New"/>
          <w:b/>
          <w:bCs/>
          <w:kern w:val="0"/>
          <w:szCs w:val="21"/>
          <w:bdr w:val="single" w:sz="2" w:space="0" w:color="E5E7EB" w:frame="1"/>
        </w:rPr>
        <w:t>order_items</w:t>
      </w:r>
      <w:r w:rsidRPr="005A5E94">
        <w:rPr>
          <w:rFonts w:ascii="Segoe UI" w:eastAsia="MS PGothic" w:hAnsi="Segoe UI" w:cs="Segoe UI"/>
          <w:b/>
          <w:bCs/>
          <w:kern w:val="0"/>
          <w:sz w:val="24"/>
          <w:szCs w:val="24"/>
          <w:bdr w:val="single" w:sz="2" w:space="0" w:color="E5E7EB" w:frame="1"/>
        </w:rPr>
        <w:t>):</w:t>
      </w:r>
    </w:p>
    <w:p w14:paraId="7AE20B0A"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Thêm từng mục sản phẩm/dịch vụ.</w:t>
      </w:r>
    </w:p>
    <w:p w14:paraId="4CCE7A57"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Trường hợp 1: Sản phẩm có sẵn (liên kết với </w:t>
      </w:r>
      <w:r w:rsidRPr="005A5E94">
        <w:rPr>
          <w:rFonts w:ascii="Courier New" w:eastAsia="MS Gothic" w:hAnsi="Courier New" w:cs="Courier New"/>
          <w:b/>
          <w:bCs/>
          <w:kern w:val="0"/>
          <w:szCs w:val="21"/>
          <w:bdr w:val="single" w:sz="2" w:space="0" w:color="E5E7EB" w:frame="1"/>
        </w:rPr>
        <w:t>products</w:t>
      </w:r>
      <w:r w:rsidRPr="005A5E94">
        <w:rPr>
          <w:rFonts w:ascii="Segoe UI" w:eastAsia="MS PGothic" w:hAnsi="Segoe UI" w:cs="Segoe UI"/>
          <w:b/>
          <w:bCs/>
          <w:kern w:val="0"/>
          <w:sz w:val="24"/>
          <w:szCs w:val="24"/>
          <w:bdr w:val="single" w:sz="2" w:space="0" w:color="E5E7EB" w:frame="1"/>
        </w:rPr>
        <w:t>):</w:t>
      </w:r>
    </w:p>
    <w:p w14:paraId="28383140"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Chọn Sản phẩm từ danh sách (có tìm kiếm). Thông tin sản phẩm (tên, mã, giá cơ bản) tự điền.</w:t>
      </w:r>
    </w:p>
    <w:p w14:paraId="0EC62F55"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Nhập Số lượng.</w:t>
      </w:r>
    </w:p>
    <w:p w14:paraId="64128381"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Đơn giá (có thể tự điền từ sản phẩm và cho phép chỉnh sửa).</w:t>
      </w:r>
    </w:p>
    <w:p w14:paraId="354BCB79"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Thành tiền.</w:t>
      </w:r>
    </w:p>
    <w:p w14:paraId="37C9B21B"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Trường hợp 2: Sản phẩm theo thiết kế có sẵn (liên kết với </w:t>
      </w:r>
      <w:r w:rsidRPr="005A5E94">
        <w:rPr>
          <w:rFonts w:ascii="Courier New" w:eastAsia="MS Gothic" w:hAnsi="Courier New" w:cs="Courier New"/>
          <w:b/>
          <w:bCs/>
          <w:kern w:val="0"/>
          <w:szCs w:val="21"/>
          <w:bdr w:val="single" w:sz="2" w:space="0" w:color="E5E7EB" w:frame="1"/>
        </w:rPr>
        <w:t>designs</w:t>
      </w:r>
      <w:r w:rsidRPr="005A5E94">
        <w:rPr>
          <w:rFonts w:ascii="Segoe UI" w:eastAsia="MS PGothic" w:hAnsi="Segoe UI" w:cs="Segoe UI"/>
          <w:b/>
          <w:bCs/>
          <w:kern w:val="0"/>
          <w:sz w:val="24"/>
          <w:szCs w:val="24"/>
          <w:bdr w:val="single" w:sz="2" w:space="0" w:color="E5E7EB" w:frame="1"/>
        </w:rPr>
        <w:t>):</w:t>
      </w:r>
    </w:p>
    <w:p w14:paraId="4FC284C8"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Chọn Thiết kế từ danh sách (</w:t>
      </w:r>
      <w:r w:rsidRPr="005A5E94">
        <w:rPr>
          <w:rFonts w:ascii="Courier New" w:eastAsia="MS Gothic" w:hAnsi="Courier New" w:cs="Courier New"/>
          <w:kern w:val="0"/>
          <w:szCs w:val="21"/>
          <w:bdr w:val="single" w:sz="2" w:space="0" w:color="E5E7EB" w:frame="1"/>
        </w:rPr>
        <w:t>designs</w:t>
      </w:r>
      <w:r w:rsidRPr="005A5E94">
        <w:rPr>
          <w:rFonts w:ascii="Segoe UI" w:eastAsia="MS PGothic" w:hAnsi="Segoe UI" w:cs="Segoe UI"/>
          <w:kern w:val="0"/>
          <w:sz w:val="24"/>
          <w:szCs w:val="24"/>
        </w:rPr>
        <w:t>).</w:t>
      </w:r>
    </w:p>
    <w:p w14:paraId="746CD7BA"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Mô tả sản phẩm dựa trên thiết kế.</w:t>
      </w:r>
    </w:p>
    <w:p w14:paraId="0E9CEA11"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Nhập Số lượng, Đơn giá.</w:t>
      </w:r>
    </w:p>
    <w:p w14:paraId="34CC4C71"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Trường hợp 3: Yêu cầu thiết kế mới/tùy chỉnh:</w:t>
      </w:r>
    </w:p>
    <w:p w14:paraId="1C9D62B8"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Mô tả yêu cầu thiết kế.</w:t>
      </w:r>
    </w:p>
    <w:p w14:paraId="5CE0F440"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lastRenderedPageBreak/>
        <w:t>Hệ thống có thể tự động tạo một bản ghi </w:t>
      </w:r>
      <w:r w:rsidRPr="005A5E94">
        <w:rPr>
          <w:rFonts w:ascii="Courier New" w:eastAsia="MS Gothic" w:hAnsi="Courier New" w:cs="Courier New"/>
          <w:kern w:val="0"/>
          <w:szCs w:val="21"/>
          <w:bdr w:val="single" w:sz="2" w:space="0" w:color="E5E7EB" w:frame="1"/>
        </w:rPr>
        <w:t>designs</w:t>
      </w:r>
      <w:r w:rsidRPr="005A5E94">
        <w:rPr>
          <w:rFonts w:ascii="Segoe UI" w:eastAsia="MS PGothic" w:hAnsi="Segoe UI" w:cs="Segoe UI"/>
          <w:kern w:val="0"/>
          <w:sz w:val="24"/>
          <w:szCs w:val="24"/>
        </w:rPr>
        <w:t> mới ở trạng thái "Chờ thiết kế" hoặc "Yêu cầu từ đơn hàng", liên kết với </w:t>
      </w:r>
      <w:r w:rsidRPr="005A5E94">
        <w:rPr>
          <w:rFonts w:ascii="Courier New" w:eastAsia="MS Gothic" w:hAnsi="Courier New" w:cs="Courier New"/>
          <w:kern w:val="0"/>
          <w:szCs w:val="21"/>
          <w:bdr w:val="single" w:sz="2" w:space="0" w:color="E5E7EB" w:frame="1"/>
        </w:rPr>
        <w:t>order_id</w:t>
      </w:r>
      <w:r w:rsidRPr="005A5E94">
        <w:rPr>
          <w:rFonts w:ascii="Segoe UI" w:eastAsia="MS PGothic" w:hAnsi="Segoe UI" w:cs="Segoe UI"/>
          <w:kern w:val="0"/>
          <w:sz w:val="24"/>
          <w:szCs w:val="24"/>
        </w:rPr>
        <w:t> này.</w:t>
      </w:r>
    </w:p>
    <w:p w14:paraId="3D071910" w14:textId="77777777" w:rsidR="005A5E94" w:rsidRPr="005A5E94" w:rsidRDefault="005A5E94" w:rsidP="005A5E94">
      <w:pPr>
        <w:widowControl/>
        <w:numPr>
          <w:ilvl w:val="5"/>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Số lượng, Đơn giá (có thể ước tính).</w:t>
      </w:r>
    </w:p>
    <w:p w14:paraId="54593E2C"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Thông tin khác:</w:t>
      </w:r>
      <w:r w:rsidRPr="005A5E94">
        <w:rPr>
          <w:rFonts w:ascii="Segoe UI" w:eastAsia="MS PGothic" w:hAnsi="Segoe UI" w:cs="Segoe UI"/>
          <w:kern w:val="0"/>
          <w:sz w:val="24"/>
          <w:szCs w:val="24"/>
        </w:rPr>
        <w:t> Ghi chú, Điều khoản thanh toán, Địa chỉ giao hàng.</w:t>
      </w:r>
    </w:p>
    <w:p w14:paraId="7EB30322"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Nút "Lưu nháp", "Xác nhận Đơn hàng".</w:t>
      </w:r>
    </w:p>
    <w:p w14:paraId="348C37CC" w14:textId="77777777" w:rsidR="005A5E94" w:rsidRPr="005A5E94" w:rsidRDefault="005A5E94" w:rsidP="005A5E94">
      <w:pPr>
        <w:widowControl/>
        <w:numPr>
          <w:ilvl w:val="2"/>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Trang Chi tiết Đơn Hàng:</w:t>
      </w:r>
    </w:p>
    <w:p w14:paraId="02455E1C"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Hiển thị toàn bộ thông tin đơn hàng và các mục chi tiết.</w:t>
      </w:r>
    </w:p>
    <w:p w14:paraId="3A381936" w14:textId="77777777" w:rsidR="005A5E94" w:rsidRPr="005A5E94" w:rsidRDefault="005A5E94" w:rsidP="005A5E94">
      <w:pPr>
        <w:widowControl/>
        <w:numPr>
          <w:ilvl w:val="3"/>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Tab/Section liên kết:</w:t>
      </w:r>
    </w:p>
    <w:p w14:paraId="152BF993"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Thiết kế liên quan (nếu có).</w:t>
      </w:r>
    </w:p>
    <w:p w14:paraId="5312356C"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Lệnh sản xuất đã tạo cho đơn hàng này.</w:t>
      </w:r>
    </w:p>
    <w:p w14:paraId="7C9852D6"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Tiến độ giao hàng.</w:t>
      </w:r>
    </w:p>
    <w:p w14:paraId="7AAEDD71" w14:textId="77777777" w:rsidR="005A5E94" w:rsidRPr="005A5E94" w:rsidRDefault="005A5E94" w:rsidP="005A5E94">
      <w:pPr>
        <w:widowControl/>
        <w:numPr>
          <w:ilvl w:val="4"/>
          <w:numId w:val="81"/>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Lịch sử thanh toán.</w:t>
      </w:r>
    </w:p>
    <w:p w14:paraId="21722214"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B. Tạo Lịch Sản Xuất (Production Scheduling)</w:t>
      </w:r>
    </w:p>
    <w:p w14:paraId="32920DA4" w14:textId="77777777" w:rsidR="005A5E94" w:rsidRPr="005A5E94" w:rsidRDefault="005A5E94" w:rsidP="005A5E94">
      <w:pPr>
        <w:widowControl/>
        <w:numPr>
          <w:ilvl w:val="0"/>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Nghiệp vụ:</w:t>
      </w:r>
    </w:p>
    <w:p w14:paraId="28222525" w14:textId="77777777" w:rsidR="005A5E94" w:rsidRPr="005A5E94" w:rsidRDefault="005A5E94" w:rsidP="005A5E94">
      <w:pPr>
        <w:widowControl/>
        <w:numPr>
          <w:ilvl w:val="1"/>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Dựa trên các đơn hàng đã xác nhận và các lệnh sản xuất (production orders) được tạo từ đó.</w:t>
      </w:r>
    </w:p>
    <w:p w14:paraId="40F7CABE" w14:textId="77777777" w:rsidR="005A5E94" w:rsidRPr="005A5E94" w:rsidRDefault="005A5E94" w:rsidP="005A5E94">
      <w:pPr>
        <w:widowControl/>
        <w:numPr>
          <w:ilvl w:val="1"/>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Phân bổ nguồn lực (máy móc </w:t>
      </w:r>
      <w:r w:rsidRPr="005A5E94">
        <w:rPr>
          <w:rFonts w:ascii="Courier New" w:eastAsia="MS Gothic" w:hAnsi="Courier New" w:cs="Courier New"/>
          <w:kern w:val="0"/>
          <w:szCs w:val="21"/>
          <w:bdr w:val="single" w:sz="2" w:space="0" w:color="E5E7EB" w:frame="1"/>
        </w:rPr>
        <w:t>machines</w:t>
      </w:r>
      <w:r w:rsidRPr="005A5E94">
        <w:rPr>
          <w:rFonts w:ascii="Segoe UI" w:eastAsia="MS PGothic" w:hAnsi="Segoe UI" w:cs="Segoe UI"/>
          <w:kern w:val="0"/>
          <w:sz w:val="24"/>
          <w:szCs w:val="24"/>
        </w:rPr>
        <w:t>, nhân công </w:t>
      </w:r>
      <w:r w:rsidRPr="005A5E94">
        <w:rPr>
          <w:rFonts w:ascii="Courier New" w:eastAsia="MS Gothic" w:hAnsi="Courier New" w:cs="Courier New"/>
          <w:kern w:val="0"/>
          <w:szCs w:val="21"/>
          <w:bdr w:val="single" w:sz="2" w:space="0" w:color="E5E7EB" w:frame="1"/>
        </w:rPr>
        <w:t>employees</w:t>
      </w:r>
      <w:r w:rsidRPr="005A5E94">
        <w:rPr>
          <w:rFonts w:ascii="Segoe UI" w:eastAsia="MS PGothic" w:hAnsi="Segoe UI" w:cs="Segoe UI"/>
          <w:kern w:val="0"/>
          <w:sz w:val="24"/>
          <w:szCs w:val="24"/>
        </w:rPr>
        <w:t>, khuôn </w:t>
      </w:r>
      <w:r w:rsidRPr="005A5E94">
        <w:rPr>
          <w:rFonts w:ascii="Courier New" w:eastAsia="MS Gothic" w:hAnsi="Courier New" w:cs="Courier New"/>
          <w:kern w:val="0"/>
          <w:szCs w:val="21"/>
          <w:bdr w:val="single" w:sz="2" w:space="0" w:color="E5E7EB" w:frame="1"/>
        </w:rPr>
        <w:t>molds</w:t>
      </w:r>
      <w:r w:rsidRPr="005A5E94">
        <w:rPr>
          <w:rFonts w:ascii="Segoe UI" w:eastAsia="MS PGothic" w:hAnsi="Segoe UI" w:cs="Segoe UI"/>
          <w:kern w:val="0"/>
          <w:sz w:val="24"/>
          <w:szCs w:val="24"/>
        </w:rPr>
        <w:t>, vật tư </w:t>
      </w:r>
      <w:r w:rsidRPr="005A5E94">
        <w:rPr>
          <w:rFonts w:ascii="Courier New" w:eastAsia="MS Gothic" w:hAnsi="Courier New" w:cs="Courier New"/>
          <w:kern w:val="0"/>
          <w:szCs w:val="21"/>
          <w:bdr w:val="single" w:sz="2" w:space="0" w:color="E5E7EB" w:frame="1"/>
        </w:rPr>
        <w:t>plastics</w:t>
      </w:r>
      <w:r w:rsidRPr="005A5E94">
        <w:rPr>
          <w:rFonts w:ascii="Segoe UI" w:eastAsia="MS PGothic" w:hAnsi="Segoe UI" w:cs="Segoe UI"/>
          <w:kern w:val="0"/>
          <w:sz w:val="24"/>
          <w:szCs w:val="24"/>
        </w:rPr>
        <w:t>) cho từng công đoạn sản xuất.</w:t>
      </w:r>
    </w:p>
    <w:p w14:paraId="7D29ADBE" w14:textId="77777777" w:rsidR="005A5E94" w:rsidRPr="005A5E94" w:rsidRDefault="005A5E94" w:rsidP="005A5E94">
      <w:pPr>
        <w:widowControl/>
        <w:numPr>
          <w:ilvl w:val="1"/>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Xác định thời gian bắt đầu, kết thúc dự kiến cho mỗi công đoạn/lệnh sản xuất.</w:t>
      </w:r>
    </w:p>
    <w:p w14:paraId="42FB403E" w14:textId="77777777" w:rsidR="005A5E94" w:rsidRPr="005A5E94" w:rsidRDefault="005A5E94" w:rsidP="005A5E94">
      <w:pPr>
        <w:widowControl/>
        <w:numPr>
          <w:ilvl w:val="1"/>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Tối ưu hóa lịch trình để đáp ứng deadline đơn hàng, giảm thiểu thời gian chờ, tận dụng tối đa công suất.</w:t>
      </w:r>
    </w:p>
    <w:p w14:paraId="3BDC6BDB" w14:textId="77777777" w:rsidR="005A5E94" w:rsidRPr="005A5E94" w:rsidRDefault="005A5E94" w:rsidP="005A5E94">
      <w:pPr>
        <w:widowControl/>
        <w:numPr>
          <w:ilvl w:val="1"/>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Theo dõi và cập nhật tiến độ thực tế.</w:t>
      </w:r>
    </w:p>
    <w:p w14:paraId="12228887" w14:textId="77777777" w:rsidR="005A5E94" w:rsidRPr="005A5E94" w:rsidRDefault="005A5E94" w:rsidP="005A5E94">
      <w:pPr>
        <w:widowControl/>
        <w:numPr>
          <w:ilvl w:val="0"/>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Thiết kế Giao diện &amp; Luồng Dữ liệu:</w:t>
      </w:r>
    </w:p>
    <w:p w14:paraId="51DC5FF5" w14:textId="77777777" w:rsidR="005A5E94" w:rsidRPr="005A5E94" w:rsidRDefault="005A5E94" w:rsidP="005A5E94">
      <w:pPr>
        <w:widowControl/>
        <w:numPr>
          <w:ilvl w:val="1"/>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Mục Sidebar:</w:t>
      </w:r>
      <w:r w:rsidRPr="005A5E94">
        <w:rPr>
          <w:rFonts w:ascii="Segoe UI" w:eastAsia="MS PGothic" w:hAnsi="Segoe UI" w:cs="Segoe UI"/>
          <w:kern w:val="0"/>
          <w:sz w:val="24"/>
          <w:szCs w:val="24"/>
        </w:rPr>
        <w:t> "Sản Xuất" -&gt; "Lập Kế Hoạch" (hoặc "Lịch Sản Xuất")</w:t>
      </w:r>
    </w:p>
    <w:p w14:paraId="0E5A2DB2" w14:textId="77777777" w:rsidR="005A5E94" w:rsidRPr="005A5E94" w:rsidRDefault="005A5E94" w:rsidP="005A5E94">
      <w:pPr>
        <w:widowControl/>
        <w:numPr>
          <w:ilvl w:val="2"/>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Giao diện Lập Kế Hoạch:</w:t>
      </w:r>
    </w:p>
    <w:p w14:paraId="3497CA86"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Dạng Lịch (Calendar View/Gantt Chart):</w:t>
      </w:r>
    </w:p>
    <w:p w14:paraId="3E414DBF"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Trục thời gian (ngày/tuần/tháng).</w:t>
      </w:r>
    </w:p>
    <w:p w14:paraId="6A5074C5"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Các hàng đại diện cho Máy móc (</w:t>
      </w:r>
      <w:r w:rsidRPr="005A5E94">
        <w:rPr>
          <w:rFonts w:ascii="Courier New" w:eastAsia="MS Gothic" w:hAnsi="Courier New" w:cs="Courier New"/>
          <w:kern w:val="0"/>
          <w:szCs w:val="21"/>
          <w:bdr w:val="single" w:sz="2" w:space="0" w:color="E5E7EB" w:frame="1"/>
        </w:rPr>
        <w:t>machines</w:t>
      </w:r>
      <w:r w:rsidRPr="005A5E94">
        <w:rPr>
          <w:rFonts w:ascii="Segoe UI" w:eastAsia="MS PGothic" w:hAnsi="Segoe UI" w:cs="Segoe UI"/>
          <w:kern w:val="0"/>
          <w:sz w:val="24"/>
          <w:szCs w:val="24"/>
        </w:rPr>
        <w:t>) hoặc Dây chuyền.</w:t>
      </w:r>
    </w:p>
    <w:p w14:paraId="2B9CA859"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Các khối màu biểu thị các Lệnh Sản Xuất (</w:t>
      </w:r>
      <w:r w:rsidRPr="005A5E94">
        <w:rPr>
          <w:rFonts w:ascii="Courier New" w:eastAsia="MS Gothic" w:hAnsi="Courier New" w:cs="Courier New"/>
          <w:kern w:val="0"/>
          <w:szCs w:val="21"/>
          <w:bdr w:val="single" w:sz="2" w:space="0" w:color="E5E7EB" w:frame="1"/>
        </w:rPr>
        <w:t>production_orders</w:t>
      </w:r>
      <w:r w:rsidRPr="005A5E94">
        <w:rPr>
          <w:rFonts w:ascii="Segoe UI" w:eastAsia="MS PGothic" w:hAnsi="Segoe UI" w:cs="Segoe UI"/>
          <w:kern w:val="0"/>
          <w:sz w:val="24"/>
          <w:szCs w:val="24"/>
        </w:rPr>
        <w:t>) hoặc Công đoạn (</w:t>
      </w:r>
      <w:r w:rsidRPr="005A5E94">
        <w:rPr>
          <w:rFonts w:ascii="Courier New" w:eastAsia="MS Gothic" w:hAnsi="Courier New" w:cs="Courier New"/>
          <w:kern w:val="0"/>
          <w:szCs w:val="21"/>
          <w:bdr w:val="single" w:sz="2" w:space="0" w:color="E5E7EB" w:frame="1"/>
        </w:rPr>
        <w:t>production_schedules</w:t>
      </w:r>
      <w:r w:rsidRPr="005A5E94">
        <w:rPr>
          <w:rFonts w:ascii="Segoe UI" w:eastAsia="MS PGothic" w:hAnsi="Segoe UI" w:cs="Segoe UI"/>
          <w:kern w:val="0"/>
          <w:sz w:val="24"/>
          <w:szCs w:val="24"/>
        </w:rPr>
        <w:t>) được lên lịch trên máy đó, hiển thị mã lệnh, tên sản phẩm, thời gian dự kiến.</w:t>
      </w:r>
    </w:p>
    <w:p w14:paraId="33F31EB2"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Cho phép kéo-thả để điều chỉnh lịch.</w:t>
      </w:r>
    </w:p>
    <w:p w14:paraId="10ED6DA1"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Hiển thị các khoảng thời gian bảo trì máy đã lên lịch (</w:t>
      </w:r>
      <w:r w:rsidRPr="005A5E94">
        <w:rPr>
          <w:rFonts w:ascii="Courier New" w:eastAsia="MS Gothic" w:hAnsi="Courier New" w:cs="Courier New"/>
          <w:kern w:val="0"/>
          <w:szCs w:val="21"/>
          <w:bdr w:val="single" w:sz="2" w:space="0" w:color="E5E7EB" w:frame="1"/>
        </w:rPr>
        <w:t>maintenance_log.next_maintenance_date</w:t>
      </w:r>
      <w:r w:rsidRPr="005A5E94">
        <w:rPr>
          <w:rFonts w:ascii="Segoe UI" w:eastAsia="MS PGothic" w:hAnsi="Segoe UI" w:cs="Segoe UI"/>
          <w:kern w:val="0"/>
          <w:sz w:val="24"/>
          <w:szCs w:val="24"/>
        </w:rPr>
        <w:t>).</w:t>
      </w:r>
    </w:p>
    <w:p w14:paraId="7F938097"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Cảnh báo xung đột (máy bận, thiếu vật tư).</w:t>
      </w:r>
    </w:p>
    <w:p w14:paraId="58B92F85"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Danh sách Lệnh Sản Xuất Chờ Lên Lịch:</w:t>
      </w:r>
    </w:p>
    <w:p w14:paraId="5360D529"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Hiển thị các </w:t>
      </w:r>
      <w:r w:rsidRPr="005A5E94">
        <w:rPr>
          <w:rFonts w:ascii="Courier New" w:eastAsia="MS Gothic" w:hAnsi="Courier New" w:cs="Courier New"/>
          <w:kern w:val="0"/>
          <w:szCs w:val="21"/>
          <w:bdr w:val="single" w:sz="2" w:space="0" w:color="E5E7EB" w:frame="1"/>
        </w:rPr>
        <w:t>production_orders.status = 'Chờ lên lịch'</w:t>
      </w:r>
      <w:r w:rsidRPr="005A5E94">
        <w:rPr>
          <w:rFonts w:ascii="Segoe UI" w:eastAsia="MS PGothic" w:hAnsi="Segoe UI" w:cs="Segoe UI"/>
          <w:kern w:val="0"/>
          <w:sz w:val="24"/>
          <w:szCs w:val="24"/>
        </w:rPr>
        <w:t> (hoặc tương đương).</w:t>
      </w:r>
    </w:p>
    <w:p w14:paraId="44DE698D"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Thông tin: Mã lệnh, Sản phẩm/Thiết kế, Số lượng, Deadline đơn hàng.</w:t>
      </w:r>
    </w:p>
    <w:p w14:paraId="23841007" w14:textId="77777777" w:rsidR="005A5E94" w:rsidRPr="005A5E94" w:rsidRDefault="005A5E94" w:rsidP="005A5E94">
      <w:pPr>
        <w:widowControl/>
        <w:numPr>
          <w:ilvl w:val="4"/>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Nút "Lên lịch" cho từng lệnh.</w:t>
      </w:r>
    </w:p>
    <w:p w14:paraId="1C67B32A" w14:textId="77777777" w:rsidR="005A5E94" w:rsidRPr="005A5E94" w:rsidRDefault="005A5E94" w:rsidP="005A5E94">
      <w:pPr>
        <w:widowControl/>
        <w:numPr>
          <w:ilvl w:val="2"/>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Form Lên Lịch cho một Lệnh Sản Xuất (khi click "Lên lịch" hoặc kéo thả):</w:t>
      </w:r>
    </w:p>
    <w:p w14:paraId="515104D5"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lastRenderedPageBreak/>
        <w:t>Thông tin Lệnh Sản Xuất (không sửa được).</w:t>
      </w:r>
    </w:p>
    <w:p w14:paraId="2C335086"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Chọn Máy (</w:t>
      </w:r>
      <w:r w:rsidRPr="005A5E94">
        <w:rPr>
          <w:rFonts w:ascii="Courier New" w:eastAsia="MS Gothic" w:hAnsi="Courier New" w:cs="Courier New"/>
          <w:kern w:val="0"/>
          <w:szCs w:val="21"/>
          <w:bdr w:val="single" w:sz="2" w:space="0" w:color="E5E7EB" w:frame="1"/>
        </w:rPr>
        <w:t>machines.id</w:t>
      </w:r>
      <w:r w:rsidRPr="005A5E94">
        <w:rPr>
          <w:rFonts w:ascii="Segoe UI" w:eastAsia="MS PGothic" w:hAnsi="Segoe UI" w:cs="Segoe UI"/>
          <w:kern w:val="0"/>
          <w:sz w:val="24"/>
          <w:szCs w:val="24"/>
        </w:rPr>
        <w:t> -&gt; </w:t>
      </w:r>
      <w:r w:rsidRPr="005A5E94">
        <w:rPr>
          <w:rFonts w:ascii="Courier New" w:eastAsia="MS Gothic" w:hAnsi="Courier New" w:cs="Courier New"/>
          <w:kern w:val="0"/>
          <w:szCs w:val="21"/>
          <w:bdr w:val="single" w:sz="2" w:space="0" w:color="E5E7EB" w:frame="1"/>
        </w:rPr>
        <w:t>production_schedules.machine_id</w:t>
      </w:r>
      <w:r w:rsidRPr="005A5E94">
        <w:rPr>
          <w:rFonts w:ascii="Segoe UI" w:eastAsia="MS PGothic" w:hAnsi="Segoe UI" w:cs="Segoe UI"/>
          <w:kern w:val="0"/>
          <w:sz w:val="24"/>
          <w:szCs w:val="24"/>
        </w:rPr>
        <w:t>). Hệ thống có thể gợi ý máy phù hợp dựa trên loại sản phẩm/khuôn.</w:t>
      </w:r>
    </w:p>
    <w:p w14:paraId="47A4E2CC"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Chọn Khuôn (</w:t>
      </w:r>
      <w:r w:rsidRPr="005A5E94">
        <w:rPr>
          <w:rFonts w:ascii="Courier New" w:eastAsia="MS Gothic" w:hAnsi="Courier New" w:cs="Courier New"/>
          <w:kern w:val="0"/>
          <w:szCs w:val="21"/>
          <w:bdr w:val="single" w:sz="2" w:space="0" w:color="E5E7EB" w:frame="1"/>
        </w:rPr>
        <w:t>molds.id</w:t>
      </w:r>
      <w:r w:rsidRPr="005A5E94">
        <w:rPr>
          <w:rFonts w:ascii="Segoe UI" w:eastAsia="MS PGothic" w:hAnsi="Segoe UI" w:cs="Segoe UI"/>
          <w:kern w:val="0"/>
          <w:sz w:val="24"/>
          <w:szCs w:val="24"/>
        </w:rPr>
        <w:t> -&gt; </w:t>
      </w:r>
      <w:r w:rsidRPr="005A5E94">
        <w:rPr>
          <w:rFonts w:ascii="Courier New" w:eastAsia="MS Gothic" w:hAnsi="Courier New" w:cs="Courier New"/>
          <w:kern w:val="0"/>
          <w:szCs w:val="21"/>
          <w:bdr w:val="single" w:sz="2" w:space="0" w:color="E5E7EB" w:frame="1"/>
        </w:rPr>
        <w:t>production_orders.mold_id</w:t>
      </w:r>
      <w:r w:rsidRPr="005A5E94">
        <w:rPr>
          <w:rFonts w:ascii="Segoe UI" w:eastAsia="MS PGothic" w:hAnsi="Segoe UI" w:cs="Segoe UI"/>
          <w:kern w:val="0"/>
          <w:sz w:val="24"/>
          <w:szCs w:val="24"/>
        </w:rPr>
        <w:t> hoặc </w:t>
      </w:r>
      <w:r w:rsidRPr="005A5E94">
        <w:rPr>
          <w:rFonts w:ascii="Courier New" w:eastAsia="MS Gothic" w:hAnsi="Courier New" w:cs="Courier New"/>
          <w:kern w:val="0"/>
          <w:szCs w:val="21"/>
          <w:bdr w:val="single" w:sz="2" w:space="0" w:color="E5E7EB" w:frame="1"/>
        </w:rPr>
        <w:t>production_schedules</w:t>
      </w:r>
      <w:r w:rsidRPr="005A5E94">
        <w:rPr>
          <w:rFonts w:ascii="Segoe UI" w:eastAsia="MS PGothic" w:hAnsi="Segoe UI" w:cs="Segoe UI"/>
          <w:kern w:val="0"/>
          <w:sz w:val="24"/>
          <w:szCs w:val="24"/>
        </w:rPr>
        <w:t> nếu một lệnh SX có nhiều công đoạn dùng khuôn khác nhau).</w:t>
      </w:r>
    </w:p>
    <w:p w14:paraId="1B9D75D7"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Chọn Vật tư nhựa (</w:t>
      </w:r>
      <w:r w:rsidRPr="005A5E94">
        <w:rPr>
          <w:rFonts w:ascii="Courier New" w:eastAsia="MS Gothic" w:hAnsi="Courier New" w:cs="Courier New"/>
          <w:kern w:val="0"/>
          <w:szCs w:val="21"/>
          <w:bdr w:val="single" w:sz="2" w:space="0" w:color="E5E7EB" w:frame="1"/>
        </w:rPr>
        <w:t>plastics.id</w:t>
      </w:r>
      <w:r w:rsidRPr="005A5E94">
        <w:rPr>
          <w:rFonts w:ascii="Segoe UI" w:eastAsia="MS PGothic" w:hAnsi="Segoe UI" w:cs="Segoe UI"/>
          <w:kern w:val="0"/>
          <w:sz w:val="24"/>
          <w:szCs w:val="24"/>
        </w:rPr>
        <w:t> -&gt; </w:t>
      </w:r>
      <w:r w:rsidRPr="005A5E94">
        <w:rPr>
          <w:rFonts w:ascii="Courier New" w:eastAsia="MS Gothic" w:hAnsi="Courier New" w:cs="Courier New"/>
          <w:kern w:val="0"/>
          <w:szCs w:val="21"/>
          <w:bdr w:val="single" w:sz="2" w:space="0" w:color="E5E7EB" w:frame="1"/>
        </w:rPr>
        <w:t>production_logs.plastic_id</w:t>
      </w:r>
      <w:r w:rsidRPr="005A5E94">
        <w:rPr>
          <w:rFonts w:ascii="Segoe UI" w:eastAsia="MS PGothic" w:hAnsi="Segoe UI" w:cs="Segoe UI"/>
          <w:kern w:val="0"/>
          <w:sz w:val="24"/>
          <w:szCs w:val="24"/>
        </w:rPr>
        <w:t> sẽ được dùng sau, nhưng ở đây cần kiểm tra tồn kho).</w:t>
      </w:r>
    </w:p>
    <w:p w14:paraId="02BE88C2"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Nhập Ngày/Giờ bắt đầu dự kiến (</w:t>
      </w:r>
      <w:r w:rsidRPr="005A5E94">
        <w:rPr>
          <w:rFonts w:ascii="Courier New" w:eastAsia="MS Gothic" w:hAnsi="Courier New" w:cs="Courier New"/>
          <w:kern w:val="0"/>
          <w:szCs w:val="21"/>
          <w:bdr w:val="single" w:sz="2" w:space="0" w:color="E5E7EB" w:frame="1"/>
        </w:rPr>
        <w:t>production_schedules.planned_start</w:t>
      </w:r>
      <w:r w:rsidRPr="005A5E94">
        <w:rPr>
          <w:rFonts w:ascii="Segoe UI" w:eastAsia="MS PGothic" w:hAnsi="Segoe UI" w:cs="Segoe UI"/>
          <w:kern w:val="0"/>
          <w:sz w:val="24"/>
          <w:szCs w:val="24"/>
        </w:rPr>
        <w:t>).</w:t>
      </w:r>
    </w:p>
    <w:p w14:paraId="6291312C"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Thời gian hoàn thành dự kiến (</w:t>
      </w:r>
      <w:r w:rsidRPr="005A5E94">
        <w:rPr>
          <w:rFonts w:ascii="Courier New" w:eastAsia="MS Gothic" w:hAnsi="Courier New" w:cs="Courier New"/>
          <w:kern w:val="0"/>
          <w:szCs w:val="21"/>
          <w:bdr w:val="single" w:sz="2" w:space="0" w:color="E5E7EB" w:frame="1"/>
        </w:rPr>
        <w:t>production_schedules.planned_end</w:t>
      </w:r>
      <w:r w:rsidRPr="005A5E94">
        <w:rPr>
          <w:rFonts w:ascii="Segoe UI" w:eastAsia="MS PGothic" w:hAnsi="Segoe UI" w:cs="Segoe UI"/>
          <w:kern w:val="0"/>
          <w:sz w:val="24"/>
          <w:szCs w:val="24"/>
        </w:rPr>
        <w:t>) - có thể tính toán dựa trên định mức hoặc nhập tay.</w:t>
      </w:r>
    </w:p>
    <w:p w14:paraId="771855C0"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Giao cho nhân viên/nhóm (</w:t>
      </w:r>
      <w:r w:rsidRPr="005A5E94">
        <w:rPr>
          <w:rFonts w:ascii="Courier New" w:eastAsia="MS Gothic" w:hAnsi="Courier New" w:cs="Courier New"/>
          <w:kern w:val="0"/>
          <w:szCs w:val="21"/>
          <w:bdr w:val="single" w:sz="2" w:space="0" w:color="E5E7EB" w:frame="1"/>
        </w:rPr>
        <w:t>employees.id</w:t>
      </w:r>
      <w:r w:rsidRPr="005A5E94">
        <w:rPr>
          <w:rFonts w:ascii="Segoe UI" w:eastAsia="MS PGothic" w:hAnsi="Segoe UI" w:cs="Segoe UI"/>
          <w:kern w:val="0"/>
          <w:sz w:val="24"/>
          <w:szCs w:val="24"/>
        </w:rPr>
        <w:t> -&gt; </w:t>
      </w:r>
      <w:r w:rsidRPr="005A5E94">
        <w:rPr>
          <w:rFonts w:ascii="Courier New" w:eastAsia="MS Gothic" w:hAnsi="Courier New" w:cs="Courier New"/>
          <w:kern w:val="0"/>
          <w:szCs w:val="21"/>
          <w:bdr w:val="single" w:sz="2" w:space="0" w:color="E5E7EB" w:frame="1"/>
        </w:rPr>
        <w:t>production_logs.employee_id</w:t>
      </w:r>
      <w:r w:rsidRPr="005A5E94">
        <w:rPr>
          <w:rFonts w:ascii="Segoe UI" w:eastAsia="MS PGothic" w:hAnsi="Segoe UI" w:cs="Segoe UI"/>
          <w:kern w:val="0"/>
          <w:sz w:val="24"/>
          <w:szCs w:val="24"/>
        </w:rPr>
        <w:t> sẽ dùng sau, nhưng có thể chỉ định ca làm việc ở đây).</w:t>
      </w:r>
    </w:p>
    <w:p w14:paraId="7B9EA5C0"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Ghi chú (</w:t>
      </w:r>
      <w:r w:rsidRPr="005A5E94">
        <w:rPr>
          <w:rFonts w:ascii="Courier New" w:eastAsia="MS Gothic" w:hAnsi="Courier New" w:cs="Courier New"/>
          <w:kern w:val="0"/>
          <w:szCs w:val="21"/>
          <w:bdr w:val="single" w:sz="2" w:space="0" w:color="E5E7EB" w:frame="1"/>
        </w:rPr>
        <w:t>production_schedules.notes</w:t>
      </w:r>
      <w:r w:rsidRPr="005A5E94">
        <w:rPr>
          <w:rFonts w:ascii="Segoe UI" w:eastAsia="MS PGothic" w:hAnsi="Segoe UI" w:cs="Segoe UI"/>
          <w:kern w:val="0"/>
          <w:sz w:val="24"/>
          <w:szCs w:val="24"/>
        </w:rPr>
        <w:t>).</w:t>
      </w:r>
    </w:p>
    <w:p w14:paraId="1049B276" w14:textId="77777777" w:rsidR="005A5E94" w:rsidRPr="005A5E94" w:rsidRDefault="005A5E94" w:rsidP="005A5E94">
      <w:pPr>
        <w:widowControl/>
        <w:numPr>
          <w:ilvl w:val="3"/>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Nút "Lưu Lịch".</w:t>
      </w:r>
    </w:p>
    <w:p w14:paraId="76500825" w14:textId="77777777" w:rsidR="005A5E94" w:rsidRPr="005A5E94" w:rsidRDefault="005A5E94" w:rsidP="005A5E94">
      <w:pPr>
        <w:widowControl/>
        <w:numPr>
          <w:ilvl w:val="2"/>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Bảng </w:t>
      </w:r>
      <w:r w:rsidRPr="005A5E94">
        <w:rPr>
          <w:rFonts w:ascii="Courier New" w:eastAsia="MS Gothic" w:hAnsi="Courier New" w:cs="Courier New"/>
          <w:b/>
          <w:bCs/>
          <w:kern w:val="0"/>
          <w:szCs w:val="21"/>
          <w:bdr w:val="single" w:sz="2" w:space="0" w:color="E5E7EB" w:frame="1"/>
        </w:rPr>
        <w:t>production_orders</w:t>
      </w:r>
      <w:r w:rsidRPr="005A5E94">
        <w:rPr>
          <w:rFonts w:ascii="Segoe UI" w:eastAsia="MS PGothic" w:hAnsi="Segoe UI" w:cs="Segoe UI"/>
          <w:kern w:val="0"/>
          <w:sz w:val="24"/>
          <w:szCs w:val="24"/>
        </w:rPr>
        <w:t>: Cần có liên kết rõ ràng tới </w:t>
      </w:r>
      <w:r w:rsidRPr="005A5E94">
        <w:rPr>
          <w:rFonts w:ascii="Courier New" w:eastAsia="MS Gothic" w:hAnsi="Courier New" w:cs="Courier New"/>
          <w:kern w:val="0"/>
          <w:szCs w:val="21"/>
          <w:bdr w:val="single" w:sz="2" w:space="0" w:color="E5E7EB" w:frame="1"/>
        </w:rPr>
        <w:t>orders.id</w:t>
      </w:r>
      <w:r w:rsidRPr="005A5E94">
        <w:rPr>
          <w:rFonts w:ascii="Segoe UI" w:eastAsia="MS PGothic" w:hAnsi="Segoe UI" w:cs="Segoe UI"/>
          <w:kern w:val="0"/>
          <w:sz w:val="24"/>
          <w:szCs w:val="24"/>
        </w:rPr>
        <w:t>. Một </w:t>
      </w:r>
      <w:r w:rsidRPr="005A5E94">
        <w:rPr>
          <w:rFonts w:ascii="Courier New" w:eastAsia="MS Gothic" w:hAnsi="Courier New" w:cs="Courier New"/>
          <w:kern w:val="0"/>
          <w:szCs w:val="21"/>
          <w:bdr w:val="single" w:sz="2" w:space="0" w:color="E5E7EB" w:frame="1"/>
        </w:rPr>
        <w:t>order</w:t>
      </w:r>
      <w:r w:rsidRPr="005A5E94">
        <w:rPr>
          <w:rFonts w:ascii="Segoe UI" w:eastAsia="MS PGothic" w:hAnsi="Segoe UI" w:cs="Segoe UI"/>
          <w:kern w:val="0"/>
          <w:sz w:val="24"/>
          <w:szCs w:val="24"/>
        </w:rPr>
        <w:t> có thể có nhiều </w:t>
      </w:r>
      <w:r w:rsidRPr="005A5E94">
        <w:rPr>
          <w:rFonts w:ascii="Courier New" w:eastAsia="MS Gothic" w:hAnsi="Courier New" w:cs="Courier New"/>
          <w:kern w:val="0"/>
          <w:szCs w:val="21"/>
          <w:bdr w:val="single" w:sz="2" w:space="0" w:color="E5E7EB" w:frame="1"/>
        </w:rPr>
        <w:t>production_orders</w:t>
      </w:r>
      <w:r w:rsidRPr="005A5E94">
        <w:rPr>
          <w:rFonts w:ascii="Segoe UI" w:eastAsia="MS PGothic" w:hAnsi="Segoe UI" w:cs="Segoe UI"/>
          <w:kern w:val="0"/>
          <w:sz w:val="24"/>
          <w:szCs w:val="24"/>
        </w:rPr>
        <w:t>.</w:t>
      </w:r>
    </w:p>
    <w:p w14:paraId="775564E1" w14:textId="77777777" w:rsidR="005A5E94" w:rsidRPr="005A5E94" w:rsidRDefault="005A5E94" w:rsidP="005A5E94">
      <w:pPr>
        <w:widowControl/>
        <w:numPr>
          <w:ilvl w:val="2"/>
          <w:numId w:val="82"/>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Bảng </w:t>
      </w:r>
      <w:r w:rsidRPr="005A5E94">
        <w:rPr>
          <w:rFonts w:ascii="Courier New" w:eastAsia="MS Gothic" w:hAnsi="Courier New" w:cs="Courier New"/>
          <w:b/>
          <w:bCs/>
          <w:kern w:val="0"/>
          <w:szCs w:val="21"/>
          <w:bdr w:val="single" w:sz="2" w:space="0" w:color="E5E7EB" w:frame="1"/>
        </w:rPr>
        <w:t>production_schedules</w:t>
      </w:r>
      <w:r w:rsidRPr="005A5E94">
        <w:rPr>
          <w:rFonts w:ascii="Segoe UI" w:eastAsia="MS PGothic" w:hAnsi="Segoe UI" w:cs="Segoe UI"/>
          <w:kern w:val="0"/>
          <w:sz w:val="24"/>
          <w:szCs w:val="24"/>
        </w:rPr>
        <w:t>: Liên kết tới </w:t>
      </w:r>
      <w:r w:rsidRPr="005A5E94">
        <w:rPr>
          <w:rFonts w:ascii="Courier New" w:eastAsia="MS Gothic" w:hAnsi="Courier New" w:cs="Courier New"/>
          <w:kern w:val="0"/>
          <w:szCs w:val="21"/>
          <w:bdr w:val="single" w:sz="2" w:space="0" w:color="E5E7EB" w:frame="1"/>
        </w:rPr>
        <w:t>production_orders.id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prod_order_id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machines.id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departments.id</w:t>
      </w:r>
      <w:r w:rsidRPr="005A5E94">
        <w:rPr>
          <w:rFonts w:ascii="Segoe UI" w:eastAsia="MS PGothic" w:hAnsi="Segoe UI" w:cs="Segoe UI"/>
          <w:kern w:val="0"/>
          <w:sz w:val="24"/>
          <w:szCs w:val="24"/>
        </w:rPr>
        <w:t> (phòng ban thực hiện công đoạn).</w:t>
      </w:r>
    </w:p>
    <w:p w14:paraId="220C0C3E"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C. Chỉ Thị Sản Xuất (Work Instructions)</w:t>
      </w:r>
    </w:p>
    <w:p w14:paraId="433E6DC8" w14:textId="77777777" w:rsidR="005A5E94" w:rsidRPr="005A5E94" w:rsidRDefault="005A5E94" w:rsidP="005A5E94">
      <w:pPr>
        <w:widowControl/>
        <w:numPr>
          <w:ilvl w:val="0"/>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Nghiệp vụ:</w:t>
      </w:r>
    </w:p>
    <w:p w14:paraId="4D066188" w14:textId="77777777" w:rsidR="005A5E94" w:rsidRPr="005A5E94" w:rsidRDefault="005A5E94" w:rsidP="005A5E94">
      <w:pPr>
        <w:widowControl/>
        <w:numPr>
          <w:ilvl w:val="1"/>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Cung cấp hướng dẫn chi tiết cho công nhân vận hành tại từng công đoạn/máy.</w:t>
      </w:r>
    </w:p>
    <w:p w14:paraId="08D86A03" w14:textId="77777777" w:rsidR="005A5E94" w:rsidRPr="005A5E94" w:rsidRDefault="005A5E94" w:rsidP="005A5E94">
      <w:pPr>
        <w:widowControl/>
        <w:numPr>
          <w:ilvl w:val="1"/>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Bao gồm thông số kỹ thuật, quy trình, tiêu chuẩn chất lượng.</w:t>
      </w:r>
    </w:p>
    <w:p w14:paraId="7167B321" w14:textId="77777777" w:rsidR="005A5E94" w:rsidRPr="005A5E94" w:rsidRDefault="005A5E94" w:rsidP="005A5E94">
      <w:pPr>
        <w:widowControl/>
        <w:numPr>
          <w:ilvl w:val="0"/>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Thiết kế Giao diện &amp; Luồng Dữ liệu:</w:t>
      </w:r>
    </w:p>
    <w:p w14:paraId="324FE21D" w14:textId="77777777" w:rsidR="005A5E94" w:rsidRPr="005A5E94" w:rsidRDefault="005A5E94" w:rsidP="005A5E94">
      <w:pPr>
        <w:widowControl/>
        <w:numPr>
          <w:ilvl w:val="1"/>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Mục Sidebar:</w:t>
      </w:r>
      <w:r w:rsidRPr="005A5E94">
        <w:rPr>
          <w:rFonts w:ascii="Segoe UI" w:eastAsia="MS PGothic" w:hAnsi="Segoe UI" w:cs="Segoe UI"/>
          <w:kern w:val="0"/>
          <w:sz w:val="24"/>
          <w:szCs w:val="24"/>
        </w:rPr>
        <w:t> "Sản Xuất" -&gt; "Chỉ Thị Sản Xuất" (hoặc tích hợp vào chi tiết Lịch Sản Xuất/Lệnh Sản Xuất)</w:t>
      </w:r>
    </w:p>
    <w:p w14:paraId="3DA24661" w14:textId="77777777" w:rsidR="005A5E94" w:rsidRPr="005A5E94" w:rsidRDefault="005A5E94" w:rsidP="005A5E94">
      <w:pPr>
        <w:widowControl/>
        <w:numPr>
          <w:ilvl w:val="2"/>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Cách 1: Là một phần của </w:t>
      </w:r>
      <w:r w:rsidRPr="005A5E94">
        <w:rPr>
          <w:rFonts w:ascii="Courier New" w:eastAsia="MS Gothic" w:hAnsi="Courier New" w:cs="Courier New"/>
          <w:b/>
          <w:bCs/>
          <w:kern w:val="0"/>
          <w:szCs w:val="21"/>
          <w:bdr w:val="single" w:sz="2" w:space="0" w:color="E5E7EB" w:frame="1"/>
        </w:rPr>
        <w:t>production_schedules.notes</w:t>
      </w:r>
      <w:r w:rsidRPr="005A5E94">
        <w:rPr>
          <w:rFonts w:ascii="Segoe UI" w:eastAsia="MS PGothic" w:hAnsi="Segoe UI" w:cs="Segoe UI"/>
          <w:b/>
          <w:bCs/>
          <w:kern w:val="0"/>
          <w:sz w:val="24"/>
          <w:szCs w:val="24"/>
          <w:bdr w:val="single" w:sz="2" w:space="0" w:color="E5E7EB" w:frame="1"/>
        </w:rPr>
        <w:t> hoặc một trường </w:t>
      </w:r>
      <w:r w:rsidRPr="005A5E94">
        <w:rPr>
          <w:rFonts w:ascii="Courier New" w:eastAsia="MS Gothic" w:hAnsi="Courier New" w:cs="Courier New"/>
          <w:b/>
          <w:bCs/>
          <w:kern w:val="0"/>
          <w:szCs w:val="21"/>
          <w:bdr w:val="single" w:sz="2" w:space="0" w:color="E5E7EB" w:frame="1"/>
        </w:rPr>
        <w:t>jsonb</w:t>
      </w:r>
      <w:r w:rsidRPr="005A5E94">
        <w:rPr>
          <w:rFonts w:ascii="Segoe UI" w:eastAsia="MS PGothic" w:hAnsi="Segoe UI" w:cs="Segoe UI"/>
          <w:b/>
          <w:bCs/>
          <w:kern w:val="0"/>
          <w:sz w:val="24"/>
          <w:szCs w:val="24"/>
          <w:bdr w:val="single" w:sz="2" w:space="0" w:color="E5E7EB" w:frame="1"/>
        </w:rPr>
        <w:t> trong </w:t>
      </w:r>
      <w:r w:rsidRPr="005A5E94">
        <w:rPr>
          <w:rFonts w:ascii="Courier New" w:eastAsia="MS Gothic" w:hAnsi="Courier New" w:cs="Courier New"/>
          <w:b/>
          <w:bCs/>
          <w:kern w:val="0"/>
          <w:szCs w:val="21"/>
          <w:bdr w:val="single" w:sz="2" w:space="0" w:color="E5E7EB" w:frame="1"/>
        </w:rPr>
        <w:t>production_schedules</w:t>
      </w:r>
      <w:r w:rsidRPr="005A5E94">
        <w:rPr>
          <w:rFonts w:ascii="Segoe UI" w:eastAsia="MS PGothic" w:hAnsi="Segoe UI" w:cs="Segoe UI"/>
          <w:b/>
          <w:bCs/>
          <w:kern w:val="0"/>
          <w:sz w:val="24"/>
          <w:szCs w:val="24"/>
          <w:bdr w:val="single" w:sz="2" w:space="0" w:color="E5E7EB" w:frame="1"/>
        </w:rPr>
        <w:t>:</w:t>
      </w:r>
    </w:p>
    <w:p w14:paraId="1572DAE5" w14:textId="77777777" w:rsidR="005A5E94" w:rsidRPr="005A5E94" w:rsidRDefault="005A5E94" w:rsidP="005A5E94">
      <w:pPr>
        <w:widowControl/>
        <w:numPr>
          <w:ilvl w:val="3"/>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Đơn giản, phù hợp nếu chỉ thị không quá phức tạp.</w:t>
      </w:r>
    </w:p>
    <w:p w14:paraId="72444CFE" w14:textId="77777777" w:rsidR="005A5E94" w:rsidRPr="005A5E94" w:rsidRDefault="005A5E94" w:rsidP="005A5E94">
      <w:pPr>
        <w:widowControl/>
        <w:numPr>
          <w:ilvl w:val="3"/>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Trong chi tiết Lịch Sản Xuất, hiển thị nội dung này.</w:t>
      </w:r>
    </w:p>
    <w:p w14:paraId="414AA941" w14:textId="77777777" w:rsidR="005A5E94" w:rsidRPr="005A5E94" w:rsidRDefault="005A5E94" w:rsidP="005A5E94">
      <w:pPr>
        <w:widowControl/>
        <w:numPr>
          <w:ilvl w:val="2"/>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Cách 2: Bảng riêng </w:t>
      </w:r>
      <w:r w:rsidRPr="005A5E94">
        <w:rPr>
          <w:rFonts w:ascii="Courier New" w:eastAsia="MS Gothic" w:hAnsi="Courier New" w:cs="Courier New"/>
          <w:b/>
          <w:bCs/>
          <w:kern w:val="0"/>
          <w:szCs w:val="21"/>
          <w:bdr w:val="single" w:sz="2" w:space="0" w:color="E5E7EB" w:frame="1"/>
        </w:rPr>
        <w:t>work_instructions</w:t>
      </w:r>
      <w:r w:rsidRPr="005A5E94">
        <w:rPr>
          <w:rFonts w:ascii="Segoe UI" w:eastAsia="MS PGothic" w:hAnsi="Segoe UI" w:cs="Segoe UI"/>
          <w:b/>
          <w:bCs/>
          <w:kern w:val="0"/>
          <w:sz w:val="24"/>
          <w:szCs w:val="24"/>
          <w:bdr w:val="single" w:sz="2" w:space="0" w:color="E5E7EB" w:frame="1"/>
        </w:rPr>
        <w:t> (Nếu cần quản lý chi tiết, phiên bản):</w:t>
      </w:r>
    </w:p>
    <w:p w14:paraId="684BFB8D" w14:textId="77777777" w:rsidR="005A5E94" w:rsidRPr="005A5E94" w:rsidRDefault="005A5E94" w:rsidP="005A5E94">
      <w:pPr>
        <w:widowControl/>
        <w:numPr>
          <w:ilvl w:val="3"/>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Courier New" w:eastAsia="MS Gothic" w:hAnsi="Courier New" w:cs="Courier New"/>
          <w:kern w:val="0"/>
          <w:szCs w:val="21"/>
          <w:bdr w:val="single" w:sz="2" w:space="0" w:color="E5E7EB" w:frame="1"/>
        </w:rPr>
        <w:t>work_instructions.id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production_schedule_id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step_number</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instruction_text</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technical_document_id</w:t>
      </w:r>
      <w:r w:rsidRPr="005A5E94">
        <w:rPr>
          <w:rFonts w:ascii="Segoe UI" w:eastAsia="MS PGothic" w:hAnsi="Segoe UI" w:cs="Segoe UI"/>
          <w:kern w:val="0"/>
          <w:sz w:val="24"/>
          <w:szCs w:val="24"/>
        </w:rPr>
        <w:t> (link tới </w:t>
      </w:r>
      <w:r w:rsidRPr="005A5E94">
        <w:rPr>
          <w:rFonts w:ascii="Courier New" w:eastAsia="MS Gothic" w:hAnsi="Courier New" w:cs="Courier New"/>
          <w:kern w:val="0"/>
          <w:szCs w:val="21"/>
          <w:bdr w:val="single" w:sz="2" w:space="0" w:color="E5E7EB" w:frame="1"/>
        </w:rPr>
        <w:t>technical_documents</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qc_checkpoints</w:t>
      </w:r>
      <w:r w:rsidRPr="005A5E94">
        <w:rPr>
          <w:rFonts w:ascii="Segoe UI" w:eastAsia="MS PGothic" w:hAnsi="Segoe UI" w:cs="Segoe UI"/>
          <w:kern w:val="0"/>
          <w:sz w:val="24"/>
          <w:szCs w:val="24"/>
        </w:rPr>
        <w:t> (jsonb).</w:t>
      </w:r>
    </w:p>
    <w:p w14:paraId="45FE415D" w14:textId="77777777" w:rsidR="005A5E94" w:rsidRPr="005A5E94" w:rsidRDefault="005A5E94" w:rsidP="005A5E94">
      <w:pPr>
        <w:widowControl/>
        <w:numPr>
          <w:ilvl w:val="3"/>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Giao diện quản lý danh sách chỉ thị, tạo/sửa chỉ thị.</w:t>
      </w:r>
    </w:p>
    <w:p w14:paraId="461E7144" w14:textId="77777777" w:rsidR="005A5E94" w:rsidRPr="005A5E94" w:rsidRDefault="005A5E94" w:rsidP="005A5E94">
      <w:pPr>
        <w:widowControl/>
        <w:numPr>
          <w:ilvl w:val="3"/>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Trên giao diện của công nhân (ví dụ: màn hình tại máy sản xuất): Hiển thị chỉ thị tương ứng với Lệnh Sản Xuất/Công đoạn đang chạy.</w:t>
      </w:r>
    </w:p>
    <w:p w14:paraId="18EC076F" w14:textId="77777777" w:rsidR="005A5E94" w:rsidRPr="005A5E94" w:rsidRDefault="005A5E94" w:rsidP="005A5E94">
      <w:pPr>
        <w:widowControl/>
        <w:numPr>
          <w:ilvl w:val="1"/>
          <w:numId w:val="83"/>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Tích hợp với </w:t>
      </w:r>
      <w:r w:rsidRPr="005A5E94">
        <w:rPr>
          <w:rFonts w:ascii="Courier New" w:eastAsia="MS Gothic" w:hAnsi="Courier New" w:cs="Courier New"/>
          <w:b/>
          <w:bCs/>
          <w:kern w:val="0"/>
          <w:szCs w:val="21"/>
          <w:bdr w:val="single" w:sz="2" w:space="0" w:color="E5E7EB" w:frame="1"/>
        </w:rPr>
        <w:t>technical_documents</w:t>
      </w:r>
      <w:r w:rsidRPr="005A5E94">
        <w:rPr>
          <w:rFonts w:ascii="Segoe UI" w:eastAsia="MS PGothic" w:hAnsi="Segoe UI" w:cs="Segoe UI"/>
          <w:b/>
          <w:bCs/>
          <w:kern w:val="0"/>
          <w:sz w:val="24"/>
          <w:szCs w:val="24"/>
          <w:bdr w:val="single" w:sz="2" w:space="0" w:color="E5E7EB" w:frame="1"/>
        </w:rPr>
        <w:t> </w:t>
      </w:r>
      <w:r w:rsidRPr="005A5E94">
        <w:rPr>
          <w:rFonts w:ascii="Courier New" w:eastAsia="MS PGothic" w:hAnsi="Courier New" w:cs="Courier New"/>
          <w:b/>
          <w:bCs/>
          <w:kern w:val="0"/>
          <w:sz w:val="24"/>
          <w:szCs w:val="24"/>
          <w:bdr w:val="single" w:sz="2" w:space="0" w:color="auto" w:frame="1"/>
        </w:rPr>
        <w:t>1</w:t>
      </w:r>
      <w:r w:rsidRPr="005A5E94">
        <w:rPr>
          <w:rFonts w:ascii="Segoe UI" w:eastAsia="MS PGothic" w:hAnsi="Segoe UI" w:cs="Segoe UI"/>
          <w:b/>
          <w:bCs/>
          <w:kern w:val="0"/>
          <w:sz w:val="24"/>
          <w:szCs w:val="24"/>
          <w:bdr w:val="single" w:sz="2" w:space="0" w:color="E5E7EB" w:frame="1"/>
        </w:rPr>
        <w:t>:</w:t>
      </w:r>
      <w:r w:rsidRPr="005A5E94">
        <w:rPr>
          <w:rFonts w:ascii="Segoe UI" w:eastAsia="MS PGothic" w:hAnsi="Segoe UI" w:cs="Segoe UI"/>
          <w:kern w:val="0"/>
          <w:sz w:val="24"/>
          <w:szCs w:val="24"/>
        </w:rPr>
        <w:t> Các bản vẽ kỹ thuật, quy trình vận hành có thể được lưu trong </w:t>
      </w:r>
      <w:r w:rsidRPr="005A5E94">
        <w:rPr>
          <w:rFonts w:ascii="Courier New" w:eastAsia="MS Gothic" w:hAnsi="Courier New" w:cs="Courier New"/>
          <w:kern w:val="0"/>
          <w:szCs w:val="21"/>
          <w:bdr w:val="single" w:sz="2" w:space="0" w:color="E5E7EB" w:frame="1"/>
        </w:rPr>
        <w:t>technical_documents</w:t>
      </w:r>
      <w:r w:rsidRPr="005A5E94">
        <w:rPr>
          <w:rFonts w:ascii="Segoe UI" w:eastAsia="MS PGothic" w:hAnsi="Segoe UI" w:cs="Segoe UI"/>
          <w:kern w:val="0"/>
          <w:sz w:val="24"/>
          <w:szCs w:val="24"/>
        </w:rPr>
        <w:t> và liên kết đến Chỉ thị sản xuất hoặc trực tiếp đến Lệnh sản xuất/Thiết kế.</w:t>
      </w:r>
    </w:p>
    <w:p w14:paraId="31E5FCF9"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lastRenderedPageBreak/>
        <w:t>D. Liên quan đến Sản phẩm và Sản xuất khác:</w:t>
      </w:r>
    </w:p>
    <w:p w14:paraId="5F26B984" w14:textId="77777777" w:rsidR="005A5E94" w:rsidRPr="005A5E94" w:rsidRDefault="005A5E94" w:rsidP="005A5E94">
      <w:pPr>
        <w:widowControl/>
        <w:numPr>
          <w:ilvl w:val="0"/>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Quản lý Sản phẩm (</w:t>
      </w:r>
      <w:r w:rsidRPr="005A5E94">
        <w:rPr>
          <w:rFonts w:ascii="Courier New" w:eastAsia="MS Gothic" w:hAnsi="Courier New" w:cs="Courier New"/>
          <w:b/>
          <w:bCs/>
          <w:kern w:val="0"/>
          <w:szCs w:val="21"/>
          <w:bdr w:val="single" w:sz="2" w:space="0" w:color="E5E7EB" w:frame="1"/>
        </w:rPr>
        <w:t>products</w:t>
      </w:r>
      <w:r w:rsidRPr="005A5E94">
        <w:rPr>
          <w:rFonts w:ascii="Segoe UI" w:eastAsia="MS PGothic" w:hAnsi="Segoe UI" w:cs="Segoe UI"/>
          <w:b/>
          <w:bCs/>
          <w:kern w:val="0"/>
          <w:sz w:val="24"/>
          <w:szCs w:val="24"/>
          <w:bdr w:val="single" w:sz="2" w:space="0" w:color="E5E7EB" w:frame="1"/>
        </w:rPr>
        <w:t> </w:t>
      </w:r>
      <w:r w:rsidRPr="005A5E94">
        <w:rPr>
          <w:rFonts w:ascii="Courier New" w:eastAsia="MS PGothic" w:hAnsi="Courier New" w:cs="Courier New"/>
          <w:b/>
          <w:bCs/>
          <w:kern w:val="0"/>
          <w:sz w:val="24"/>
          <w:szCs w:val="24"/>
          <w:bdr w:val="single" w:sz="2" w:space="0" w:color="auto" w:frame="1"/>
        </w:rPr>
        <w:t>1</w:t>
      </w:r>
      <w:r w:rsidRPr="005A5E94">
        <w:rPr>
          <w:rFonts w:ascii="Segoe UI" w:eastAsia="MS PGothic" w:hAnsi="Segoe UI" w:cs="Segoe UI"/>
          <w:b/>
          <w:bCs/>
          <w:kern w:val="0"/>
          <w:sz w:val="24"/>
          <w:szCs w:val="24"/>
          <w:bdr w:val="single" w:sz="2" w:space="0" w:color="E5E7EB" w:frame="1"/>
        </w:rPr>
        <w:t>):</w:t>
      </w:r>
    </w:p>
    <w:p w14:paraId="6BA7EDB8"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Mục Sidebar: "Sản Phẩm".</w:t>
      </w:r>
    </w:p>
    <w:p w14:paraId="245793D9"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Danh sách sản phẩm, tạo/sửa sản phẩm.</w:t>
      </w:r>
    </w:p>
    <w:p w14:paraId="4ECFA3CE"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Một sản phẩm được định nghĩa bởi một </w:t>
      </w:r>
      <w:r w:rsidRPr="005A5E94">
        <w:rPr>
          <w:rFonts w:ascii="Courier New" w:eastAsia="MS Gothic" w:hAnsi="Courier New" w:cs="Courier New"/>
          <w:kern w:val="0"/>
          <w:szCs w:val="21"/>
          <w:bdr w:val="single" w:sz="2" w:space="0" w:color="E5E7EB" w:frame="1"/>
        </w:rPr>
        <w:t>designs.id</w:t>
      </w:r>
      <w:r w:rsidRPr="005A5E94">
        <w:rPr>
          <w:rFonts w:ascii="Segoe UI" w:eastAsia="MS PGothic" w:hAnsi="Segoe UI" w:cs="Segoe UI"/>
          <w:kern w:val="0"/>
          <w:sz w:val="24"/>
          <w:szCs w:val="24"/>
        </w:rPr>
        <w:t> (phiên bản cụ thể), </w:t>
      </w:r>
      <w:r w:rsidRPr="005A5E94">
        <w:rPr>
          <w:rFonts w:ascii="Courier New" w:eastAsia="MS Gothic" w:hAnsi="Courier New" w:cs="Courier New"/>
          <w:kern w:val="0"/>
          <w:szCs w:val="21"/>
          <w:bdr w:val="single" w:sz="2" w:space="0" w:color="E5E7EB" w:frame="1"/>
        </w:rPr>
        <w:t>plastics.id</w:t>
      </w:r>
      <w:r w:rsidRPr="005A5E94">
        <w:rPr>
          <w:rFonts w:ascii="Segoe UI" w:eastAsia="MS PGothic" w:hAnsi="Segoe UI" w:cs="Segoe UI"/>
          <w:kern w:val="0"/>
          <w:sz w:val="24"/>
          <w:szCs w:val="24"/>
        </w:rPr>
        <w:t> (loại vật liệu), và các thuộc tính khác.</w:t>
      </w:r>
    </w:p>
    <w:p w14:paraId="0ECBE39D" w14:textId="77777777" w:rsidR="005A5E94" w:rsidRPr="005A5E94" w:rsidRDefault="005A5E94" w:rsidP="005A5E94">
      <w:pPr>
        <w:widowControl/>
        <w:numPr>
          <w:ilvl w:val="0"/>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Nhật ký Sản xuất (</w:t>
      </w:r>
      <w:r w:rsidRPr="005A5E94">
        <w:rPr>
          <w:rFonts w:ascii="Courier New" w:eastAsia="MS Gothic" w:hAnsi="Courier New" w:cs="Courier New"/>
          <w:b/>
          <w:bCs/>
          <w:kern w:val="0"/>
          <w:szCs w:val="21"/>
          <w:bdr w:val="single" w:sz="2" w:space="0" w:color="E5E7EB" w:frame="1"/>
        </w:rPr>
        <w:t>production_logs</w:t>
      </w:r>
      <w:r w:rsidRPr="005A5E94">
        <w:rPr>
          <w:rFonts w:ascii="Segoe UI" w:eastAsia="MS PGothic" w:hAnsi="Segoe UI" w:cs="Segoe UI"/>
          <w:b/>
          <w:bCs/>
          <w:kern w:val="0"/>
          <w:sz w:val="24"/>
          <w:szCs w:val="24"/>
          <w:bdr w:val="single" w:sz="2" w:space="0" w:color="E5E7EB" w:frame="1"/>
        </w:rPr>
        <w:t> </w:t>
      </w:r>
      <w:r w:rsidRPr="005A5E94">
        <w:rPr>
          <w:rFonts w:ascii="Courier New" w:eastAsia="MS PGothic" w:hAnsi="Courier New" w:cs="Courier New"/>
          <w:b/>
          <w:bCs/>
          <w:kern w:val="0"/>
          <w:sz w:val="24"/>
          <w:szCs w:val="24"/>
          <w:bdr w:val="single" w:sz="2" w:space="0" w:color="auto" w:frame="1"/>
        </w:rPr>
        <w:t>1</w:t>
      </w:r>
      <w:r w:rsidRPr="005A5E94">
        <w:rPr>
          <w:rFonts w:ascii="Segoe UI" w:eastAsia="MS PGothic" w:hAnsi="Segoe UI" w:cs="Segoe UI"/>
          <w:b/>
          <w:bCs/>
          <w:kern w:val="0"/>
          <w:sz w:val="24"/>
          <w:szCs w:val="24"/>
          <w:bdr w:val="single" w:sz="2" w:space="0" w:color="E5E7EB" w:frame="1"/>
        </w:rPr>
        <w:t>):</w:t>
      </w:r>
    </w:p>
    <w:p w14:paraId="3EE7C657"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Mục Sidebar: "Sản Xuất" -&gt; "Nhật Ký Sản Xuất".</w:t>
      </w:r>
    </w:p>
    <w:p w14:paraId="5CB0DC4F"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Ghi nhận thông tin thực tế khi sản xuất: </w:t>
      </w:r>
      <w:r w:rsidRPr="005A5E94">
        <w:rPr>
          <w:rFonts w:ascii="Courier New" w:eastAsia="MS Gothic" w:hAnsi="Courier New" w:cs="Courier New"/>
          <w:kern w:val="0"/>
          <w:szCs w:val="21"/>
          <w:bdr w:val="single" w:sz="2" w:space="0" w:color="E5E7EB" w:frame="1"/>
        </w:rPr>
        <w:t>employee_id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machine_id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mold_id</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plastic_id</w:t>
      </w:r>
      <w:r w:rsidRPr="005A5E94">
        <w:rPr>
          <w:rFonts w:ascii="Segoe UI" w:eastAsia="MS PGothic" w:hAnsi="Segoe UI" w:cs="Segoe UI"/>
          <w:kern w:val="0"/>
          <w:sz w:val="24"/>
          <w:szCs w:val="24"/>
        </w:rPr>
        <w:t>, số lượng sản xuất, thời gian bắt đầu/kết thúc thực tế (</w:t>
      </w:r>
      <w:r w:rsidRPr="005A5E94">
        <w:rPr>
          <w:rFonts w:ascii="Courier New" w:eastAsia="MS Gothic" w:hAnsi="Courier New" w:cs="Courier New"/>
          <w:kern w:val="0"/>
          <w:szCs w:val="21"/>
          <w:bdr w:val="single" w:sz="2" w:space="0" w:color="E5E7EB" w:frame="1"/>
        </w:rPr>
        <w:t>actual_start</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actual_end</w:t>
      </w:r>
      <w:r w:rsidRPr="005A5E94">
        <w:rPr>
          <w:rFonts w:ascii="Segoe UI" w:eastAsia="MS PGothic" w:hAnsi="Segoe UI" w:cs="Segoe UI"/>
          <w:kern w:val="0"/>
          <w:sz w:val="24"/>
          <w:szCs w:val="24"/>
        </w:rPr>
        <w:t> trong </w:t>
      </w:r>
      <w:r w:rsidRPr="005A5E94">
        <w:rPr>
          <w:rFonts w:ascii="Courier New" w:eastAsia="MS Gothic" w:hAnsi="Courier New" w:cs="Courier New"/>
          <w:kern w:val="0"/>
          <w:szCs w:val="21"/>
          <w:bdr w:val="single" w:sz="2" w:space="0" w:color="E5E7EB" w:frame="1"/>
        </w:rPr>
        <w:t>production_schedules</w:t>
      </w:r>
      <w:r w:rsidRPr="005A5E94">
        <w:rPr>
          <w:rFonts w:ascii="Segoe UI" w:eastAsia="MS PGothic" w:hAnsi="Segoe UI" w:cs="Segoe UI"/>
          <w:kern w:val="0"/>
          <w:sz w:val="24"/>
          <w:szCs w:val="24"/>
        </w:rPr>
        <w:t> và chi tiết hơn trong </w:t>
      </w:r>
      <w:r w:rsidRPr="005A5E94">
        <w:rPr>
          <w:rFonts w:ascii="Courier New" w:eastAsia="MS Gothic" w:hAnsi="Courier New" w:cs="Courier New"/>
          <w:kern w:val="0"/>
          <w:szCs w:val="21"/>
          <w:bdr w:val="single" w:sz="2" w:space="0" w:color="E5E7EB" w:frame="1"/>
        </w:rPr>
        <w:t>production_logs</w:t>
      </w:r>
      <w:r w:rsidRPr="005A5E94">
        <w:rPr>
          <w:rFonts w:ascii="Segoe UI" w:eastAsia="MS PGothic" w:hAnsi="Segoe UI" w:cs="Segoe UI"/>
          <w:kern w:val="0"/>
          <w:sz w:val="24"/>
          <w:szCs w:val="24"/>
        </w:rPr>
        <w:t>), vật tư tiêu hao, phế phẩm (</w:t>
      </w:r>
      <w:r w:rsidRPr="005A5E94">
        <w:rPr>
          <w:rFonts w:ascii="Courier New" w:eastAsia="MS Gothic" w:hAnsi="Courier New" w:cs="Courier New"/>
          <w:kern w:val="0"/>
          <w:szCs w:val="21"/>
          <w:bdr w:val="single" w:sz="2" w:space="0" w:color="E5E7EB" w:frame="1"/>
        </w:rPr>
        <w:t>plastic_losses</w:t>
      </w:r>
      <w:r w:rsidRPr="005A5E94">
        <w:rPr>
          <w:rFonts w:ascii="Segoe UI" w:eastAsia="MS PGothic" w:hAnsi="Segoe UI" w:cs="Segoe UI"/>
          <w:kern w:val="0"/>
          <w:sz w:val="24"/>
          <w:szCs w:val="24"/>
        </w:rPr>
        <w:t> </w:t>
      </w:r>
      <w:r w:rsidRPr="005A5E94">
        <w:rPr>
          <w:rFonts w:ascii="Courier New" w:eastAsia="MS PGothic" w:hAnsi="Courier New" w:cs="Courier New"/>
          <w:kern w:val="0"/>
          <w:sz w:val="24"/>
          <w:szCs w:val="24"/>
          <w:bdr w:val="single" w:sz="2" w:space="0" w:color="auto" w:frame="1"/>
        </w:rPr>
        <w:t>1</w:t>
      </w:r>
      <w:r w:rsidRPr="005A5E94">
        <w:rPr>
          <w:rFonts w:ascii="Segoe UI" w:eastAsia="MS PGothic" w:hAnsi="Segoe UI" w:cs="Segoe UI"/>
          <w:kern w:val="0"/>
          <w:sz w:val="24"/>
          <w:szCs w:val="24"/>
        </w:rPr>
        <w:t>).</w:t>
      </w:r>
    </w:p>
    <w:p w14:paraId="0800A156"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Form nhập liệu cho công nhân tại máy hoặc cho tổ trưởng.</w:t>
      </w:r>
    </w:p>
    <w:p w14:paraId="1B3A2388" w14:textId="77777777" w:rsidR="005A5E94" w:rsidRPr="005A5E94" w:rsidRDefault="005A5E94" w:rsidP="005A5E94">
      <w:pPr>
        <w:widowControl/>
        <w:numPr>
          <w:ilvl w:val="0"/>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Quản lý Máy móc (</w:t>
      </w:r>
      <w:r w:rsidRPr="005A5E94">
        <w:rPr>
          <w:rFonts w:ascii="Courier New" w:eastAsia="MS Gothic" w:hAnsi="Courier New" w:cs="Courier New"/>
          <w:b/>
          <w:bCs/>
          <w:kern w:val="0"/>
          <w:szCs w:val="21"/>
          <w:bdr w:val="single" w:sz="2" w:space="0" w:color="E5E7EB" w:frame="1"/>
        </w:rPr>
        <w:t>machines</w:t>
      </w:r>
      <w:r w:rsidRPr="005A5E94">
        <w:rPr>
          <w:rFonts w:ascii="Segoe UI" w:eastAsia="MS PGothic" w:hAnsi="Segoe UI" w:cs="Segoe UI"/>
          <w:b/>
          <w:bCs/>
          <w:kern w:val="0"/>
          <w:sz w:val="24"/>
          <w:szCs w:val="24"/>
          <w:bdr w:val="single" w:sz="2" w:space="0" w:color="E5E7EB" w:frame="1"/>
        </w:rPr>
        <w:t>), Khuôn (</w:t>
      </w:r>
      <w:r w:rsidRPr="005A5E94">
        <w:rPr>
          <w:rFonts w:ascii="Courier New" w:eastAsia="MS Gothic" w:hAnsi="Courier New" w:cs="Courier New"/>
          <w:b/>
          <w:bCs/>
          <w:kern w:val="0"/>
          <w:szCs w:val="21"/>
          <w:bdr w:val="single" w:sz="2" w:space="0" w:color="E5E7EB" w:frame="1"/>
        </w:rPr>
        <w:t>molds</w:t>
      </w:r>
      <w:r w:rsidRPr="005A5E94">
        <w:rPr>
          <w:rFonts w:ascii="Segoe UI" w:eastAsia="MS PGothic" w:hAnsi="Segoe UI" w:cs="Segoe UI"/>
          <w:b/>
          <w:bCs/>
          <w:kern w:val="0"/>
          <w:sz w:val="24"/>
          <w:szCs w:val="24"/>
          <w:bdr w:val="single" w:sz="2" w:space="0" w:color="E5E7EB" w:frame="1"/>
        </w:rPr>
        <w:t>), Vật tư (</w:t>
      </w:r>
      <w:r w:rsidRPr="005A5E94">
        <w:rPr>
          <w:rFonts w:ascii="Courier New" w:eastAsia="MS Gothic" w:hAnsi="Courier New" w:cs="Courier New"/>
          <w:b/>
          <w:bCs/>
          <w:kern w:val="0"/>
          <w:szCs w:val="21"/>
          <w:bdr w:val="single" w:sz="2" w:space="0" w:color="E5E7EB" w:frame="1"/>
        </w:rPr>
        <w:t>plastics</w:t>
      </w:r>
      <w:r w:rsidRPr="005A5E94">
        <w:rPr>
          <w:rFonts w:ascii="Segoe UI" w:eastAsia="MS PGothic" w:hAnsi="Segoe UI" w:cs="Segoe UI"/>
          <w:b/>
          <w:bCs/>
          <w:kern w:val="0"/>
          <w:sz w:val="24"/>
          <w:szCs w:val="24"/>
          <w:bdr w:val="single" w:sz="2" w:space="0" w:color="E5E7EB" w:frame="1"/>
        </w:rPr>
        <w:t>, </w:t>
      </w:r>
      <w:r w:rsidRPr="005A5E94">
        <w:rPr>
          <w:rFonts w:ascii="Courier New" w:eastAsia="MS Gothic" w:hAnsi="Courier New" w:cs="Courier New"/>
          <w:b/>
          <w:bCs/>
          <w:kern w:val="0"/>
          <w:szCs w:val="21"/>
          <w:bdr w:val="single" w:sz="2" w:space="0" w:color="E5E7EB" w:frame="1"/>
        </w:rPr>
        <w:t>consumables</w:t>
      </w:r>
      <w:r w:rsidRPr="005A5E94">
        <w:rPr>
          <w:rFonts w:ascii="Segoe UI" w:eastAsia="MS PGothic" w:hAnsi="Segoe UI" w:cs="Segoe UI"/>
          <w:b/>
          <w:bCs/>
          <w:kern w:val="0"/>
          <w:sz w:val="24"/>
          <w:szCs w:val="24"/>
          <w:bdr w:val="single" w:sz="2" w:space="0" w:color="E5E7EB" w:frame="1"/>
        </w:rPr>
        <w:t> </w:t>
      </w:r>
      <w:r w:rsidRPr="005A5E94">
        <w:rPr>
          <w:rFonts w:ascii="Courier New" w:eastAsia="MS PGothic" w:hAnsi="Courier New" w:cs="Courier New"/>
          <w:b/>
          <w:bCs/>
          <w:kern w:val="0"/>
          <w:sz w:val="24"/>
          <w:szCs w:val="24"/>
          <w:bdr w:val="single" w:sz="2" w:space="0" w:color="auto" w:frame="1"/>
        </w:rPr>
        <w:t>1</w:t>
      </w:r>
      <w:r w:rsidRPr="005A5E94">
        <w:rPr>
          <w:rFonts w:ascii="Segoe UI" w:eastAsia="MS PGothic" w:hAnsi="Segoe UI" w:cs="Segoe UI"/>
          <w:b/>
          <w:bCs/>
          <w:kern w:val="0"/>
          <w:sz w:val="24"/>
          <w:szCs w:val="24"/>
          <w:bdr w:val="single" w:sz="2" w:space="0" w:color="E5E7EB" w:frame="1"/>
        </w:rPr>
        <w:t>):</w:t>
      </w:r>
    </w:p>
    <w:p w14:paraId="2071D03B"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Các mục riêng trên sidebar như hiện tại là hợp lý.</w:t>
      </w:r>
    </w:p>
    <w:p w14:paraId="494E2746"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Cần có thông tin về trạng thái (sẵn sàng, đang dùng, bảo trì), vị trí, lịch sử sử dụng, lịch bảo trì.</w:t>
      </w:r>
    </w:p>
    <w:p w14:paraId="564578FA" w14:textId="77777777" w:rsidR="005A5E94" w:rsidRPr="005A5E94" w:rsidRDefault="005A5E94" w:rsidP="005A5E94">
      <w:pPr>
        <w:widowControl/>
        <w:numPr>
          <w:ilvl w:val="1"/>
          <w:numId w:val="84"/>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Tồn kho vật tư (</w:t>
      </w:r>
      <w:r w:rsidRPr="005A5E94">
        <w:rPr>
          <w:rFonts w:ascii="Courier New" w:eastAsia="MS Gothic" w:hAnsi="Courier New" w:cs="Courier New"/>
          <w:kern w:val="0"/>
          <w:szCs w:val="21"/>
          <w:bdr w:val="single" w:sz="2" w:space="0" w:color="E5E7EB" w:frame="1"/>
        </w:rPr>
        <w:t>plastics.stock_meters</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consumables.stock_quantity</w:t>
      </w:r>
      <w:r w:rsidRPr="005A5E94">
        <w:rPr>
          <w:rFonts w:ascii="Segoe UI" w:eastAsia="MS PGothic" w:hAnsi="Segoe UI" w:cs="Segoe UI"/>
          <w:kern w:val="0"/>
          <w:sz w:val="24"/>
          <w:szCs w:val="24"/>
        </w:rPr>
        <w:t>).</w:t>
      </w:r>
    </w:p>
    <w:p w14:paraId="423EF2C6"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var(--font-fk-grotesk)" w:eastAsia="MS PGothic" w:hAnsi="var(--font-fk-grotesk)" w:cs="MS PGothic"/>
          <w:kern w:val="0"/>
          <w:sz w:val="36"/>
          <w:szCs w:val="36"/>
        </w:rPr>
      </w:pPr>
      <w:r w:rsidRPr="005A5E94">
        <w:rPr>
          <w:rFonts w:ascii="var(--font-fk-grotesk)" w:eastAsia="MS PGothic" w:hAnsi="var(--font-fk-grotesk)" w:cs="MS PGothic"/>
          <w:kern w:val="0"/>
          <w:sz w:val="36"/>
          <w:szCs w:val="36"/>
        </w:rPr>
        <w:t>Tổng kết và Hình dung Tổng thể</w:t>
      </w:r>
    </w:p>
    <w:p w14:paraId="03F47B9D"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Hệ thống của bạn nên hướng tới một giải pháp ERP/MES tích hợp, module hóa:</w:t>
      </w:r>
    </w:p>
    <w:p w14:paraId="5536D5CE" w14:textId="77777777" w:rsidR="005A5E94" w:rsidRPr="005A5E94" w:rsidRDefault="005A5E94" w:rsidP="005A5E94">
      <w:pPr>
        <w:widowControl/>
        <w:numPr>
          <w:ilvl w:val="0"/>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Dashboard Trung tâm:</w:t>
      </w:r>
      <w:r w:rsidRPr="005A5E94">
        <w:rPr>
          <w:rFonts w:ascii="Segoe UI" w:eastAsia="MS PGothic" w:hAnsi="Segoe UI" w:cs="Segoe UI"/>
          <w:kern w:val="0"/>
          <w:sz w:val="24"/>
          <w:szCs w:val="24"/>
        </w:rPr>
        <w:t> Điểm khởi đầu, cung cấp cái nhìn tổng quan và cá nhân hóa.</w:t>
      </w:r>
    </w:p>
    <w:p w14:paraId="33B51A47" w14:textId="77777777" w:rsidR="005A5E94" w:rsidRPr="005A5E94" w:rsidRDefault="005A5E94" w:rsidP="005A5E94">
      <w:pPr>
        <w:widowControl/>
        <w:numPr>
          <w:ilvl w:val="0"/>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Sidebar Điều hướng Chính (Feature-Oriented):</w:t>
      </w:r>
      <w:r w:rsidRPr="005A5E94">
        <w:rPr>
          <w:rFonts w:ascii="Segoe UI" w:eastAsia="MS PGothic" w:hAnsi="Segoe UI" w:cs="Segoe UI"/>
          <w:kern w:val="0"/>
          <w:sz w:val="24"/>
          <w:szCs w:val="24"/>
        </w:rPr>
        <w:t> Như hiện tại, dẫn đến các module chính.</w:t>
      </w:r>
    </w:p>
    <w:p w14:paraId="45BDD27C" w14:textId="77777777" w:rsidR="005A5E94" w:rsidRPr="005A5E94" w:rsidRDefault="005A5E94" w:rsidP="005A5E94">
      <w:pPr>
        <w:widowControl/>
        <w:numPr>
          <w:ilvl w:val="0"/>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Module Chức năng:</w:t>
      </w:r>
    </w:p>
    <w:p w14:paraId="1E40BDD5"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Khách hàng:</w:t>
      </w:r>
      <w:r w:rsidRPr="005A5E94">
        <w:rPr>
          <w:rFonts w:ascii="Segoe UI" w:eastAsia="MS PGothic" w:hAnsi="Segoe UI" w:cs="Segoe UI"/>
          <w:kern w:val="0"/>
          <w:sz w:val="24"/>
          <w:szCs w:val="24"/>
        </w:rPr>
        <w:t> Quản lý thông tin khách hàng.</w:t>
      </w:r>
    </w:p>
    <w:p w14:paraId="34BF659A"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Đơn hàng:</w:t>
      </w:r>
      <w:r w:rsidRPr="005A5E94">
        <w:rPr>
          <w:rFonts w:ascii="Segoe UI" w:eastAsia="MS PGothic" w:hAnsi="Segoe UI" w:cs="Segoe UI"/>
          <w:kern w:val="0"/>
          <w:sz w:val="24"/>
          <w:szCs w:val="24"/>
        </w:rPr>
        <w:t> Quản lý quy trình từ báo giá đến xác nhận đơn hàng.</w:t>
      </w:r>
    </w:p>
    <w:p w14:paraId="2DA99AE4"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Thiết kế:</w:t>
      </w:r>
      <w:r w:rsidRPr="005A5E94">
        <w:rPr>
          <w:rFonts w:ascii="Segoe UI" w:eastAsia="MS PGothic" w:hAnsi="Segoe UI" w:cs="Segoe UI"/>
          <w:kern w:val="0"/>
          <w:sz w:val="24"/>
          <w:szCs w:val="24"/>
        </w:rPr>
        <w:t> Quản lý bản vẽ, phiên bản, thông số kỹ thuật. Trang chi tiết thiết kế là "trái tim", liên kết đến khuôn, sản phẩm, đơn hàng.</w:t>
      </w:r>
    </w:p>
    <w:p w14:paraId="5EA7DD6A"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Sản phẩm:</w:t>
      </w:r>
      <w:r w:rsidRPr="005A5E94">
        <w:rPr>
          <w:rFonts w:ascii="Segoe UI" w:eastAsia="MS PGothic" w:hAnsi="Segoe UI" w:cs="Segoe UI"/>
          <w:kern w:val="0"/>
          <w:sz w:val="24"/>
          <w:szCs w:val="24"/>
        </w:rPr>
        <w:t> Danh mục sản phẩm hoàn chỉnh, liên kết với thiết kế và vật tư.</w:t>
      </w:r>
    </w:p>
    <w:p w14:paraId="68E61B60"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Khuôn &amp; Thiết bị:</w:t>
      </w:r>
      <w:r w:rsidRPr="005A5E94">
        <w:rPr>
          <w:rFonts w:ascii="Segoe UI" w:eastAsia="MS PGothic" w:hAnsi="Segoe UI" w:cs="Segoe UI"/>
          <w:kern w:val="0"/>
          <w:sz w:val="24"/>
          <w:szCs w:val="24"/>
        </w:rPr>
        <w:t> Quản lý tài sản, trạng thái, bảo trì, vị trí.</w:t>
      </w:r>
    </w:p>
    <w:p w14:paraId="5EB512FB"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Sản xuất:</w:t>
      </w:r>
    </w:p>
    <w:p w14:paraId="63A6109B" w14:textId="77777777" w:rsidR="005A5E94" w:rsidRPr="005A5E94" w:rsidRDefault="005A5E94" w:rsidP="005A5E94">
      <w:pPr>
        <w:widowControl/>
        <w:numPr>
          <w:ilvl w:val="2"/>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i/>
          <w:iCs/>
          <w:kern w:val="0"/>
          <w:sz w:val="24"/>
          <w:szCs w:val="24"/>
          <w:bdr w:val="single" w:sz="2" w:space="0" w:color="E5E7EB" w:frame="1"/>
        </w:rPr>
        <w:t>Lập Kế Hoạch:</w:t>
      </w:r>
      <w:r w:rsidRPr="005A5E94">
        <w:rPr>
          <w:rFonts w:ascii="Segoe UI" w:eastAsia="MS PGothic" w:hAnsi="Segoe UI" w:cs="Segoe UI"/>
          <w:kern w:val="0"/>
          <w:sz w:val="24"/>
          <w:szCs w:val="24"/>
        </w:rPr>
        <w:t> Giao diện trực quan (Gantt chart/Lịch).</w:t>
      </w:r>
    </w:p>
    <w:p w14:paraId="74D7F9F3" w14:textId="77777777" w:rsidR="005A5E94" w:rsidRPr="005A5E94" w:rsidRDefault="005A5E94" w:rsidP="005A5E94">
      <w:pPr>
        <w:widowControl/>
        <w:numPr>
          <w:ilvl w:val="2"/>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i/>
          <w:iCs/>
          <w:kern w:val="0"/>
          <w:sz w:val="24"/>
          <w:szCs w:val="24"/>
          <w:bdr w:val="single" w:sz="2" w:space="0" w:color="E5E7EB" w:frame="1"/>
        </w:rPr>
        <w:t>Lệnh Sản Xuất:</w:t>
      </w:r>
      <w:r w:rsidRPr="005A5E94">
        <w:rPr>
          <w:rFonts w:ascii="Segoe UI" w:eastAsia="MS PGothic" w:hAnsi="Segoe UI" w:cs="Segoe UI"/>
          <w:kern w:val="0"/>
          <w:sz w:val="24"/>
          <w:szCs w:val="24"/>
        </w:rPr>
        <w:t> Danh sách và chi tiết.</w:t>
      </w:r>
    </w:p>
    <w:p w14:paraId="1C9CD1D8" w14:textId="77777777" w:rsidR="005A5E94" w:rsidRPr="005A5E94" w:rsidRDefault="005A5E94" w:rsidP="005A5E94">
      <w:pPr>
        <w:widowControl/>
        <w:numPr>
          <w:ilvl w:val="2"/>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i/>
          <w:iCs/>
          <w:kern w:val="0"/>
          <w:sz w:val="24"/>
          <w:szCs w:val="24"/>
          <w:bdr w:val="single" w:sz="2" w:space="0" w:color="E5E7EB" w:frame="1"/>
        </w:rPr>
        <w:t>Chỉ Thị Sản Xuất:</w:t>
      </w:r>
      <w:r w:rsidRPr="005A5E94">
        <w:rPr>
          <w:rFonts w:ascii="Segoe UI" w:eastAsia="MS PGothic" w:hAnsi="Segoe UI" w:cs="Segoe UI"/>
          <w:kern w:val="0"/>
          <w:sz w:val="24"/>
          <w:szCs w:val="24"/>
        </w:rPr>
        <w:t> Hướng dẫn chi tiết.</w:t>
      </w:r>
    </w:p>
    <w:p w14:paraId="472B1AF8" w14:textId="77777777" w:rsidR="005A5E94" w:rsidRPr="005A5E94" w:rsidRDefault="005A5E94" w:rsidP="005A5E94">
      <w:pPr>
        <w:widowControl/>
        <w:numPr>
          <w:ilvl w:val="2"/>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i/>
          <w:iCs/>
          <w:kern w:val="0"/>
          <w:sz w:val="24"/>
          <w:szCs w:val="24"/>
          <w:bdr w:val="single" w:sz="2" w:space="0" w:color="E5E7EB" w:frame="1"/>
        </w:rPr>
        <w:t>Nhật Ký Sản Xuất:</w:t>
      </w:r>
      <w:r w:rsidRPr="005A5E94">
        <w:rPr>
          <w:rFonts w:ascii="Segoe UI" w:eastAsia="MS PGothic" w:hAnsi="Segoe UI" w:cs="Segoe UI"/>
          <w:kern w:val="0"/>
          <w:sz w:val="24"/>
          <w:szCs w:val="24"/>
        </w:rPr>
        <w:t> Ghi nhận thực tế.</w:t>
      </w:r>
    </w:p>
    <w:p w14:paraId="5BB66B37"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Kho (Vật tư &amp; Thành phẩm):</w:t>
      </w:r>
      <w:r w:rsidRPr="005A5E94">
        <w:rPr>
          <w:rFonts w:ascii="Segoe UI" w:eastAsia="MS PGothic" w:hAnsi="Segoe UI" w:cs="Segoe UI"/>
          <w:kern w:val="0"/>
          <w:sz w:val="24"/>
          <w:szCs w:val="24"/>
        </w:rPr>
        <w:t> Quản lý tồn kho (</w:t>
      </w:r>
      <w:r w:rsidRPr="005A5E94">
        <w:rPr>
          <w:rFonts w:ascii="Courier New" w:eastAsia="MS Gothic" w:hAnsi="Courier New" w:cs="Courier New"/>
          <w:kern w:val="0"/>
          <w:szCs w:val="21"/>
          <w:bdr w:val="single" w:sz="2" w:space="0" w:color="E5E7EB" w:frame="1"/>
        </w:rPr>
        <w:t>plastics</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consumables</w:t>
      </w:r>
      <w:r w:rsidRPr="005A5E94">
        <w:rPr>
          <w:rFonts w:ascii="Segoe UI" w:eastAsia="MS PGothic" w:hAnsi="Segoe UI" w:cs="Segoe UI"/>
          <w:kern w:val="0"/>
          <w:sz w:val="24"/>
          <w:szCs w:val="24"/>
        </w:rPr>
        <w:t>, </w:t>
      </w:r>
      <w:r w:rsidRPr="005A5E94">
        <w:rPr>
          <w:rFonts w:ascii="Courier New" w:eastAsia="MS Gothic" w:hAnsi="Courier New" w:cs="Courier New"/>
          <w:kern w:val="0"/>
          <w:szCs w:val="21"/>
          <w:bdr w:val="single" w:sz="2" w:space="0" w:color="E5E7EB" w:frame="1"/>
        </w:rPr>
        <w:t>products</w:t>
      </w:r>
      <w:r w:rsidRPr="005A5E94">
        <w:rPr>
          <w:rFonts w:ascii="Segoe UI" w:eastAsia="MS PGothic" w:hAnsi="Segoe UI" w:cs="Segoe UI"/>
          <w:kern w:val="0"/>
          <w:sz w:val="24"/>
          <w:szCs w:val="24"/>
        </w:rPr>
        <w:t>), nhập/xuất kho. Liên kết với </w:t>
      </w:r>
      <w:r w:rsidRPr="005A5E94">
        <w:rPr>
          <w:rFonts w:ascii="Courier New" w:eastAsia="MS Gothic" w:hAnsi="Courier New" w:cs="Courier New"/>
          <w:kern w:val="0"/>
          <w:szCs w:val="21"/>
          <w:bdr w:val="single" w:sz="2" w:space="0" w:color="E5E7EB" w:frame="1"/>
        </w:rPr>
        <w:t>annual_inventory_checks</w:t>
      </w:r>
      <w:r w:rsidRPr="005A5E94">
        <w:rPr>
          <w:rFonts w:ascii="Segoe UI" w:eastAsia="MS PGothic" w:hAnsi="Segoe UI" w:cs="Segoe UI"/>
          <w:kern w:val="0"/>
          <w:sz w:val="24"/>
          <w:szCs w:val="24"/>
        </w:rPr>
        <w:t> </w:t>
      </w:r>
      <w:r w:rsidRPr="005A5E94">
        <w:rPr>
          <w:rFonts w:ascii="Courier New" w:eastAsia="MS PGothic" w:hAnsi="Courier New" w:cs="Courier New"/>
          <w:kern w:val="0"/>
          <w:sz w:val="24"/>
          <w:szCs w:val="24"/>
          <w:bdr w:val="single" w:sz="2" w:space="0" w:color="auto" w:frame="1"/>
        </w:rPr>
        <w:t>1</w:t>
      </w:r>
      <w:r w:rsidRPr="005A5E94">
        <w:rPr>
          <w:rFonts w:ascii="Segoe UI" w:eastAsia="MS PGothic" w:hAnsi="Segoe UI" w:cs="Segoe UI"/>
          <w:kern w:val="0"/>
          <w:sz w:val="24"/>
          <w:szCs w:val="24"/>
          <w:bdr w:val="single" w:sz="2" w:space="0" w:color="E5E7EB" w:frame="1"/>
        </w:rPr>
        <w:t>.</w:t>
      </w:r>
    </w:p>
    <w:p w14:paraId="003C15FE"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Nhân sự (</w:t>
      </w:r>
      <w:r w:rsidRPr="005A5E94">
        <w:rPr>
          <w:rFonts w:ascii="Courier New" w:eastAsia="MS Gothic" w:hAnsi="Courier New" w:cs="Courier New"/>
          <w:b/>
          <w:bCs/>
          <w:kern w:val="0"/>
          <w:szCs w:val="21"/>
          <w:bdr w:val="single" w:sz="2" w:space="0" w:color="E5E7EB" w:frame="1"/>
        </w:rPr>
        <w:t>employees</w:t>
      </w:r>
      <w:r w:rsidRPr="005A5E94">
        <w:rPr>
          <w:rFonts w:ascii="Segoe UI" w:eastAsia="MS PGothic" w:hAnsi="Segoe UI" w:cs="Segoe UI"/>
          <w:b/>
          <w:bCs/>
          <w:kern w:val="0"/>
          <w:sz w:val="24"/>
          <w:szCs w:val="24"/>
          <w:bdr w:val="single" w:sz="2" w:space="0" w:color="E5E7EB" w:frame="1"/>
        </w:rPr>
        <w:t>):</w:t>
      </w:r>
      <w:r w:rsidRPr="005A5E94">
        <w:rPr>
          <w:rFonts w:ascii="Segoe UI" w:eastAsia="MS PGothic" w:hAnsi="Segoe UI" w:cs="Segoe UI"/>
          <w:kern w:val="0"/>
          <w:sz w:val="24"/>
          <w:szCs w:val="24"/>
        </w:rPr>
        <w:t> Thông tin nhân viên, phân công.</w:t>
      </w:r>
    </w:p>
    <w:p w14:paraId="1C24722A"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Báo cáo:</w:t>
      </w:r>
      <w:r w:rsidRPr="005A5E94">
        <w:rPr>
          <w:rFonts w:ascii="Segoe UI" w:eastAsia="MS PGothic" w:hAnsi="Segoe UI" w:cs="Segoe UI"/>
          <w:kern w:val="0"/>
          <w:sz w:val="24"/>
          <w:szCs w:val="24"/>
        </w:rPr>
        <w:t> Các báo cáo về hiệu suất, chi phí, tiến độ.</w:t>
      </w:r>
    </w:p>
    <w:p w14:paraId="3D3C7446"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Thông báo/Cảnh báo:</w:t>
      </w:r>
      <w:r w:rsidRPr="005A5E94">
        <w:rPr>
          <w:rFonts w:ascii="Segoe UI" w:eastAsia="MS PGothic" w:hAnsi="Segoe UI" w:cs="Segoe UI"/>
          <w:kern w:val="0"/>
          <w:sz w:val="24"/>
          <w:szCs w:val="24"/>
        </w:rPr>
        <w:t> Hệ thống tập trung và theo ngữ cảnh.</w:t>
      </w:r>
    </w:p>
    <w:p w14:paraId="53458070" w14:textId="77777777" w:rsidR="005A5E94" w:rsidRPr="005A5E94" w:rsidRDefault="005A5E94" w:rsidP="005A5E94">
      <w:pPr>
        <w:widowControl/>
        <w:numPr>
          <w:ilvl w:val="1"/>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Cài đặt:</w:t>
      </w:r>
      <w:r w:rsidRPr="005A5E94">
        <w:rPr>
          <w:rFonts w:ascii="Segoe UI" w:eastAsia="MS PGothic" w:hAnsi="Segoe UI" w:cs="Segoe UI"/>
          <w:kern w:val="0"/>
          <w:sz w:val="24"/>
          <w:szCs w:val="24"/>
        </w:rPr>
        <w:t> Quản lý người dùng, vai trò, quyền hạn, cấu hình hệ thống.</w:t>
      </w:r>
    </w:p>
    <w:p w14:paraId="2C5D2ED1" w14:textId="77777777" w:rsidR="005A5E94" w:rsidRPr="005A5E94" w:rsidRDefault="005A5E94" w:rsidP="005A5E94">
      <w:pPr>
        <w:widowControl/>
        <w:numPr>
          <w:ilvl w:val="0"/>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lastRenderedPageBreak/>
        <w:t>Trang Chi tiết Đối tượng 360 Độ:</w:t>
      </w:r>
      <w:r w:rsidRPr="005A5E94">
        <w:rPr>
          <w:rFonts w:ascii="Segoe UI" w:eastAsia="MS PGothic" w:hAnsi="Segoe UI" w:cs="Segoe UI"/>
          <w:kern w:val="0"/>
          <w:sz w:val="24"/>
          <w:szCs w:val="24"/>
        </w:rPr>
        <w:t> Khi xem một đơn hàng, có thể dễ dàng điều hướng đến thiết kế liên quan, lệnh sản xuất, khách hàng. Khi xem một thiết kế, thấy được các khuôn, sản phẩm, đơn hàng sử dụng nó.</w:t>
      </w:r>
    </w:p>
    <w:p w14:paraId="0DD9D182" w14:textId="77777777" w:rsidR="005A5E94" w:rsidRPr="005A5E94" w:rsidRDefault="005A5E94" w:rsidP="005A5E94">
      <w:pPr>
        <w:widowControl/>
        <w:numPr>
          <w:ilvl w:val="0"/>
          <w:numId w:val="85"/>
        </w:numPr>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b/>
          <w:bCs/>
          <w:kern w:val="0"/>
          <w:sz w:val="24"/>
          <w:szCs w:val="24"/>
          <w:bdr w:val="single" w:sz="2" w:space="0" w:color="E5E7EB" w:frame="1"/>
        </w:rPr>
        <w:t>Luồng công việc (Workflow) rõ ràng:</w:t>
      </w:r>
      <w:r w:rsidRPr="005A5E94">
        <w:rPr>
          <w:rFonts w:ascii="Segoe UI" w:eastAsia="MS PGothic" w:hAnsi="Segoe UI" w:cs="Segoe UI"/>
          <w:kern w:val="0"/>
          <w:sz w:val="24"/>
          <w:szCs w:val="24"/>
        </w:rPr>
        <w:t> Hệ thống nên hỗ trợ và phản ánh các bước trong quy trình nghiệp vụ thực tế, ví dụ: Đơn hàng -&gt; (Tạo/Chọn Thiết kế) -&gt; Tạo Lệnh Sản Xuất -&gt; Lên Lịch Sản Xuất -&gt; Thực hiện Sản Xuất (theo Chỉ thị) -&gt; Ghi Nhật Ký -&gt; Kiểm tra Chất lượng -&gt; Nhập kho Thành phẩm -&gt; Giao hàng.</w:t>
      </w:r>
    </w:p>
    <w:p w14:paraId="784729F0" w14:textId="77777777" w:rsidR="005A5E94" w:rsidRPr="005A5E94" w:rsidRDefault="005A5E94" w:rsidP="005A5E94">
      <w:pPr>
        <w:widowControl/>
        <w:pBdr>
          <w:top w:val="single" w:sz="2" w:space="0" w:color="E5E7EB"/>
          <w:left w:val="single" w:sz="2" w:space="0" w:color="E5E7EB"/>
          <w:bottom w:val="single" w:sz="2" w:space="0" w:color="E5E7EB"/>
          <w:right w:val="single" w:sz="2" w:space="0" w:color="E5E7EB"/>
        </w:pBdr>
        <w:jc w:val="left"/>
        <w:rPr>
          <w:rFonts w:ascii="Segoe UI" w:eastAsia="MS PGothic" w:hAnsi="Segoe UI" w:cs="Segoe UI"/>
          <w:kern w:val="0"/>
          <w:sz w:val="24"/>
          <w:szCs w:val="24"/>
        </w:rPr>
      </w:pPr>
      <w:r w:rsidRPr="005A5E94">
        <w:rPr>
          <w:rFonts w:ascii="Segoe UI" w:eastAsia="MS PGothic" w:hAnsi="Segoe UI" w:cs="Segoe UI"/>
          <w:kern w:val="0"/>
          <w:sz w:val="24"/>
          <w:szCs w:val="24"/>
        </w:rPr>
        <w:t>Bằng cách này, bạn vừa có sự rõ ràng của các module chức năng, vừa có khả năng tập trung thông tin theo phòng ban (thông qua dashboard tùy chỉnh hoặc các view được lọc sẵn) và theo dõi xuyên suốt quy trình. Giao diện cần nhất quán về màu sắc, cách trình bày, và luồng tương tác để người dùng dễ dàng làm quen và sử dụng hiệu quả.</w:t>
      </w:r>
    </w:p>
    <w:p w14:paraId="0BE32EDC" w14:textId="7254E372" w:rsidR="009B2F1E" w:rsidRPr="005A5E94" w:rsidRDefault="009B2F1E" w:rsidP="005A5E94"/>
    <w:sectPr w:rsidR="009B2F1E" w:rsidRPr="005A5E94" w:rsidSect="004C2A72">
      <w:pgSz w:w="11906" w:h="16838" w:code="9"/>
      <w:pgMar w:top="618" w:right="584" w:bottom="278" w:left="499"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ar(--font-fk-grotesk)">
    <w:altName w:val="Cambria"/>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2BA"/>
    <w:multiLevelType w:val="multilevel"/>
    <w:tmpl w:val="5D2E3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0DC8"/>
    <w:multiLevelType w:val="multilevel"/>
    <w:tmpl w:val="E85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F7CBA"/>
    <w:multiLevelType w:val="multilevel"/>
    <w:tmpl w:val="6D2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F77A8"/>
    <w:multiLevelType w:val="multilevel"/>
    <w:tmpl w:val="8C6C9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134734"/>
    <w:multiLevelType w:val="multilevel"/>
    <w:tmpl w:val="9D6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D1CBE"/>
    <w:multiLevelType w:val="multilevel"/>
    <w:tmpl w:val="C12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F5788"/>
    <w:multiLevelType w:val="multilevel"/>
    <w:tmpl w:val="77D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F36AB"/>
    <w:multiLevelType w:val="multilevel"/>
    <w:tmpl w:val="DDE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206E03"/>
    <w:multiLevelType w:val="multilevel"/>
    <w:tmpl w:val="599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E40B2"/>
    <w:multiLevelType w:val="multilevel"/>
    <w:tmpl w:val="41B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47A94"/>
    <w:multiLevelType w:val="multilevel"/>
    <w:tmpl w:val="C9A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E21B4"/>
    <w:multiLevelType w:val="multilevel"/>
    <w:tmpl w:val="790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264D3A"/>
    <w:multiLevelType w:val="multilevel"/>
    <w:tmpl w:val="FB18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29411C"/>
    <w:multiLevelType w:val="multilevel"/>
    <w:tmpl w:val="3EA8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350598"/>
    <w:multiLevelType w:val="multilevel"/>
    <w:tmpl w:val="8D404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678F0"/>
    <w:multiLevelType w:val="multilevel"/>
    <w:tmpl w:val="B4363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651E5E"/>
    <w:multiLevelType w:val="multilevel"/>
    <w:tmpl w:val="86C0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A973D5"/>
    <w:multiLevelType w:val="multilevel"/>
    <w:tmpl w:val="FFC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D7D27"/>
    <w:multiLevelType w:val="multilevel"/>
    <w:tmpl w:val="22627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D0231C"/>
    <w:multiLevelType w:val="multilevel"/>
    <w:tmpl w:val="272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06F37"/>
    <w:multiLevelType w:val="multilevel"/>
    <w:tmpl w:val="E0A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92139"/>
    <w:multiLevelType w:val="multilevel"/>
    <w:tmpl w:val="93861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8C0EC2"/>
    <w:multiLevelType w:val="multilevel"/>
    <w:tmpl w:val="AA8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F5765"/>
    <w:multiLevelType w:val="multilevel"/>
    <w:tmpl w:val="0540B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9D032E"/>
    <w:multiLevelType w:val="multilevel"/>
    <w:tmpl w:val="34E6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F10015"/>
    <w:multiLevelType w:val="multilevel"/>
    <w:tmpl w:val="C8C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C00B5"/>
    <w:multiLevelType w:val="multilevel"/>
    <w:tmpl w:val="88885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193F23"/>
    <w:multiLevelType w:val="multilevel"/>
    <w:tmpl w:val="DF2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E3632F"/>
    <w:multiLevelType w:val="multilevel"/>
    <w:tmpl w:val="A62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B15A6E"/>
    <w:multiLevelType w:val="multilevel"/>
    <w:tmpl w:val="F69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93481"/>
    <w:multiLevelType w:val="multilevel"/>
    <w:tmpl w:val="13A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B711C6"/>
    <w:multiLevelType w:val="multilevel"/>
    <w:tmpl w:val="FC84F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B84600"/>
    <w:multiLevelType w:val="multilevel"/>
    <w:tmpl w:val="6D4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0174FE"/>
    <w:multiLevelType w:val="multilevel"/>
    <w:tmpl w:val="161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35B3C"/>
    <w:multiLevelType w:val="multilevel"/>
    <w:tmpl w:val="8DFE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6C6"/>
    <w:multiLevelType w:val="multilevel"/>
    <w:tmpl w:val="19C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555D1"/>
    <w:multiLevelType w:val="multilevel"/>
    <w:tmpl w:val="E02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B833C5"/>
    <w:multiLevelType w:val="multilevel"/>
    <w:tmpl w:val="74568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816BB7"/>
    <w:multiLevelType w:val="multilevel"/>
    <w:tmpl w:val="452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B63DAD"/>
    <w:multiLevelType w:val="multilevel"/>
    <w:tmpl w:val="B4BC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C44ABB"/>
    <w:multiLevelType w:val="multilevel"/>
    <w:tmpl w:val="7016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213121"/>
    <w:multiLevelType w:val="multilevel"/>
    <w:tmpl w:val="15D0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EF7D8E"/>
    <w:multiLevelType w:val="multilevel"/>
    <w:tmpl w:val="FA5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385E62"/>
    <w:multiLevelType w:val="multilevel"/>
    <w:tmpl w:val="297CE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C3380D"/>
    <w:multiLevelType w:val="multilevel"/>
    <w:tmpl w:val="18D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9723C1"/>
    <w:multiLevelType w:val="multilevel"/>
    <w:tmpl w:val="B7524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3211CD"/>
    <w:multiLevelType w:val="multilevel"/>
    <w:tmpl w:val="52F4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6B222D"/>
    <w:multiLevelType w:val="multilevel"/>
    <w:tmpl w:val="9A0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8035A4"/>
    <w:multiLevelType w:val="multilevel"/>
    <w:tmpl w:val="2164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930315"/>
    <w:multiLevelType w:val="multilevel"/>
    <w:tmpl w:val="D10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21B41"/>
    <w:multiLevelType w:val="multilevel"/>
    <w:tmpl w:val="972E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0F3831"/>
    <w:multiLevelType w:val="multilevel"/>
    <w:tmpl w:val="DE66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390562"/>
    <w:multiLevelType w:val="multilevel"/>
    <w:tmpl w:val="458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BC1345"/>
    <w:multiLevelType w:val="multilevel"/>
    <w:tmpl w:val="064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3A287C"/>
    <w:multiLevelType w:val="multilevel"/>
    <w:tmpl w:val="896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D8683E"/>
    <w:multiLevelType w:val="multilevel"/>
    <w:tmpl w:val="BAB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EA1100"/>
    <w:multiLevelType w:val="multilevel"/>
    <w:tmpl w:val="A1166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E221E1"/>
    <w:multiLevelType w:val="multilevel"/>
    <w:tmpl w:val="DA7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FE4FC6"/>
    <w:multiLevelType w:val="multilevel"/>
    <w:tmpl w:val="4DC4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CF11D2"/>
    <w:multiLevelType w:val="multilevel"/>
    <w:tmpl w:val="A98A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EF7614"/>
    <w:multiLevelType w:val="multilevel"/>
    <w:tmpl w:val="6B2C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6D5D35"/>
    <w:multiLevelType w:val="multilevel"/>
    <w:tmpl w:val="EC36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0617D2"/>
    <w:multiLevelType w:val="multilevel"/>
    <w:tmpl w:val="1A0E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207B5C"/>
    <w:multiLevelType w:val="multilevel"/>
    <w:tmpl w:val="A8C86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B70344"/>
    <w:multiLevelType w:val="multilevel"/>
    <w:tmpl w:val="FEC4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6A7D8F"/>
    <w:multiLevelType w:val="multilevel"/>
    <w:tmpl w:val="368E4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8E1A37"/>
    <w:multiLevelType w:val="multilevel"/>
    <w:tmpl w:val="E72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94180F"/>
    <w:multiLevelType w:val="multilevel"/>
    <w:tmpl w:val="5F1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E72843"/>
    <w:multiLevelType w:val="multilevel"/>
    <w:tmpl w:val="742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803139"/>
    <w:multiLevelType w:val="multilevel"/>
    <w:tmpl w:val="48A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9E11D8"/>
    <w:multiLevelType w:val="multilevel"/>
    <w:tmpl w:val="6F10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116E4F"/>
    <w:multiLevelType w:val="multilevel"/>
    <w:tmpl w:val="3592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4C1D3E"/>
    <w:multiLevelType w:val="multilevel"/>
    <w:tmpl w:val="372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F6AEC"/>
    <w:multiLevelType w:val="multilevel"/>
    <w:tmpl w:val="68F02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B27D69"/>
    <w:multiLevelType w:val="multilevel"/>
    <w:tmpl w:val="F82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07793E"/>
    <w:multiLevelType w:val="multilevel"/>
    <w:tmpl w:val="15E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F3790B"/>
    <w:multiLevelType w:val="multilevel"/>
    <w:tmpl w:val="CC9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4A5734"/>
    <w:multiLevelType w:val="multilevel"/>
    <w:tmpl w:val="3A3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5A46BA"/>
    <w:multiLevelType w:val="multilevel"/>
    <w:tmpl w:val="FE247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351DB0"/>
    <w:multiLevelType w:val="multilevel"/>
    <w:tmpl w:val="63A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826E95"/>
    <w:multiLevelType w:val="multilevel"/>
    <w:tmpl w:val="119A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C14279"/>
    <w:multiLevelType w:val="multilevel"/>
    <w:tmpl w:val="C826F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804596"/>
    <w:multiLevelType w:val="multilevel"/>
    <w:tmpl w:val="7C8E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4C5703"/>
    <w:multiLevelType w:val="multilevel"/>
    <w:tmpl w:val="92483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4958446">
    <w:abstractNumId w:val="20"/>
  </w:num>
  <w:num w:numId="2" w16cid:durableId="1168784490">
    <w:abstractNumId w:val="74"/>
  </w:num>
  <w:num w:numId="3" w16cid:durableId="334963232">
    <w:abstractNumId w:val="55"/>
  </w:num>
  <w:num w:numId="4" w16cid:durableId="1627156504">
    <w:abstractNumId w:val="70"/>
  </w:num>
  <w:num w:numId="5" w16cid:durableId="1713769624">
    <w:abstractNumId w:val="50"/>
  </w:num>
  <w:num w:numId="6" w16cid:durableId="1251700783">
    <w:abstractNumId w:val="67"/>
  </w:num>
  <w:num w:numId="7" w16cid:durableId="151604530">
    <w:abstractNumId w:val="5"/>
  </w:num>
  <w:num w:numId="8" w16cid:durableId="868639141">
    <w:abstractNumId w:val="34"/>
  </w:num>
  <w:num w:numId="9" w16cid:durableId="712579191">
    <w:abstractNumId w:val="81"/>
  </w:num>
  <w:num w:numId="10" w16cid:durableId="136071868">
    <w:abstractNumId w:val="44"/>
  </w:num>
  <w:num w:numId="11" w16cid:durableId="920991358">
    <w:abstractNumId w:val="48"/>
  </w:num>
  <w:num w:numId="12" w16cid:durableId="1713652477">
    <w:abstractNumId w:val="32"/>
  </w:num>
  <w:num w:numId="13" w16cid:durableId="1510481559">
    <w:abstractNumId w:val="21"/>
  </w:num>
  <w:num w:numId="14" w16cid:durableId="257908613">
    <w:abstractNumId w:val="31"/>
  </w:num>
  <w:num w:numId="15" w16cid:durableId="310410458">
    <w:abstractNumId w:val="43"/>
  </w:num>
  <w:num w:numId="16" w16cid:durableId="1440636634">
    <w:abstractNumId w:val="1"/>
  </w:num>
  <w:num w:numId="17" w16cid:durableId="1690523307">
    <w:abstractNumId w:val="10"/>
  </w:num>
  <w:num w:numId="18" w16cid:durableId="578832679">
    <w:abstractNumId w:val="36"/>
  </w:num>
  <w:num w:numId="19" w16cid:durableId="1157771849">
    <w:abstractNumId w:val="24"/>
  </w:num>
  <w:num w:numId="20" w16cid:durableId="1435713525">
    <w:abstractNumId w:val="51"/>
  </w:num>
  <w:num w:numId="21" w16cid:durableId="2059354359">
    <w:abstractNumId w:val="60"/>
  </w:num>
  <w:num w:numId="22" w16cid:durableId="150760218">
    <w:abstractNumId w:val="54"/>
  </w:num>
  <w:num w:numId="23" w16cid:durableId="2006472812">
    <w:abstractNumId w:val="2"/>
  </w:num>
  <w:num w:numId="24" w16cid:durableId="1001005545">
    <w:abstractNumId w:val="80"/>
  </w:num>
  <w:num w:numId="25" w16cid:durableId="78061675">
    <w:abstractNumId w:val="33"/>
  </w:num>
  <w:num w:numId="26" w16cid:durableId="2109349147">
    <w:abstractNumId w:val="75"/>
  </w:num>
  <w:num w:numId="27" w16cid:durableId="840975866">
    <w:abstractNumId w:val="57"/>
  </w:num>
  <w:num w:numId="28" w16cid:durableId="1841508275">
    <w:abstractNumId w:val="38"/>
  </w:num>
  <w:num w:numId="29" w16cid:durableId="647318313">
    <w:abstractNumId w:val="35"/>
  </w:num>
  <w:num w:numId="30" w16cid:durableId="1893930558">
    <w:abstractNumId w:val="19"/>
  </w:num>
  <w:num w:numId="31" w16cid:durableId="34039040">
    <w:abstractNumId w:val="76"/>
  </w:num>
  <w:num w:numId="32" w16cid:durableId="32314546">
    <w:abstractNumId w:val="6"/>
  </w:num>
  <w:num w:numId="33" w16cid:durableId="290017174">
    <w:abstractNumId w:val="29"/>
  </w:num>
  <w:num w:numId="34" w16cid:durableId="1510635450">
    <w:abstractNumId w:val="77"/>
  </w:num>
  <w:num w:numId="35" w16cid:durableId="594748342">
    <w:abstractNumId w:val="79"/>
  </w:num>
  <w:num w:numId="36" w16cid:durableId="2052462552">
    <w:abstractNumId w:val="47"/>
  </w:num>
  <w:num w:numId="37" w16cid:durableId="1390760117">
    <w:abstractNumId w:val="69"/>
  </w:num>
  <w:num w:numId="38" w16cid:durableId="1642005436">
    <w:abstractNumId w:val="72"/>
  </w:num>
  <w:num w:numId="39" w16cid:durableId="522519550">
    <w:abstractNumId w:val="68"/>
  </w:num>
  <w:num w:numId="40" w16cid:durableId="603004903">
    <w:abstractNumId w:val="53"/>
  </w:num>
  <w:num w:numId="41" w16cid:durableId="2129155658">
    <w:abstractNumId w:val="30"/>
  </w:num>
  <w:num w:numId="42" w16cid:durableId="2142915244">
    <w:abstractNumId w:val="22"/>
  </w:num>
  <w:num w:numId="43" w16cid:durableId="1367633332">
    <w:abstractNumId w:val="73"/>
  </w:num>
  <w:num w:numId="44" w16cid:durableId="621035909">
    <w:abstractNumId w:val="65"/>
  </w:num>
  <w:num w:numId="45" w16cid:durableId="1564873736">
    <w:abstractNumId w:val="62"/>
  </w:num>
  <w:num w:numId="46" w16cid:durableId="1058211224">
    <w:abstractNumId w:val="40"/>
  </w:num>
  <w:num w:numId="47" w16cid:durableId="342249160">
    <w:abstractNumId w:val="59"/>
  </w:num>
  <w:num w:numId="48" w16cid:durableId="1276868089">
    <w:abstractNumId w:val="12"/>
  </w:num>
  <w:num w:numId="49" w16cid:durableId="573928423">
    <w:abstractNumId w:val="17"/>
  </w:num>
  <w:num w:numId="50" w16cid:durableId="2117405763">
    <w:abstractNumId w:val="25"/>
  </w:num>
  <w:num w:numId="51" w16cid:durableId="1084228480">
    <w:abstractNumId w:val="9"/>
  </w:num>
  <w:num w:numId="52" w16cid:durableId="2065250796">
    <w:abstractNumId w:val="4"/>
  </w:num>
  <w:num w:numId="53" w16cid:durableId="1127695">
    <w:abstractNumId w:val="49"/>
  </w:num>
  <w:num w:numId="54" w16cid:durableId="658001761">
    <w:abstractNumId w:val="42"/>
  </w:num>
  <w:num w:numId="55" w16cid:durableId="102309355">
    <w:abstractNumId w:val="8"/>
  </w:num>
  <w:num w:numId="56" w16cid:durableId="437483623">
    <w:abstractNumId w:val="82"/>
  </w:num>
  <w:num w:numId="57" w16cid:durableId="1942911040">
    <w:abstractNumId w:val="58"/>
  </w:num>
  <w:num w:numId="58" w16cid:durableId="644164997">
    <w:abstractNumId w:val="15"/>
  </w:num>
  <w:num w:numId="59" w16cid:durableId="2128112158">
    <w:abstractNumId w:val="14"/>
  </w:num>
  <w:num w:numId="60" w16cid:durableId="795177196">
    <w:abstractNumId w:val="46"/>
  </w:num>
  <w:num w:numId="61" w16cid:durableId="892036733">
    <w:abstractNumId w:val="63"/>
  </w:num>
  <w:num w:numId="62" w16cid:durableId="431243078">
    <w:abstractNumId w:val="13"/>
  </w:num>
  <w:num w:numId="63" w16cid:durableId="1073701473">
    <w:abstractNumId w:val="26"/>
  </w:num>
  <w:num w:numId="64" w16cid:durableId="755130962">
    <w:abstractNumId w:val="66"/>
  </w:num>
  <w:num w:numId="65" w16cid:durableId="642080855">
    <w:abstractNumId w:val="27"/>
  </w:num>
  <w:num w:numId="66" w16cid:durableId="1821339107">
    <w:abstractNumId w:val="41"/>
  </w:num>
  <w:num w:numId="67" w16cid:durableId="589460901">
    <w:abstractNumId w:val="71"/>
  </w:num>
  <w:num w:numId="68" w16cid:durableId="590428718">
    <w:abstractNumId w:val="7"/>
  </w:num>
  <w:num w:numId="69" w16cid:durableId="1427775414">
    <w:abstractNumId w:val="39"/>
  </w:num>
  <w:num w:numId="70" w16cid:durableId="1648587546">
    <w:abstractNumId w:val="45"/>
  </w:num>
  <w:num w:numId="71" w16cid:durableId="1528367361">
    <w:abstractNumId w:val="78"/>
  </w:num>
  <w:num w:numId="72" w16cid:durableId="1516189256">
    <w:abstractNumId w:val="11"/>
  </w:num>
  <w:num w:numId="73" w16cid:durableId="538662232">
    <w:abstractNumId w:val="28"/>
  </w:num>
  <w:num w:numId="74" w16cid:durableId="442458417">
    <w:abstractNumId w:val="52"/>
  </w:num>
  <w:num w:numId="75" w16cid:durableId="1578514284">
    <w:abstractNumId w:val="61"/>
  </w:num>
  <w:num w:numId="76" w16cid:durableId="848251778">
    <w:abstractNumId w:val="64"/>
  </w:num>
  <w:num w:numId="77" w16cid:durableId="215433764">
    <w:abstractNumId w:val="16"/>
  </w:num>
  <w:num w:numId="78" w16cid:durableId="530991715">
    <w:abstractNumId w:val="37"/>
  </w:num>
  <w:num w:numId="79" w16cid:durableId="1218862156">
    <w:abstractNumId w:val="3"/>
  </w:num>
  <w:num w:numId="80" w16cid:durableId="1096638147">
    <w:abstractNumId w:val="3"/>
    <w:lvlOverride w:ilvl="1">
      <w:lvl w:ilvl="1">
        <w:numFmt w:val="decimal"/>
        <w:lvlText w:val="%2."/>
        <w:lvlJc w:val="left"/>
      </w:lvl>
    </w:lvlOverride>
  </w:num>
  <w:num w:numId="81" w16cid:durableId="1991908967">
    <w:abstractNumId w:val="23"/>
  </w:num>
  <w:num w:numId="82" w16cid:durableId="1351108986">
    <w:abstractNumId w:val="83"/>
  </w:num>
  <w:num w:numId="83" w16cid:durableId="2062560243">
    <w:abstractNumId w:val="18"/>
  </w:num>
  <w:num w:numId="84" w16cid:durableId="1422875176">
    <w:abstractNumId w:val="56"/>
  </w:num>
  <w:num w:numId="85" w16cid:durableId="1668708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DC"/>
    <w:rsid w:val="000047CA"/>
    <w:rsid w:val="000143BC"/>
    <w:rsid w:val="000179FB"/>
    <w:rsid w:val="000A1837"/>
    <w:rsid w:val="000B6738"/>
    <w:rsid w:val="00116747"/>
    <w:rsid w:val="00124419"/>
    <w:rsid w:val="001333B0"/>
    <w:rsid w:val="001363A0"/>
    <w:rsid w:val="001B17B0"/>
    <w:rsid w:val="001C5267"/>
    <w:rsid w:val="00216EA1"/>
    <w:rsid w:val="00255414"/>
    <w:rsid w:val="00273C41"/>
    <w:rsid w:val="003077A5"/>
    <w:rsid w:val="00333F50"/>
    <w:rsid w:val="003500DC"/>
    <w:rsid w:val="0035152F"/>
    <w:rsid w:val="004A27D4"/>
    <w:rsid w:val="004C26A6"/>
    <w:rsid w:val="004C2A72"/>
    <w:rsid w:val="004D620F"/>
    <w:rsid w:val="004D765F"/>
    <w:rsid w:val="004E2151"/>
    <w:rsid w:val="00550975"/>
    <w:rsid w:val="0055469D"/>
    <w:rsid w:val="00577EF9"/>
    <w:rsid w:val="00582A3D"/>
    <w:rsid w:val="005A5E94"/>
    <w:rsid w:val="005D028E"/>
    <w:rsid w:val="005D6B04"/>
    <w:rsid w:val="00602F40"/>
    <w:rsid w:val="00635E73"/>
    <w:rsid w:val="0068263A"/>
    <w:rsid w:val="006B2311"/>
    <w:rsid w:val="006F297A"/>
    <w:rsid w:val="00713F8F"/>
    <w:rsid w:val="007434C3"/>
    <w:rsid w:val="00746BB2"/>
    <w:rsid w:val="007805B5"/>
    <w:rsid w:val="007E1D89"/>
    <w:rsid w:val="007F6D14"/>
    <w:rsid w:val="0083403C"/>
    <w:rsid w:val="00844ED0"/>
    <w:rsid w:val="00864C1E"/>
    <w:rsid w:val="00902C41"/>
    <w:rsid w:val="009166A5"/>
    <w:rsid w:val="009337DC"/>
    <w:rsid w:val="009351CD"/>
    <w:rsid w:val="009427A1"/>
    <w:rsid w:val="00983642"/>
    <w:rsid w:val="00991C6F"/>
    <w:rsid w:val="009B2F1E"/>
    <w:rsid w:val="00A40E2E"/>
    <w:rsid w:val="00A56D8A"/>
    <w:rsid w:val="00A60DC2"/>
    <w:rsid w:val="00A63143"/>
    <w:rsid w:val="00A633FA"/>
    <w:rsid w:val="00AB440F"/>
    <w:rsid w:val="00AB7C42"/>
    <w:rsid w:val="00AD2C9B"/>
    <w:rsid w:val="00AF08D1"/>
    <w:rsid w:val="00AF0921"/>
    <w:rsid w:val="00B1377C"/>
    <w:rsid w:val="00B4294D"/>
    <w:rsid w:val="00B80511"/>
    <w:rsid w:val="00BC6105"/>
    <w:rsid w:val="00BD0D6D"/>
    <w:rsid w:val="00BD2EE6"/>
    <w:rsid w:val="00BE4C83"/>
    <w:rsid w:val="00C14B53"/>
    <w:rsid w:val="00C51659"/>
    <w:rsid w:val="00C66680"/>
    <w:rsid w:val="00CC487A"/>
    <w:rsid w:val="00CC5DEA"/>
    <w:rsid w:val="00D1386C"/>
    <w:rsid w:val="00D36DE1"/>
    <w:rsid w:val="00D47FE8"/>
    <w:rsid w:val="00D66B87"/>
    <w:rsid w:val="00DC35B7"/>
    <w:rsid w:val="00E455D0"/>
    <w:rsid w:val="00E75F97"/>
    <w:rsid w:val="00EA3B95"/>
    <w:rsid w:val="00ED0580"/>
    <w:rsid w:val="00EF049D"/>
    <w:rsid w:val="00F17E75"/>
    <w:rsid w:val="00F3018F"/>
    <w:rsid w:val="00F329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352EBFF"/>
  <w15:chartTrackingRefBased/>
  <w15:docId w15:val="{BBA8EBE4-6D8E-49A8-8E78-931BC153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0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3500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3500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3500D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500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500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500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500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500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0D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3500D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3500DC"/>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3500D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500D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500D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500D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500D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500D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500D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D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0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0DC"/>
    <w:rPr>
      <w:i/>
      <w:iCs/>
      <w:color w:val="404040" w:themeColor="text1" w:themeTint="BF"/>
    </w:rPr>
  </w:style>
  <w:style w:type="paragraph" w:styleId="ListParagraph">
    <w:name w:val="List Paragraph"/>
    <w:basedOn w:val="Normal"/>
    <w:uiPriority w:val="34"/>
    <w:qFormat/>
    <w:rsid w:val="003500DC"/>
    <w:pPr>
      <w:ind w:left="720"/>
      <w:contextualSpacing/>
    </w:pPr>
  </w:style>
  <w:style w:type="character" w:styleId="IntenseEmphasis">
    <w:name w:val="Intense Emphasis"/>
    <w:basedOn w:val="DefaultParagraphFont"/>
    <w:uiPriority w:val="21"/>
    <w:qFormat/>
    <w:rsid w:val="003500DC"/>
    <w:rPr>
      <w:i/>
      <w:iCs/>
      <w:color w:val="2F5496" w:themeColor="accent1" w:themeShade="BF"/>
    </w:rPr>
  </w:style>
  <w:style w:type="paragraph" w:styleId="IntenseQuote">
    <w:name w:val="Intense Quote"/>
    <w:basedOn w:val="Normal"/>
    <w:next w:val="Normal"/>
    <w:link w:val="IntenseQuoteChar"/>
    <w:uiPriority w:val="30"/>
    <w:qFormat/>
    <w:rsid w:val="00350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0DC"/>
    <w:rPr>
      <w:i/>
      <w:iCs/>
      <w:color w:val="2F5496" w:themeColor="accent1" w:themeShade="BF"/>
    </w:rPr>
  </w:style>
  <w:style w:type="character" w:styleId="IntenseReference">
    <w:name w:val="Intense Reference"/>
    <w:basedOn w:val="DefaultParagraphFont"/>
    <w:uiPriority w:val="32"/>
    <w:qFormat/>
    <w:rsid w:val="003500DC"/>
    <w:rPr>
      <w:b/>
      <w:bCs/>
      <w:smallCaps/>
      <w:color w:val="2F5496" w:themeColor="accent1" w:themeShade="BF"/>
      <w:spacing w:val="5"/>
    </w:rPr>
  </w:style>
  <w:style w:type="character" w:styleId="Hyperlink">
    <w:name w:val="Hyperlink"/>
    <w:basedOn w:val="DefaultParagraphFont"/>
    <w:uiPriority w:val="99"/>
    <w:unhideWhenUsed/>
    <w:rsid w:val="007805B5"/>
    <w:rPr>
      <w:color w:val="0563C1" w:themeColor="hyperlink"/>
      <w:u w:val="single"/>
    </w:rPr>
  </w:style>
  <w:style w:type="character" w:styleId="UnresolvedMention">
    <w:name w:val="Unresolved Mention"/>
    <w:basedOn w:val="DefaultParagraphFont"/>
    <w:uiPriority w:val="99"/>
    <w:semiHidden/>
    <w:unhideWhenUsed/>
    <w:rsid w:val="00780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498">
      <w:bodyDiv w:val="1"/>
      <w:marLeft w:val="0"/>
      <w:marRight w:val="0"/>
      <w:marTop w:val="0"/>
      <w:marBottom w:val="0"/>
      <w:divBdr>
        <w:top w:val="none" w:sz="0" w:space="0" w:color="auto"/>
        <w:left w:val="none" w:sz="0" w:space="0" w:color="auto"/>
        <w:bottom w:val="none" w:sz="0" w:space="0" w:color="auto"/>
        <w:right w:val="none" w:sz="0" w:space="0" w:color="auto"/>
      </w:divBdr>
    </w:div>
    <w:div w:id="144514550">
      <w:bodyDiv w:val="1"/>
      <w:marLeft w:val="0"/>
      <w:marRight w:val="0"/>
      <w:marTop w:val="0"/>
      <w:marBottom w:val="0"/>
      <w:divBdr>
        <w:top w:val="none" w:sz="0" w:space="0" w:color="auto"/>
        <w:left w:val="none" w:sz="0" w:space="0" w:color="auto"/>
        <w:bottom w:val="none" w:sz="0" w:space="0" w:color="auto"/>
        <w:right w:val="none" w:sz="0" w:space="0" w:color="auto"/>
      </w:divBdr>
    </w:div>
    <w:div w:id="189270502">
      <w:bodyDiv w:val="1"/>
      <w:marLeft w:val="0"/>
      <w:marRight w:val="0"/>
      <w:marTop w:val="0"/>
      <w:marBottom w:val="0"/>
      <w:divBdr>
        <w:top w:val="none" w:sz="0" w:space="0" w:color="auto"/>
        <w:left w:val="none" w:sz="0" w:space="0" w:color="auto"/>
        <w:bottom w:val="none" w:sz="0" w:space="0" w:color="auto"/>
        <w:right w:val="none" w:sz="0" w:space="0" w:color="auto"/>
      </w:divBdr>
    </w:div>
    <w:div w:id="253050849">
      <w:bodyDiv w:val="1"/>
      <w:marLeft w:val="0"/>
      <w:marRight w:val="0"/>
      <w:marTop w:val="0"/>
      <w:marBottom w:val="0"/>
      <w:divBdr>
        <w:top w:val="none" w:sz="0" w:space="0" w:color="auto"/>
        <w:left w:val="none" w:sz="0" w:space="0" w:color="auto"/>
        <w:bottom w:val="none" w:sz="0" w:space="0" w:color="auto"/>
        <w:right w:val="none" w:sz="0" w:space="0" w:color="auto"/>
      </w:divBdr>
    </w:div>
    <w:div w:id="306521862">
      <w:bodyDiv w:val="1"/>
      <w:marLeft w:val="0"/>
      <w:marRight w:val="0"/>
      <w:marTop w:val="0"/>
      <w:marBottom w:val="0"/>
      <w:divBdr>
        <w:top w:val="none" w:sz="0" w:space="0" w:color="auto"/>
        <w:left w:val="none" w:sz="0" w:space="0" w:color="auto"/>
        <w:bottom w:val="none" w:sz="0" w:space="0" w:color="auto"/>
        <w:right w:val="none" w:sz="0" w:space="0" w:color="auto"/>
      </w:divBdr>
    </w:div>
    <w:div w:id="379600632">
      <w:bodyDiv w:val="1"/>
      <w:marLeft w:val="0"/>
      <w:marRight w:val="0"/>
      <w:marTop w:val="0"/>
      <w:marBottom w:val="0"/>
      <w:divBdr>
        <w:top w:val="none" w:sz="0" w:space="0" w:color="auto"/>
        <w:left w:val="none" w:sz="0" w:space="0" w:color="auto"/>
        <w:bottom w:val="none" w:sz="0" w:space="0" w:color="auto"/>
        <w:right w:val="none" w:sz="0" w:space="0" w:color="auto"/>
      </w:divBdr>
    </w:div>
    <w:div w:id="485166075">
      <w:bodyDiv w:val="1"/>
      <w:marLeft w:val="0"/>
      <w:marRight w:val="0"/>
      <w:marTop w:val="0"/>
      <w:marBottom w:val="0"/>
      <w:divBdr>
        <w:top w:val="none" w:sz="0" w:space="0" w:color="auto"/>
        <w:left w:val="none" w:sz="0" w:space="0" w:color="auto"/>
        <w:bottom w:val="none" w:sz="0" w:space="0" w:color="auto"/>
        <w:right w:val="none" w:sz="0" w:space="0" w:color="auto"/>
      </w:divBdr>
    </w:div>
    <w:div w:id="530536511">
      <w:bodyDiv w:val="1"/>
      <w:marLeft w:val="0"/>
      <w:marRight w:val="0"/>
      <w:marTop w:val="0"/>
      <w:marBottom w:val="0"/>
      <w:divBdr>
        <w:top w:val="none" w:sz="0" w:space="0" w:color="auto"/>
        <w:left w:val="none" w:sz="0" w:space="0" w:color="auto"/>
        <w:bottom w:val="none" w:sz="0" w:space="0" w:color="auto"/>
        <w:right w:val="none" w:sz="0" w:space="0" w:color="auto"/>
      </w:divBdr>
    </w:div>
    <w:div w:id="557669435">
      <w:bodyDiv w:val="1"/>
      <w:marLeft w:val="0"/>
      <w:marRight w:val="0"/>
      <w:marTop w:val="0"/>
      <w:marBottom w:val="0"/>
      <w:divBdr>
        <w:top w:val="none" w:sz="0" w:space="0" w:color="auto"/>
        <w:left w:val="none" w:sz="0" w:space="0" w:color="auto"/>
        <w:bottom w:val="none" w:sz="0" w:space="0" w:color="auto"/>
        <w:right w:val="none" w:sz="0" w:space="0" w:color="auto"/>
      </w:divBdr>
    </w:div>
    <w:div w:id="598563606">
      <w:bodyDiv w:val="1"/>
      <w:marLeft w:val="0"/>
      <w:marRight w:val="0"/>
      <w:marTop w:val="0"/>
      <w:marBottom w:val="0"/>
      <w:divBdr>
        <w:top w:val="none" w:sz="0" w:space="0" w:color="auto"/>
        <w:left w:val="none" w:sz="0" w:space="0" w:color="auto"/>
        <w:bottom w:val="none" w:sz="0" w:space="0" w:color="auto"/>
        <w:right w:val="none" w:sz="0" w:space="0" w:color="auto"/>
      </w:divBdr>
    </w:div>
    <w:div w:id="611210310">
      <w:bodyDiv w:val="1"/>
      <w:marLeft w:val="0"/>
      <w:marRight w:val="0"/>
      <w:marTop w:val="0"/>
      <w:marBottom w:val="0"/>
      <w:divBdr>
        <w:top w:val="none" w:sz="0" w:space="0" w:color="auto"/>
        <w:left w:val="none" w:sz="0" w:space="0" w:color="auto"/>
        <w:bottom w:val="none" w:sz="0" w:space="0" w:color="auto"/>
        <w:right w:val="none" w:sz="0" w:space="0" w:color="auto"/>
      </w:divBdr>
    </w:div>
    <w:div w:id="705326969">
      <w:bodyDiv w:val="1"/>
      <w:marLeft w:val="0"/>
      <w:marRight w:val="0"/>
      <w:marTop w:val="0"/>
      <w:marBottom w:val="0"/>
      <w:divBdr>
        <w:top w:val="none" w:sz="0" w:space="0" w:color="auto"/>
        <w:left w:val="none" w:sz="0" w:space="0" w:color="auto"/>
        <w:bottom w:val="none" w:sz="0" w:space="0" w:color="auto"/>
        <w:right w:val="none" w:sz="0" w:space="0" w:color="auto"/>
      </w:divBdr>
      <w:divsChild>
        <w:div w:id="734933992">
          <w:marLeft w:val="0"/>
          <w:marRight w:val="0"/>
          <w:marTop w:val="0"/>
          <w:marBottom w:val="0"/>
          <w:divBdr>
            <w:top w:val="none" w:sz="0" w:space="0" w:color="auto"/>
            <w:left w:val="none" w:sz="0" w:space="0" w:color="auto"/>
            <w:bottom w:val="none" w:sz="0" w:space="0" w:color="auto"/>
            <w:right w:val="none" w:sz="0" w:space="0" w:color="auto"/>
          </w:divBdr>
          <w:divsChild>
            <w:div w:id="2027634073">
              <w:marLeft w:val="0"/>
              <w:marRight w:val="0"/>
              <w:marTop w:val="0"/>
              <w:marBottom w:val="0"/>
              <w:divBdr>
                <w:top w:val="none" w:sz="0" w:space="0" w:color="auto"/>
                <w:left w:val="none" w:sz="0" w:space="0" w:color="auto"/>
                <w:bottom w:val="none" w:sz="0" w:space="0" w:color="auto"/>
                <w:right w:val="none" w:sz="0" w:space="0" w:color="auto"/>
              </w:divBdr>
              <w:divsChild>
                <w:div w:id="280458002">
                  <w:marLeft w:val="0"/>
                  <w:marRight w:val="0"/>
                  <w:marTop w:val="0"/>
                  <w:marBottom w:val="0"/>
                  <w:divBdr>
                    <w:top w:val="none" w:sz="0" w:space="0" w:color="auto"/>
                    <w:left w:val="none" w:sz="0" w:space="0" w:color="auto"/>
                    <w:bottom w:val="none" w:sz="0" w:space="0" w:color="auto"/>
                    <w:right w:val="none" w:sz="0" w:space="0" w:color="auto"/>
                  </w:divBdr>
                </w:div>
                <w:div w:id="1990086928">
                  <w:marLeft w:val="0"/>
                  <w:marRight w:val="0"/>
                  <w:marTop w:val="0"/>
                  <w:marBottom w:val="0"/>
                  <w:divBdr>
                    <w:top w:val="none" w:sz="0" w:space="0" w:color="auto"/>
                    <w:left w:val="none" w:sz="0" w:space="0" w:color="auto"/>
                    <w:bottom w:val="none" w:sz="0" w:space="0" w:color="auto"/>
                    <w:right w:val="none" w:sz="0" w:space="0" w:color="auto"/>
                  </w:divBdr>
                  <w:divsChild>
                    <w:div w:id="1086347827">
                      <w:marLeft w:val="0"/>
                      <w:marRight w:val="0"/>
                      <w:marTop w:val="0"/>
                      <w:marBottom w:val="0"/>
                      <w:divBdr>
                        <w:top w:val="none" w:sz="0" w:space="0" w:color="auto"/>
                        <w:left w:val="none" w:sz="0" w:space="0" w:color="auto"/>
                        <w:bottom w:val="none" w:sz="0" w:space="0" w:color="auto"/>
                        <w:right w:val="none" w:sz="0" w:space="0" w:color="auto"/>
                      </w:divBdr>
                      <w:divsChild>
                        <w:div w:id="1782452449">
                          <w:marLeft w:val="0"/>
                          <w:marRight w:val="0"/>
                          <w:marTop w:val="0"/>
                          <w:marBottom w:val="0"/>
                          <w:divBdr>
                            <w:top w:val="none" w:sz="0" w:space="0" w:color="auto"/>
                            <w:left w:val="none" w:sz="0" w:space="0" w:color="auto"/>
                            <w:bottom w:val="none" w:sz="0" w:space="0" w:color="auto"/>
                            <w:right w:val="none" w:sz="0" w:space="0" w:color="auto"/>
                          </w:divBdr>
                          <w:divsChild>
                            <w:div w:id="462844959">
                              <w:marLeft w:val="0"/>
                              <w:marRight w:val="0"/>
                              <w:marTop w:val="0"/>
                              <w:marBottom w:val="0"/>
                              <w:divBdr>
                                <w:top w:val="none" w:sz="0" w:space="0" w:color="auto"/>
                                <w:left w:val="none" w:sz="0" w:space="0" w:color="auto"/>
                                <w:bottom w:val="none" w:sz="0" w:space="0" w:color="auto"/>
                                <w:right w:val="none" w:sz="0" w:space="0" w:color="auto"/>
                              </w:divBdr>
                            </w:div>
                          </w:divsChild>
                        </w:div>
                        <w:div w:id="1403943753">
                          <w:marLeft w:val="0"/>
                          <w:marRight w:val="0"/>
                          <w:marTop w:val="0"/>
                          <w:marBottom w:val="0"/>
                          <w:divBdr>
                            <w:top w:val="none" w:sz="0" w:space="0" w:color="auto"/>
                            <w:left w:val="none" w:sz="0" w:space="0" w:color="auto"/>
                            <w:bottom w:val="none" w:sz="0" w:space="0" w:color="auto"/>
                            <w:right w:val="none" w:sz="0" w:space="0" w:color="auto"/>
                          </w:divBdr>
                          <w:divsChild>
                            <w:div w:id="1455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76551">
      <w:bodyDiv w:val="1"/>
      <w:marLeft w:val="0"/>
      <w:marRight w:val="0"/>
      <w:marTop w:val="0"/>
      <w:marBottom w:val="0"/>
      <w:divBdr>
        <w:top w:val="none" w:sz="0" w:space="0" w:color="auto"/>
        <w:left w:val="none" w:sz="0" w:space="0" w:color="auto"/>
        <w:bottom w:val="none" w:sz="0" w:space="0" w:color="auto"/>
        <w:right w:val="none" w:sz="0" w:space="0" w:color="auto"/>
      </w:divBdr>
      <w:divsChild>
        <w:div w:id="1750344587">
          <w:marLeft w:val="0"/>
          <w:marRight w:val="0"/>
          <w:marTop w:val="0"/>
          <w:marBottom w:val="0"/>
          <w:divBdr>
            <w:top w:val="none" w:sz="0" w:space="0" w:color="auto"/>
            <w:left w:val="none" w:sz="0" w:space="0" w:color="auto"/>
            <w:bottom w:val="none" w:sz="0" w:space="0" w:color="auto"/>
            <w:right w:val="none" w:sz="0" w:space="0" w:color="auto"/>
          </w:divBdr>
          <w:divsChild>
            <w:div w:id="686902877">
              <w:marLeft w:val="0"/>
              <w:marRight w:val="0"/>
              <w:marTop w:val="0"/>
              <w:marBottom w:val="0"/>
              <w:divBdr>
                <w:top w:val="none" w:sz="0" w:space="0" w:color="auto"/>
                <w:left w:val="none" w:sz="0" w:space="0" w:color="auto"/>
                <w:bottom w:val="none" w:sz="0" w:space="0" w:color="auto"/>
                <w:right w:val="none" w:sz="0" w:space="0" w:color="auto"/>
              </w:divBdr>
              <w:divsChild>
                <w:div w:id="561016570">
                  <w:marLeft w:val="0"/>
                  <w:marRight w:val="0"/>
                  <w:marTop w:val="0"/>
                  <w:marBottom w:val="0"/>
                  <w:divBdr>
                    <w:top w:val="none" w:sz="0" w:space="0" w:color="auto"/>
                    <w:left w:val="none" w:sz="0" w:space="0" w:color="auto"/>
                    <w:bottom w:val="none" w:sz="0" w:space="0" w:color="auto"/>
                    <w:right w:val="none" w:sz="0" w:space="0" w:color="auto"/>
                  </w:divBdr>
                </w:div>
                <w:div w:id="1517231137">
                  <w:marLeft w:val="0"/>
                  <w:marRight w:val="0"/>
                  <w:marTop w:val="0"/>
                  <w:marBottom w:val="0"/>
                  <w:divBdr>
                    <w:top w:val="none" w:sz="0" w:space="0" w:color="auto"/>
                    <w:left w:val="none" w:sz="0" w:space="0" w:color="auto"/>
                    <w:bottom w:val="none" w:sz="0" w:space="0" w:color="auto"/>
                    <w:right w:val="none" w:sz="0" w:space="0" w:color="auto"/>
                  </w:divBdr>
                  <w:divsChild>
                    <w:div w:id="770977327">
                      <w:marLeft w:val="0"/>
                      <w:marRight w:val="0"/>
                      <w:marTop w:val="0"/>
                      <w:marBottom w:val="0"/>
                      <w:divBdr>
                        <w:top w:val="none" w:sz="0" w:space="0" w:color="auto"/>
                        <w:left w:val="none" w:sz="0" w:space="0" w:color="auto"/>
                        <w:bottom w:val="none" w:sz="0" w:space="0" w:color="auto"/>
                        <w:right w:val="none" w:sz="0" w:space="0" w:color="auto"/>
                      </w:divBdr>
                      <w:divsChild>
                        <w:div w:id="580914211">
                          <w:marLeft w:val="0"/>
                          <w:marRight w:val="0"/>
                          <w:marTop w:val="0"/>
                          <w:marBottom w:val="0"/>
                          <w:divBdr>
                            <w:top w:val="none" w:sz="0" w:space="0" w:color="auto"/>
                            <w:left w:val="none" w:sz="0" w:space="0" w:color="auto"/>
                            <w:bottom w:val="none" w:sz="0" w:space="0" w:color="auto"/>
                            <w:right w:val="none" w:sz="0" w:space="0" w:color="auto"/>
                          </w:divBdr>
                          <w:divsChild>
                            <w:div w:id="492647959">
                              <w:marLeft w:val="0"/>
                              <w:marRight w:val="0"/>
                              <w:marTop w:val="0"/>
                              <w:marBottom w:val="0"/>
                              <w:divBdr>
                                <w:top w:val="none" w:sz="0" w:space="0" w:color="auto"/>
                                <w:left w:val="none" w:sz="0" w:space="0" w:color="auto"/>
                                <w:bottom w:val="none" w:sz="0" w:space="0" w:color="auto"/>
                                <w:right w:val="none" w:sz="0" w:space="0" w:color="auto"/>
                              </w:divBdr>
                            </w:div>
                          </w:divsChild>
                        </w:div>
                        <w:div w:id="568807941">
                          <w:marLeft w:val="0"/>
                          <w:marRight w:val="0"/>
                          <w:marTop w:val="0"/>
                          <w:marBottom w:val="0"/>
                          <w:divBdr>
                            <w:top w:val="none" w:sz="0" w:space="0" w:color="auto"/>
                            <w:left w:val="none" w:sz="0" w:space="0" w:color="auto"/>
                            <w:bottom w:val="none" w:sz="0" w:space="0" w:color="auto"/>
                            <w:right w:val="none" w:sz="0" w:space="0" w:color="auto"/>
                          </w:divBdr>
                          <w:divsChild>
                            <w:div w:id="8842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57067">
      <w:bodyDiv w:val="1"/>
      <w:marLeft w:val="0"/>
      <w:marRight w:val="0"/>
      <w:marTop w:val="0"/>
      <w:marBottom w:val="0"/>
      <w:divBdr>
        <w:top w:val="none" w:sz="0" w:space="0" w:color="auto"/>
        <w:left w:val="none" w:sz="0" w:space="0" w:color="auto"/>
        <w:bottom w:val="none" w:sz="0" w:space="0" w:color="auto"/>
        <w:right w:val="none" w:sz="0" w:space="0" w:color="auto"/>
      </w:divBdr>
    </w:div>
    <w:div w:id="1120496673">
      <w:bodyDiv w:val="1"/>
      <w:marLeft w:val="0"/>
      <w:marRight w:val="0"/>
      <w:marTop w:val="0"/>
      <w:marBottom w:val="0"/>
      <w:divBdr>
        <w:top w:val="none" w:sz="0" w:space="0" w:color="auto"/>
        <w:left w:val="none" w:sz="0" w:space="0" w:color="auto"/>
        <w:bottom w:val="none" w:sz="0" w:space="0" w:color="auto"/>
        <w:right w:val="none" w:sz="0" w:space="0" w:color="auto"/>
      </w:divBdr>
      <w:divsChild>
        <w:div w:id="2091537735">
          <w:marLeft w:val="0"/>
          <w:marRight w:val="0"/>
          <w:marTop w:val="0"/>
          <w:marBottom w:val="0"/>
          <w:divBdr>
            <w:top w:val="none" w:sz="0" w:space="0" w:color="auto"/>
            <w:left w:val="none" w:sz="0" w:space="0" w:color="auto"/>
            <w:bottom w:val="none" w:sz="0" w:space="0" w:color="auto"/>
            <w:right w:val="none" w:sz="0" w:space="0" w:color="auto"/>
          </w:divBdr>
          <w:divsChild>
            <w:div w:id="1658801387">
              <w:marLeft w:val="0"/>
              <w:marRight w:val="0"/>
              <w:marTop w:val="0"/>
              <w:marBottom w:val="0"/>
              <w:divBdr>
                <w:top w:val="none" w:sz="0" w:space="0" w:color="auto"/>
                <w:left w:val="none" w:sz="0" w:space="0" w:color="auto"/>
                <w:bottom w:val="none" w:sz="0" w:space="0" w:color="auto"/>
                <w:right w:val="none" w:sz="0" w:space="0" w:color="auto"/>
              </w:divBdr>
              <w:divsChild>
                <w:div w:id="463041966">
                  <w:marLeft w:val="0"/>
                  <w:marRight w:val="0"/>
                  <w:marTop w:val="0"/>
                  <w:marBottom w:val="0"/>
                  <w:divBdr>
                    <w:top w:val="none" w:sz="0" w:space="0" w:color="auto"/>
                    <w:left w:val="none" w:sz="0" w:space="0" w:color="auto"/>
                    <w:bottom w:val="none" w:sz="0" w:space="0" w:color="auto"/>
                    <w:right w:val="none" w:sz="0" w:space="0" w:color="auto"/>
                  </w:divBdr>
                  <w:divsChild>
                    <w:div w:id="1438790920">
                      <w:marLeft w:val="0"/>
                      <w:marRight w:val="0"/>
                      <w:marTop w:val="0"/>
                      <w:marBottom w:val="0"/>
                      <w:divBdr>
                        <w:top w:val="none" w:sz="0" w:space="0" w:color="auto"/>
                        <w:left w:val="none" w:sz="0" w:space="0" w:color="auto"/>
                        <w:bottom w:val="none" w:sz="0" w:space="0" w:color="auto"/>
                        <w:right w:val="none" w:sz="0" w:space="0" w:color="auto"/>
                      </w:divBdr>
                    </w:div>
                  </w:divsChild>
                </w:div>
                <w:div w:id="1326472197">
                  <w:marLeft w:val="0"/>
                  <w:marRight w:val="0"/>
                  <w:marTop w:val="0"/>
                  <w:marBottom w:val="0"/>
                  <w:divBdr>
                    <w:top w:val="none" w:sz="0" w:space="0" w:color="auto"/>
                    <w:left w:val="none" w:sz="0" w:space="0" w:color="auto"/>
                    <w:bottom w:val="none" w:sz="0" w:space="0" w:color="auto"/>
                    <w:right w:val="none" w:sz="0" w:space="0" w:color="auto"/>
                  </w:divBdr>
                  <w:divsChild>
                    <w:div w:id="430273619">
                      <w:marLeft w:val="0"/>
                      <w:marRight w:val="0"/>
                      <w:marTop w:val="0"/>
                      <w:marBottom w:val="0"/>
                      <w:divBdr>
                        <w:top w:val="none" w:sz="0" w:space="0" w:color="auto"/>
                        <w:left w:val="none" w:sz="0" w:space="0" w:color="auto"/>
                        <w:bottom w:val="none" w:sz="0" w:space="0" w:color="auto"/>
                        <w:right w:val="none" w:sz="0" w:space="0" w:color="auto"/>
                      </w:divBdr>
                      <w:divsChild>
                        <w:div w:id="1876503542">
                          <w:marLeft w:val="0"/>
                          <w:marRight w:val="0"/>
                          <w:marTop w:val="0"/>
                          <w:marBottom w:val="0"/>
                          <w:divBdr>
                            <w:top w:val="none" w:sz="0" w:space="0" w:color="auto"/>
                            <w:left w:val="none" w:sz="0" w:space="0" w:color="auto"/>
                            <w:bottom w:val="none" w:sz="0" w:space="0" w:color="auto"/>
                            <w:right w:val="none" w:sz="0" w:space="0" w:color="auto"/>
                          </w:divBdr>
                          <w:divsChild>
                            <w:div w:id="632294929">
                              <w:marLeft w:val="0"/>
                              <w:marRight w:val="0"/>
                              <w:marTop w:val="0"/>
                              <w:marBottom w:val="0"/>
                              <w:divBdr>
                                <w:top w:val="none" w:sz="0" w:space="0" w:color="auto"/>
                                <w:left w:val="none" w:sz="0" w:space="0" w:color="auto"/>
                                <w:bottom w:val="none" w:sz="0" w:space="0" w:color="auto"/>
                                <w:right w:val="none" w:sz="0" w:space="0" w:color="auto"/>
                              </w:divBdr>
                              <w:divsChild>
                                <w:div w:id="259069407">
                                  <w:marLeft w:val="0"/>
                                  <w:marRight w:val="0"/>
                                  <w:marTop w:val="0"/>
                                  <w:marBottom w:val="0"/>
                                  <w:divBdr>
                                    <w:top w:val="none" w:sz="0" w:space="0" w:color="auto"/>
                                    <w:left w:val="none" w:sz="0" w:space="0" w:color="auto"/>
                                    <w:bottom w:val="none" w:sz="0" w:space="0" w:color="auto"/>
                                    <w:right w:val="none" w:sz="0" w:space="0" w:color="auto"/>
                                  </w:divBdr>
                                </w:div>
                              </w:divsChild>
                            </w:div>
                            <w:div w:id="10304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287811">
      <w:bodyDiv w:val="1"/>
      <w:marLeft w:val="0"/>
      <w:marRight w:val="0"/>
      <w:marTop w:val="0"/>
      <w:marBottom w:val="0"/>
      <w:divBdr>
        <w:top w:val="none" w:sz="0" w:space="0" w:color="auto"/>
        <w:left w:val="none" w:sz="0" w:space="0" w:color="auto"/>
        <w:bottom w:val="none" w:sz="0" w:space="0" w:color="auto"/>
        <w:right w:val="none" w:sz="0" w:space="0" w:color="auto"/>
      </w:divBdr>
    </w:div>
    <w:div w:id="1204320987">
      <w:bodyDiv w:val="1"/>
      <w:marLeft w:val="0"/>
      <w:marRight w:val="0"/>
      <w:marTop w:val="0"/>
      <w:marBottom w:val="0"/>
      <w:divBdr>
        <w:top w:val="none" w:sz="0" w:space="0" w:color="auto"/>
        <w:left w:val="none" w:sz="0" w:space="0" w:color="auto"/>
        <w:bottom w:val="none" w:sz="0" w:space="0" w:color="auto"/>
        <w:right w:val="none" w:sz="0" w:space="0" w:color="auto"/>
      </w:divBdr>
    </w:div>
    <w:div w:id="1228761420">
      <w:bodyDiv w:val="1"/>
      <w:marLeft w:val="0"/>
      <w:marRight w:val="0"/>
      <w:marTop w:val="0"/>
      <w:marBottom w:val="0"/>
      <w:divBdr>
        <w:top w:val="none" w:sz="0" w:space="0" w:color="auto"/>
        <w:left w:val="none" w:sz="0" w:space="0" w:color="auto"/>
        <w:bottom w:val="none" w:sz="0" w:space="0" w:color="auto"/>
        <w:right w:val="none" w:sz="0" w:space="0" w:color="auto"/>
      </w:divBdr>
      <w:divsChild>
        <w:div w:id="1813981798">
          <w:marLeft w:val="0"/>
          <w:marRight w:val="0"/>
          <w:marTop w:val="0"/>
          <w:marBottom w:val="0"/>
          <w:divBdr>
            <w:top w:val="none" w:sz="0" w:space="0" w:color="auto"/>
            <w:left w:val="none" w:sz="0" w:space="0" w:color="auto"/>
            <w:bottom w:val="none" w:sz="0" w:space="0" w:color="auto"/>
            <w:right w:val="none" w:sz="0" w:space="0" w:color="auto"/>
          </w:divBdr>
          <w:divsChild>
            <w:div w:id="1316765967">
              <w:marLeft w:val="0"/>
              <w:marRight w:val="0"/>
              <w:marTop w:val="0"/>
              <w:marBottom w:val="0"/>
              <w:divBdr>
                <w:top w:val="none" w:sz="0" w:space="0" w:color="auto"/>
                <w:left w:val="none" w:sz="0" w:space="0" w:color="auto"/>
                <w:bottom w:val="none" w:sz="0" w:space="0" w:color="auto"/>
                <w:right w:val="none" w:sz="0" w:space="0" w:color="auto"/>
              </w:divBdr>
              <w:divsChild>
                <w:div w:id="21830236">
                  <w:marLeft w:val="0"/>
                  <w:marRight w:val="0"/>
                  <w:marTop w:val="0"/>
                  <w:marBottom w:val="0"/>
                  <w:divBdr>
                    <w:top w:val="none" w:sz="0" w:space="0" w:color="auto"/>
                    <w:left w:val="none" w:sz="0" w:space="0" w:color="auto"/>
                    <w:bottom w:val="none" w:sz="0" w:space="0" w:color="auto"/>
                    <w:right w:val="none" w:sz="0" w:space="0" w:color="auto"/>
                  </w:divBdr>
                  <w:divsChild>
                    <w:div w:id="1864249848">
                      <w:marLeft w:val="0"/>
                      <w:marRight w:val="0"/>
                      <w:marTop w:val="0"/>
                      <w:marBottom w:val="0"/>
                      <w:divBdr>
                        <w:top w:val="none" w:sz="0" w:space="0" w:color="auto"/>
                        <w:left w:val="none" w:sz="0" w:space="0" w:color="auto"/>
                        <w:bottom w:val="none" w:sz="0" w:space="0" w:color="auto"/>
                        <w:right w:val="none" w:sz="0" w:space="0" w:color="auto"/>
                      </w:divBdr>
                    </w:div>
                  </w:divsChild>
                </w:div>
                <w:div w:id="950865646">
                  <w:marLeft w:val="0"/>
                  <w:marRight w:val="0"/>
                  <w:marTop w:val="0"/>
                  <w:marBottom w:val="0"/>
                  <w:divBdr>
                    <w:top w:val="none" w:sz="0" w:space="0" w:color="auto"/>
                    <w:left w:val="none" w:sz="0" w:space="0" w:color="auto"/>
                    <w:bottom w:val="none" w:sz="0" w:space="0" w:color="auto"/>
                    <w:right w:val="none" w:sz="0" w:space="0" w:color="auto"/>
                  </w:divBdr>
                  <w:divsChild>
                    <w:div w:id="1378242820">
                      <w:marLeft w:val="0"/>
                      <w:marRight w:val="0"/>
                      <w:marTop w:val="0"/>
                      <w:marBottom w:val="0"/>
                      <w:divBdr>
                        <w:top w:val="none" w:sz="0" w:space="0" w:color="auto"/>
                        <w:left w:val="none" w:sz="0" w:space="0" w:color="auto"/>
                        <w:bottom w:val="none" w:sz="0" w:space="0" w:color="auto"/>
                        <w:right w:val="none" w:sz="0" w:space="0" w:color="auto"/>
                      </w:divBdr>
                      <w:divsChild>
                        <w:div w:id="1713652266">
                          <w:marLeft w:val="0"/>
                          <w:marRight w:val="0"/>
                          <w:marTop w:val="0"/>
                          <w:marBottom w:val="0"/>
                          <w:divBdr>
                            <w:top w:val="none" w:sz="0" w:space="0" w:color="auto"/>
                            <w:left w:val="none" w:sz="0" w:space="0" w:color="auto"/>
                            <w:bottom w:val="none" w:sz="0" w:space="0" w:color="auto"/>
                            <w:right w:val="none" w:sz="0" w:space="0" w:color="auto"/>
                          </w:divBdr>
                          <w:divsChild>
                            <w:div w:id="1386180937">
                              <w:marLeft w:val="0"/>
                              <w:marRight w:val="0"/>
                              <w:marTop w:val="0"/>
                              <w:marBottom w:val="0"/>
                              <w:divBdr>
                                <w:top w:val="none" w:sz="0" w:space="0" w:color="auto"/>
                                <w:left w:val="none" w:sz="0" w:space="0" w:color="auto"/>
                                <w:bottom w:val="none" w:sz="0" w:space="0" w:color="auto"/>
                                <w:right w:val="none" w:sz="0" w:space="0" w:color="auto"/>
                              </w:divBdr>
                              <w:divsChild>
                                <w:div w:id="177669479">
                                  <w:marLeft w:val="0"/>
                                  <w:marRight w:val="0"/>
                                  <w:marTop w:val="0"/>
                                  <w:marBottom w:val="0"/>
                                  <w:divBdr>
                                    <w:top w:val="none" w:sz="0" w:space="0" w:color="auto"/>
                                    <w:left w:val="none" w:sz="0" w:space="0" w:color="auto"/>
                                    <w:bottom w:val="none" w:sz="0" w:space="0" w:color="auto"/>
                                    <w:right w:val="none" w:sz="0" w:space="0" w:color="auto"/>
                                  </w:divBdr>
                                </w:div>
                              </w:divsChild>
                            </w:div>
                            <w:div w:id="461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27355">
      <w:bodyDiv w:val="1"/>
      <w:marLeft w:val="0"/>
      <w:marRight w:val="0"/>
      <w:marTop w:val="0"/>
      <w:marBottom w:val="0"/>
      <w:divBdr>
        <w:top w:val="none" w:sz="0" w:space="0" w:color="auto"/>
        <w:left w:val="none" w:sz="0" w:space="0" w:color="auto"/>
        <w:bottom w:val="none" w:sz="0" w:space="0" w:color="auto"/>
        <w:right w:val="none" w:sz="0" w:space="0" w:color="auto"/>
      </w:divBdr>
    </w:div>
    <w:div w:id="1439105665">
      <w:bodyDiv w:val="1"/>
      <w:marLeft w:val="0"/>
      <w:marRight w:val="0"/>
      <w:marTop w:val="0"/>
      <w:marBottom w:val="0"/>
      <w:divBdr>
        <w:top w:val="none" w:sz="0" w:space="0" w:color="auto"/>
        <w:left w:val="none" w:sz="0" w:space="0" w:color="auto"/>
        <w:bottom w:val="none" w:sz="0" w:space="0" w:color="auto"/>
        <w:right w:val="none" w:sz="0" w:space="0" w:color="auto"/>
      </w:divBdr>
    </w:div>
    <w:div w:id="1498381402">
      <w:bodyDiv w:val="1"/>
      <w:marLeft w:val="0"/>
      <w:marRight w:val="0"/>
      <w:marTop w:val="0"/>
      <w:marBottom w:val="0"/>
      <w:divBdr>
        <w:top w:val="none" w:sz="0" w:space="0" w:color="auto"/>
        <w:left w:val="none" w:sz="0" w:space="0" w:color="auto"/>
        <w:bottom w:val="none" w:sz="0" w:space="0" w:color="auto"/>
        <w:right w:val="none" w:sz="0" w:space="0" w:color="auto"/>
      </w:divBdr>
    </w:div>
    <w:div w:id="1539076605">
      <w:bodyDiv w:val="1"/>
      <w:marLeft w:val="0"/>
      <w:marRight w:val="0"/>
      <w:marTop w:val="0"/>
      <w:marBottom w:val="0"/>
      <w:divBdr>
        <w:top w:val="none" w:sz="0" w:space="0" w:color="auto"/>
        <w:left w:val="none" w:sz="0" w:space="0" w:color="auto"/>
        <w:bottom w:val="none" w:sz="0" w:space="0" w:color="auto"/>
        <w:right w:val="none" w:sz="0" w:space="0" w:color="auto"/>
      </w:divBdr>
    </w:div>
    <w:div w:id="1569881093">
      <w:bodyDiv w:val="1"/>
      <w:marLeft w:val="0"/>
      <w:marRight w:val="0"/>
      <w:marTop w:val="0"/>
      <w:marBottom w:val="0"/>
      <w:divBdr>
        <w:top w:val="none" w:sz="0" w:space="0" w:color="auto"/>
        <w:left w:val="none" w:sz="0" w:space="0" w:color="auto"/>
        <w:bottom w:val="none" w:sz="0" w:space="0" w:color="auto"/>
        <w:right w:val="none" w:sz="0" w:space="0" w:color="auto"/>
      </w:divBdr>
    </w:div>
    <w:div w:id="1583950287">
      <w:bodyDiv w:val="1"/>
      <w:marLeft w:val="0"/>
      <w:marRight w:val="0"/>
      <w:marTop w:val="0"/>
      <w:marBottom w:val="0"/>
      <w:divBdr>
        <w:top w:val="none" w:sz="0" w:space="0" w:color="auto"/>
        <w:left w:val="none" w:sz="0" w:space="0" w:color="auto"/>
        <w:bottom w:val="none" w:sz="0" w:space="0" w:color="auto"/>
        <w:right w:val="none" w:sz="0" w:space="0" w:color="auto"/>
      </w:divBdr>
    </w:div>
    <w:div w:id="1703281703">
      <w:bodyDiv w:val="1"/>
      <w:marLeft w:val="0"/>
      <w:marRight w:val="0"/>
      <w:marTop w:val="0"/>
      <w:marBottom w:val="0"/>
      <w:divBdr>
        <w:top w:val="none" w:sz="0" w:space="0" w:color="auto"/>
        <w:left w:val="none" w:sz="0" w:space="0" w:color="auto"/>
        <w:bottom w:val="none" w:sz="0" w:space="0" w:color="auto"/>
        <w:right w:val="none" w:sz="0" w:space="0" w:color="auto"/>
      </w:divBdr>
    </w:div>
    <w:div w:id="2013020293">
      <w:bodyDiv w:val="1"/>
      <w:marLeft w:val="0"/>
      <w:marRight w:val="0"/>
      <w:marTop w:val="0"/>
      <w:marBottom w:val="0"/>
      <w:divBdr>
        <w:top w:val="none" w:sz="0" w:space="0" w:color="auto"/>
        <w:left w:val="none" w:sz="0" w:space="0" w:color="auto"/>
        <w:bottom w:val="none" w:sz="0" w:space="0" w:color="auto"/>
        <w:right w:val="none" w:sz="0" w:space="0" w:color="auto"/>
      </w:divBdr>
    </w:div>
    <w:div w:id="2058510713">
      <w:bodyDiv w:val="1"/>
      <w:marLeft w:val="0"/>
      <w:marRight w:val="0"/>
      <w:marTop w:val="0"/>
      <w:marBottom w:val="0"/>
      <w:divBdr>
        <w:top w:val="none" w:sz="0" w:space="0" w:color="auto"/>
        <w:left w:val="none" w:sz="0" w:space="0" w:color="auto"/>
        <w:bottom w:val="none" w:sz="0" w:space="0" w:color="auto"/>
        <w:right w:val="none" w:sz="0" w:space="0" w:color="auto"/>
      </w:divBdr>
    </w:div>
    <w:div w:id="2092657817">
      <w:bodyDiv w:val="1"/>
      <w:marLeft w:val="0"/>
      <w:marRight w:val="0"/>
      <w:marTop w:val="0"/>
      <w:marBottom w:val="0"/>
      <w:divBdr>
        <w:top w:val="none" w:sz="0" w:space="0" w:color="auto"/>
        <w:left w:val="none" w:sz="0" w:space="0" w:color="auto"/>
        <w:bottom w:val="none" w:sz="0" w:space="0" w:color="auto"/>
        <w:right w:val="none" w:sz="0" w:space="0" w:color="auto"/>
      </w:divBdr>
    </w:div>
    <w:div w:id="214253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8</Pages>
  <Words>2300</Words>
  <Characters>13113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健一 遠藤</dc:creator>
  <cp:keywords/>
  <dc:description/>
  <cp:lastModifiedBy>user 11</cp:lastModifiedBy>
  <cp:revision>63</cp:revision>
  <dcterms:created xsi:type="dcterms:W3CDTF">2025-03-21T01:47:00Z</dcterms:created>
  <dcterms:modified xsi:type="dcterms:W3CDTF">2025-05-24T12:25:00Z</dcterms:modified>
</cp:coreProperties>
</file>