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5BA6" w:rsidRPr="008F5BA6" w:rsidRDefault="008F5BA6" w:rsidP="008F5BA6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8F5B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F-Test</w:t>
      </w:r>
    </w:p>
    <w:p w:rsidR="008F5BA6" w:rsidRPr="008F5BA6" w:rsidRDefault="008F5BA6" w:rsidP="008F5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F5B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example teaches you how to perform an </w:t>
      </w:r>
      <w:r w:rsidRPr="008F5BA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F-Test</w:t>
      </w:r>
      <w:r w:rsidRPr="008F5B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 </w:t>
      </w:r>
      <w:r w:rsidRPr="008F5BA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Excel</w:t>
      </w:r>
      <w:r w:rsidRPr="008F5BA6">
        <w:rPr>
          <w:rFonts w:ascii="Times New Roman" w:eastAsia="Times New Roman" w:hAnsi="Times New Roman" w:cs="Times New Roman"/>
          <w:sz w:val="24"/>
          <w:szCs w:val="24"/>
          <w:lang w:eastAsia="en-GB"/>
        </w:rPr>
        <w:t>. The F-Test is used to test the null hypothesis that the variances of two populations are equal.</w:t>
      </w:r>
    </w:p>
    <w:p w:rsidR="008F5BA6" w:rsidRPr="008F5BA6" w:rsidRDefault="008F5BA6" w:rsidP="008F5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F5BA6">
        <w:rPr>
          <w:rFonts w:ascii="Times New Roman" w:eastAsia="Times New Roman" w:hAnsi="Times New Roman" w:cs="Times New Roman"/>
          <w:sz w:val="24"/>
          <w:szCs w:val="24"/>
          <w:lang w:eastAsia="en-GB"/>
        </w:rPr>
        <w:t>Below you can find the study hours of 6 female students and 5 male students.</w:t>
      </w:r>
    </w:p>
    <w:p w:rsidR="008F5BA6" w:rsidRPr="008F5BA6" w:rsidRDefault="008F5BA6" w:rsidP="008F5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F5BA6">
        <w:rPr>
          <w:rFonts w:ascii="Times New Roman" w:eastAsia="Times New Roman" w:hAnsi="Times New Roman" w:cs="Times New Roman"/>
          <w:sz w:val="24"/>
          <w:szCs w:val="24"/>
          <w:lang w:eastAsia="en-GB"/>
        </w:rPr>
        <w:t>H</w:t>
      </w:r>
      <w:r w:rsidRPr="008F5BA6">
        <w:rPr>
          <w:rFonts w:ascii="Times New Roman" w:eastAsia="Times New Roman" w:hAnsi="Times New Roman" w:cs="Times New Roman"/>
          <w:sz w:val="24"/>
          <w:szCs w:val="24"/>
          <w:vertAlign w:val="subscript"/>
          <w:lang w:eastAsia="en-GB"/>
        </w:rPr>
        <w:t>0</w:t>
      </w:r>
      <w:r w:rsidRPr="008F5BA6">
        <w:rPr>
          <w:rFonts w:ascii="Times New Roman" w:eastAsia="Times New Roman" w:hAnsi="Times New Roman" w:cs="Times New Roman"/>
          <w:sz w:val="24"/>
          <w:szCs w:val="24"/>
          <w:lang w:eastAsia="en-GB"/>
        </w:rPr>
        <w:t>: σ</w:t>
      </w:r>
      <w:r w:rsidRPr="008F5BA6">
        <w:rPr>
          <w:rFonts w:ascii="Times New Roman" w:eastAsia="Times New Roman" w:hAnsi="Times New Roman" w:cs="Times New Roman"/>
          <w:sz w:val="24"/>
          <w:szCs w:val="24"/>
          <w:vertAlign w:val="subscript"/>
          <w:lang w:eastAsia="en-GB"/>
        </w:rPr>
        <w:t>1</w:t>
      </w:r>
      <w:r w:rsidRPr="008F5BA6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GB"/>
        </w:rPr>
        <w:t>2</w:t>
      </w:r>
      <w:r w:rsidRPr="008F5B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σ</w:t>
      </w:r>
      <w:r w:rsidRPr="008F5BA6">
        <w:rPr>
          <w:rFonts w:ascii="Times New Roman" w:eastAsia="Times New Roman" w:hAnsi="Times New Roman" w:cs="Times New Roman"/>
          <w:sz w:val="24"/>
          <w:szCs w:val="24"/>
          <w:vertAlign w:val="subscript"/>
          <w:lang w:eastAsia="en-GB"/>
        </w:rPr>
        <w:t>2</w:t>
      </w:r>
      <w:r w:rsidRPr="008F5BA6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GB"/>
        </w:rPr>
        <w:t>2</w:t>
      </w:r>
      <w:r w:rsidRPr="008F5BA6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H</w:t>
      </w:r>
      <w:r w:rsidRPr="008F5BA6">
        <w:rPr>
          <w:rFonts w:ascii="Times New Roman" w:eastAsia="Times New Roman" w:hAnsi="Times New Roman" w:cs="Times New Roman"/>
          <w:sz w:val="24"/>
          <w:szCs w:val="24"/>
          <w:vertAlign w:val="subscript"/>
          <w:lang w:eastAsia="en-GB"/>
        </w:rPr>
        <w:t>1</w:t>
      </w:r>
      <w:r w:rsidRPr="008F5BA6">
        <w:rPr>
          <w:rFonts w:ascii="Times New Roman" w:eastAsia="Times New Roman" w:hAnsi="Times New Roman" w:cs="Times New Roman"/>
          <w:sz w:val="24"/>
          <w:szCs w:val="24"/>
          <w:lang w:eastAsia="en-GB"/>
        </w:rPr>
        <w:t>: σ</w:t>
      </w:r>
      <w:r w:rsidRPr="008F5BA6">
        <w:rPr>
          <w:rFonts w:ascii="Times New Roman" w:eastAsia="Times New Roman" w:hAnsi="Times New Roman" w:cs="Times New Roman"/>
          <w:sz w:val="24"/>
          <w:szCs w:val="24"/>
          <w:vertAlign w:val="subscript"/>
          <w:lang w:eastAsia="en-GB"/>
        </w:rPr>
        <w:t>1</w:t>
      </w:r>
      <w:r w:rsidRPr="008F5BA6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GB"/>
        </w:rPr>
        <w:t>2</w:t>
      </w:r>
      <w:r w:rsidRPr="008F5B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≠ σ</w:t>
      </w:r>
      <w:r w:rsidRPr="008F5BA6">
        <w:rPr>
          <w:rFonts w:ascii="Times New Roman" w:eastAsia="Times New Roman" w:hAnsi="Times New Roman" w:cs="Times New Roman"/>
          <w:sz w:val="24"/>
          <w:szCs w:val="24"/>
          <w:vertAlign w:val="subscript"/>
          <w:lang w:eastAsia="en-GB"/>
        </w:rPr>
        <w:t>2</w:t>
      </w:r>
      <w:r w:rsidRPr="008F5BA6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GB"/>
        </w:rPr>
        <w:t>2</w:t>
      </w:r>
      <w:r w:rsidRPr="008F5B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8F5BA6" w:rsidRPr="008F5BA6" w:rsidRDefault="008F5BA6" w:rsidP="008F5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F5BA6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>
            <wp:extent cx="2085975" cy="1724025"/>
            <wp:effectExtent l="0" t="0" r="9525" b="9525"/>
            <wp:docPr id="5" name="Picture 5" descr="F-Test in Exc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-Test in Excel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5BA6" w:rsidRPr="008F5BA6" w:rsidRDefault="008F5BA6" w:rsidP="008F5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F5BA6">
        <w:rPr>
          <w:rFonts w:ascii="Times New Roman" w:eastAsia="Times New Roman" w:hAnsi="Times New Roman" w:cs="Times New Roman"/>
          <w:sz w:val="24"/>
          <w:szCs w:val="24"/>
          <w:lang w:eastAsia="en-GB"/>
        </w:rPr>
        <w:t>To perform an F-Test, execute the following steps.</w:t>
      </w:r>
    </w:p>
    <w:p w:rsidR="008F5BA6" w:rsidRPr="008F5BA6" w:rsidRDefault="008F5BA6" w:rsidP="008F5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F5BA6">
        <w:rPr>
          <w:rFonts w:ascii="Times New Roman" w:eastAsia="Times New Roman" w:hAnsi="Times New Roman" w:cs="Times New Roman"/>
          <w:sz w:val="24"/>
          <w:szCs w:val="24"/>
          <w:lang w:eastAsia="en-GB"/>
        </w:rPr>
        <w:t>1. On the Data tab, in the Analysis group, click Data Analysis.</w:t>
      </w:r>
    </w:p>
    <w:p w:rsidR="008F5BA6" w:rsidRPr="008F5BA6" w:rsidRDefault="008F5BA6" w:rsidP="008F5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F5BA6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>
            <wp:extent cx="4638675" cy="952500"/>
            <wp:effectExtent l="0" t="0" r="9525" b="0"/>
            <wp:docPr id="4" name="Picture 4" descr="Click Data Analy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lick Data Analysi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5BA6" w:rsidRPr="008F5BA6" w:rsidRDefault="008F5BA6" w:rsidP="008F5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F5B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Note: can't find the Data Analysis button? Click here to load the </w:t>
      </w:r>
      <w:r w:rsidRPr="00A710C5">
        <w:rPr>
          <w:rFonts w:ascii="Times New Roman" w:eastAsia="Times New Roman" w:hAnsi="Times New Roman" w:cs="Times New Roman"/>
          <w:sz w:val="24"/>
          <w:szCs w:val="24"/>
          <w:lang w:eastAsia="en-GB"/>
        </w:rPr>
        <w:t>Analysis ToolPak add-in</w:t>
      </w:r>
      <w:r w:rsidRPr="008F5BA6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8F5BA6" w:rsidRPr="008F5BA6" w:rsidRDefault="008F5BA6" w:rsidP="008F5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F5BA6">
        <w:rPr>
          <w:rFonts w:ascii="Times New Roman" w:eastAsia="Times New Roman" w:hAnsi="Times New Roman" w:cs="Times New Roman"/>
          <w:sz w:val="24"/>
          <w:szCs w:val="24"/>
          <w:lang w:eastAsia="en-GB"/>
        </w:rPr>
        <w:t>2. Select F-Test Two-Sample for Variances and click OK.</w:t>
      </w:r>
    </w:p>
    <w:p w:rsidR="008F5BA6" w:rsidRPr="008F5BA6" w:rsidRDefault="008F5BA6" w:rsidP="008F5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F5BA6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>
            <wp:extent cx="3705225" cy="1866900"/>
            <wp:effectExtent l="0" t="0" r="9525" b="0"/>
            <wp:docPr id="3" name="Picture 3" descr="Select F-Test Two-Sample for Varian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lect F-Test Two-Sample for Variance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5BA6" w:rsidRPr="008F5BA6" w:rsidRDefault="008F5BA6" w:rsidP="008F5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F5B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3. Click in the Variable </w:t>
      </w:r>
      <w:r w:rsidRPr="008F5BA6">
        <w:rPr>
          <w:rFonts w:ascii="Times New Roman" w:eastAsia="Times New Roman" w:hAnsi="Times New Roman" w:cs="Times New Roman"/>
          <w:sz w:val="24"/>
          <w:szCs w:val="24"/>
          <w:u w:val="single"/>
          <w:lang w:eastAsia="en-GB"/>
        </w:rPr>
        <w:t>1</w:t>
      </w:r>
      <w:r w:rsidRPr="008F5B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Range box and select the range A2:A7.</w:t>
      </w:r>
    </w:p>
    <w:p w:rsidR="008F5BA6" w:rsidRPr="008F5BA6" w:rsidRDefault="008F5BA6" w:rsidP="008F5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F5BA6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4. Click in the Variable </w:t>
      </w:r>
      <w:r w:rsidRPr="008F5BA6">
        <w:rPr>
          <w:rFonts w:ascii="Times New Roman" w:eastAsia="Times New Roman" w:hAnsi="Times New Roman" w:cs="Times New Roman"/>
          <w:sz w:val="24"/>
          <w:szCs w:val="24"/>
          <w:u w:val="single"/>
          <w:lang w:eastAsia="en-GB"/>
        </w:rPr>
        <w:t>2</w:t>
      </w:r>
      <w:r w:rsidRPr="008F5B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Range box and select the range B2:B6.</w:t>
      </w:r>
    </w:p>
    <w:p w:rsidR="008F5BA6" w:rsidRPr="008F5BA6" w:rsidRDefault="008F5BA6" w:rsidP="008F5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F5BA6">
        <w:rPr>
          <w:rFonts w:ascii="Times New Roman" w:eastAsia="Times New Roman" w:hAnsi="Times New Roman" w:cs="Times New Roman"/>
          <w:sz w:val="24"/>
          <w:szCs w:val="24"/>
          <w:lang w:eastAsia="en-GB"/>
        </w:rPr>
        <w:t>5. Click in the Output Range box and select cell E1.</w:t>
      </w:r>
    </w:p>
    <w:p w:rsidR="008F5BA6" w:rsidRPr="008F5BA6" w:rsidRDefault="008F5BA6" w:rsidP="008F5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F5BA6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>
            <wp:extent cx="3762375" cy="2390775"/>
            <wp:effectExtent l="0" t="0" r="9525" b="9525"/>
            <wp:docPr id="2" name="Picture 2" descr="F-Test Paramet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-Test Parameter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5BA6" w:rsidRPr="008F5BA6" w:rsidRDefault="008F5BA6" w:rsidP="008F5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F5BA6">
        <w:rPr>
          <w:rFonts w:ascii="Times New Roman" w:eastAsia="Times New Roman" w:hAnsi="Times New Roman" w:cs="Times New Roman"/>
          <w:sz w:val="24"/>
          <w:szCs w:val="24"/>
          <w:lang w:eastAsia="en-GB"/>
        </w:rPr>
        <w:t>6. Click OK.</w:t>
      </w:r>
    </w:p>
    <w:p w:rsidR="008F5BA6" w:rsidRPr="008F5BA6" w:rsidRDefault="008F5BA6" w:rsidP="008F5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F5BA6">
        <w:rPr>
          <w:rFonts w:ascii="Times New Roman" w:eastAsia="Times New Roman" w:hAnsi="Times New Roman" w:cs="Times New Roman"/>
          <w:sz w:val="24"/>
          <w:szCs w:val="24"/>
          <w:lang w:eastAsia="en-GB"/>
        </w:rPr>
        <w:t>Result:</w:t>
      </w:r>
    </w:p>
    <w:p w:rsidR="008F5BA6" w:rsidRPr="008F5BA6" w:rsidRDefault="008F5BA6" w:rsidP="008F5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F5BA6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>
            <wp:extent cx="3533775" cy="2124075"/>
            <wp:effectExtent l="0" t="0" r="9525" b="9525"/>
            <wp:docPr id="1" name="Picture 1" descr="F-Test Result in Exc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-Test Result in Exce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5BA6" w:rsidRPr="008F5BA6" w:rsidRDefault="008F5BA6" w:rsidP="008F5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F5BA6">
        <w:rPr>
          <w:rFonts w:ascii="Times New Roman" w:eastAsia="Times New Roman" w:hAnsi="Times New Roman" w:cs="Times New Roman"/>
          <w:sz w:val="24"/>
          <w:szCs w:val="24"/>
          <w:lang w:eastAsia="en-GB"/>
        </w:rPr>
        <w:t>Important: be sure that the variance of Variable 1 is higher than the variance of Variable 2. This is the case, 160 &gt; 21.7. If not, swap your data. As a result, Excel calculates the correct F value, which is the ratio of Variance 1 to Variance 2 (F = 160 / 21.7 = 7.373).</w:t>
      </w:r>
    </w:p>
    <w:p w:rsidR="000234C7" w:rsidRDefault="008F5BA6" w:rsidP="00023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F5BA6">
        <w:rPr>
          <w:rFonts w:ascii="Times New Roman" w:eastAsia="Times New Roman" w:hAnsi="Times New Roman" w:cs="Times New Roman"/>
          <w:sz w:val="24"/>
          <w:szCs w:val="24"/>
          <w:lang w:eastAsia="en-GB"/>
        </w:rPr>
        <w:t>Conclusion: if F &gt; F Critical one-tail, we reject the null hypothesis. This is the case, 7.373 &gt; 6.256. Therefore, we reject the null hypothesis. The variances of the two populations are unequal.</w:t>
      </w:r>
    </w:p>
    <w:p w:rsidR="00607048" w:rsidRPr="000234C7" w:rsidRDefault="00607048" w:rsidP="00023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07048">
        <w:rPr>
          <w:rFonts w:ascii="Times New Roman" w:eastAsia="Times New Roman" w:hAnsi="Times New Roman" w:cs="Times New Roman"/>
          <w:sz w:val="24"/>
          <w:szCs w:val="24"/>
          <w:lang w:eastAsia="en-GB"/>
        </w:rPr>
        <w:t>Refer Table-H Page – 789 (Elementary Statistics by Bluman.pdf) for F Critical one-tail is 6.25605650216088.</w:t>
      </w:r>
      <w:bookmarkStart w:id="0" w:name="_GoBack"/>
      <w:bookmarkEnd w:id="0"/>
    </w:p>
    <w:sectPr w:rsidR="00607048" w:rsidRPr="000234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5BA6"/>
    <w:rsid w:val="000234C7"/>
    <w:rsid w:val="00144F4F"/>
    <w:rsid w:val="00607048"/>
    <w:rsid w:val="0070782A"/>
    <w:rsid w:val="008F5BA6"/>
    <w:rsid w:val="00A71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4EE86"/>
  <w15:chartTrackingRefBased/>
  <w15:docId w15:val="{B97CF020-EF6D-4159-B8D9-B7CE1848E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F5BA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BA6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8F5B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8F5BA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F5BA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898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2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0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</TotalTime>
  <Pages>2</Pages>
  <Words>197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Arnab Sir</dc:creator>
  <cp:keywords/>
  <dc:description/>
  <cp:lastModifiedBy>Arnab Sir</cp:lastModifiedBy>
  <cp:revision>5</cp:revision>
  <dcterms:created xsi:type="dcterms:W3CDTF">2020-05-22T08:39:00Z</dcterms:created>
  <dcterms:modified xsi:type="dcterms:W3CDTF">2020-05-25T06:46:00Z</dcterms:modified>
</cp:coreProperties>
</file>