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Configure a Zmala terminal</w:t>
      </w:r>
    </w:p>
    <w:p>
      <w:pPr>
        <w:keepLines/>
      </w:pPr>
      <w:r>
        <w:t>This part is for the helper setting up the TV terminal. Install the software first using ZmalaTerminal-Installation.pdf. Have the Presenter remote, TV remote and Wi-Fi and server QR documents ready. If an administrator has already supplied the codes, start at Pair the remote and connect Wi-Fi.</w:t>
      </w:r>
    </w:p>
    <w:p>
      <w:pPr>
        <w:pStyle w:val="Heading1"/>
      </w:pPr>
      <w:r>
        <w:rPr>
          <w:color w:val="000000"/>
        </w:rPr>
        <w:t>Prepare the account and QR documents</w:t>
      </w:r>
    </w:p>
    <w:p>
      <w:pPr>
        <w:pStyle w:val="Heading2"/>
        <w:keepNext/>
      </w:pPr>
      <w:r>
        <w:rPr>
          <w:b/>
          <w:color w:val="000000"/>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pStyle w:val="Heading2"/>
        <w:keepNext/>
      </w:pPr>
      <w:r>
        <w:rPr>
          <w:b/>
          <w:color w:val="000000"/>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pStyle w:val="Heading2"/>
        <w:keepNext/>
      </w:pPr>
      <w:r>
        <w:rPr>
          <w:b/>
          <w:color w:val="000000"/>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pStyle w:val="Heading2"/>
        <w:keepNext/>
      </w:pPr>
      <w:r>
        <w:rPr>
          <w:b/>
          <w:color w:val="000000"/>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pPr>
        <w:keepLines/>
      </w:pPr>
      <w:r>
        <w:t>Keep both QR documents private: they grant access to the Wi-Fi and this terminal account. Use the server code made for this terminal. The Pi hostname does not select the account.</w:t>
      </w:r>
    </w:p>
    <w:p>
      <w:pPr>
        <w:pStyle w:val="Heading1"/>
      </w:pPr>
      <w:r>
        <w:rPr>
          <w:color w:val="000000"/>
        </w:rP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rPr>
          <w:color w:val="000000"/>
        </w:rP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pStyle w:val="Heading2"/>
        <w:keepNext/>
      </w:pPr>
      <w:r>
        <w:rPr>
          <w:b/>
          <w:color w:val="000000"/>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pStyle w:val="Heading2"/>
        <w:keepNext/>
      </w:pPr>
      <w:r>
        <w:rPr>
          <w:b/>
          <w:color w:val="000000"/>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pStyle w:val="Heading2"/>
        <w:keepNext/>
      </w:pPr>
      <w:r>
        <w:rPr>
          <w:b/>
          <w:color w:val="000000"/>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pStyle w:val="Heading2"/>
        <w:keepNext/>
      </w:pPr>
      <w:r>
        <w:rPr>
          <w:b/>
          <w:color w:val="000000"/>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pPr>
        <w:keepLines/>
      </w:pPr>
      <w:r>
        <w:t>Setup starts in English and uses the chosen terminal language after the server code is accepted. Language choices are shown in their own language, in alphabetical order. Left and right wrap through the list. Some detailed help is in English.</w:t>
      </w:r>
    </w:p>
    <w:p>
      <w:pPr>
        <w:pStyle w:val="Heading1"/>
        <w:pageBreakBefore/>
      </w:pPr>
      <w:r>
        <w:rPr>
          <w:color w:val="000000"/>
        </w:rP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pStyle w:val="Heading2"/>
        <w:keepNext/>
      </w:pPr>
      <w:r>
        <w:rPr>
          <w:b/>
          <w:color w:val="000000"/>
        </w:rPr>
        <w:t>1  Power test</w:t>
      </w:r>
    </w:p>
    <w:p>
      <w:r>
        <w:rPr>
          <w:b w:val="0"/>
        </w:rPr>
        <w:t>When ready, press green. Zmala asks the TV to switch off, waits a few seconds and wakes it. Press green if you saw both actions, or red if you did not. Use the retry option if needed.</w:t>
      </w:r>
    </w:p>
    <w:p>
      <w:pPr>
        <w:pStyle w:val="Heading2"/>
        <w:keepNext/>
      </w:pPr>
      <w:r>
        <w:rPr>
          <w:b/>
          <w:color w:val="000000"/>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pStyle w:val="Heading2"/>
        <w:keepNext/>
      </w:pPr>
      <w:r>
        <w:rPr>
          <w:b/>
          <w:color w:val="000000"/>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rPr>
          <w:color w:val="000000"/>
        </w:rP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rPr>
          <w:color w:val="000000"/>
        </w:rP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rPr>
          <w:color w:val="000000"/>
        </w:rP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pPr>
        <w:keepLines/>
      </w:pPr>
      <w:r>
        <w:t>The terminal ID appears at the bottom of Settings; give it to your helper if they need to find this device on the server. The C20 provides the camera, microphone and speaker automatically.</w:t>
      </w:r>
    </w:p>
    <w:p>
      <w:pPr>
        <w:keepLines/>
      </w:pPr>
      <w:r>
        <w:t>If the C20 is waking, wait a few seconds. Zmala retries without switching sound to the TV. Press red if you want to cancel the call. Your administrator can adjust video quality and the starting call volume on the server.</w:t>
      </w:r>
    </w:p>
    <w:p>
      <w:pPr>
        <w:keepLines/>
      </w:pPr>
      <w:r>
        <w:t>Open Ringtone with green. Press left or right to browse and hear each choice after a short pause. The list wraps at both ends. Press green to save or red to keep the previous tone.</w:t>
      </w:r>
    </w:p>
    <w:p>
      <w:pPr>
        <w:keepLines/>
      </w:pPr>
      <w:r>
        <w:t>Use Ringtone volume to change its loudness; 0% is silent. Button sounds volume is separate. Use middle and left/right to change the sound heard during calls. A call stops any ringtone preview.</w:t>
      </w:r>
    </w:p>
    <w:p>
      <w:pPr>
        <w:pStyle w:val="Heading1"/>
      </w:pPr>
      <w:r>
        <w:rPr>
          <w:color w:val="000000"/>
        </w:rP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rPr>
          <w:color w:val="000000"/>
        </w:rP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