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Prepare a Zmala server</w:t>
      </w:r>
    </w:p>
    <w:p>
      <w:r>
        <w:rPr>
          <w:b w:val="0"/>
        </w:rPr>
        <w:t>For the person installing and administering the server. This guide prepares a new Raspberry Pi, installs the server from Windows and gets it ready for terminal enrollment. The server does not need a screen, camera or remote.</w:t>
      </w:r>
    </w:p>
    <w:p>
      <w:pPr>
        <w:pStyle w:val="Heading1"/>
      </w:pPr>
      <w:r>
        <w:t>Before you start</w:t>
      </w:r>
    </w:p>
    <w:p>
      <w:pPr>
        <w:pStyle w:val="ListBullet"/>
      </w:pPr>
      <w:r>
        <w:t>Raspberry Pi 3 Model B or B+, or Raspberry Pi 4 Model B, with microSD card, reader and suitable power supply.</w:t>
      </w:r>
    </w:p>
    <w:p>
      <w:pPr>
        <w:pStyle w:val="ListBullet"/>
      </w:pPr>
      <w:r>
        <w:t>Windows PC and Ethernet access to the same router or local network. The Pi needs Internet access while installing dependencies.</w:t>
      </w:r>
    </w:p>
    <w:p>
      <w:pPr>
        <w:pStyle w:val="ListBullet"/>
      </w:pPr>
      <w:r>
        <w:t>For migration only, a private, consistent copy of the old server data. Leave the import field empty for a completely new server.</w:t>
      </w:r>
    </w:p>
    <w:p>
      <w:r>
        <w:rPr>
          <w:b w:val="0"/>
        </w:rPr>
        <w:t>Use Raspberry Pi OS Lite (64-bit), Debian 13 Trixie. The server installer checks the model, operating system and wired connection before it starts.</w:t>
      </w:r>
    </w:p>
    <w:p>
      <w:pPr>
        <w:pStyle w:val="Heading1"/>
      </w:pPr>
      <w:r>
        <w:t>Prepare the microSD card</w:t>
      </w:r>
    </w:p>
    <w:p>
      <w:hyperlink r:id="rId10">
        <w:r>
          <w:rPr>
            <w:color w:val="155B91"/>
            <w:u w:val="single"/>
          </w:rPr>
          <w:t>Download Raspberry Pi Imager</w:t>
        </w:r>
      </w:hyperlink>
    </w:p>
    <w:p>
      <w:pPr>
        <w:keepNext/>
      </w:pPr>
      <w:r>
        <w:rPr>
          <w:b/>
        </w:rPr>
        <w:t>1  Choose the image and card</w:t>
      </w:r>
    </w:p>
    <w:p>
      <w:r>
        <w:rPr>
          <w:b w:val="0"/>
        </w:rPr>
        <w:t>Select your Pi model, Raspberry Pi OS Lite (64-bit) based on Debian Trixie, and the intended microSD card. Writing erases that card, so check the selected device before continuing.</w:t>
      </w:r>
    </w:p>
    <w:p>
      <w:pPr>
        <w:keepNext/>
      </w:pPr>
      <w:r>
        <w:rPr>
          <w:b/>
        </w:rPr>
        <w:t>2  Customize the image</w:t>
      </w:r>
    </w:p>
    <w:p>
      <w:r>
        <w:rPr>
          <w:b w:val="0"/>
        </w:rPr>
        <w:t>Set hostname, username and initial password to zmalaserver. Enable SSH with password authentication in Imager. Set your locale. Ethernet is required for installation; there is no server Wi-Fi QR setup screen.</w:t>
      </w:r>
    </w:p>
    <w:p>
      <w:pPr>
        <w:keepNext/>
      </w:pPr>
      <w:r>
        <w:rPr>
          <w:b/>
        </w:rPr>
        <w:t>3  Write and start the Pi</w:t>
      </w:r>
    </w:p>
    <w:p>
      <w:r>
        <w:rPr>
          <w:b w:val="0"/>
        </w:rPr>
        <w:t>Wait for writing and verification, then eject the card. Insert it with Pi power disconnected. Connect Ethernet to the router, then connect power and wait for the first boot. Use the correct supply connector for your Pi model.</w:t>
      </w:r>
    </w:p>
    <w:p>
      <w:r>
        <w:rPr>
          <w:b w:val="0"/>
        </w:rPr>
        <w:t>Keep Ethernet connected for installation and future SSH maintenance. The server application can serve clients over all its network connections, but SSH is restricted to Ethernet.</w:t>
      </w:r>
    </w:p>
    <w:p>
      <w:hyperlink r:id="rId11">
        <w:r>
          <w:rPr>
            <w:color w:val="155B91"/>
            <w:u w:val="single"/>
          </w:rPr>
          <w:t>Raspberry Pi image preparation help</w:t>
        </w:r>
      </w:hyperlink>
    </w:p>
    <w:p>
      <w:pPr>
        <w:pStyle w:val="Heading1"/>
        <w:pageBreakBefore/>
      </w:pPr>
      <w:r>
        <w:t>Install and open administration</w:t>
      </w:r>
    </w:p>
    <w:p>
      <w:hyperlink r:id="rId12">
        <w:r>
          <w:rPr>
            <w:color w:val="155B91"/>
            <w:u w:val="single"/>
          </w:rPr>
          <w:t>Latest successful server installer builds on GitHub</w:t>
        </w:r>
      </w:hyperlink>
    </w:p>
    <w:p>
      <w:pPr>
        <w:keepNext/>
      </w:pPr>
      <w:r>
        <w:rPr>
          <w:b/>
        </w:rPr>
        <w:t>1  Download the installer</w:t>
      </w:r>
    </w:p>
    <w:p>
      <w:r>
        <w:rPr>
          <w:b w:val="0"/>
        </w:rPr>
        <w:t>Open the latest successful Build server installer run for the main branch. Download the zmala-server-setup artifact and extract it. GitHub may require sign-in. Run zmala_server_setup.exe; the Word guides are beside the executable, not inside it.</w:t>
      </w:r>
    </w:p>
    <w:p>
      <w:pPr>
        <w:keepNext/>
      </w:pPr>
      <w:r>
        <w:rPr>
          <w:b/>
        </w:rPr>
        <w:t>2  Check the target</w:t>
      </w:r>
    </w:p>
    <w:p>
      <w:r>
        <w:rPr>
          <w:b w:val="0"/>
        </w:rPr>
        <w:t>Use zmalaserver.local in Network address, or the Pi Ethernet IP if the name cannot be found. For a new server, leave Optional import existing server data blank. Click Check Pi.</w:t>
      </w:r>
    </w:p>
    <w:p>
      <w:pPr>
        <w:keepNext/>
      </w:pPr>
      <w:r>
        <w:rPr>
          <w:b/>
        </w:rPr>
        <w:t>3  Install</w:t>
      </w:r>
    </w:p>
    <w:p>
      <w:r>
        <w:rPr>
          <w:b w:val="0"/>
        </w:rPr>
        <w:t>Once checks pass, click Install and confirm the displayed Pi. Keep power and Ethernet connected. Dependencies, automatic startup, Ethernet-only SSH and reduced SD-card writes are configured automatically. Wait through the reboot and final success checks.</w:t>
      </w:r>
    </w:p>
    <w:p>
      <w:pPr>
        <w:keepNext/>
      </w:pPr>
      <w:r>
        <w:rPr>
          <w:b/>
        </w:rPr>
        <w:t>4  Open the server page</w:t>
      </w:r>
    </w:p>
    <w:p>
      <w:r>
        <w:rPr>
          <w:b w:val="0"/>
        </w:rPr>
        <w:t>On the PC or a phone on the same network, open http://zmalaserver.local:8080/, or use the address printed by the installer. Do not use 127.0.0.1 on the PC; that address refers to the PC itself.</w:t>
      </w:r>
    </w:p>
    <w:p>
      <w:pPr>
        <w:keepNext/>
      </w:pPr>
      <w:r>
        <w:rPr>
          <w:b/>
        </w:rPr>
        <w:t>5  Set the administration password</w:t>
      </w:r>
    </w:p>
    <w:p>
      <w:r>
        <w:rPr>
          <w:b w:val="0"/>
        </w:rPr>
        <w:t>For a new server, choose a password of 12 to 256 characters and keep it in your password manager. There is no administrator username. After a migration, use the previous server administration password. This is separate from the Pi login password.</w:t>
      </w:r>
    </w:p>
    <w:p>
      <w:pPr>
        <w:pStyle w:val="Heading1"/>
      </w:pPr>
      <w:r>
        <w:t>Keep its address stable</w:t>
      </w:r>
    </w:p>
    <w:p>
      <w:r>
        <w:rPr>
          <w:b w:val="0"/>
        </w:rPr>
        <w:t>Reserve the server address in your router if possible. Terminals must be able to reach the address encoded in their server QR documents. A later address change may require fresh QR documents and terminal re-enrollment.</w:t>
      </w:r>
    </w:p>
    <w:p>
      <w:r>
        <w:rPr>
          <w:b w:val="0"/>
        </w:rPr>
        <w:t>The normal installation is for a trusted local network. Do not open router ports to expose it directly to the Internet. The default HTTP and call traffic are not encrypted.</w:t>
      </w:r>
    </w:p>
    <w:p>
      <w:pPr>
        <w:pStyle w:val="Heading1"/>
        <w:pageBreakBefore/>
      </w:pPr>
      <w:r>
        <w:t>Create contacts and verify the installation</w:t>
      </w:r>
    </w:p>
    <w:p>
      <w:pPr>
        <w:keepNext/>
      </w:pPr>
      <w:r>
        <w:rPr>
          <w:b/>
        </w:rPr>
        <w:t>1  Create accounts</w:t>
      </w:r>
    </w:p>
    <w:p>
      <w:r>
        <w:rPr>
          <w:b w:val="0"/>
        </w:rPr>
        <w:t>In Accounts, create an account for each terminal or phone, with the appropriate type, display name and portrait. Keep the generated SIP credentials private. Use real recipient addresses where email reminders are needed.</w:t>
      </w:r>
    </w:p>
    <w:p>
      <w:pPr>
        <w:keepNext/>
      </w:pPr>
      <w:r>
        <w:rPr>
          <w:b/>
        </w:rPr>
        <w:t>2  Create a shared group</w:t>
      </w:r>
    </w:p>
    <w:p>
      <w:r>
        <w:rPr>
          <w:b w:val="0"/>
        </w:rPr>
        <w:t>In Groups, add accounts that should be able to call each other. At least two accounts need to share a group. An account outside all shared groups will not have those contacts available.</w:t>
      </w:r>
    </w:p>
    <w:p>
      <w:pPr>
        <w:keepNext/>
      </w:pPr>
      <w:r>
        <w:rPr>
          <w:b/>
        </w:rPr>
        <w:t>3  Prepare terminal enrollment</w:t>
      </w:r>
    </w:p>
    <w:p>
      <w:r>
        <w:rPr>
          <w:b w:val="0"/>
        </w:rPr>
        <w:t>In Terminals, choose each terminal's language and settings and save. Open Setup to download its Wi-Fi QR PDF and server QR PDF. Then follow terminal_config.docx on the terminal.</w:t>
      </w:r>
    </w:p>
    <w:p>
      <w:pPr>
        <w:keepNext/>
      </w:pPr>
      <w:r>
        <w:rPr>
          <w:b/>
        </w:rPr>
        <w:t>4  Check a real call</w:t>
      </w:r>
    </w:p>
    <w:p>
      <w:r>
        <w:rPr>
          <w:b w:val="0"/>
        </w:rPr>
        <w:t>Check that the expected accounts are online, then make a call and verify moving video and intelligible speech in both directions. Successful installation or an online badge alone does not prove call quality.</w:t>
      </w:r>
    </w:p>
    <w:p>
      <w:pPr>
        <w:pStyle w:val="Heading1"/>
      </w:pPr>
      <w:r>
        <w:t>Replacing an existing server</w:t>
      </w:r>
    </w:p>
    <w:p>
      <w:r>
        <w:rPr>
          <w:b w:val="0"/>
        </w:rPr>
        <w:t>Before installation, stop changes on the old server and obtain a consistent private backup of its data, including administrator password state and portraits. Choose that data folder in the installer. It refuses to overwrite an already populated Pi server. Pending commands are cancelled during migration rather than run again.</w:t>
      </w:r>
    </w:p>
    <w:p>
      <w:r>
        <w:rPr>
          <w:b w:val="0"/>
        </w:rPr>
        <w:t>Keep the old installation available until the replacement passes sign-in, account and portrait comparison, terminal registration and a two-way call. If its address changed, update terminal enrollment or use new server QR documents. Once cutover is verified, stop the old server application. Do not leave both servers serving the same migrated identity.</w:t>
      </w:r>
    </w:p>
    <w:p>
      <w:pPr>
        <w:pStyle w:val="Heading1"/>
      </w:pPr>
      <w:r>
        <w:t>Maintenance and failed installation</w:t>
      </w:r>
    </w:p>
    <w:p>
      <w:r>
        <w:rPr>
          <w:b w:val="0"/>
        </w:rPr>
        <w:t>Overview offers Wired SSH on/off. Leave it enabled for updates and troubleshooting; switching it off does not stop calls or web administration. Re-enable it there before using the installer again.</w:t>
      </w:r>
    </w:p>
    <w:p>
      <w:r>
        <w:rPr>
          <w:b w:val="0"/>
        </w:rPr>
        <w:t>If checks or installation fail, read the details in the installer and retain its log. Logs are saved under the Windows user's LocalAppData folder in ZmalaCall/ServerInstaller. A dropped connection can leave the Pi installation running; establish its status before retrying. Ask the administrator to back up server data regularly.</w:t>
      </w:r>
    </w:p>
    <w:sectPr w:rsidR="00FC693F" w:rsidRPr="0006063C" w:rsidSect="00034616">
      <w:footerReference w:type="default" r:id="rId9"/>
      <w:pgSz w:w="11909" w:h="16834"/>
      <w:pgMar w:top="1008" w:right="1152" w:bottom="1008"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18"/>
      </w:rPr>
      <w:t xml:space="preserve">Server preparation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line="264" w:lineRule="auto"/>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line="264" w:lineRule="auto"/>
      <w:outlineLvl w:val="1"/>
    </w:pPr>
    <w:rPr>
      <w:rFonts w:asciiTheme="majorHAnsi" w:eastAsiaTheme="majorEastAsia" w:hAnsiTheme="majorHAnsi" w:cstheme="majorBidi" w:ascii="Calibri" w:hAnsi="Calibr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line="264"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4" w:lineRule="auto"/>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rPr>
      <w:rFonts w:ascii="Calibri" w:hAnsi="Calibri"/>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rPr>
      <w:rFonts w:ascii="Calibri" w:hAnsi="Calibri"/>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raspberrypi.com/software/" TargetMode="External"/><Relationship Id="rId11" Type="http://schemas.openxmlformats.org/officeDocument/2006/relationships/hyperlink" Target="https://www.raspberrypi.com/documentation/computers/getting-started.html" TargetMode="External"/><Relationship Id="rId12" Type="http://schemas.openxmlformats.org/officeDocument/2006/relationships/hyperlink" Target="https://github.com/toastfr35/ZmalaCall/actions/workflows/build-server-installer.y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Prepare a Zmala server</dc:title>
  <dc:subject>Server preparation</dc:subject>
  <dc:creator>ZmalaCall</dc:creator>
  <cp:keywords>ZmalaCall, user guide, Raspberry Pi</cp:keywords>
  <dc:description/>
  <cp:lastModifiedBy/>
  <cp:revision>1</cp:revision>
  <dcterms:created xsi:type="dcterms:W3CDTF">2013-12-23T23:15:00Z</dcterms:created>
  <dcterms:modified xsi:type="dcterms:W3CDTF">2013-12-23T23:15:00Z</dcterms:modified>
  <cp:category/>
</cp:coreProperties>
</file>