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74"/>
        <w:gridCol w:w="6464"/>
        <w:gridCol w:w="2154"/>
      </w:tblGrid>
      <w:tr>
        <w:tc>
          <w:tcPr>
            <w:tcW w:type="dxa" w:w="1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762000" cy="63817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34"/>
                <w:szCs w:val="34"/>
              </w:rPr>
              <w:t xml:space="preserve">{{分會名稱}}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24"/>
                <w:szCs w:val="24"/>
              </w:rPr>
              <w:t xml:space="preserve">{{分會英文名稱}}</w:t>
            </w:r>
          </w:p>
        </w:tc>
        <w:tc>
          <w:tcPr>
            <w:tcW w:type="dxa" w:w="2154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371600" cy="1438275"/>
                  <wp:effectExtent t="0" r="0" b="0" l="0"/>
                  <wp:docPr id="1" name="主題圖片" descr="{{主題圖片}}" title="主題圖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{{分會編號}}{{^分會編號}}No. 4069930{{/分會編號}}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成立日期: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{{成立日}}{{^成立日}}2014.06.29{{/成立日}}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入場費 : {{入場費}}</w:t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時間 : {{例會日期}} ｜ {{時間}}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{{例會時間說明}}{{^例會時間說明}}會議日期為每月第 1 個星期二 (中文) / 第 3 個星期二 (English){{/例會時間說明}}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{{地點}}</w:t>
            </w:r>
          </w:p>
        </w:tc>
        <w:tc>
          <w:tcPr>
            <w:tcW w:type="dxa" w:w="2154"/>
            <w:vMerge w:val="continue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1"/>
        <w:gridCol w:w="6690"/>
        <w:gridCol w:w="1701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i/>
                <w:iCs/>
                <w:sz w:val="15"/>
                <w:szCs w:val="15"/>
              </w:rPr>
              <w:t xml:space="preserve">會議主題：</w:t>
            </w:r>
          </w:p>
        </w:tc>
        <w:tc>
          <w:tcPr>
            <w:tcW w:type="dxa" w:w="66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i/>
                <w:iCs/>
                <w:sz w:val="34"/>
                <w:szCs w:val="34"/>
              </w:rPr>
              <w:t xml:space="preserve">{{例會主題}}</w:t>
            </w:r>
          </w:p>
        </w:tc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第 {{例會次數}} 次例會</w:t>
            </w:r>
          </w:p>
        </w:tc>
      </w:tr>
    </w:tbl>
    <w:p>
      <w:pPr>
        <w:spacing w:after="4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5"/>
                <w:szCs w:val="15"/>
              </w:rPr>
              <w:t xml:space="preserve">——— 演講會宗旨 ———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訓練溝通及領導能力，強調終身學習。參加國際演講協會是增進溝通技巧的最佳方法，除了大幅增加公開演講的自信外，在這裡所學到的領導技巧，更是您邁向成功之路的必備基石。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71"/>
        <w:gridCol w:w="2721"/>
      </w:tblGrid>
      <w:tr>
        <w:tc>
          <w:tcPr>
            <w:tcW w:type="dxa" w:w="7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3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80"/>
              <w:gridCol w:w="397"/>
              <w:gridCol w:w="624"/>
              <w:gridCol w:w="3232"/>
              <w:gridCol w:w="2438"/>
            </w:tblGrid>
            <w:tr>
              <w:trPr>
                <w:tblHeader/>
              </w:trPr>
              <w:tc>
                <w:tcPr>
                  <w:tcW w:type="dxa" w:w="680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時間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議程表</w:t>
                  </w:r>
                </w:p>
              </w:tc>
              <w:tc>
                <w:tcPr>
                  <w:tcW w:type="dxa" w:w="2438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角色擔任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{{報到時間}}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{{報到分鐘}}'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報到 &amp; 交誼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{{接待}}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{{開場時間}}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{{開場分鐘}}'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1' 宣布例會開始－領導宣讀宣言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{{宣布開會}}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會長致歡迎詞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{{會長致詞}}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3' 總主持人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計時員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贅語記錄員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{{#多元單元}}{{時間}}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多元單元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{{主持人}}{{/多元單元}}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{{演講時間}}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{{演講分鐘}}'</w:t>
                  </w:r>
                </w:p>
              </w:tc>
              <w:tc>
                <w:tcPr>
                  <w:tcW w:type="dxa" w:w="3856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指定演講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{{#演講}}{{時長}}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{{講題}}  {{專案}}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{{講者}}{{/演講}}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{{合照時間}}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{{合照分鐘}}'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大合照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所有與會者</w:t>
                  </w:r>
                </w:p>
              </w:tc>
            </w:tr>
            <w:tr>
              <w:tc>
                <w:tcPr>
                  <w:tcW w:type="dxa" w:w="7371"/>
                  <w:gridSpan w:val="5"/>
                  <w:tcBorders>
                    <w:top w:val="single" w:color="777777" w:sz="3"/>
                    <w:left w:val="none" w:color="FFFFFF" w:sz="0"/>
                    <w:bottom w:val="single" w:color="777777" w:sz="3"/>
                    <w:right w:val="none" w:color="FFFFFF" w:sz="0"/>
                  </w:tcBorders>
                  <w:shd w:fill="F5F5F5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i/>
                      <w:iCs/>
                      <w:sz w:val="14"/>
                      <w:szCs w:val="14"/>
                    </w:rPr>
                    <w:t xml:space="preserve">——— 休息 &amp; 交誼時間（{{休息分鐘}} 分鐘）———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{{即席時間}}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{{即席分鐘}}'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即席問答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{{即席主持人}}</w:t>
                  </w:r>
                </w:p>
              </w:tc>
            </w:tr>
            <w:tr>
              <w:tc>
                <w:tcPr>
                  <w:tcW w:type="dxa" w:w="7371"/>
                  <w:gridSpan w:val="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4"/>
                      <w:szCs w:val="14"/>
                    </w:rPr>
                    <w:t xml:space="preserve"/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{{講評時間}}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{{講評分鐘}}'</w:t>
                  </w:r>
                </w:p>
              </w:tc>
              <w:tc>
                <w:tcPr>
                  <w:tcW w:type="dxa" w:w="3856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講評時間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{{#講評員}}{{時長}}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個別講評員 #{{序號}}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{{姓名}}{{/講評員}}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{{計時員報告時長}}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計時員報告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{{贅語報告時長}}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贅語記錄員報告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{{語言講評時長}}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語言講評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{{語言講評}}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總講評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{{#講評員講評}}{{時長}}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講評員講評 #{{序號}}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{{姓名}}{{/講評員講評}}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{{閉幕時間}}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{{閉幕分鐘}}'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總主持人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贈感謝狀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{{頒獎人}}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{{分享時間}}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{{分享分鐘}}'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會後分享 &amp; 來賓回饋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{{分享回饋}}</w:t>
                  </w:r>
                </w:p>
              </w:tc>
            </w:tr>
          </w:tbl>
          <w:p/>
        </w:tc>
        <w:tc>
          <w:tcPr>
            <w:tcW w:type="dxa" w:w="2721"/>
            <w:tcBorders>
              <w:top w:val="single" w:color="777777" w:sz="3"/>
              <w:left w:val="single" w:color="777777" w:sz="6"/>
              <w:bottom w:val="single" w:color="777777" w:sz="3"/>
              <w:right w:val="single" w:color="777777" w:sz="3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5"/>
                <w:szCs w:val="15"/>
              </w:rPr>
              <w:t xml:space="preserve">⏱ 學習路徑</w:t>
            </w:r>
          </w:p>
          <w:tbl>
            <w:tblPr>
              <w:tblW w:type="dxa" w:w="260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10"/>
              <w:gridCol w:w="2091"/>
            </w:tblGrid>
            <w:tr>
              <w:tc>
                <w:tcPr>
                  <w:tcW w:type="dxa" w:w="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eastAsia="Noto Sans CJK TC" w:hAnsi="Arial"/>
                      <w:b/>
                      <w:bCs/>
                      <w:color w:val="444444"/>
                      <w:sz w:val="18"/>
                      <w:szCs w:val="18"/>
                    </w:rPr>
                    <w:t xml:space="preserve">{{#學習路徑}}{{代碼}}｜</w:t>
                  </w:r>
                </w:p>
              </w:tc>
              <w:tc>
                <w:tcPr>
                  <w:tcW w:type="dxa" w:w="20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eastAsia="Noto Sans CJK TC" w:hAnsi="Arial"/>
                      <w:i/>
                      <w:iCs/>
                      <w:color w:val="444444"/>
                      <w:sz w:val="17"/>
                      <w:szCs w:val="17"/>
                    </w:rPr>
                    <w:t xml:space="preserve">{{名稱}}{{/學習路徑}}</w:t>
                  </w:r>
                </w:p>
              </w:tc>
            </w:tr>
          </w:tbl>
          <w:p>
            <w:pPr>
              <w:spacing w:after="60" w:before="200"/>
              <w:jc w:val="center"/>
            </w:pPr>
            <w:r>
              <w:rPr>
                <w:rFonts w:ascii="Arial" w:eastAsia="Noto Sans CJK TC" w:hAnsi="Arial"/>
                <w:b/>
                <w:bCs/>
                <w:sz w:val="20"/>
                <w:szCs w:val="20"/>
              </w:rPr>
              <w:t xml:space="preserve">時間規則</w:t>
            </w:r>
          </w:p>
          <w:tbl>
            <w:tblPr>
              <w:tblW w:type="dxa" w:w="260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71"/>
              <w:gridCol w:w="510"/>
              <w:gridCol w:w="510"/>
              <w:gridCol w:w="510"/>
            </w:tblGrid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min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ok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max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指定演講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7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即席問答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1.5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個別講評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2.5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語言&amp;總講評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</w:tr>
          </w:tbl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追蹤我們的 FB！</w:t>
            </w:r>
          </w:p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加入企業家 LINE 群組！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7"/>
                <w:szCs w:val="17"/>
              </w:rPr>
              <w:t xml:space="preserve">——— 會議圓滿 ———</w:t>
            </w:r>
          </w:p>
        </w:tc>
      </w:tr>
    </w:tbl>
    <w:sectPr>
      <w:pgSz w:w="11906" w:h="16838" w:orient="portrait"/>
      <w:pgMar w:top="567" w:right="907" w:bottom="567" w:left="90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TC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2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9961de31c33c84d9405af897a2bfdf1c858abf.png"/><Relationship Id="rId8" Type="http://schemas.openxmlformats.org/officeDocument/2006/relationships/image" Target="media/b3dfae584eb77fdaf9173783860e5567c19e69a6.png"/><Relationship Id="rId9" Type="http://schemas.openxmlformats.org/officeDocument/2006/relationships/image" Target="media/43eead79d47b4d4b5e645bbab3101b4e981574fd.png"/><Relationship Id="rId10" Type="http://schemas.openxmlformats.org/officeDocument/2006/relationships/image" Target="media/90cce6925a3c0d8d55c14656ec010a51feaebb9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2026-10-31T20:12:33.380Z</dcterms:created>
  <dcterms:modified xsi:type="dcterms:W3CDTF">2026-10-31T20:12:33.381Z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