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A51C" w14:textId="77777777" w:rsidR="00B6366C" w:rsidRDefault="00B6366C" w:rsidP="00B6366C">
      <w:r>
        <w:t>1. 肯定・同意（相手の話を受け入れるとき）</w:t>
      </w:r>
    </w:p>
    <w:p w14:paraId="48D9F239" w14:textId="77777777" w:rsidR="00B6366C" w:rsidRDefault="00B6366C" w:rsidP="00B6366C">
      <w:r>
        <w:rPr>
          <w:rFonts w:hint="eastAsia"/>
        </w:rPr>
        <w:t>相手の意見に対して「その通り」「分かります」と同意を示す相槌です。</w:t>
      </w:r>
    </w:p>
    <w:p w14:paraId="6C2E4062" w14:textId="77777777" w:rsidR="00B6366C" w:rsidRDefault="00B6366C" w:rsidP="00B6366C">
      <w:r>
        <w:t>1. うんうん （フランクに深く頷く）</w:t>
      </w:r>
    </w:p>
    <w:p w14:paraId="4568DAF9" w14:textId="77777777" w:rsidR="00B6366C" w:rsidRDefault="00B6366C" w:rsidP="00B6366C">
      <w:r>
        <w:t>2. そうだよね （共感を示す）</w:t>
      </w:r>
    </w:p>
    <w:p w14:paraId="62A56789" w14:textId="77777777" w:rsidR="00B6366C" w:rsidRDefault="00B6366C" w:rsidP="00B6366C">
      <w:r>
        <w:t>3. 確かに！ （相手の意見に強く納得したとき）</w:t>
      </w:r>
    </w:p>
    <w:p w14:paraId="7E81CDE1" w14:textId="77777777" w:rsidR="00B6366C" w:rsidRDefault="00B6366C" w:rsidP="00B6366C">
      <w:r>
        <w:t>4. 分かるわかる （親しい間柄での強い共感）</w:t>
      </w:r>
    </w:p>
    <w:p w14:paraId="54C42C25" w14:textId="77777777" w:rsidR="00B6366C" w:rsidRDefault="00B6366C" w:rsidP="00B6366C">
      <w:r>
        <w:t>5. なるほどね （相手の理屈に納得したとき）</w:t>
      </w:r>
    </w:p>
    <w:p w14:paraId="04DE6794" w14:textId="77777777" w:rsidR="00B6366C" w:rsidRDefault="00B6366C" w:rsidP="00B6366C">
      <w:r>
        <w:t>6. まさにその通りだね （完全な同意）</w:t>
      </w:r>
    </w:p>
    <w:p w14:paraId="63384DF7" w14:textId="77777777" w:rsidR="00B6366C" w:rsidRDefault="00B6366C" w:rsidP="00B6366C">
      <w:r>
        <w:t>7. 間違いないね （確信を持って同意するとき）</w:t>
      </w:r>
    </w:p>
    <w:p w14:paraId="0213D53A" w14:textId="77777777" w:rsidR="00B6366C" w:rsidRDefault="00B6366C" w:rsidP="00B6366C">
      <w:r>
        <w:t>2. 驚き・感嘆（新しい情報や意外な話を聞いたとき）</w:t>
      </w:r>
    </w:p>
    <w:p w14:paraId="4DE7B30A" w14:textId="77777777" w:rsidR="00B6366C" w:rsidRDefault="00B6366C" w:rsidP="00B6366C">
      <w:r>
        <w:rPr>
          <w:rFonts w:hint="eastAsia"/>
        </w:rPr>
        <w:t>話の盛り上がりやリアクションの大きさを出すために欠かせない相槌です。</w:t>
      </w:r>
    </w:p>
    <w:p w14:paraId="4CCC5D7A" w14:textId="77777777" w:rsidR="00B6366C" w:rsidRDefault="00B6366C" w:rsidP="00B6366C">
      <w:r>
        <w:t>8. え、本当に！？ （驚きを隠せないとき）</w:t>
      </w:r>
    </w:p>
    <w:p w14:paraId="572AEFCE" w14:textId="77777777" w:rsidR="00B6366C" w:rsidRDefault="00B6366C" w:rsidP="00B6366C">
      <w:r>
        <w:t>9. へえー！ （感心したり、初めて知ったりしたとき）</w:t>
      </w:r>
    </w:p>
    <w:p w14:paraId="253E8D8D" w14:textId="77777777" w:rsidR="00B6366C" w:rsidRDefault="00B6366C" w:rsidP="00B6366C">
      <w:r>
        <w:t>10. うわ、すごいな （素直に感心・感銘を受けたとき）</w:t>
      </w:r>
    </w:p>
    <w:p w14:paraId="6BC91A49" w14:textId="77777777" w:rsidR="00B6366C" w:rsidRDefault="00B6366C" w:rsidP="00B6366C">
      <w:r>
        <w:t>11. マジで？ （カジュアルに驚くとき）</w:t>
      </w:r>
    </w:p>
    <w:p w14:paraId="1D0247FA" w14:textId="77777777" w:rsidR="00B6366C" w:rsidRDefault="00B6366C" w:rsidP="00B6366C">
      <w:r>
        <w:t>12. まさか！ （信じられないというニュアンス）</w:t>
      </w:r>
    </w:p>
    <w:p w14:paraId="7B8FF30B" w14:textId="77777777" w:rsidR="00B6366C" w:rsidRDefault="00B6366C" w:rsidP="00B6366C">
      <w:r>
        <w:t>13. ええっ、そうなの？ （意外な事実を知ったとき）</w:t>
      </w:r>
    </w:p>
    <w:p w14:paraId="5C6BFA29" w14:textId="77777777" w:rsidR="00B6366C" w:rsidRDefault="00B6366C" w:rsidP="00B6366C">
      <w:r>
        <w:t>14. あらま！ （ちょっとお茶目、または少し古いニュアンスの驚き）</w:t>
      </w:r>
    </w:p>
    <w:p w14:paraId="3568D8D4" w14:textId="77777777" w:rsidR="00B6366C" w:rsidRDefault="00B6366C" w:rsidP="00B6366C">
      <w:r>
        <w:t>3. 共感・感情の共有（相手の気持ちに寄り添うとき）</w:t>
      </w:r>
    </w:p>
    <w:p w14:paraId="12530001" w14:textId="77777777" w:rsidR="00B6366C" w:rsidRDefault="00B6366C" w:rsidP="00B6366C">
      <w:r>
        <w:rPr>
          <w:rFonts w:hint="eastAsia"/>
        </w:rPr>
        <w:t>相手が嬉しかったこと、大変だったことを話しているときに、感情をシンクロさせる相槌です。</w:t>
      </w:r>
    </w:p>
    <w:p w14:paraId="1533E8AE" w14:textId="77777777" w:rsidR="00B6366C" w:rsidRDefault="00B6366C" w:rsidP="00B6366C">
      <w:r>
        <w:t>15. それは嬉しいね！ （喜びを分かち合う）</w:t>
      </w:r>
    </w:p>
    <w:p w14:paraId="0372052D" w14:textId="77777777" w:rsidR="00B6366C" w:rsidRDefault="00B6366C" w:rsidP="00B6366C">
      <w:r>
        <w:t>16. それは大変だったね… （苦労を労う、同情する）</w:t>
      </w:r>
    </w:p>
    <w:p w14:paraId="483D3809" w14:textId="77777777" w:rsidR="00B6366C" w:rsidRDefault="00B6366C" w:rsidP="00B6366C">
      <w:r>
        <w:t>17. ああ、なるほどなぁ… （しみじみと相手の状況を察するとき）</w:t>
      </w:r>
    </w:p>
    <w:p w14:paraId="6F9B7CF2" w14:textId="77777777" w:rsidR="00B6366C" w:rsidRDefault="00B6366C" w:rsidP="00B6366C">
      <w:r>
        <w:t>18. それはショックだよね （悲しみや落ち込みに寄り添う）</w:t>
      </w:r>
    </w:p>
    <w:p w14:paraId="3B153B49" w14:textId="77777777" w:rsidR="00B6366C" w:rsidRDefault="00B6366C" w:rsidP="00B6366C">
      <w:r>
        <w:t>19. 楽しそう！ （ワクワクする話を聞いているとき）</w:t>
      </w:r>
    </w:p>
    <w:p w14:paraId="38904499" w14:textId="77777777" w:rsidR="00B6366C" w:rsidRDefault="00B6366C" w:rsidP="00B6366C">
      <w:r>
        <w:t>20. うわあ、緊張するね （ドキドキするシチュエーションに対して）</w:t>
      </w:r>
    </w:p>
    <w:p w14:paraId="11A47CB3" w14:textId="77777777" w:rsidR="00B6366C" w:rsidRDefault="00B6366C" w:rsidP="00B6366C">
      <w:r>
        <w:t>4. 促し・継続（先の話を早く聞きたいとき）</w:t>
      </w:r>
    </w:p>
    <w:p w14:paraId="6E508DB5" w14:textId="77777777" w:rsidR="00B6366C" w:rsidRDefault="00B6366C" w:rsidP="00B6366C">
      <w:r>
        <w:rPr>
          <w:rFonts w:hint="eastAsia"/>
        </w:rPr>
        <w:t>相手に「もっと話して！」と先を促す、会話のテンポを作る相槌です。</w:t>
      </w:r>
    </w:p>
    <w:p w14:paraId="235938D0" w14:textId="77777777" w:rsidR="00B6366C" w:rsidRDefault="00B6366C" w:rsidP="00B6366C">
      <w:r>
        <w:t>21. それからそれから？ （子供っぽく、あるいは純粋に先を期待するとき）</w:t>
      </w:r>
    </w:p>
    <w:p w14:paraId="30E55828" w14:textId="77777777" w:rsidR="00B6366C" w:rsidRDefault="00B6366C" w:rsidP="00B6366C">
      <w:r>
        <w:t>22. で、どうなったの？ （結末を急ぐ、興味津々なとき）</w:t>
      </w:r>
    </w:p>
    <w:p w14:paraId="6973D324" w14:textId="77777777" w:rsidR="00B6366C" w:rsidRDefault="00B6366C" w:rsidP="00B6366C">
      <w:r>
        <w:t>23. うん、それで？ （話をスムーズに次に進めるとき）</w:t>
      </w:r>
    </w:p>
    <w:p w14:paraId="1B77F967" w14:textId="77777777" w:rsidR="00B6366C" w:rsidRDefault="00B6366C" w:rsidP="00B6366C">
      <w:r>
        <w:t>24. ほうほう （少しユーモラスに、じっくり聞いている姿勢）</w:t>
      </w:r>
    </w:p>
    <w:p w14:paraId="64A7986B" w14:textId="77777777" w:rsidR="00B6366C" w:rsidRDefault="00B6366C" w:rsidP="00B6366C">
      <w:r>
        <w:t>25. というと？ （もう少し詳しく聞きたいとき）</w:t>
      </w:r>
    </w:p>
    <w:p w14:paraId="0C8F1CF6" w14:textId="77777777" w:rsidR="00B6366C" w:rsidRDefault="00B6366C" w:rsidP="00B6366C">
      <w:r>
        <w:rPr>
          <w:rFonts w:hint="eastAsia"/>
        </w:rPr>
        <w:t>質問</w:t>
      </w:r>
    </w:p>
    <w:p w14:paraId="6956C5E8" w14:textId="77777777" w:rsidR="00B6366C" w:rsidRDefault="00B6366C" w:rsidP="00B6366C">
      <w:r>
        <w:t>1. 王道・丁寧（見学会、説明会の締めくくりに）</w:t>
      </w:r>
    </w:p>
    <w:p w14:paraId="40F34C7E" w14:textId="77777777" w:rsidR="00B6366C" w:rsidRDefault="00B6366C" w:rsidP="00B6366C">
      <w:r>
        <w:rPr>
          <w:rFonts w:hint="eastAsia"/>
        </w:rPr>
        <w:t>学校見学会や公式な場で、親切かつ礼儀正しく問いかける表現です。</w:t>
      </w:r>
    </w:p>
    <w:p w14:paraId="50CA573D" w14:textId="77777777" w:rsidR="00B6366C" w:rsidRDefault="00B6366C" w:rsidP="00B6366C">
      <w:r>
        <w:t>1. 何かご不明な点や、詳しく知りたいことはございますか？</w:t>
      </w:r>
    </w:p>
    <w:p w14:paraId="7D81945A" w14:textId="77777777" w:rsidR="00B6366C" w:rsidRDefault="00B6366C" w:rsidP="00B6366C">
      <w:r>
        <w:t>2. どんな小さなことでも構いませんので、気になる点はありますか？</w:t>
      </w:r>
    </w:p>
    <w:p w14:paraId="6F252EB0" w14:textId="77777777" w:rsidR="00B6366C" w:rsidRDefault="00B6366C" w:rsidP="00B6366C">
      <w:r>
        <w:t>3. ここまでの説明で、分かりにくかった部分はございませんでしたか？</w:t>
      </w:r>
    </w:p>
    <w:p w14:paraId="007D08A8" w14:textId="77777777" w:rsidR="00B6366C" w:rsidRDefault="00B6366C" w:rsidP="00B6366C">
      <w:r>
        <w:t>4. 何か質問などございましたら、お気軽におっしゃってくださいね。</w:t>
      </w:r>
    </w:p>
    <w:p w14:paraId="57C1CC1A" w14:textId="77777777" w:rsidR="00B6366C" w:rsidRDefault="00B6366C" w:rsidP="00B6366C">
      <w:r>
        <w:t>5. 本日の内容について、もっと聞いておきたいことはありますでしょうか？</w:t>
      </w:r>
    </w:p>
    <w:p w14:paraId="40BFEEB1" w14:textId="77777777" w:rsidR="00B6366C" w:rsidRDefault="00B6366C" w:rsidP="00B6366C">
      <w:r>
        <w:t>2. 親しみやすい・フランク（先輩や親しいアシスタントから）</w:t>
      </w:r>
    </w:p>
    <w:p w14:paraId="1E34DB2A" w14:textId="77777777" w:rsidR="00B6366C" w:rsidRDefault="00B6366C" w:rsidP="00B6366C">
      <w:r>
        <w:rPr>
          <w:rFonts w:hint="eastAsia"/>
        </w:rPr>
        <w:t>受験生や後輩の緊張をほぐし、本音を引き出したいときにぴったりの表現です。</w:t>
      </w:r>
    </w:p>
    <w:p w14:paraId="6CC88C15" w14:textId="77777777" w:rsidR="00B6366C" w:rsidRDefault="00B6366C" w:rsidP="00B6366C">
      <w:r>
        <w:t>6. 他に何か気になるところとかある？</w:t>
      </w:r>
    </w:p>
    <w:p w14:paraId="64B2F9D0" w14:textId="77777777" w:rsidR="00B6366C" w:rsidRDefault="00B6366C" w:rsidP="00B6366C">
      <w:r>
        <w:t>7. 聞きたいこと、何でも遠慮なく言ってね！</w:t>
      </w:r>
    </w:p>
    <w:p w14:paraId="412687E4" w14:textId="77777777" w:rsidR="00B6366C" w:rsidRDefault="00B6366C" w:rsidP="00B6366C">
      <w:r>
        <w:t>8. ぶっちゃけ、ここをもっと知りたい！ってところはある？</w:t>
      </w:r>
    </w:p>
    <w:p w14:paraId="7E37FBCF" w14:textId="77777777" w:rsidR="00B6366C" w:rsidRDefault="00B6366C" w:rsidP="00B6366C">
      <w:r>
        <w:t>9. 何か気になることあれば、何でもどうぞ！</w:t>
      </w:r>
    </w:p>
    <w:p w14:paraId="44C42710" w14:textId="77777777" w:rsidR="00B6366C" w:rsidRDefault="00B6366C" w:rsidP="00B6366C">
      <w:r>
        <w:t>10. 疑問に思ったこととか、あったら教えてね。</w:t>
      </w:r>
    </w:p>
    <w:p w14:paraId="341B7C30" w14:textId="77777777" w:rsidR="00B6366C" w:rsidRDefault="00B6366C" w:rsidP="00B6366C">
      <w:r>
        <w:t>3. 自発性を促す（体験授業やワークショップ）</w:t>
      </w:r>
    </w:p>
    <w:p w14:paraId="1D77FC14" w14:textId="77777777" w:rsidR="00B6366C" w:rsidRDefault="00B6366C" w:rsidP="00B6366C">
      <w:r>
        <w:rPr>
          <w:rFonts w:hint="eastAsia"/>
        </w:rPr>
        <w:t>「もっと知りたい！」という好奇心を刺激したり、一歩踏み込んだ質問を促したりする表現です。</w:t>
      </w:r>
    </w:p>
    <w:p w14:paraId="1F0E5F6A" w14:textId="77777777" w:rsidR="00B6366C" w:rsidRDefault="00B6366C" w:rsidP="00B6366C">
      <w:r>
        <w:t>11. 「ここがもっと知りたい！」と思うポイントはありましたか？</w:t>
      </w:r>
    </w:p>
    <w:p w14:paraId="056F1850" w14:textId="77777777" w:rsidR="00B6366C" w:rsidRDefault="00B6366C" w:rsidP="00B6366C">
      <w:r>
        <w:t>12. もし興味のあるテーマがあれば、何でも質問してくださいね。</w:t>
      </w:r>
    </w:p>
    <w:p w14:paraId="12046E63" w14:textId="77777777" w:rsidR="00B6366C" w:rsidRDefault="00B6366C" w:rsidP="00B6366C">
      <w:r>
        <w:t>13. あなたが一番「おもしろそう」と思ったのはどこですか？</w:t>
      </w:r>
    </w:p>
    <w:p w14:paraId="4F0B7DB7" w14:textId="77777777" w:rsidR="00B6366C" w:rsidRDefault="00B6366C" w:rsidP="00B6366C">
      <w:r>
        <w:t>14. 次はどんなことについて話を聞いてみたい？</w:t>
      </w:r>
    </w:p>
    <w:p w14:paraId="06E2C6B3" w14:textId="77777777" w:rsidR="00B6366C" w:rsidRDefault="00B6366C" w:rsidP="00B6366C">
      <w:r>
        <w:t>15. 何かリクエストや、深掘りしたい話はありますか？</w:t>
      </w:r>
    </w:p>
    <w:p w14:paraId="44ED861C" w14:textId="77777777" w:rsidR="00B6366C" w:rsidRDefault="00B6366C" w:rsidP="00B6366C">
      <w:r>
        <w:t>4. 頼りになる・包容力（先生、お兄さん・お姉さん風）</w:t>
      </w:r>
    </w:p>
    <w:p w14:paraId="673ECC24" w14:textId="77777777" w:rsidR="00B6366C" w:rsidRDefault="00B6366C" w:rsidP="00B6366C">
      <w:r>
        <w:rPr>
          <w:rFonts w:hint="eastAsia"/>
        </w:rPr>
        <w:t>「何でも受け止めるよ」という安心感を与え、質問しやすい空気を作る表現です。</w:t>
      </w:r>
    </w:p>
    <w:p w14:paraId="6F2A7776" w14:textId="77777777" w:rsidR="00B6366C" w:rsidRDefault="00B6366C" w:rsidP="00B6366C">
      <w:r>
        <w:t>16. 不安なことや、迷っていることがあれば相談に乗るよ？</w:t>
      </w:r>
    </w:p>
    <w:p w14:paraId="4B35E9C5" w14:textId="77777777" w:rsidR="00B6366C" w:rsidRDefault="00B6366C" w:rsidP="00B6366C">
      <w:r>
        <w:t>17. どんなことでもいいんだよ。何か聞いてみたいことはあるかい？</w:t>
      </w:r>
    </w:p>
    <w:p w14:paraId="6E5606CD" w14:textId="107D5A64" w:rsidR="00B6366C" w:rsidRDefault="00B6366C" w:rsidP="00B6366C">
      <w:pPr>
        <w:rPr>
          <w:rFonts w:hint="eastAsia"/>
        </w:rPr>
      </w:pPr>
      <w:r>
        <w:t>18. 私に答えられることなら、何でも聞いてちょうだいね</w:t>
      </w:r>
    </w:p>
    <w:p w14:paraId="754FD750" w14:textId="77777777" w:rsidR="00B6366C" w:rsidRDefault="00B6366C" w:rsidP="00B6366C">
      <w:r>
        <w:t>19. 遠慮はいらないよ。何か私に聞いておきたいことはあるかな？</w:t>
      </w:r>
    </w:p>
    <w:p w14:paraId="13040709" w14:textId="77777777" w:rsidR="00B6366C" w:rsidRDefault="00B6366C" w:rsidP="00B6366C">
      <w:r>
        <w:t>20. 準備は万端だよ。何か質問してみたいことは見つかった？</w:t>
      </w:r>
    </w:p>
    <w:p w14:paraId="2FB04395" w14:textId="5A82E389" w:rsidR="00B6366C" w:rsidRDefault="00B6366C">
      <w:r>
        <w:rPr>
          <w:rFonts w:hint="eastAsia"/>
        </w:rPr>
        <w:t> </w:t>
      </w:r>
    </w:p>
    <w:p w14:paraId="7E6F5784" w14:textId="77777777" w:rsidR="00B6366C" w:rsidRDefault="00B6366C">
      <w:pPr>
        <w:rPr>
          <w:rFonts w:hint="eastAsia"/>
        </w:rPr>
      </w:pPr>
    </w:p>
    <w:sectPr w:rsidR="00B6366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00000003" w:usb1="00000000" w:usb2="00000000" w:usb3="00000000" w:csb0="00000001" w:csb1="00000000"/>
  </w:font>
  <w:font w:name="游ゴシック Light">
    <w:panose1 w:val="020B03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revisionView w:inkAnnotations="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66C"/>
    <w:rsid w:val="00B6366C"/>
    <w:rsid w:val="00E714F5"/>
    <w:rsid w:val="00ED13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3BE443F"/>
  <w15:chartTrackingRefBased/>
  <w15:docId w15:val="{84EDF35F-158B-E741-8038-13411A51A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366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6366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6366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6366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6366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6366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6366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6366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6366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6366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6366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6366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6366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6366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6366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6366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6366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6366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636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636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36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636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366C"/>
    <w:pPr>
      <w:spacing w:before="160" w:after="160"/>
      <w:jc w:val="center"/>
    </w:pPr>
    <w:rPr>
      <w:i/>
      <w:iCs/>
      <w:color w:val="404040" w:themeColor="text1" w:themeTint="BF"/>
    </w:rPr>
  </w:style>
  <w:style w:type="character" w:customStyle="1" w:styleId="a8">
    <w:name w:val="引用文 (文字)"/>
    <w:basedOn w:val="a0"/>
    <w:link w:val="a7"/>
    <w:uiPriority w:val="29"/>
    <w:rsid w:val="00B6366C"/>
    <w:rPr>
      <w:i/>
      <w:iCs/>
      <w:color w:val="404040" w:themeColor="text1" w:themeTint="BF"/>
    </w:rPr>
  </w:style>
  <w:style w:type="paragraph" w:styleId="a9">
    <w:name w:val="List Paragraph"/>
    <w:basedOn w:val="a"/>
    <w:uiPriority w:val="34"/>
    <w:qFormat/>
    <w:rsid w:val="00B6366C"/>
    <w:pPr>
      <w:ind w:left="720"/>
      <w:contextualSpacing/>
    </w:pPr>
  </w:style>
  <w:style w:type="character" w:styleId="21">
    <w:name w:val="Intense Emphasis"/>
    <w:basedOn w:val="a0"/>
    <w:uiPriority w:val="21"/>
    <w:qFormat/>
    <w:rsid w:val="00B6366C"/>
    <w:rPr>
      <w:i/>
      <w:iCs/>
      <w:color w:val="0F4761" w:themeColor="accent1" w:themeShade="BF"/>
    </w:rPr>
  </w:style>
  <w:style w:type="paragraph" w:styleId="22">
    <w:name w:val="Intense Quote"/>
    <w:basedOn w:val="a"/>
    <w:next w:val="a"/>
    <w:link w:val="23"/>
    <w:uiPriority w:val="30"/>
    <w:qFormat/>
    <w:rsid w:val="00B63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6366C"/>
    <w:rPr>
      <w:i/>
      <w:iCs/>
      <w:color w:val="0F4761" w:themeColor="accent1" w:themeShade="BF"/>
    </w:rPr>
  </w:style>
  <w:style w:type="character" w:styleId="24">
    <w:name w:val="Intense Reference"/>
    <w:basedOn w:val="a0"/>
    <w:uiPriority w:val="32"/>
    <w:qFormat/>
    <w:rsid w:val="00B636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晴彦 井上</dc:creator>
  <cp:keywords/>
  <dc:description/>
  <cp:lastModifiedBy>晴彦 井上</cp:lastModifiedBy>
  <cp:revision>2</cp:revision>
  <dcterms:created xsi:type="dcterms:W3CDTF">2026-06-02T06:56:00Z</dcterms:created>
  <dcterms:modified xsi:type="dcterms:W3CDTF">2026-06-02T06:56:00Z</dcterms:modified>
</cp:coreProperties>
</file>