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AC11" w14:textId="7A8C95F2" w:rsidR="008155A5" w:rsidRDefault="00765309">
      <w:pPr>
        <w:rPr>
          <w:rFonts w:ascii="Arial" w:hAnsi="Arial" w:cs="Arial"/>
          <w:color w:val="333333"/>
          <w:sz w:val="27"/>
          <w:szCs w:val="27"/>
        </w:rPr>
      </w:pPr>
      <w:r>
        <w:rPr>
          <w:rFonts w:ascii="Arial" w:hAnsi="Arial" w:cs="Arial" w:hint="eastAsia"/>
          <w:color w:val="333333"/>
          <w:sz w:val="27"/>
          <w:szCs w:val="27"/>
        </w:rPr>
        <w:t>新國</w:t>
      </w:r>
      <w:r w:rsidR="00DB095E">
        <w:rPr>
          <w:rFonts w:ascii="Arial" w:hAnsi="Arial" w:cs="Arial"/>
          <w:color w:val="333333"/>
          <w:sz w:val="27"/>
          <w:szCs w:val="27"/>
        </w:rPr>
        <w:t>研究室では、「光を利用したセンサ」の研究に取り組んで</w:t>
      </w:r>
      <w:r w:rsidR="008155A5">
        <w:rPr>
          <w:rFonts w:ascii="Arial" w:hAnsi="Arial" w:cs="Arial" w:hint="eastAsia"/>
          <w:color w:val="333333"/>
          <w:sz w:val="27"/>
          <w:szCs w:val="27"/>
        </w:rPr>
        <w:t>おり</w:t>
      </w:r>
      <w:r w:rsidR="008155A5">
        <w:rPr>
          <w:rFonts w:ascii="Arial" w:hAnsi="Arial" w:cs="Arial"/>
          <w:color w:val="333333"/>
          <w:sz w:val="27"/>
          <w:szCs w:val="27"/>
        </w:rPr>
        <w:t>、センサ用の材料・プロセス開発から新しいセンサの提案と実証実験に取り組んでいます。最近では、</w:t>
      </w:r>
      <w:r w:rsidR="008155A5">
        <w:rPr>
          <w:rFonts w:ascii="Arial" w:hAnsi="Arial" w:cs="Arial"/>
          <w:color w:val="333333"/>
          <w:sz w:val="27"/>
          <w:szCs w:val="27"/>
        </w:rPr>
        <w:t>MEMS</w:t>
      </w:r>
      <w:r w:rsidR="008155A5">
        <w:rPr>
          <w:rFonts w:ascii="Arial" w:hAnsi="Arial" w:cs="Arial"/>
          <w:color w:val="333333"/>
          <w:sz w:val="27"/>
          <w:szCs w:val="27"/>
        </w:rPr>
        <w:t>センサを利用した</w:t>
      </w:r>
      <w:r w:rsidR="008155A5">
        <w:rPr>
          <w:rFonts w:ascii="Arial" w:hAnsi="Arial" w:cs="Arial"/>
          <w:color w:val="333333"/>
          <w:sz w:val="27"/>
          <w:szCs w:val="27"/>
        </w:rPr>
        <w:t>IoT</w:t>
      </w:r>
      <w:r w:rsidR="008155A5">
        <w:rPr>
          <w:rFonts w:ascii="Arial" w:hAnsi="Arial" w:cs="Arial"/>
          <w:color w:val="333333"/>
          <w:sz w:val="27"/>
          <w:szCs w:val="27"/>
        </w:rPr>
        <w:t>システムの開発にも取り組んでいます。</w:t>
      </w:r>
    </w:p>
    <w:p w14:paraId="753D305E" w14:textId="122661A0" w:rsidR="00B64614" w:rsidRDefault="00DB095E">
      <w:pPr>
        <w:rPr>
          <w:rFonts w:ascii="Arial" w:hAnsi="Arial" w:cs="Arial"/>
          <w:color w:val="333333"/>
          <w:sz w:val="27"/>
          <w:szCs w:val="27"/>
        </w:rPr>
      </w:pPr>
      <w:r>
        <w:rPr>
          <w:rFonts w:ascii="Arial" w:hAnsi="Arial" w:cs="Arial"/>
          <w:color w:val="333333"/>
          <w:sz w:val="27"/>
          <w:szCs w:val="27"/>
        </w:rPr>
        <w:t>センサは人間の五感</w:t>
      </w:r>
      <w:r w:rsidR="00652960">
        <w:rPr>
          <w:rFonts w:ascii="Arial" w:hAnsi="Arial" w:cs="Arial" w:hint="eastAsia"/>
          <w:color w:val="333333"/>
          <w:sz w:val="27"/>
          <w:szCs w:val="27"/>
        </w:rPr>
        <w:t>に</w:t>
      </w:r>
      <w:r>
        <w:rPr>
          <w:rFonts w:ascii="Arial" w:hAnsi="Arial" w:cs="Arial"/>
          <w:color w:val="333333"/>
          <w:sz w:val="27"/>
          <w:szCs w:val="27"/>
        </w:rPr>
        <w:t>相当し、力、音などの物理量やにおい、味などの化学量を検知するためのものです。家電製品、ロボット、自動車などには数多くのセンサが内蔵されその動作を支えていて、</w:t>
      </w:r>
      <w:r>
        <w:rPr>
          <w:rFonts w:ascii="Arial" w:hAnsi="Arial" w:cs="Arial"/>
          <w:color w:val="333333"/>
          <w:sz w:val="27"/>
          <w:szCs w:val="27"/>
        </w:rPr>
        <w:t>2023</w:t>
      </w:r>
      <w:r>
        <w:rPr>
          <w:rFonts w:ascii="Arial" w:hAnsi="Arial" w:cs="Arial"/>
          <w:color w:val="333333"/>
          <w:sz w:val="27"/>
          <w:szCs w:val="27"/>
        </w:rPr>
        <w:t>年には、情報社会の発展に伴い年間</w:t>
      </w:r>
      <w:r>
        <w:rPr>
          <w:rFonts w:ascii="Arial" w:hAnsi="Arial" w:cs="Arial"/>
          <w:color w:val="333333"/>
          <w:sz w:val="27"/>
          <w:szCs w:val="27"/>
        </w:rPr>
        <w:t>1</w:t>
      </w:r>
      <w:r>
        <w:rPr>
          <w:rFonts w:ascii="Arial" w:hAnsi="Arial" w:cs="Arial"/>
          <w:color w:val="333333"/>
          <w:sz w:val="27"/>
          <w:szCs w:val="27"/>
        </w:rPr>
        <w:t>兆個のセンサが活用されるトリリオンセンサの時代が来ると予想されています。従来のセンサの多くは電気を利用しているのですが、医療分野や化学プラント、発電プラント等の特殊環境下では漏電やショートが問題になることがあります。一方で、「光」を浴びたり触ったりしても感電しないように、「光を利用したセンサ」は安全性・信頼性が高く、病院やプラント等の特殊な環境下でも使用することができます。</w:t>
      </w:r>
    </w:p>
    <w:p w14:paraId="5DBC605B" w14:textId="77777777" w:rsidR="003E4FCC" w:rsidRDefault="003E4FCC">
      <w:pPr>
        <w:rPr>
          <w:rFonts w:ascii="Arial" w:hAnsi="Arial" w:cs="Arial"/>
          <w:color w:val="333333"/>
          <w:sz w:val="27"/>
          <w:szCs w:val="27"/>
        </w:rPr>
      </w:pPr>
    </w:p>
    <w:p w14:paraId="60762A00" w14:textId="499C65A3" w:rsidR="009A116C" w:rsidRDefault="009A116C">
      <w:pPr>
        <w:rPr>
          <w:rFonts w:ascii="Arial" w:hAnsi="Arial" w:cs="Arial"/>
          <w:color w:val="333333"/>
          <w:sz w:val="27"/>
          <w:szCs w:val="27"/>
        </w:rPr>
      </w:pPr>
      <w:r>
        <w:rPr>
          <w:rFonts w:ascii="Arial" w:hAnsi="Arial" w:cs="Arial" w:hint="eastAsia"/>
          <w:color w:val="333333"/>
          <w:sz w:val="27"/>
          <w:szCs w:val="27"/>
        </w:rPr>
        <w:t>卒業研究テーマ</w:t>
      </w:r>
    </w:p>
    <w:p w14:paraId="48B18ACF" w14:textId="58410CD8" w:rsidR="009A116C" w:rsidRDefault="0011075B">
      <w:pPr>
        <w:pStyle w:val="Web"/>
        <w:rPr>
          <w:rFonts w:ascii="Arial" w:hAnsi="Arial" w:cs="Arial"/>
          <w:color w:val="333333"/>
        </w:rPr>
      </w:pPr>
      <w:r>
        <w:rPr>
          <w:rFonts w:ascii="Arial" w:hAnsi="Arial" w:cs="Arial" w:hint="eastAsia"/>
          <w:color w:val="333333"/>
        </w:rPr>
        <w:t>・</w:t>
      </w:r>
      <w:r w:rsidR="009A116C">
        <w:rPr>
          <w:rFonts w:ascii="Arial" w:hAnsi="Arial" w:cs="Arial"/>
          <w:color w:val="333333"/>
        </w:rPr>
        <w:t>光</w:t>
      </w:r>
      <w:r w:rsidR="009A116C">
        <w:rPr>
          <w:rFonts w:ascii="Arial" w:hAnsi="Arial" w:cs="Arial"/>
          <w:color w:val="333333"/>
        </w:rPr>
        <w:t>MEMS</w:t>
      </w:r>
      <w:r w:rsidR="009A116C">
        <w:rPr>
          <w:rFonts w:ascii="Arial" w:hAnsi="Arial" w:cs="Arial"/>
          <w:color w:val="333333"/>
        </w:rPr>
        <w:t>圧力センサ</w:t>
      </w:r>
      <w:r w:rsidR="009A116C">
        <w:rPr>
          <w:rFonts w:ascii="Arial" w:hAnsi="Arial" w:cs="Arial"/>
          <w:color w:val="333333"/>
        </w:rPr>
        <w:t>(</w:t>
      </w:r>
      <w:r w:rsidR="009A116C">
        <w:rPr>
          <w:rFonts w:ascii="Arial" w:hAnsi="Arial" w:cs="Arial"/>
          <w:color w:val="333333"/>
        </w:rPr>
        <w:t>安全性・信頼性の高い圧力センサ</w:t>
      </w:r>
      <w:r w:rsidR="009A116C">
        <w:rPr>
          <w:rFonts w:ascii="Arial" w:hAnsi="Arial" w:cs="Arial"/>
          <w:color w:val="333333"/>
        </w:rPr>
        <w:t>)</w:t>
      </w:r>
      <w:r w:rsidR="009A116C">
        <w:rPr>
          <w:rStyle w:val="apple-converted-space"/>
          <w:rFonts w:ascii="Arial" w:hAnsi="Arial" w:cs="Arial"/>
          <w:color w:val="333333"/>
        </w:rPr>
        <w:t> </w:t>
      </w:r>
    </w:p>
    <w:p w14:paraId="5E26FD4A" w14:textId="7A7A882A" w:rsidR="009A116C" w:rsidRDefault="0011075B">
      <w:pPr>
        <w:pStyle w:val="Web"/>
        <w:rPr>
          <w:rFonts w:ascii="Arial" w:hAnsi="Arial" w:cs="Arial"/>
          <w:color w:val="333333"/>
        </w:rPr>
      </w:pPr>
      <w:r>
        <w:rPr>
          <w:rFonts w:ascii="Arial" w:hAnsi="Arial" w:cs="Arial" w:hint="eastAsia"/>
          <w:color w:val="333333"/>
        </w:rPr>
        <w:t>・</w:t>
      </w:r>
      <w:r w:rsidR="009A116C">
        <w:rPr>
          <w:rFonts w:ascii="Arial" w:hAnsi="Arial" w:cs="Arial"/>
          <w:color w:val="333333"/>
        </w:rPr>
        <w:t>表面プラズモン共鳴を利用した光</w:t>
      </w:r>
      <w:r w:rsidR="009A116C">
        <w:rPr>
          <w:rFonts w:ascii="Arial" w:hAnsi="Arial" w:cs="Arial"/>
          <w:color w:val="333333"/>
        </w:rPr>
        <w:t>MEMS</w:t>
      </w:r>
      <w:r w:rsidR="009A116C">
        <w:rPr>
          <w:rFonts w:ascii="Arial" w:hAnsi="Arial" w:cs="Arial"/>
          <w:color w:val="333333"/>
        </w:rPr>
        <w:t>血糖値センサの研究</w:t>
      </w:r>
    </w:p>
    <w:p w14:paraId="18CFF4C6" w14:textId="0A76CA96" w:rsidR="009A116C" w:rsidRDefault="0011075B">
      <w:pPr>
        <w:pStyle w:val="Web"/>
        <w:rPr>
          <w:rFonts w:ascii="Arial" w:hAnsi="Arial" w:cs="Arial"/>
          <w:color w:val="333333"/>
        </w:rPr>
      </w:pPr>
      <w:r>
        <w:rPr>
          <w:rFonts w:ascii="Arial" w:hAnsi="Arial" w:cs="Arial" w:hint="eastAsia"/>
          <w:color w:val="333333"/>
        </w:rPr>
        <w:t>・</w:t>
      </w:r>
      <w:r w:rsidR="009A116C">
        <w:rPr>
          <w:rFonts w:ascii="Arial" w:hAnsi="Arial" w:cs="Arial"/>
          <w:color w:val="333333"/>
        </w:rPr>
        <w:t>SiC</w:t>
      </w:r>
      <w:r w:rsidR="009A116C">
        <w:rPr>
          <w:rFonts w:ascii="Arial" w:hAnsi="Arial" w:cs="Arial"/>
          <w:color w:val="333333"/>
        </w:rPr>
        <w:t>光導波路の透明性向上の研究</w:t>
      </w:r>
      <w:r w:rsidR="009A116C">
        <w:rPr>
          <w:rFonts w:ascii="Arial" w:hAnsi="Arial" w:cs="Arial"/>
          <w:color w:val="333333"/>
        </w:rPr>
        <w:t xml:space="preserve"> </w:t>
      </w:r>
    </w:p>
    <w:p w14:paraId="7CEE1130" w14:textId="580C20F5" w:rsidR="009A116C" w:rsidRDefault="0011075B">
      <w:pPr>
        <w:pStyle w:val="Web"/>
        <w:rPr>
          <w:rFonts w:ascii="Arial" w:hAnsi="Arial" w:cs="Arial"/>
          <w:color w:val="333333"/>
        </w:rPr>
      </w:pPr>
      <w:r>
        <w:rPr>
          <w:rFonts w:ascii="Arial" w:hAnsi="Arial" w:cs="Arial" w:hint="eastAsia"/>
          <w:color w:val="333333"/>
        </w:rPr>
        <w:t>・</w:t>
      </w:r>
      <w:r w:rsidR="009A116C">
        <w:rPr>
          <w:rFonts w:ascii="Arial" w:hAnsi="Arial" w:cs="Arial"/>
          <w:color w:val="333333"/>
        </w:rPr>
        <w:t>MEMS</w:t>
      </w:r>
      <w:r w:rsidR="009A116C">
        <w:rPr>
          <w:rFonts w:ascii="Arial" w:hAnsi="Arial" w:cs="Arial"/>
          <w:color w:val="333333"/>
        </w:rPr>
        <w:t>センサを用いた</w:t>
      </w:r>
      <w:r w:rsidR="009A116C">
        <w:rPr>
          <w:rFonts w:ascii="Arial" w:hAnsi="Arial" w:cs="Arial"/>
          <w:color w:val="333333"/>
        </w:rPr>
        <w:t>IoT</w:t>
      </w:r>
      <w:r w:rsidR="009A116C">
        <w:rPr>
          <w:rFonts w:ascii="Arial" w:hAnsi="Arial" w:cs="Arial"/>
          <w:color w:val="333333"/>
        </w:rPr>
        <w:t>システムの開発</w:t>
      </w:r>
    </w:p>
    <w:p w14:paraId="7EB94A04" w14:textId="77777777" w:rsidR="00B64614" w:rsidRDefault="00B64614"/>
    <w:sectPr w:rsidR="00B6461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5E"/>
    <w:rsid w:val="00025C53"/>
    <w:rsid w:val="0011075B"/>
    <w:rsid w:val="003E4FCC"/>
    <w:rsid w:val="00652960"/>
    <w:rsid w:val="00765309"/>
    <w:rsid w:val="00772B11"/>
    <w:rsid w:val="008155A5"/>
    <w:rsid w:val="009A116C"/>
    <w:rsid w:val="00B06E2E"/>
    <w:rsid w:val="00B64614"/>
    <w:rsid w:val="00DB0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88FE80D"/>
  <w15:chartTrackingRefBased/>
  <w15:docId w15:val="{9EAEDC3A-356F-474B-B47D-D5DDBDCF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09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B09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B095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B09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09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09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09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09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09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095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B095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B095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B095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095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095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095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095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095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09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09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09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09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095E"/>
    <w:pPr>
      <w:spacing w:before="160" w:after="160"/>
      <w:jc w:val="center"/>
    </w:pPr>
    <w:rPr>
      <w:i/>
      <w:iCs/>
      <w:color w:val="404040" w:themeColor="text1" w:themeTint="BF"/>
    </w:rPr>
  </w:style>
  <w:style w:type="character" w:customStyle="1" w:styleId="a8">
    <w:name w:val="引用文 (文字)"/>
    <w:basedOn w:val="a0"/>
    <w:link w:val="a7"/>
    <w:uiPriority w:val="29"/>
    <w:rsid w:val="00DB095E"/>
    <w:rPr>
      <w:i/>
      <w:iCs/>
      <w:color w:val="404040" w:themeColor="text1" w:themeTint="BF"/>
    </w:rPr>
  </w:style>
  <w:style w:type="paragraph" w:styleId="a9">
    <w:name w:val="List Paragraph"/>
    <w:basedOn w:val="a"/>
    <w:uiPriority w:val="34"/>
    <w:qFormat/>
    <w:rsid w:val="00DB095E"/>
    <w:pPr>
      <w:ind w:left="720"/>
      <w:contextualSpacing/>
    </w:pPr>
  </w:style>
  <w:style w:type="character" w:styleId="21">
    <w:name w:val="Intense Emphasis"/>
    <w:basedOn w:val="a0"/>
    <w:uiPriority w:val="21"/>
    <w:qFormat/>
    <w:rsid w:val="00DB095E"/>
    <w:rPr>
      <w:i/>
      <w:iCs/>
      <w:color w:val="0F4761" w:themeColor="accent1" w:themeShade="BF"/>
    </w:rPr>
  </w:style>
  <w:style w:type="paragraph" w:styleId="22">
    <w:name w:val="Intense Quote"/>
    <w:basedOn w:val="a"/>
    <w:next w:val="a"/>
    <w:link w:val="23"/>
    <w:uiPriority w:val="30"/>
    <w:qFormat/>
    <w:rsid w:val="00DB0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095E"/>
    <w:rPr>
      <w:i/>
      <w:iCs/>
      <w:color w:val="0F4761" w:themeColor="accent1" w:themeShade="BF"/>
    </w:rPr>
  </w:style>
  <w:style w:type="character" w:styleId="24">
    <w:name w:val="Intense Reference"/>
    <w:basedOn w:val="a0"/>
    <w:uiPriority w:val="32"/>
    <w:qFormat/>
    <w:rsid w:val="00DB095E"/>
    <w:rPr>
      <w:b/>
      <w:bCs/>
      <w:smallCaps/>
      <w:color w:val="0F4761" w:themeColor="accent1" w:themeShade="BF"/>
      <w:spacing w:val="5"/>
    </w:rPr>
  </w:style>
  <w:style w:type="paragraph" w:styleId="Web">
    <w:name w:val="Normal (Web)"/>
    <w:basedOn w:val="a"/>
    <w:uiPriority w:val="99"/>
    <w:semiHidden/>
    <w:unhideWhenUsed/>
    <w:rsid w:val="009A116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apple-converted-space">
    <w:name w:val="apple-converted-space"/>
    <w:basedOn w:val="a0"/>
    <w:rsid w:val="009A1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晴彦 井上</dc:creator>
  <cp:keywords/>
  <dc:description/>
  <cp:lastModifiedBy>晴彦 井上</cp:lastModifiedBy>
  <cp:revision>2</cp:revision>
  <dcterms:created xsi:type="dcterms:W3CDTF">2026-06-11T05:55:00Z</dcterms:created>
  <dcterms:modified xsi:type="dcterms:W3CDTF">2026-06-11T05:55:00Z</dcterms:modified>
</cp:coreProperties>
</file>