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9C" w:rsidRPr="00324B9C" w:rsidRDefault="00324B9C" w:rsidP="00324B9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12C32"/>
          <w:spacing w:val="75"/>
          <w:kern w:val="36"/>
          <w:sz w:val="42"/>
          <w:szCs w:val="42"/>
        </w:rPr>
      </w:pPr>
      <w:proofErr w:type="spellStart"/>
      <w:r w:rsidRPr="00324B9C">
        <w:rPr>
          <w:rFonts w:ascii="微软雅黑" w:eastAsia="微软雅黑" w:hAnsi="微软雅黑" w:cs="宋体" w:hint="eastAsia"/>
          <w:color w:val="FF613A"/>
          <w:spacing w:val="75"/>
          <w:kern w:val="36"/>
          <w:sz w:val="42"/>
          <w:szCs w:val="42"/>
        </w:rPr>
        <w:t>Git</w:t>
      </w:r>
      <w:proofErr w:type="spellEnd"/>
      <w:r w:rsidRPr="00324B9C">
        <w:rPr>
          <w:rFonts w:ascii="微软雅黑" w:eastAsia="微软雅黑" w:hAnsi="微软雅黑" w:cs="宋体" w:hint="eastAsia"/>
          <w:color w:val="FF613A"/>
          <w:spacing w:val="75"/>
          <w:kern w:val="36"/>
          <w:sz w:val="42"/>
          <w:szCs w:val="42"/>
        </w:rPr>
        <w:t>常用命令</w:t>
      </w:r>
    </w:p>
    <w:p w:rsidR="00324B9C" w:rsidRPr="00324B9C" w:rsidRDefault="00324B9C" w:rsidP="00324B9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24B50"/>
          <w:kern w:val="0"/>
          <w:sz w:val="39"/>
          <w:szCs w:val="39"/>
        </w:rPr>
      </w:pPr>
      <w:r w:rsidRPr="00324B9C">
        <w:rPr>
          <w:rFonts w:ascii="微软雅黑" w:eastAsia="微软雅黑" w:hAnsi="微软雅黑" w:cs="宋体" w:hint="eastAsia"/>
          <w:color w:val="FF613A"/>
          <w:kern w:val="0"/>
          <w:sz w:val="39"/>
          <w:szCs w:val="39"/>
        </w:rPr>
        <w:t>获取仓库</w:t>
      </w:r>
    </w:p>
    <w:p w:rsidR="00324B9C" w:rsidRPr="00324B9C" w:rsidRDefault="00324B9C" w:rsidP="007C75C6">
      <w:pPr>
        <w:pStyle w:val="1"/>
        <w:rPr>
          <w:color w:val="424B50"/>
          <w:sz w:val="23"/>
          <w:szCs w:val="23"/>
        </w:rPr>
      </w:pPr>
      <w:r w:rsidRPr="00324B9C">
        <w:rPr>
          <w:rFonts w:hint="eastAsia"/>
        </w:rPr>
        <w:t>可以用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init</w:t>
      </w:r>
      <w:proofErr w:type="spellEnd"/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初始化一个仓库，但是一般常用的都是克隆现有的仓库，这里还是用刚才创建的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helloworld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仓库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clone https://github.com/hk029/hello-world.git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url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后面可以用一个新的路径名，让它保存到特定的目录下，默认就是当前路径下创建一个和仓库名一样的目录。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0000"/>
          <w:spacing w:val="15"/>
          <w:kern w:val="0"/>
          <w:sz w:val="36"/>
          <w:szCs w:val="36"/>
        </w:rPr>
        <w:t>注意：</w:t>
      </w:r>
      <w:r w:rsidRPr="00324B9C">
        <w:rPr>
          <w:rFonts w:ascii="微软雅黑" w:eastAsia="微软雅黑" w:hAnsi="微软雅黑" w:cs="宋体" w:hint="eastAsia"/>
          <w:color w:val="0000FF"/>
          <w:spacing w:val="15"/>
          <w:kern w:val="0"/>
          <w:sz w:val="36"/>
          <w:szCs w:val="36"/>
        </w:rPr>
        <w:t>这个命令是克隆了一个仓库而不是简单的拷贝了文件下来，还保存了有关仓库的信息，基本就是克隆出了一个小的本地仓库。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然后可以cd进去看看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5133975" cy="1504950"/>
            <wp:effectExtent l="0" t="0" r="9525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lastRenderedPageBreak/>
        <w:t>这里有个比较有意思的地方，你会发现目录名后一个</w:t>
      </w:r>
      <w:proofErr w:type="gramStart"/>
      <w:r w:rsidRPr="00324B9C">
        <w:rPr>
          <w:rFonts w:ascii="微软雅黑" w:eastAsia="微软雅黑" w:hAnsi="微软雅黑" w:cs="宋体" w:hint="eastAsia"/>
          <w:color w:val="00CACA"/>
          <w:spacing w:val="15"/>
          <w:kern w:val="0"/>
          <w:sz w:val="36"/>
          <w:szCs w:val="36"/>
        </w:rPr>
        <w:t>’</w:t>
      </w:r>
      <w:proofErr w:type="gramEnd"/>
      <w:r w:rsidRPr="00324B9C">
        <w:rPr>
          <w:rFonts w:ascii="微软雅黑" w:eastAsia="微软雅黑" w:hAnsi="微软雅黑" w:cs="宋体" w:hint="eastAsia"/>
          <w:color w:val="00CACA"/>
          <w:spacing w:val="15"/>
          <w:kern w:val="0"/>
          <w:sz w:val="36"/>
          <w:szCs w:val="36"/>
        </w:rPr>
        <w:t>[master]</w:t>
      </w:r>
      <w:proofErr w:type="gramStart"/>
      <w:r w:rsidRPr="00324B9C">
        <w:rPr>
          <w:rFonts w:ascii="微软雅黑" w:eastAsia="微软雅黑" w:hAnsi="微软雅黑" w:cs="宋体" w:hint="eastAsia"/>
          <w:color w:val="00CACA"/>
          <w:spacing w:val="15"/>
          <w:kern w:val="0"/>
          <w:sz w:val="36"/>
          <w:szCs w:val="36"/>
        </w:rPr>
        <w:t>’</w:t>
      </w:r>
      <w:proofErr w:type="gram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这个表示目前这是一个master分支。当前目录有个.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目录，它会记录仓库的信息，所以你能看到</w:t>
      </w:r>
      <w:r w:rsidRPr="00324B9C">
        <w:rPr>
          <w:rFonts w:ascii="微软雅黑" w:eastAsia="微软雅黑" w:hAnsi="微软雅黑" w:cs="宋体" w:hint="eastAsia"/>
          <w:color w:val="00CACA"/>
          <w:spacing w:val="15"/>
          <w:kern w:val="0"/>
          <w:sz w:val="36"/>
          <w:szCs w:val="36"/>
        </w:rPr>
        <w:t>‘[master]’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这个标签。之后你对当前目录的文件做的操作，都会被记录。</w:t>
      </w:r>
    </w:p>
    <w:p w:rsidR="00324B9C" w:rsidRPr="00324B9C" w:rsidRDefault="00324B9C" w:rsidP="00324B9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24B50"/>
          <w:kern w:val="0"/>
          <w:sz w:val="39"/>
          <w:szCs w:val="39"/>
        </w:rPr>
      </w:pPr>
      <w:r w:rsidRPr="00324B9C">
        <w:rPr>
          <w:rFonts w:ascii="微软雅黑" w:eastAsia="微软雅黑" w:hAnsi="微软雅黑" w:cs="宋体" w:hint="eastAsia"/>
          <w:color w:val="FF613A"/>
          <w:kern w:val="0"/>
          <w:sz w:val="39"/>
          <w:szCs w:val="39"/>
        </w:rPr>
        <w:t>状态与暂存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检查目前仓库的状态是挺重要的一个环节，以免你提交代码的时候提交的不是最新代码。 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br/>
        <w:t>一般来说，你目前目录下的文件就两种状态</w:t>
      </w:r>
    </w:p>
    <w:p w:rsidR="00324B9C" w:rsidRPr="00324B9C" w:rsidRDefault="00324B9C" w:rsidP="00324B9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0" w:right="150"/>
        <w:jc w:val="left"/>
        <w:rPr>
          <w:rFonts w:ascii="微软雅黑" w:eastAsia="微软雅黑" w:hAnsi="微软雅黑" w:cs="宋体"/>
          <w:color w:val="616161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kern w:val="0"/>
          <w:sz w:val="36"/>
          <w:szCs w:val="36"/>
        </w:rPr>
        <w:t>跟踪</w:t>
      </w:r>
    </w:p>
    <w:p w:rsidR="00324B9C" w:rsidRPr="00324B9C" w:rsidRDefault="00324B9C" w:rsidP="00324B9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0" w:right="150"/>
        <w:jc w:val="left"/>
        <w:rPr>
          <w:rFonts w:ascii="微软雅黑" w:eastAsia="微软雅黑" w:hAnsi="微软雅黑" w:cs="宋体"/>
          <w:color w:val="616161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kern w:val="0"/>
          <w:sz w:val="36"/>
          <w:szCs w:val="36"/>
        </w:rPr>
        <w:t>未跟踪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我们可以先输入命令看看当前仓库的状态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status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4038600" cy="704850"/>
            <wp:effectExtent l="0" t="0" r="0" b="0"/>
            <wp:docPr id="20" name="图片 2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可以发现目前目录下很干净，一切都和当初克隆下来一样，所以状态显示也是很干净。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我们新键一个文件，或者从别的地方移动一个文件到当前目录下，看看有什么变化。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lastRenderedPageBreak/>
        <w:drawing>
          <wp:inline distT="0" distB="0" distL="0" distR="0">
            <wp:extent cx="4724400" cy="1800225"/>
            <wp:effectExtent l="0" t="0" r="0" b="9525"/>
            <wp:docPr id="19" name="图片 1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我们可以看见，‘[master]’之后多了几个东西。</w:t>
      </w:r>
    </w:p>
    <w:p w:rsidR="00324B9C" w:rsidRPr="00324B9C" w:rsidRDefault="00324B9C" w:rsidP="00324B9C">
      <w:pPr>
        <w:widowControl/>
        <w:spacing w:line="360" w:lineRule="atLeast"/>
        <w:jc w:val="left"/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</w:pP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 xml:space="preserve">+1 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表示目前有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1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个新文件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 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br/>
        <w:t xml:space="preserve">~0 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表示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0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个修改的文件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 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br/>
        <w:t xml:space="preserve">-0 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表示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0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个删除的文件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 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br/>
        <w:t xml:space="preserve">! </w:t>
      </w:r>
      <w:r w:rsidRPr="00324B9C">
        <w:rPr>
          <w:rFonts w:ascii="Georgia" w:eastAsia="宋体" w:hAnsi="Georgia" w:cs="宋体"/>
          <w:color w:val="737373"/>
          <w:spacing w:val="15"/>
          <w:kern w:val="0"/>
          <w:sz w:val="24"/>
          <w:szCs w:val="24"/>
        </w:rPr>
        <w:t>表示未保存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我们再输入status命令看看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6000750" cy="1428750"/>
            <wp:effectExtent l="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发现目前有个未跟踪的文件了。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我们把它暂存到暂存区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add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NewFile</w:t>
      </w:r>
      <w:proofErr w:type="spellEnd"/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这个命令会把这个文件放到暂存区（还是在本地）到时候提交的时候就会把暂存区的东西提交到网上。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3819525" cy="304800"/>
            <wp:effectExtent l="0" t="0" r="9525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lastRenderedPageBreak/>
        <w:t>这个时候，我们发现红色的字变成了绿色，感叹号也没有了，说明目前修改都已经保存了。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再输入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satus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命令看看 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br/>
      </w:r>
      <w:r w:rsidRPr="00324B9C">
        <w:rPr>
          <w:rFonts w:ascii="微软雅黑" w:eastAsia="微软雅黑" w:hAnsi="微软雅黑" w:cs="宋体"/>
          <w:noProof/>
          <w:color w:val="FF8000"/>
          <w:spacing w:val="15"/>
          <w:kern w:val="0"/>
          <w:sz w:val="36"/>
          <w:szCs w:val="36"/>
        </w:rPr>
        <w:drawing>
          <wp:inline distT="0" distB="0" distL="0" distR="0">
            <wp:extent cx="3752850" cy="1057275"/>
            <wp:effectExtent l="0" t="0" r="0" b="9525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这个时候已经是跟踪状态了。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如果我们这时候修改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NewFile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会发生什么呢？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3562350" cy="447675"/>
            <wp:effectExtent l="0" t="0" r="0" b="952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可以发现，又变红了，这时候出先了~1,说明有一个修改文件。使用status命令看看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5857875" cy="2066925"/>
            <wp:effectExtent l="0" t="0" r="9525" b="952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果然，出现了一个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NewFile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在未跟踪里面。这不是很奇怪吗，一个文件既是跟踪</w:t>
      </w:r>
      <w:proofErr w:type="gram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又是未</w:t>
      </w:r>
      <w:proofErr w:type="gram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跟踪？其实这很好理解，你可以理解为暂存区还有一个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NewFile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拷贝，就是原来那个我们add的</w:t>
      </w:r>
      <w:r w:rsidRPr="00324B9C">
        <w:rPr>
          <w:rFonts w:ascii="微软雅黑" w:eastAsia="微软雅黑" w:hAnsi="微软雅黑" w:cs="宋体" w:hint="eastAsia"/>
          <w:color w:val="FF613A"/>
          <w:spacing w:val="15"/>
          <w:kern w:val="0"/>
          <w:sz w:val="24"/>
          <w:szCs w:val="24"/>
        </w:rPr>
        <w:t>“空”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lastRenderedPageBreak/>
        <w:t>的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NewFile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。修改的这个不在暂存区，如果这时候我们把所有修改提交，那么提交的是</w:t>
      </w:r>
      <w:r w:rsidRPr="00324B9C">
        <w:rPr>
          <w:rFonts w:ascii="微软雅黑" w:eastAsia="微软雅黑" w:hAnsi="微软雅黑" w:cs="宋体" w:hint="eastAsia"/>
          <w:color w:val="FF613A"/>
          <w:spacing w:val="15"/>
          <w:kern w:val="0"/>
          <w:sz w:val="24"/>
          <w:szCs w:val="24"/>
        </w:rPr>
        <w:t>“空”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的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NewFile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0000"/>
          <w:spacing w:val="15"/>
          <w:kern w:val="0"/>
          <w:sz w:val="36"/>
          <w:szCs w:val="36"/>
        </w:rPr>
        <w:t>所以当我们提交前，一定要看是不是还有红字？是不是还有什么修改没有更新到暂存区！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最后，还说下，其实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 xml:space="preserve"> status有个简化输出的形式。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status -s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4371975" cy="466725"/>
            <wp:effectExtent l="0" t="0" r="9525" b="952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这里我为了让所有状态都出现，删除了README.md，可以发现这个简化版输出其实更直观。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4876800" cy="771525"/>
            <wp:effectExtent l="0" t="0" r="0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我们把所有的修改更新到暂存区吧：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add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NewFile</w:t>
      </w:r>
      <w:proofErr w:type="spellEnd"/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rm</w:t>
      </w:r>
      <w:proofErr w:type="spell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README.md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现在所有的更新都更新到暂存区了，可以提交了！</w:t>
      </w:r>
    </w:p>
    <w:p w:rsidR="00324B9C" w:rsidRPr="00324B9C" w:rsidRDefault="00324B9C" w:rsidP="00324B9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24B50"/>
          <w:kern w:val="0"/>
          <w:sz w:val="39"/>
          <w:szCs w:val="39"/>
        </w:rPr>
      </w:pPr>
      <w:r w:rsidRPr="00324B9C">
        <w:rPr>
          <w:rFonts w:ascii="微软雅黑" w:eastAsia="微软雅黑" w:hAnsi="微软雅黑" w:cs="宋体" w:hint="eastAsia"/>
          <w:color w:val="FF613A"/>
          <w:kern w:val="0"/>
          <w:sz w:val="39"/>
          <w:szCs w:val="39"/>
        </w:rPr>
        <w:t>提交到本地仓库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lastRenderedPageBreak/>
        <w:t>这里的commit只是保存到了本地。如果你只需要一个本地仓库，那么现在也就够了。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commit -m "my first commit"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5476875" cy="1219200"/>
            <wp:effectExtent l="0" t="0" r="9525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注意：一定要带-m加上说明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推送到远程仓库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因为你是直接从远程仓库拷贝的，所以你输入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remote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会发现已经有个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orignal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了 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br/>
        <w:t>这个时候你直接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 xml:space="preserve"> push就行了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push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4486275" cy="1066800"/>
            <wp:effectExtent l="0" t="0" r="952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9553575" cy="2085975"/>
            <wp:effectExtent l="0" t="0" r="9525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24B50"/>
          <w:kern w:val="0"/>
          <w:sz w:val="39"/>
          <w:szCs w:val="39"/>
        </w:rPr>
      </w:pPr>
      <w:r w:rsidRPr="00324B9C">
        <w:rPr>
          <w:rFonts w:ascii="微软雅黑" w:eastAsia="微软雅黑" w:hAnsi="微软雅黑" w:cs="宋体" w:hint="eastAsia"/>
          <w:color w:val="FF613A"/>
          <w:kern w:val="0"/>
          <w:sz w:val="39"/>
          <w:szCs w:val="39"/>
        </w:rPr>
        <w:lastRenderedPageBreak/>
        <w:t>用SSH连接并推送到远程仓库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但是，建议还是使用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ssh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的模式，安全点。下面说下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ssh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的模式怎么用，首先你要创建一个私</w:t>
      </w:r>
      <w:proofErr w:type="gram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钥</w:t>
      </w:r>
      <w:proofErr w:type="gram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，就是在自己电脑里的钥匙。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ssh-keygen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-t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rsa</w:t>
      </w:r>
      <w:proofErr w:type="spell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-C "your email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addr</w:t>
      </w:r>
      <w:proofErr w:type="spell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"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5848350" cy="35052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B9C">
        <w:rPr>
          <w:rFonts w:ascii="微软雅黑" w:eastAsia="微软雅黑" w:hAnsi="微软雅黑" w:cs="宋体" w:hint="eastAsia"/>
          <w:color w:val="424B50"/>
          <w:spacing w:val="15"/>
          <w:kern w:val="0"/>
          <w:sz w:val="23"/>
          <w:szCs w:val="23"/>
        </w:rPr>
        <w:br/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第一个是问你改不改目录，回车就好。然后输入密码，确认（这个密码是生成这个密钥的密码，</w:t>
      </w:r>
      <w:r w:rsidRPr="00324B9C">
        <w:rPr>
          <w:rFonts w:ascii="微软雅黑" w:eastAsia="微软雅黑" w:hAnsi="微软雅黑" w:cs="宋体" w:hint="eastAsia"/>
          <w:color w:val="FF613A"/>
          <w:spacing w:val="15"/>
          <w:kern w:val="0"/>
          <w:sz w:val="24"/>
          <w:szCs w:val="24"/>
        </w:rPr>
        <w:t>也可以为空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，这样你下次push就不用输入密码了)。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然后你就可以去那个目录下找id_rsa.pub文件，打开（随便用什么打开），把里面的东西复制。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lastRenderedPageBreak/>
        <w:drawing>
          <wp:inline distT="0" distB="0" distL="0" distR="0">
            <wp:extent cx="5867400" cy="5143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然后去网站上把自己私</w:t>
      </w:r>
      <w:proofErr w:type="gram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钥</w:t>
      </w:r>
      <w:proofErr w:type="gram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输入进去，头像——settings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1733550" cy="28860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根据图片点New SSH key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lastRenderedPageBreak/>
        <w:drawing>
          <wp:inline distT="0" distB="0" distL="0" distR="0">
            <wp:extent cx="9705975" cy="4610100"/>
            <wp:effectExtent l="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然后输入一个随便什么title自己知道就好，和你刚才复制的东西在key里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6867525" cy="146685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这时候，就算在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github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上注册了你的私</w:t>
      </w:r>
      <w:proofErr w:type="gram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钥</w:t>
      </w:r>
      <w:proofErr w:type="gram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，然后在输入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ssh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-T git@github.com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看看是不是能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ssh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连上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github</w:t>
      </w:r>
      <w:proofErr w:type="spellEnd"/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lastRenderedPageBreak/>
        <w:drawing>
          <wp:inline distT="0" distB="0" distL="0" distR="0">
            <wp:extent cx="6448425" cy="47625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好了一切准备就绪。 </w:t>
      </w: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br/>
        <w:t>我们先把远程仓库加上：</w:t>
      </w:r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2933700" cy="22764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选择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ssh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，然后复制后面的地址。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（因为之前有一个original的，我们这里方便测试先</w:t>
      </w:r>
      <w:proofErr w:type="gram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删</w:t>
      </w:r>
      <w:proofErr w:type="gram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了它）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remote 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rm</w:t>
      </w:r>
      <w:proofErr w:type="spell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origin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输入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remote 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发现没东西了，可以添加新的远程仓库了。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remote add origin git@github.com:hk029/hello-</w:t>
      </w:r>
      <w:proofErr w:type="spell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world.git</w:t>
      </w:r>
      <w:proofErr w:type="spellEnd"/>
    </w:p>
    <w:p w:rsidR="00324B9C" w:rsidRPr="00324B9C" w:rsidRDefault="00324B9C" w:rsidP="00324B9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/>
          <w:noProof/>
          <w:color w:val="424B50"/>
          <w:spacing w:val="15"/>
          <w:kern w:val="0"/>
          <w:sz w:val="23"/>
          <w:szCs w:val="23"/>
        </w:rPr>
        <w:drawing>
          <wp:inline distT="0" distB="0" distL="0" distR="0">
            <wp:extent cx="6438900" cy="5334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然后输入</w:t>
      </w:r>
    </w:p>
    <w:p w:rsidR="00324B9C" w:rsidRPr="00324B9C" w:rsidRDefault="00324B9C" w:rsidP="0032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324B9C">
        <w:rPr>
          <w:rFonts w:ascii="Consolas" w:eastAsia="宋体" w:hAnsi="Consolas" w:cs="Consolas"/>
          <w:color w:val="424B50"/>
          <w:kern w:val="0"/>
          <w:szCs w:val="21"/>
          <w:bdr w:val="none" w:sz="0" w:space="0" w:color="auto" w:frame="1"/>
        </w:rPr>
        <w:t xml:space="preserve"> push -u origin master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master是你的分支，origin是你的远程仓库</w:t>
      </w:r>
    </w:p>
    <w:p w:rsidR="00324B9C" w:rsidRP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24B50"/>
          <w:spacing w:val="15"/>
          <w:kern w:val="0"/>
          <w:sz w:val="23"/>
          <w:szCs w:val="23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lastRenderedPageBreak/>
        <w:t>第一次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 xml:space="preserve"> push -u origin master后，就可以用直接用</w:t>
      </w:r>
      <w:proofErr w:type="spellStart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git</w:t>
      </w:r>
      <w:proofErr w:type="spellEnd"/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 xml:space="preserve"> push指令了</w:t>
      </w:r>
    </w:p>
    <w:p w:rsidR="00324B9C" w:rsidRPr="00324B9C" w:rsidRDefault="00FD386C" w:rsidP="00324B9C">
      <w:pPr>
        <w:widowControl/>
        <w:spacing w:after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std="t" o:hrnoshade="t" o:hr="t" fillcolor="#424b50" stroked="f"/>
        </w:pict>
      </w:r>
    </w:p>
    <w:p w:rsidR="00324B9C" w:rsidRDefault="00324B9C" w:rsidP="00324B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FF8000"/>
          <w:spacing w:val="15"/>
          <w:kern w:val="0"/>
          <w:sz w:val="36"/>
          <w:szCs w:val="36"/>
        </w:rPr>
      </w:pPr>
      <w:r w:rsidRPr="00324B9C">
        <w:rPr>
          <w:rFonts w:ascii="微软雅黑" w:eastAsia="微软雅黑" w:hAnsi="微软雅黑" w:cs="宋体" w:hint="eastAsia"/>
          <w:color w:val="FF8000"/>
          <w:spacing w:val="15"/>
          <w:kern w:val="0"/>
          <w:sz w:val="36"/>
          <w:szCs w:val="36"/>
        </w:rPr>
        <w:t>好了这些基本操作就可以满足一些日常使用了，后续再加一些关于分支还有撤销 删除的操作。</w:t>
      </w:r>
    </w:p>
    <w:p w:rsidR="007A0480" w:rsidRPr="007A0480" w:rsidRDefault="007A0480" w:rsidP="00324B9C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FF8000"/>
          <w:spacing w:val="15"/>
          <w:kern w:val="0"/>
          <w:sz w:val="24"/>
          <w:szCs w:val="24"/>
        </w:rPr>
      </w:pPr>
    </w:p>
    <w:p w:rsidR="007A0480" w:rsidRPr="00ED5FA3" w:rsidRDefault="00F921C7" w:rsidP="00324B9C">
      <w:pPr>
        <w:widowControl/>
        <w:shd w:val="clear" w:color="auto" w:fill="FFFFFF"/>
        <w:spacing w:line="360" w:lineRule="atLeast"/>
        <w:jc w:val="left"/>
      </w:pPr>
      <w:hyperlink r:id="rId26" w:history="1">
        <w:r w:rsidRPr="00ED5FA3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Git fetch</w:t>
        </w:r>
        <w:r w:rsidRPr="00ED5FA3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和</w:t>
        </w:r>
        <w:r w:rsidRPr="00ED5FA3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git pull</w:t>
        </w:r>
        <w:r w:rsidRPr="00ED5FA3"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的区别</w:t>
        </w:r>
      </w:hyperlink>
    </w:p>
    <w:p w:rsidR="004C043A" w:rsidRPr="004C043A" w:rsidRDefault="004C043A" w:rsidP="004C04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Git</w:t>
      </w:r>
      <w:proofErr w:type="spellEnd"/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中从远程的分支获取最新的版本到本地有这样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2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个命令：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1. </w:t>
      </w:r>
      <w:proofErr w:type="spellStart"/>
      <w:r w:rsidRPr="004C043A">
        <w:rPr>
          <w:rFonts w:ascii="Trebuchet MS" w:eastAsia="宋体" w:hAnsi="Trebuchet MS" w:cs="宋体"/>
          <w:color w:val="FF00FF"/>
          <w:kern w:val="0"/>
          <w:sz w:val="20"/>
          <w:szCs w:val="20"/>
          <w:shd w:val="clear" w:color="auto" w:fill="FFFFFF"/>
        </w:rPr>
        <w:t>git</w:t>
      </w:r>
      <w:proofErr w:type="spellEnd"/>
      <w:r w:rsidRPr="004C043A">
        <w:rPr>
          <w:rFonts w:ascii="Trebuchet MS" w:eastAsia="宋体" w:hAnsi="Trebuchet MS" w:cs="宋体"/>
          <w:color w:val="FF00FF"/>
          <w:kern w:val="0"/>
          <w:sz w:val="20"/>
          <w:szCs w:val="20"/>
          <w:shd w:val="clear" w:color="auto" w:fill="FFFFFF"/>
        </w:rPr>
        <w:t xml:space="preserve"> fetch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：相当于是从远程获取最新版本到本地，不会自动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merge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</w:p>
    <w:p w:rsidR="004C043A" w:rsidRPr="004C043A" w:rsidRDefault="004C043A" w:rsidP="004C043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7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4C043A">
        <w:rPr>
          <w:rFonts w:ascii="Trebuchet MS" w:eastAsia="宋体" w:hAnsi="Trebuchet MS" w:cs="宋体"/>
          <w:color w:val="000000"/>
          <w:kern w:val="0"/>
          <w:sz w:val="20"/>
          <w:szCs w:val="20"/>
        </w:rPr>
        <w:t>    </w:t>
      </w:r>
      <w:r w:rsidRPr="004C043A">
        <w:rPr>
          <w:rFonts w:ascii="宋体" w:eastAsia="宋体" w:hAnsi="宋体" w:cs="宋体"/>
          <w:color w:val="555555"/>
          <w:kern w:val="0"/>
          <w:sz w:val="23"/>
          <w:szCs w:val="23"/>
        </w:rPr>
        <w:br/>
      </w:r>
      <w:hyperlink r:id="rId27" w:tgtFrame="_blank" w:tooltip="Git知识库" w:history="1">
        <w:r w:rsidRPr="004C043A">
          <w:rPr>
            <w:rFonts w:ascii="宋体" w:eastAsia="宋体" w:hAnsi="宋体" w:cs="宋体"/>
            <w:b/>
            <w:bCs/>
            <w:color w:val="DF3434"/>
            <w:kern w:val="0"/>
            <w:sz w:val="23"/>
            <w:szCs w:val="23"/>
            <w:u w:val="single"/>
          </w:rPr>
          <w:t>Git</w:t>
        </w:r>
      </w:hyperlink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fetch origin master</w:t>
      </w:r>
      <w:r w:rsidRPr="004C043A">
        <w:rPr>
          <w:rFonts w:ascii="宋体" w:eastAsia="宋体" w:hAnsi="宋体" w:cs="宋体"/>
          <w:color w:val="555555"/>
          <w:kern w:val="0"/>
          <w:sz w:val="23"/>
          <w:szCs w:val="23"/>
        </w:rPr>
        <w:br/>
      </w:r>
      <w:proofErr w:type="spellStart"/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>git</w:t>
      </w:r>
      <w:proofErr w:type="spellEnd"/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log </w:t>
      </w:r>
      <w:r w:rsidRPr="004C043A">
        <w:rPr>
          <w:rFonts w:ascii="宋体" w:eastAsia="宋体" w:hAnsi="宋体" w:cs="宋体"/>
          <w:color w:val="666600"/>
          <w:kern w:val="0"/>
          <w:sz w:val="23"/>
          <w:szCs w:val="23"/>
        </w:rPr>
        <w:t>-</w:t>
      </w:r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p </w:t>
      </w:r>
      <w:proofErr w:type="spellStart"/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>master</w:t>
      </w:r>
      <w:proofErr w:type="gramStart"/>
      <w:r w:rsidRPr="004C043A">
        <w:rPr>
          <w:rFonts w:ascii="宋体" w:eastAsia="宋体" w:hAnsi="宋体" w:cs="宋体"/>
          <w:color w:val="666600"/>
          <w:kern w:val="0"/>
          <w:sz w:val="23"/>
          <w:szCs w:val="23"/>
        </w:rPr>
        <w:t>..</w:t>
      </w:r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>origin</w:t>
      </w:r>
      <w:proofErr w:type="spellEnd"/>
      <w:r w:rsidRPr="004C043A">
        <w:rPr>
          <w:rFonts w:ascii="宋体" w:eastAsia="宋体" w:hAnsi="宋体" w:cs="宋体"/>
          <w:color w:val="666600"/>
          <w:kern w:val="0"/>
          <w:sz w:val="23"/>
          <w:szCs w:val="23"/>
        </w:rPr>
        <w:t>/</w:t>
      </w:r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>master</w:t>
      </w:r>
      <w:proofErr w:type="gramEnd"/>
      <w:r w:rsidRPr="004C043A">
        <w:rPr>
          <w:rFonts w:ascii="宋体" w:eastAsia="宋体" w:hAnsi="宋体" w:cs="宋体"/>
          <w:color w:val="555555"/>
          <w:kern w:val="0"/>
          <w:sz w:val="23"/>
          <w:szCs w:val="23"/>
        </w:rPr>
        <w:br/>
      </w:r>
      <w:proofErr w:type="spellStart"/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>git</w:t>
      </w:r>
      <w:proofErr w:type="spellEnd"/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merge origin</w:t>
      </w:r>
      <w:r w:rsidRPr="004C043A">
        <w:rPr>
          <w:rFonts w:ascii="宋体" w:eastAsia="宋体" w:hAnsi="宋体" w:cs="宋体"/>
          <w:color w:val="666600"/>
          <w:kern w:val="0"/>
          <w:sz w:val="23"/>
          <w:szCs w:val="23"/>
        </w:rPr>
        <w:t>/</w:t>
      </w:r>
      <w:r w:rsidRPr="004C043A">
        <w:rPr>
          <w:rFonts w:ascii="宋体" w:eastAsia="宋体" w:hAnsi="宋体" w:cs="宋体"/>
          <w:color w:val="000000"/>
          <w:kern w:val="0"/>
          <w:sz w:val="23"/>
          <w:szCs w:val="23"/>
        </w:rPr>
        <w:t>master</w:t>
      </w:r>
    </w:p>
    <w:p w:rsidR="004C043A" w:rsidRPr="004C043A" w:rsidRDefault="004C043A" w:rsidP="004C04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    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以上命令的含义：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   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首先从远程的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origin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的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master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主分支下载最新的版本到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origin/master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分支上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   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然后比较本地的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master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分支和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origin/master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分支的差别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   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最后进行合并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   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上述过程其实可以用以下更清晰的方式来进行：</w:t>
      </w:r>
      <w:r w:rsidRPr="004C043A">
        <w:rPr>
          <w:rFonts w:ascii="Trebuchet MS" w:eastAsia="宋体" w:hAnsi="Trebuchet MS" w:cs="宋体"/>
          <w:color w:val="333333"/>
          <w:kern w:val="0"/>
          <w:sz w:val="18"/>
          <w:szCs w:val="18"/>
          <w:shd w:val="clear" w:color="auto" w:fill="FFFFFF"/>
        </w:rPr>
        <w:br/>
      </w:r>
    </w:p>
    <w:p w:rsidR="004C043A" w:rsidRPr="004C043A" w:rsidRDefault="004C043A" w:rsidP="004C043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7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proofErr w:type="spellStart"/>
      <w:proofErr w:type="gramStart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git</w:t>
      </w:r>
      <w:proofErr w:type="spellEnd"/>
      <w:proofErr w:type="gramEnd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fetch origin </w:t>
      </w:r>
      <w:proofErr w:type="spellStart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master</w:t>
      </w:r>
      <w:r w:rsidRPr="004C043A">
        <w:rPr>
          <w:rFonts w:ascii="Trebuchet MS" w:eastAsia="宋体" w:hAnsi="Trebuchet MS" w:cs="宋体"/>
          <w:color w:val="666600"/>
          <w:kern w:val="0"/>
          <w:sz w:val="18"/>
          <w:szCs w:val="18"/>
        </w:rPr>
        <w:t>:</w:t>
      </w:r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tmp</w:t>
      </w:r>
      <w:proofErr w:type="spellEnd"/>
      <w:r w:rsidRPr="004C043A">
        <w:rPr>
          <w:rFonts w:ascii="宋体" w:eastAsia="宋体" w:hAnsi="宋体" w:cs="宋体"/>
          <w:color w:val="555555"/>
          <w:kern w:val="0"/>
          <w:sz w:val="23"/>
          <w:szCs w:val="23"/>
        </w:rPr>
        <w:br/>
      </w:r>
      <w:proofErr w:type="spellStart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git</w:t>
      </w:r>
      <w:proofErr w:type="spellEnd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diff </w:t>
      </w:r>
      <w:proofErr w:type="spellStart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tmp</w:t>
      </w:r>
      <w:proofErr w:type="spellEnd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 </w:t>
      </w:r>
      <w:r w:rsidRPr="004C043A">
        <w:rPr>
          <w:rFonts w:ascii="宋体" w:eastAsia="宋体" w:hAnsi="宋体" w:cs="宋体"/>
          <w:color w:val="555555"/>
          <w:kern w:val="0"/>
          <w:sz w:val="23"/>
          <w:szCs w:val="23"/>
        </w:rPr>
        <w:br/>
      </w:r>
      <w:proofErr w:type="spellStart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git</w:t>
      </w:r>
      <w:proofErr w:type="spellEnd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merge </w:t>
      </w:r>
      <w:proofErr w:type="spellStart"/>
      <w:r w:rsidRPr="004C043A">
        <w:rPr>
          <w:rFonts w:ascii="Trebuchet MS" w:eastAsia="宋体" w:hAnsi="Trebuchet MS" w:cs="宋体"/>
          <w:color w:val="000000"/>
          <w:kern w:val="0"/>
          <w:sz w:val="18"/>
          <w:szCs w:val="18"/>
        </w:rPr>
        <w:t>tmp</w:t>
      </w:r>
      <w:proofErr w:type="spellEnd"/>
    </w:p>
    <w:p w:rsidR="004C043A" w:rsidRPr="004C043A" w:rsidRDefault="004C043A" w:rsidP="004C04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    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从远程获取最新的版本到本地的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test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分支上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   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之后再进行比较合并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2. </w:t>
      </w:r>
      <w:proofErr w:type="spellStart"/>
      <w:r w:rsidRPr="004C043A">
        <w:rPr>
          <w:rFonts w:ascii="Trebuchet MS" w:eastAsia="宋体" w:hAnsi="Trebuchet MS" w:cs="宋体"/>
          <w:color w:val="FF00FF"/>
          <w:kern w:val="0"/>
          <w:sz w:val="20"/>
          <w:szCs w:val="20"/>
          <w:shd w:val="clear" w:color="auto" w:fill="FFFFFF"/>
        </w:rPr>
        <w:t>git</w:t>
      </w:r>
      <w:proofErr w:type="spellEnd"/>
      <w:r w:rsidRPr="004C043A">
        <w:rPr>
          <w:rFonts w:ascii="Trebuchet MS" w:eastAsia="宋体" w:hAnsi="Trebuchet MS" w:cs="宋体"/>
          <w:color w:val="FF00FF"/>
          <w:kern w:val="0"/>
          <w:sz w:val="20"/>
          <w:szCs w:val="20"/>
          <w:shd w:val="clear" w:color="auto" w:fill="FFFFFF"/>
        </w:rPr>
        <w:t xml:space="preserve"> pull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：相当于是从远程获取最新版本并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merge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到本地</w:t>
      </w:r>
      <w:r w:rsidRPr="004C043A">
        <w:rPr>
          <w:rFonts w:ascii="Trebuchet MS" w:eastAsia="宋体" w:hAnsi="Trebuchet MS" w:cs="宋体"/>
          <w:color w:val="333333"/>
          <w:kern w:val="0"/>
          <w:sz w:val="18"/>
          <w:szCs w:val="18"/>
          <w:shd w:val="clear" w:color="auto" w:fill="FFFFFF"/>
        </w:rPr>
        <w:br/>
      </w:r>
    </w:p>
    <w:p w:rsidR="004C043A" w:rsidRPr="004C043A" w:rsidRDefault="004C043A" w:rsidP="004C043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4C043A">
        <w:rPr>
          <w:rFonts w:ascii="Trebuchet MS" w:eastAsia="宋体" w:hAnsi="Trebuchet MS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C043A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 pull origin master</w:t>
      </w:r>
    </w:p>
    <w:p w:rsidR="00FA1847" w:rsidRPr="007A0480" w:rsidRDefault="004C043A" w:rsidP="004C043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color w:val="424B50"/>
          <w:spacing w:val="15"/>
          <w:kern w:val="0"/>
          <w:sz w:val="24"/>
          <w:szCs w:val="24"/>
        </w:rPr>
      </w:pP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上述命令其实相当于</w:t>
      </w:r>
      <w:proofErr w:type="spellStart"/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git</w:t>
      </w:r>
      <w:proofErr w:type="spellEnd"/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 fetch 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>git</w:t>
      </w:r>
      <w:proofErr w:type="spellEnd"/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  <w:shd w:val="clear" w:color="auto" w:fill="FFFFFF"/>
        </w:rPr>
        <w:t xml:space="preserve"> merge</w:t>
      </w:r>
      <w:r w:rsidRPr="004C043A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>在实际使用中，</w:t>
      </w:r>
      <w:proofErr w:type="spellStart"/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>git</w:t>
      </w:r>
      <w:proofErr w:type="spellEnd"/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 xml:space="preserve"> fetch</w:t>
      </w:r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>更安全一些</w:t>
      </w:r>
      <w:bookmarkStart w:id="0" w:name="_GoBack"/>
      <w:bookmarkEnd w:id="0"/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</w:rPr>
        <w:br/>
      </w:r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>因为在</w:t>
      </w:r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>merge</w:t>
      </w:r>
      <w:r w:rsidRPr="00FD386C">
        <w:rPr>
          <w:rFonts w:ascii="Trebuchet MS" w:eastAsia="宋体" w:hAnsi="Trebuchet MS" w:cs="宋体"/>
          <w:color w:val="333333"/>
          <w:kern w:val="0"/>
          <w:sz w:val="20"/>
          <w:szCs w:val="20"/>
          <w:highlight w:val="yellow"/>
          <w:shd w:val="clear" w:color="auto" w:fill="FFFFFF"/>
        </w:rPr>
        <w:t>前，我们可以查看更新情况，然后再决定是否合并</w:t>
      </w:r>
    </w:p>
    <w:p w:rsidR="00575E5A" w:rsidRPr="007A0480" w:rsidRDefault="00575E5A" w:rsidP="00324B9C">
      <w:pPr>
        <w:rPr>
          <w:rFonts w:asciiTheme="minorEastAsia" w:hAnsiTheme="minorEastAsia"/>
          <w:sz w:val="24"/>
          <w:szCs w:val="24"/>
        </w:rPr>
      </w:pPr>
    </w:p>
    <w:sectPr w:rsidR="00575E5A" w:rsidRPr="007A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11B9"/>
    <w:multiLevelType w:val="multilevel"/>
    <w:tmpl w:val="2FF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1F"/>
    <w:rsid w:val="0029630D"/>
    <w:rsid w:val="00324B9C"/>
    <w:rsid w:val="00430E7A"/>
    <w:rsid w:val="004C043A"/>
    <w:rsid w:val="00575E5A"/>
    <w:rsid w:val="00600B62"/>
    <w:rsid w:val="007A0480"/>
    <w:rsid w:val="007C75C6"/>
    <w:rsid w:val="00B0631F"/>
    <w:rsid w:val="00ED5FA3"/>
    <w:rsid w:val="00F921C7"/>
    <w:rsid w:val="00FA1847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16C68-1648-4DF9-8E47-925A2B5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4B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4B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B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4B9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24B9C"/>
    <w:rPr>
      <w:b/>
      <w:bCs/>
    </w:rPr>
  </w:style>
  <w:style w:type="paragraph" w:styleId="a4">
    <w:name w:val="Normal (Web)"/>
    <w:basedOn w:val="a"/>
    <w:uiPriority w:val="99"/>
    <w:semiHidden/>
    <w:unhideWhenUsed/>
    <w:rsid w:val="00324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4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4B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4B9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4B9C"/>
  </w:style>
  <w:style w:type="character" w:styleId="a5">
    <w:name w:val="Hyperlink"/>
    <w:basedOn w:val="a0"/>
    <w:uiPriority w:val="99"/>
    <w:semiHidden/>
    <w:unhideWhenUsed/>
    <w:rsid w:val="00430E7A"/>
    <w:rPr>
      <w:color w:val="0000FF"/>
      <w:u w:val="single"/>
    </w:rPr>
  </w:style>
  <w:style w:type="character" w:customStyle="1" w:styleId="pln">
    <w:name w:val="pln"/>
    <w:basedOn w:val="a0"/>
    <w:rsid w:val="004C043A"/>
  </w:style>
  <w:style w:type="character" w:customStyle="1" w:styleId="pun">
    <w:name w:val="pun"/>
    <w:basedOn w:val="a0"/>
    <w:rsid w:val="004C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418">
          <w:blockQuote w:val="1"/>
          <w:marLeft w:val="0"/>
          <w:marRight w:val="0"/>
          <w:marTop w:val="300"/>
          <w:marBottom w:val="300"/>
          <w:divBdr>
            <w:top w:val="single" w:sz="12" w:space="8" w:color="EFEFEF"/>
            <w:left w:val="single" w:sz="36" w:space="8" w:color="C3CACE"/>
            <w:bottom w:val="single" w:sz="12" w:space="8" w:color="EFEFEF"/>
            <w:right w:val="single" w:sz="12" w:space="0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blog.csdn.net/hudashi/article/details/766445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ib.csdn.net/base/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zhouwei11</dc:creator>
  <cp:keywords/>
  <dc:description/>
  <cp:lastModifiedBy>zhouwei11</cp:lastModifiedBy>
  <cp:revision>14</cp:revision>
  <dcterms:created xsi:type="dcterms:W3CDTF">2017-02-15T09:05:00Z</dcterms:created>
  <dcterms:modified xsi:type="dcterms:W3CDTF">2017-02-16T07:52:00Z</dcterms:modified>
</cp:coreProperties>
</file>