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760" w:rsidRDefault="001B632E" w:rsidP="001B632E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پارت 1:</w:t>
      </w:r>
    </w:p>
    <w:p w:rsidR="001B632E" w:rsidRDefault="001B632E" w:rsidP="001B632E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در خط اول یک لیست به اسم "میوه های بد" داریم</w:t>
      </w:r>
    </w:p>
    <w:p w:rsidR="001B632E" w:rsidRDefault="001B632E" w:rsidP="001B632E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در خط دوم یک لیست به اسم "میوه های خوب".</w:t>
      </w:r>
    </w:p>
    <w:p w:rsidR="001B632E" w:rsidRDefault="001B632E" w:rsidP="001B632E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که هر دو خالی هستند.</w:t>
      </w:r>
    </w:p>
    <w:p w:rsidR="001B632E" w:rsidRDefault="001B632E" w:rsidP="001B632E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در خط بعدی "لیست میوه ها" که المنت اول آن نام میوه و المنت دوم حالت آن و المنت سوم حجمش است که هر کدام به ترتیب برای هر میوه تشکیل شده و یک لیست از میوه ها با 3 المنت داده است.</w:t>
      </w:r>
    </w:p>
    <w:p w:rsidR="00B45474" w:rsidRDefault="00B45474" w:rsidP="001B632E">
      <w:pPr>
        <w:jc w:val="right"/>
        <w:rPr>
          <w:rtl/>
          <w:lang w:bidi="fa-IR"/>
        </w:rPr>
      </w:pPr>
    </w:p>
    <w:p w:rsidR="00B45474" w:rsidRDefault="00B45474" w:rsidP="001B632E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پارت2:</w:t>
      </w:r>
    </w:p>
    <w:p w:rsidR="00B45474" w:rsidRDefault="00B45474" w:rsidP="001B632E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در این پارت یک حلقه داریم که حالت و حجم میوه ها را که دوتا از المنت های آن است چک می کند و اگر حالت آن مربع و حجمش کمتر از 490 بود نام آن را در لیست میوه های خوب قرار میدهد و در غیر این صورت نام آن را در لیست میوه های بد قرار میدهد.(فقط المنت نام میوه در این لیست ها قرار میگیرد در نتیجه لیست های میوه های خوب و میوه های بد یک المنت نام دارند برای هرکدام.)</w:t>
      </w:r>
    </w:p>
    <w:p w:rsidR="00B45474" w:rsidRDefault="00B45474" w:rsidP="001B632E">
      <w:pPr>
        <w:jc w:val="right"/>
        <w:rPr>
          <w:rtl/>
          <w:lang w:bidi="fa-IR"/>
        </w:rPr>
      </w:pPr>
    </w:p>
    <w:p w:rsidR="00DE5001" w:rsidRDefault="00DE5001" w:rsidP="00DE500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پارت3:</w:t>
      </w:r>
    </w:p>
    <w:p w:rsidR="00DE5001" w:rsidRDefault="0064316B" w:rsidP="00DE500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دراین پارت دو حلقه داریم که در اولی عنصرهای لیست میوه های خوب را به عنوان میوه خوب در متن خروجی برای کاربر چاپ میکند و در حلقه بعدی همین کار را برای لیست میوه های بد انجام میدهد.</w:t>
      </w:r>
      <w:bookmarkStart w:id="0" w:name="_GoBack"/>
      <w:bookmarkEnd w:id="0"/>
    </w:p>
    <w:p w:rsidR="00B45474" w:rsidRDefault="00B45474" w:rsidP="001B632E">
      <w:pPr>
        <w:jc w:val="right"/>
        <w:rPr>
          <w:rtl/>
          <w:lang w:bidi="fa-IR"/>
        </w:rPr>
      </w:pPr>
    </w:p>
    <w:p w:rsidR="00B45474" w:rsidRDefault="00B45474" w:rsidP="001B632E">
      <w:pPr>
        <w:jc w:val="right"/>
        <w:rPr>
          <w:rFonts w:hint="cs"/>
          <w:rtl/>
          <w:lang w:bidi="fa-IR"/>
        </w:rPr>
      </w:pPr>
    </w:p>
    <w:sectPr w:rsidR="00B4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60"/>
    <w:rsid w:val="001B632E"/>
    <w:rsid w:val="004A3E83"/>
    <w:rsid w:val="0064316B"/>
    <w:rsid w:val="00B45474"/>
    <w:rsid w:val="00DD0760"/>
    <w:rsid w:val="00D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BB184-A762-446F-8842-70841502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tobe.ywmz@gmail.com</dc:creator>
  <cp:keywords/>
  <dc:description/>
  <cp:lastModifiedBy>tobe.ywmz@gmail.com</cp:lastModifiedBy>
  <cp:revision>6</cp:revision>
  <dcterms:created xsi:type="dcterms:W3CDTF">2022-03-10T13:22:00Z</dcterms:created>
  <dcterms:modified xsi:type="dcterms:W3CDTF">2022-03-10T13:38:00Z</dcterms:modified>
</cp:coreProperties>
</file>