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F21" w:rsidRDefault="00BB3F21">
      <w:pPr>
        <w:rPr>
          <w:sz w:val="32"/>
          <w:szCs w:val="32"/>
        </w:rPr>
      </w:pPr>
      <w:r>
        <w:rPr>
          <w:sz w:val="32"/>
          <w:szCs w:val="32"/>
        </w:rPr>
        <w:t>Thời gian làm bài 75p , chụp 5p</w:t>
      </w:r>
    </w:p>
    <w:p w:rsidR="00475B86" w:rsidRPr="00BB3F21" w:rsidRDefault="00BB3F21">
      <w:pPr>
        <w:rPr>
          <w:sz w:val="32"/>
          <w:szCs w:val="32"/>
        </w:rPr>
      </w:pPr>
      <w:r w:rsidRPr="00BB3F21">
        <w:rPr>
          <w:sz w:val="32"/>
          <w:szCs w:val="32"/>
        </w:rPr>
        <w:t>Câu 1 ; 2 điểm</w:t>
      </w:r>
      <w:r w:rsidRPr="00BB3F21">
        <w:rPr>
          <w:sz w:val="32"/>
          <w:szCs w:val="32"/>
        </w:rPr>
        <w:br/>
        <w:t xml:space="preserve">có 3 dạng chủ đề </w:t>
      </w:r>
    </w:p>
    <w:p w:rsidR="00BB3F21" w:rsidRPr="00BB3F21" w:rsidRDefault="00BB3F21" w:rsidP="00BB3F21">
      <w:pPr>
        <w:pStyle w:val="ListParagraph"/>
        <w:numPr>
          <w:ilvl w:val="0"/>
          <w:numId w:val="1"/>
        </w:numPr>
        <w:rPr>
          <w:sz w:val="32"/>
          <w:szCs w:val="32"/>
        </w:rPr>
      </w:pPr>
      <w:r w:rsidRPr="00BB3F21">
        <w:rPr>
          <w:sz w:val="32"/>
          <w:szCs w:val="32"/>
        </w:rPr>
        <w:t>Định nghĩa phân loại</w:t>
      </w:r>
    </w:p>
    <w:p w:rsidR="00BB3F21" w:rsidRPr="00BB3F21" w:rsidRDefault="00BB3F21" w:rsidP="00BB3F21">
      <w:pPr>
        <w:pStyle w:val="ListParagraph"/>
        <w:numPr>
          <w:ilvl w:val="0"/>
          <w:numId w:val="1"/>
        </w:numPr>
        <w:rPr>
          <w:sz w:val="32"/>
          <w:szCs w:val="32"/>
        </w:rPr>
      </w:pPr>
      <w:r w:rsidRPr="00BB3F21">
        <w:rPr>
          <w:sz w:val="32"/>
          <w:szCs w:val="32"/>
        </w:rPr>
        <w:t>Sơ đồ</w:t>
      </w:r>
    </w:p>
    <w:p w:rsidR="00BB3F21" w:rsidRPr="00BB3F21" w:rsidRDefault="00BB3F21" w:rsidP="00BB3F21">
      <w:pPr>
        <w:pStyle w:val="ListParagraph"/>
        <w:numPr>
          <w:ilvl w:val="0"/>
          <w:numId w:val="1"/>
        </w:numPr>
        <w:rPr>
          <w:sz w:val="32"/>
          <w:szCs w:val="32"/>
        </w:rPr>
      </w:pPr>
      <w:r w:rsidRPr="00BB3F21">
        <w:rPr>
          <w:sz w:val="32"/>
          <w:szCs w:val="32"/>
        </w:rPr>
        <w:t>Điền từ</w:t>
      </w:r>
      <w:r>
        <w:rPr>
          <w:sz w:val="32"/>
          <w:szCs w:val="32"/>
        </w:rPr>
        <w:t xml:space="preserve"> còn thiếu ( trong giáo trình )</w:t>
      </w:r>
    </w:p>
    <w:p w:rsidR="00BB3F21" w:rsidRPr="00BB3F21" w:rsidRDefault="00BB3F21" w:rsidP="00BB3F21">
      <w:pPr>
        <w:rPr>
          <w:sz w:val="32"/>
          <w:szCs w:val="32"/>
        </w:rPr>
      </w:pPr>
      <w:r w:rsidRPr="00BB3F21">
        <w:rPr>
          <w:sz w:val="32"/>
          <w:szCs w:val="32"/>
        </w:rPr>
        <w:t>Dùng tài liệu trong giáo trình, chọn 1 trong 3 chủ đề trên, chỉ nêu thôi ko phân tích dài dòng</w:t>
      </w:r>
    </w:p>
    <w:p w:rsidR="00BB3F21" w:rsidRPr="00BB3F21" w:rsidRDefault="00BB3F21" w:rsidP="00BB3F21">
      <w:pPr>
        <w:ind w:left="720"/>
        <w:rPr>
          <w:rFonts w:eastAsia="Times New Roman" w:cs="Times New Roman"/>
          <w:sz w:val="32"/>
          <w:szCs w:val="32"/>
        </w:rPr>
      </w:pPr>
      <w:r w:rsidRPr="00BB3F21">
        <w:rPr>
          <w:rFonts w:cs="Times New Roman"/>
          <w:sz w:val="32"/>
          <w:szCs w:val="32"/>
        </w:rPr>
        <w:t>Vd :1 trong 3 đề</w:t>
      </w:r>
    </w:p>
    <w:p w:rsidR="00BB3F21" w:rsidRPr="00BB3F21" w:rsidRDefault="00BB3F21" w:rsidP="00BB3F21">
      <w:pPr>
        <w:spacing w:before="100" w:beforeAutospacing="1" w:after="100" w:afterAutospacing="1" w:line="240" w:lineRule="auto"/>
        <w:ind w:left="720"/>
        <w:rPr>
          <w:rFonts w:eastAsia="Times New Roman" w:cs="Times New Roman"/>
          <w:sz w:val="32"/>
          <w:szCs w:val="32"/>
        </w:rPr>
      </w:pPr>
      <w:r w:rsidRPr="00BB3F21">
        <w:rPr>
          <w:rFonts w:eastAsia="Times New Roman" w:cs="Times New Roman"/>
          <w:sz w:val="32"/>
          <w:szCs w:val="32"/>
        </w:rPr>
        <w:t xml:space="preserve">Câu 1: Quy luật là gì. Phân loại quy luật và quy luật xã hội. </w:t>
      </w:r>
    </w:p>
    <w:p w:rsidR="00BB3F21" w:rsidRPr="00BB3F21" w:rsidRDefault="00BB3F21" w:rsidP="00BB3F21">
      <w:pPr>
        <w:spacing w:before="100" w:beforeAutospacing="1" w:after="100" w:afterAutospacing="1" w:line="240" w:lineRule="auto"/>
        <w:rPr>
          <w:rFonts w:eastAsia="Times New Roman" w:cs="Times New Roman"/>
          <w:sz w:val="32"/>
          <w:szCs w:val="32"/>
        </w:rPr>
      </w:pPr>
      <w:r w:rsidRPr="00BB3F21">
        <w:rPr>
          <w:rFonts w:eastAsia="Times New Roman" w:cs="Times New Roman"/>
          <w:sz w:val="32"/>
          <w:szCs w:val="32"/>
        </w:rPr>
        <w:t xml:space="preserve">Câu 2 : 8 điểm </w:t>
      </w:r>
    </w:p>
    <w:p w:rsidR="00BB3F21" w:rsidRDefault="00BB3F21" w:rsidP="00BB3F21">
      <w:pPr>
        <w:rPr>
          <w:rFonts w:eastAsia="Times New Roman" w:cs="Times New Roman"/>
          <w:sz w:val="32"/>
          <w:szCs w:val="32"/>
        </w:rPr>
      </w:pPr>
      <w:r w:rsidRPr="00BB3F21">
        <w:rPr>
          <w:rFonts w:eastAsia="Times New Roman" w:cs="Times New Roman"/>
          <w:sz w:val="32"/>
          <w:szCs w:val="32"/>
        </w:rPr>
        <w:t xml:space="preserve">Vd: </w:t>
      </w:r>
      <w:r>
        <w:rPr>
          <w:rFonts w:eastAsia="Times New Roman" w:cs="Times New Roman"/>
          <w:sz w:val="32"/>
          <w:szCs w:val="32"/>
        </w:rPr>
        <w:t>1 trong 3 đề</w:t>
      </w:r>
    </w:p>
    <w:p w:rsidR="00BB3F21" w:rsidRPr="00BB3F21" w:rsidRDefault="00BB3F21" w:rsidP="00BB3F21">
      <w:pPr>
        <w:rPr>
          <w:rFonts w:eastAsia="Times New Roman" w:cs="Times New Roman"/>
          <w:sz w:val="32"/>
          <w:szCs w:val="32"/>
        </w:rPr>
      </w:pPr>
      <w:r w:rsidRPr="00BB3F21">
        <w:rPr>
          <w:rFonts w:eastAsia="Times New Roman" w:cs="Times New Roman"/>
          <w:sz w:val="32"/>
          <w:szCs w:val="32"/>
        </w:rPr>
        <w:t>Anh (chị) hãy phân tích nội dung của quy luật về sự phù hợp giữa lực lượng sản xuất với trình độ của lực lượng sản xuất. Vận dụng quy luật này vào phân tích nền kinh tế nước ta từ năm 1975 đến 1986.</w:t>
      </w:r>
    </w:p>
    <w:p w:rsidR="00BB3F21" w:rsidRPr="00BB3F21" w:rsidRDefault="00BB3F21" w:rsidP="00BB3F21">
      <w:pPr>
        <w:pStyle w:val="ListParagraph"/>
        <w:numPr>
          <w:ilvl w:val="0"/>
          <w:numId w:val="1"/>
        </w:numPr>
        <w:spacing w:before="100" w:beforeAutospacing="1" w:after="100" w:afterAutospacing="1" w:line="240" w:lineRule="auto"/>
        <w:rPr>
          <w:rFonts w:eastAsia="Times New Roman" w:cs="Times New Roman"/>
          <w:sz w:val="32"/>
          <w:szCs w:val="32"/>
        </w:rPr>
      </w:pPr>
      <w:r w:rsidRPr="00BB3F21">
        <w:rPr>
          <w:rFonts w:eastAsia="Times New Roman" w:cs="Times New Roman"/>
          <w:sz w:val="32"/>
          <w:szCs w:val="32"/>
        </w:rPr>
        <w:t>Chấm theo 3 phần : khái niệm , nội dung , ý nghĩa</w:t>
      </w:r>
    </w:p>
    <w:p w:rsidR="00BB3F21" w:rsidRDefault="00BB3F21" w:rsidP="00BB3F21"/>
    <w:p w:rsidR="00BB3F21" w:rsidRPr="00BB3F21" w:rsidRDefault="00BB3F21" w:rsidP="00BB3F21">
      <w:pPr>
        <w:rPr>
          <w:sz w:val="32"/>
          <w:szCs w:val="32"/>
        </w:rPr>
      </w:pPr>
      <w:r w:rsidRPr="00BB3F21">
        <w:rPr>
          <w:sz w:val="32"/>
          <w:szCs w:val="32"/>
        </w:rPr>
        <w:t>Chú ý :</w:t>
      </w:r>
      <w:r>
        <w:rPr>
          <w:sz w:val="32"/>
          <w:szCs w:val="32"/>
        </w:rPr>
        <w:t xml:space="preserve"> -</w:t>
      </w:r>
      <w:r w:rsidRPr="00BB3F21">
        <w:rPr>
          <w:sz w:val="32"/>
          <w:szCs w:val="32"/>
        </w:rPr>
        <w:t xml:space="preserve"> chụp rõ nét, đầy đủ, hoàn chỉnh</w:t>
      </w:r>
      <w:r>
        <w:rPr>
          <w:sz w:val="32"/>
          <w:szCs w:val="32"/>
        </w:rPr>
        <w:t>, chuyển pdf</w:t>
      </w:r>
      <w:bookmarkStart w:id="0" w:name="_GoBack"/>
      <w:bookmarkEnd w:id="0"/>
    </w:p>
    <w:sectPr w:rsidR="00BB3F21" w:rsidRPr="00BB3F2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A66AA"/>
    <w:multiLevelType w:val="hybridMultilevel"/>
    <w:tmpl w:val="21A28C20"/>
    <w:lvl w:ilvl="0" w:tplc="7AFA38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21"/>
    <w:rsid w:val="000B6D7E"/>
    <w:rsid w:val="00475B86"/>
    <w:rsid w:val="00BB3F2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4C32"/>
  <w15:chartTrackingRefBased/>
  <w15:docId w15:val="{C5170483-010F-4165-94D2-EA07A66B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21"/>
    <w:pPr>
      <w:ind w:left="720"/>
      <w:contextualSpacing/>
    </w:pPr>
  </w:style>
  <w:style w:type="paragraph" w:styleId="NormalWeb">
    <w:name w:val="Normal (Web)"/>
    <w:basedOn w:val="Normal"/>
    <w:uiPriority w:val="99"/>
    <w:semiHidden/>
    <w:unhideWhenUsed/>
    <w:rsid w:val="00BB3F2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43357">
      <w:bodyDiv w:val="1"/>
      <w:marLeft w:val="0"/>
      <w:marRight w:val="0"/>
      <w:marTop w:val="0"/>
      <w:marBottom w:val="0"/>
      <w:divBdr>
        <w:top w:val="none" w:sz="0" w:space="0" w:color="auto"/>
        <w:left w:val="none" w:sz="0" w:space="0" w:color="auto"/>
        <w:bottom w:val="none" w:sz="0" w:space="0" w:color="auto"/>
        <w:right w:val="none" w:sz="0" w:space="0" w:color="auto"/>
      </w:divBdr>
      <w:divsChild>
        <w:div w:id="192811887">
          <w:marLeft w:val="0"/>
          <w:marRight w:val="0"/>
          <w:marTop w:val="0"/>
          <w:marBottom w:val="0"/>
          <w:divBdr>
            <w:top w:val="none" w:sz="0" w:space="0" w:color="auto"/>
            <w:left w:val="none" w:sz="0" w:space="0" w:color="auto"/>
            <w:bottom w:val="none" w:sz="0" w:space="0" w:color="auto"/>
            <w:right w:val="none" w:sz="0" w:space="0" w:color="auto"/>
          </w:divBdr>
          <w:divsChild>
            <w:div w:id="1061028159">
              <w:marLeft w:val="0"/>
              <w:marRight w:val="0"/>
              <w:marTop w:val="0"/>
              <w:marBottom w:val="0"/>
              <w:divBdr>
                <w:top w:val="none" w:sz="0" w:space="0" w:color="auto"/>
                <w:left w:val="none" w:sz="0" w:space="0" w:color="auto"/>
                <w:bottom w:val="none" w:sz="0" w:space="0" w:color="auto"/>
                <w:right w:val="none" w:sz="0" w:space="0" w:color="auto"/>
              </w:divBdr>
              <w:divsChild>
                <w:div w:id="5253308">
                  <w:marLeft w:val="0"/>
                  <w:marRight w:val="0"/>
                  <w:marTop w:val="0"/>
                  <w:marBottom w:val="0"/>
                  <w:divBdr>
                    <w:top w:val="none" w:sz="0" w:space="0" w:color="auto"/>
                    <w:left w:val="none" w:sz="0" w:space="0" w:color="auto"/>
                    <w:bottom w:val="none" w:sz="0" w:space="0" w:color="auto"/>
                    <w:right w:val="none" w:sz="0" w:space="0" w:color="auto"/>
                  </w:divBdr>
                  <w:divsChild>
                    <w:div w:id="871723259">
                      <w:marLeft w:val="0"/>
                      <w:marRight w:val="0"/>
                      <w:marTop w:val="0"/>
                      <w:marBottom w:val="0"/>
                      <w:divBdr>
                        <w:top w:val="none" w:sz="0" w:space="0" w:color="auto"/>
                        <w:left w:val="none" w:sz="0" w:space="0" w:color="auto"/>
                        <w:bottom w:val="none" w:sz="0" w:space="0" w:color="auto"/>
                        <w:right w:val="none" w:sz="0" w:space="0" w:color="auto"/>
                      </w:divBdr>
                      <w:divsChild>
                        <w:div w:id="3883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460">
      <w:bodyDiv w:val="1"/>
      <w:marLeft w:val="0"/>
      <w:marRight w:val="0"/>
      <w:marTop w:val="0"/>
      <w:marBottom w:val="0"/>
      <w:divBdr>
        <w:top w:val="none" w:sz="0" w:space="0" w:color="auto"/>
        <w:left w:val="none" w:sz="0" w:space="0" w:color="auto"/>
        <w:bottom w:val="none" w:sz="0" w:space="0" w:color="auto"/>
        <w:right w:val="none" w:sz="0" w:space="0" w:color="auto"/>
      </w:divBdr>
      <w:divsChild>
        <w:div w:id="162878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2022-01-10T06:24:00Z</dcterms:created>
  <dcterms:modified xsi:type="dcterms:W3CDTF">2022-01-10T08:02:00Z</dcterms:modified>
</cp:coreProperties>
</file>