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4414" w14:textId="77777777" w:rsidR="002D3FB8" w:rsidRPr="00C4515B" w:rsidRDefault="002D3FB8" w:rsidP="002D3FB8">
      <w:pPr>
        <w:tabs>
          <w:tab w:val="left" w:pos="2490"/>
        </w:tabs>
        <w:rPr>
          <w:b/>
          <w:bCs/>
          <w:sz w:val="32"/>
          <w:szCs w:val="32"/>
        </w:rPr>
      </w:pPr>
      <w:r w:rsidRPr="00C4515B">
        <w:rPr>
          <w:noProof/>
          <w:sz w:val="32"/>
          <w:szCs w:val="32"/>
          <w:lang w:eastAsia="ja-JP"/>
        </w:rPr>
        <w:drawing>
          <wp:anchor distT="0" distB="0" distL="114300" distR="114300" simplePos="0" relativeHeight="251659264" behindDoc="1" locked="0" layoutInCell="1" allowOverlap="1" wp14:anchorId="1D31D3BF" wp14:editId="1B9517C3">
            <wp:simplePos x="0" y="0"/>
            <wp:positionH relativeFrom="margin">
              <wp:align>center</wp:align>
            </wp:positionH>
            <wp:positionV relativeFrom="paragraph">
              <wp:posOffset>267335</wp:posOffset>
            </wp:positionV>
            <wp:extent cx="5943600" cy="9242306"/>
            <wp:effectExtent l="19050" t="19050" r="19050" b="1651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242306"/>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D0E9E69" w14:textId="77777777" w:rsidR="002D3FB8" w:rsidRPr="00C4515B" w:rsidRDefault="002D3FB8" w:rsidP="002D3FB8">
      <w:pPr>
        <w:tabs>
          <w:tab w:val="left" w:pos="2490"/>
        </w:tabs>
        <w:jc w:val="center"/>
        <w:rPr>
          <w:b/>
          <w:bCs/>
          <w:sz w:val="28"/>
          <w:szCs w:val="28"/>
        </w:rPr>
      </w:pPr>
    </w:p>
    <w:p w14:paraId="34E02F9C" w14:textId="77777777" w:rsidR="002D3FB8" w:rsidRPr="00C4515B" w:rsidRDefault="002D3FB8" w:rsidP="002D3FB8">
      <w:pPr>
        <w:tabs>
          <w:tab w:val="left" w:pos="2490"/>
        </w:tabs>
        <w:jc w:val="center"/>
        <w:rPr>
          <w:b/>
          <w:bCs/>
          <w:sz w:val="28"/>
          <w:szCs w:val="28"/>
        </w:rPr>
      </w:pPr>
    </w:p>
    <w:p w14:paraId="178F4B1E" w14:textId="77777777" w:rsidR="002D3FB8" w:rsidRPr="00C4515B" w:rsidRDefault="002D3FB8" w:rsidP="002D3FB8">
      <w:pPr>
        <w:tabs>
          <w:tab w:val="left" w:pos="2490"/>
        </w:tabs>
        <w:jc w:val="center"/>
        <w:rPr>
          <w:b/>
          <w:bCs/>
          <w:sz w:val="28"/>
          <w:szCs w:val="28"/>
        </w:rPr>
      </w:pPr>
      <w:r w:rsidRPr="00C4515B">
        <w:rPr>
          <w:b/>
          <w:bCs/>
          <w:sz w:val="28"/>
          <w:szCs w:val="28"/>
        </w:rPr>
        <w:t>TRƯỜNG ĐẠI HỌC GIAO THÔNG VẬN TẢI</w:t>
      </w:r>
    </w:p>
    <w:p w14:paraId="6F417066" w14:textId="77777777" w:rsidR="002D3FB8" w:rsidRPr="00C4515B" w:rsidRDefault="002D3FB8" w:rsidP="002D3FB8">
      <w:pPr>
        <w:tabs>
          <w:tab w:val="left" w:pos="2490"/>
        </w:tabs>
        <w:jc w:val="center"/>
        <w:rPr>
          <w:b/>
          <w:bCs/>
          <w:sz w:val="28"/>
          <w:szCs w:val="28"/>
        </w:rPr>
      </w:pPr>
      <w:r w:rsidRPr="00C4515B">
        <w:rPr>
          <w:b/>
          <w:bCs/>
          <w:sz w:val="28"/>
          <w:szCs w:val="28"/>
        </w:rPr>
        <w:t>UNIVERSITY OF TRANSPOST AND COMMUNICATIONS</w:t>
      </w:r>
    </w:p>
    <w:p w14:paraId="3C81E33B" w14:textId="77777777" w:rsidR="002D3FB8" w:rsidRPr="00C4515B" w:rsidRDefault="002D3FB8" w:rsidP="002D3FB8">
      <w:pPr>
        <w:tabs>
          <w:tab w:val="left" w:pos="2490"/>
        </w:tabs>
        <w:rPr>
          <w:b/>
          <w:bCs/>
        </w:rPr>
      </w:pPr>
    </w:p>
    <w:p w14:paraId="5DF710BE" w14:textId="77777777" w:rsidR="002D3FB8" w:rsidRPr="00C4515B" w:rsidRDefault="002D3FB8" w:rsidP="002D3FB8">
      <w:pPr>
        <w:tabs>
          <w:tab w:val="left" w:pos="2490"/>
        </w:tabs>
        <w:rPr>
          <w:b/>
          <w:bCs/>
        </w:rPr>
      </w:pPr>
    </w:p>
    <w:p w14:paraId="6A4A3FB5" w14:textId="77777777" w:rsidR="002D3FB8" w:rsidRPr="00C4515B" w:rsidRDefault="002D3FB8" w:rsidP="002D3FB8">
      <w:pPr>
        <w:tabs>
          <w:tab w:val="left" w:pos="2490"/>
        </w:tabs>
        <w:rPr>
          <w:b/>
          <w:bCs/>
        </w:rPr>
      </w:pPr>
    </w:p>
    <w:p w14:paraId="3D7AF82B" w14:textId="77777777" w:rsidR="002D3FB8" w:rsidRPr="00C4515B" w:rsidRDefault="002D3FB8" w:rsidP="002D3FB8">
      <w:pPr>
        <w:tabs>
          <w:tab w:val="left" w:pos="2490"/>
        </w:tabs>
        <w:rPr>
          <w:b/>
          <w:bCs/>
        </w:rPr>
      </w:pPr>
    </w:p>
    <w:p w14:paraId="318F554D" w14:textId="77777777" w:rsidR="002D3FB8" w:rsidRPr="00C4515B" w:rsidRDefault="002D3FB8" w:rsidP="002D3FB8">
      <w:pPr>
        <w:tabs>
          <w:tab w:val="left" w:pos="2490"/>
        </w:tabs>
        <w:rPr>
          <w:b/>
          <w:bCs/>
        </w:rPr>
      </w:pPr>
    </w:p>
    <w:p w14:paraId="62C82FFB" w14:textId="77777777" w:rsidR="002D3FB8" w:rsidRPr="00C4515B" w:rsidRDefault="002D3FB8" w:rsidP="002D3FB8">
      <w:pPr>
        <w:tabs>
          <w:tab w:val="left" w:pos="2490"/>
        </w:tabs>
        <w:jc w:val="center"/>
      </w:pPr>
      <w:r w:rsidRPr="00C4515B">
        <w:rPr>
          <w:noProof/>
        </w:rPr>
        <w:drawing>
          <wp:inline distT="0" distB="0" distL="0" distR="0" wp14:anchorId="41BD515B" wp14:editId="16E6EEC5">
            <wp:extent cx="1754505" cy="1671105"/>
            <wp:effectExtent l="0" t="0" r="0" b="5715"/>
            <wp:docPr id="1307801484" name="Picture 13078014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14:paraId="34E59530" w14:textId="77777777" w:rsidR="002D3FB8" w:rsidRPr="00C4515B" w:rsidRDefault="002D3FB8" w:rsidP="002D3FB8">
      <w:pPr>
        <w:tabs>
          <w:tab w:val="left" w:pos="2490"/>
        </w:tabs>
        <w:rPr>
          <w:b/>
          <w:bCs/>
        </w:rPr>
      </w:pPr>
    </w:p>
    <w:p w14:paraId="66992694" w14:textId="77777777" w:rsidR="002D3FB8" w:rsidRPr="00C4515B" w:rsidRDefault="002D3FB8" w:rsidP="002D3FB8">
      <w:pPr>
        <w:tabs>
          <w:tab w:val="left" w:pos="2490"/>
        </w:tabs>
        <w:rPr>
          <w:b/>
          <w:bCs/>
          <w:sz w:val="48"/>
          <w:szCs w:val="48"/>
        </w:rPr>
      </w:pPr>
    </w:p>
    <w:p w14:paraId="1C69FB4C" w14:textId="77777777" w:rsidR="002D3FB8" w:rsidRPr="00C4515B" w:rsidRDefault="002D3FB8" w:rsidP="002D3FB8">
      <w:pPr>
        <w:tabs>
          <w:tab w:val="left" w:pos="2490"/>
        </w:tabs>
        <w:jc w:val="center"/>
        <w:rPr>
          <w:b/>
          <w:bCs/>
          <w:sz w:val="48"/>
          <w:szCs w:val="48"/>
        </w:rPr>
      </w:pPr>
    </w:p>
    <w:p w14:paraId="28DA4BEE" w14:textId="77777777" w:rsidR="002D3FB8" w:rsidRPr="00C4515B" w:rsidRDefault="002D3FB8" w:rsidP="002D3FB8">
      <w:pPr>
        <w:tabs>
          <w:tab w:val="left" w:pos="2490"/>
        </w:tabs>
        <w:jc w:val="center"/>
        <w:rPr>
          <w:b/>
          <w:bCs/>
          <w:sz w:val="48"/>
          <w:szCs w:val="48"/>
        </w:rPr>
      </w:pPr>
      <w:r w:rsidRPr="00C4515B">
        <w:rPr>
          <w:b/>
          <w:bCs/>
          <w:sz w:val="48"/>
          <w:szCs w:val="48"/>
        </w:rPr>
        <w:t xml:space="preserve">BÁO CÁO BÀI TẬP NHÓM </w:t>
      </w:r>
    </w:p>
    <w:p w14:paraId="599FC193" w14:textId="77777777" w:rsidR="002D3FB8" w:rsidRPr="00C4515B" w:rsidRDefault="002D3FB8" w:rsidP="002D3FB8">
      <w:pPr>
        <w:tabs>
          <w:tab w:val="left" w:pos="2490"/>
        </w:tabs>
        <w:jc w:val="center"/>
        <w:rPr>
          <w:b/>
          <w:bCs/>
          <w:sz w:val="48"/>
          <w:szCs w:val="48"/>
          <w:lang w:val="vi-VN"/>
        </w:rPr>
      </w:pPr>
      <w:r w:rsidRPr="00C4515B">
        <w:rPr>
          <w:b/>
          <w:bCs/>
          <w:sz w:val="48"/>
          <w:szCs w:val="48"/>
        </w:rPr>
        <w:t>LỊCH SỬ ĐẢNG</w:t>
      </w:r>
    </w:p>
    <w:p w14:paraId="60D2159E" w14:textId="77777777" w:rsidR="002D3FB8" w:rsidRPr="00C4515B" w:rsidRDefault="002D3FB8" w:rsidP="002D3FB8">
      <w:pPr>
        <w:tabs>
          <w:tab w:val="left" w:pos="2490"/>
        </w:tabs>
        <w:rPr>
          <w:b/>
          <w:bCs/>
          <w:lang w:val="vi-VN"/>
        </w:rPr>
      </w:pPr>
    </w:p>
    <w:p w14:paraId="769439D8" w14:textId="77777777" w:rsidR="002D3FB8" w:rsidRPr="00C4515B" w:rsidRDefault="002D3FB8" w:rsidP="002D3FB8">
      <w:pPr>
        <w:tabs>
          <w:tab w:val="left" w:pos="2490"/>
        </w:tabs>
        <w:jc w:val="center"/>
        <w:rPr>
          <w:b/>
          <w:bCs/>
          <w:i/>
          <w:iCs/>
          <w:sz w:val="32"/>
          <w:szCs w:val="32"/>
          <w:lang w:val="vi-VN"/>
        </w:rPr>
      </w:pPr>
    </w:p>
    <w:p w14:paraId="2F7BFF71" w14:textId="77777777" w:rsidR="002D3FB8" w:rsidRPr="00C4515B" w:rsidRDefault="002D3FB8" w:rsidP="002D3FB8">
      <w:pPr>
        <w:tabs>
          <w:tab w:val="left" w:pos="2490"/>
        </w:tabs>
        <w:jc w:val="center"/>
        <w:rPr>
          <w:b/>
          <w:bCs/>
          <w:i/>
          <w:iCs/>
          <w:sz w:val="32"/>
          <w:szCs w:val="32"/>
          <w:lang w:val="vi-VN"/>
        </w:rPr>
      </w:pPr>
    </w:p>
    <w:p w14:paraId="43036226" w14:textId="77777777" w:rsidR="002D3FB8" w:rsidRPr="00C4515B" w:rsidRDefault="002D3FB8" w:rsidP="002D3FB8">
      <w:pPr>
        <w:tabs>
          <w:tab w:val="left" w:pos="2490"/>
        </w:tabs>
        <w:jc w:val="center"/>
        <w:rPr>
          <w:b/>
          <w:bCs/>
          <w:i/>
          <w:iCs/>
          <w:sz w:val="32"/>
          <w:szCs w:val="32"/>
          <w:lang w:val="vi-VN"/>
        </w:rPr>
      </w:pPr>
      <w:r w:rsidRPr="00C4515B">
        <w:rPr>
          <w:b/>
          <w:bCs/>
          <w:i/>
          <w:iCs/>
          <w:sz w:val="32"/>
          <w:szCs w:val="32"/>
          <w:lang w:val="vi-VN"/>
        </w:rPr>
        <w:t>ĐỀ TÀI: Những quan điểm chỉ đạo xây dựng và phát triển</w:t>
      </w:r>
    </w:p>
    <w:p w14:paraId="73D92C4F" w14:textId="77777777" w:rsidR="002D3FB8" w:rsidRPr="00C4515B" w:rsidRDefault="002D3FB8" w:rsidP="002D3FB8">
      <w:pPr>
        <w:tabs>
          <w:tab w:val="left" w:pos="2490"/>
        </w:tabs>
        <w:jc w:val="center"/>
        <w:rPr>
          <w:b/>
          <w:bCs/>
          <w:i/>
          <w:iCs/>
          <w:sz w:val="32"/>
          <w:szCs w:val="32"/>
          <w:lang w:val="vi-VN"/>
        </w:rPr>
      </w:pPr>
      <w:r w:rsidRPr="00C4515B">
        <w:rPr>
          <w:b/>
          <w:bCs/>
          <w:i/>
          <w:iCs/>
          <w:sz w:val="32"/>
          <w:szCs w:val="32"/>
          <w:lang w:val="vi-VN"/>
        </w:rPr>
        <w:t xml:space="preserve"> nền văn hóa Việt Nam trong thời kỳ đổi mới.</w:t>
      </w:r>
    </w:p>
    <w:p w14:paraId="6D85D11A" w14:textId="77777777" w:rsidR="002D3FB8" w:rsidRPr="00C4515B" w:rsidRDefault="002D3FB8" w:rsidP="002D3FB8">
      <w:pPr>
        <w:tabs>
          <w:tab w:val="left" w:pos="2490"/>
        </w:tabs>
        <w:jc w:val="center"/>
        <w:rPr>
          <w:b/>
          <w:bCs/>
          <w:i/>
          <w:iCs/>
          <w:sz w:val="32"/>
          <w:szCs w:val="32"/>
          <w:lang w:val="vi-VN"/>
        </w:rPr>
      </w:pPr>
      <w:r w:rsidRPr="00C4515B">
        <w:rPr>
          <w:b/>
          <w:bCs/>
          <w:i/>
          <w:iCs/>
          <w:sz w:val="32"/>
          <w:szCs w:val="32"/>
          <w:lang w:val="vi-VN"/>
        </w:rPr>
        <w:t>- Làm rõ quan điểm 1.</w:t>
      </w:r>
    </w:p>
    <w:p w14:paraId="41B3BCC5" w14:textId="77777777" w:rsidR="002D3FB8" w:rsidRPr="00C4515B" w:rsidRDefault="002D3FB8" w:rsidP="002D3FB8">
      <w:pPr>
        <w:tabs>
          <w:tab w:val="left" w:pos="2490"/>
        </w:tabs>
        <w:jc w:val="center"/>
        <w:rPr>
          <w:b/>
          <w:bCs/>
          <w:i/>
          <w:iCs/>
          <w:sz w:val="32"/>
          <w:szCs w:val="32"/>
          <w:lang w:val="vi-VN"/>
        </w:rPr>
      </w:pPr>
      <w:r w:rsidRPr="00C4515B">
        <w:rPr>
          <w:b/>
          <w:bCs/>
          <w:i/>
          <w:iCs/>
          <w:sz w:val="32"/>
          <w:szCs w:val="32"/>
          <w:lang w:val="vi-VN"/>
        </w:rPr>
        <w:t xml:space="preserve">- Liên hệ bản thân Sv? </w:t>
      </w:r>
    </w:p>
    <w:p w14:paraId="275DA1D1" w14:textId="77777777" w:rsidR="002D3FB8" w:rsidRPr="00C4515B" w:rsidRDefault="002D3FB8" w:rsidP="002D3FB8">
      <w:pPr>
        <w:tabs>
          <w:tab w:val="left" w:pos="2490"/>
        </w:tabs>
        <w:rPr>
          <w:b/>
          <w:bCs/>
          <w:lang w:val="vi-VN"/>
        </w:rPr>
      </w:pPr>
    </w:p>
    <w:p w14:paraId="4E159702" w14:textId="77777777" w:rsidR="002D3FB8" w:rsidRPr="00C4515B" w:rsidRDefault="002D3FB8" w:rsidP="002D3FB8">
      <w:pPr>
        <w:tabs>
          <w:tab w:val="left" w:pos="2490"/>
        </w:tabs>
        <w:ind w:left="-720"/>
        <w:rPr>
          <w:b/>
          <w:bCs/>
          <w:sz w:val="28"/>
          <w:szCs w:val="28"/>
          <w:lang w:val="vi-VN"/>
        </w:rPr>
      </w:pPr>
      <w:r w:rsidRPr="00C4515B">
        <w:rPr>
          <w:b/>
          <w:bCs/>
          <w:sz w:val="28"/>
          <w:szCs w:val="28"/>
          <w:lang w:val="vi-VN"/>
        </w:rPr>
        <w:t xml:space="preserve">                    </w:t>
      </w:r>
    </w:p>
    <w:p w14:paraId="2D4EF787" w14:textId="77777777" w:rsidR="002D3FB8" w:rsidRPr="00C4515B" w:rsidRDefault="002D3FB8" w:rsidP="002D3FB8">
      <w:pPr>
        <w:tabs>
          <w:tab w:val="left" w:pos="2490"/>
        </w:tabs>
        <w:ind w:left="-720"/>
        <w:rPr>
          <w:b/>
          <w:bCs/>
          <w:sz w:val="28"/>
          <w:szCs w:val="28"/>
          <w:lang w:val="vi-VN"/>
        </w:rPr>
      </w:pPr>
    </w:p>
    <w:p w14:paraId="497ABAAD" w14:textId="77777777" w:rsidR="002D3FB8" w:rsidRPr="00C4515B" w:rsidRDefault="002D3FB8" w:rsidP="002D3FB8">
      <w:pPr>
        <w:tabs>
          <w:tab w:val="left" w:pos="2490"/>
        </w:tabs>
        <w:ind w:left="-720" w:firstLine="1429"/>
        <w:rPr>
          <w:b/>
          <w:bCs/>
          <w:sz w:val="28"/>
          <w:szCs w:val="28"/>
          <w:lang w:val="vi-VN"/>
        </w:rPr>
      </w:pPr>
      <w:r w:rsidRPr="00C4515B">
        <w:rPr>
          <w:b/>
          <w:bCs/>
          <w:sz w:val="28"/>
          <w:szCs w:val="28"/>
          <w:lang w:val="vi-VN"/>
        </w:rPr>
        <w:t>Giảng viên hướng dẫn: Lê Thị Hòa</w:t>
      </w:r>
    </w:p>
    <w:p w14:paraId="04586760" w14:textId="77777777" w:rsidR="002D3FB8" w:rsidRPr="00C4515B" w:rsidRDefault="002D3FB8" w:rsidP="002D3FB8">
      <w:pPr>
        <w:ind w:firstLine="709"/>
        <w:rPr>
          <w:b/>
          <w:bCs/>
          <w:sz w:val="28"/>
          <w:szCs w:val="28"/>
          <w:lang w:val="vi-VN"/>
        </w:rPr>
      </w:pPr>
    </w:p>
    <w:p w14:paraId="4E829043" w14:textId="77777777" w:rsidR="002D3FB8" w:rsidRPr="00C4515B" w:rsidRDefault="002D3FB8" w:rsidP="002D3FB8">
      <w:pPr>
        <w:ind w:firstLine="709"/>
        <w:rPr>
          <w:b/>
          <w:bCs/>
          <w:sz w:val="28"/>
          <w:szCs w:val="28"/>
          <w:lang w:val="vi-VN"/>
        </w:rPr>
      </w:pPr>
      <w:r w:rsidRPr="00C4515B">
        <w:rPr>
          <w:b/>
          <w:bCs/>
          <w:sz w:val="28"/>
          <w:szCs w:val="28"/>
          <w:lang w:val="vi-VN"/>
        </w:rPr>
        <w:t>Nhóm: 5</w:t>
      </w:r>
    </w:p>
    <w:p w14:paraId="01E531A3" w14:textId="77777777" w:rsidR="002D3FB8" w:rsidRPr="00C4515B" w:rsidRDefault="002D3FB8" w:rsidP="002D3FB8">
      <w:pPr>
        <w:ind w:firstLine="709"/>
        <w:rPr>
          <w:b/>
          <w:bCs/>
          <w:sz w:val="28"/>
          <w:szCs w:val="28"/>
          <w:lang w:val="vi-VN"/>
        </w:rPr>
      </w:pPr>
      <w:r w:rsidRPr="00C4515B">
        <w:rPr>
          <w:b/>
          <w:bCs/>
          <w:sz w:val="28"/>
          <w:szCs w:val="28"/>
          <w:lang w:val="vi-VN"/>
        </w:rPr>
        <w:t>Lớp: CNTT6 – K62 (N10)</w:t>
      </w:r>
    </w:p>
    <w:p w14:paraId="50ADDEC7" w14:textId="77777777" w:rsidR="002D3FB8" w:rsidRPr="00C4515B" w:rsidRDefault="002D3FB8" w:rsidP="002D3FB8">
      <w:pPr>
        <w:rPr>
          <w:b/>
          <w:bCs/>
          <w:lang w:val="vi-VN"/>
        </w:rPr>
      </w:pPr>
    </w:p>
    <w:p w14:paraId="39486AB6" w14:textId="77777777" w:rsidR="002D3FB8" w:rsidRPr="00C4515B" w:rsidRDefault="002D3FB8" w:rsidP="002D3FB8">
      <w:pPr>
        <w:tabs>
          <w:tab w:val="left" w:pos="1716"/>
          <w:tab w:val="left" w:pos="2490"/>
          <w:tab w:val="center" w:pos="4396"/>
        </w:tabs>
        <w:ind w:left="-1800"/>
        <w:rPr>
          <w:b/>
          <w:bCs/>
          <w:sz w:val="28"/>
          <w:szCs w:val="28"/>
          <w:lang w:val="vi-VN"/>
        </w:rPr>
      </w:pPr>
      <w:r w:rsidRPr="00C4515B">
        <w:rPr>
          <w:b/>
          <w:bCs/>
          <w:sz w:val="28"/>
          <w:szCs w:val="28"/>
          <w:lang w:val="vi-VN"/>
        </w:rPr>
        <w:tab/>
      </w:r>
      <w:r w:rsidRPr="00C4515B">
        <w:rPr>
          <w:b/>
          <w:bCs/>
          <w:sz w:val="28"/>
          <w:szCs w:val="28"/>
          <w:lang w:val="vi-VN"/>
        </w:rPr>
        <w:tab/>
        <w:t xml:space="preserve">      </w:t>
      </w:r>
    </w:p>
    <w:p w14:paraId="2A32A09C" w14:textId="77777777" w:rsidR="002D3FB8" w:rsidRPr="00C4515B" w:rsidRDefault="002D3FB8" w:rsidP="002D3FB8">
      <w:pPr>
        <w:tabs>
          <w:tab w:val="left" w:pos="2490"/>
        </w:tabs>
        <w:rPr>
          <w:lang w:val="vi-VN"/>
        </w:rPr>
      </w:pPr>
    </w:p>
    <w:p w14:paraId="73484800" w14:textId="77777777" w:rsidR="002D3FB8" w:rsidRPr="00C4515B" w:rsidRDefault="002D3FB8" w:rsidP="002D3FB8">
      <w:pPr>
        <w:tabs>
          <w:tab w:val="left" w:pos="2490"/>
        </w:tabs>
        <w:rPr>
          <w:b/>
          <w:bCs/>
          <w:lang w:val="vi-VN"/>
        </w:rPr>
      </w:pPr>
    </w:p>
    <w:p w14:paraId="36FF2535" w14:textId="77777777" w:rsidR="002D3FB8" w:rsidRPr="00C4515B" w:rsidRDefault="002D3FB8" w:rsidP="002D3FB8">
      <w:pPr>
        <w:tabs>
          <w:tab w:val="left" w:pos="2490"/>
        </w:tabs>
        <w:jc w:val="center"/>
        <w:rPr>
          <w:b/>
          <w:bCs/>
          <w:lang w:val="vi-VN"/>
        </w:rPr>
      </w:pPr>
      <w:r w:rsidRPr="00C4515B">
        <w:rPr>
          <w:b/>
          <w:bCs/>
          <w:sz w:val="28"/>
          <w:szCs w:val="28"/>
          <w:lang w:val="vi-VN"/>
        </w:rPr>
        <w:t>Năm 202</w:t>
      </w:r>
      <w:r w:rsidRPr="00C4515B">
        <w:rPr>
          <w:b/>
          <w:bCs/>
          <w:sz w:val="28"/>
          <w:szCs w:val="28"/>
        </w:rPr>
        <w:t>3</w:t>
      </w:r>
    </w:p>
    <w:p w14:paraId="754329CF" w14:textId="77777777" w:rsidR="002D3FB8" w:rsidRPr="00C4515B" w:rsidRDefault="002D3FB8" w:rsidP="002D3FB8">
      <w:pPr>
        <w:tabs>
          <w:tab w:val="left" w:pos="2490"/>
        </w:tabs>
        <w:spacing w:line="276" w:lineRule="auto"/>
        <w:jc w:val="center"/>
        <w:rPr>
          <w:b/>
          <w:bCs/>
          <w:sz w:val="44"/>
          <w:szCs w:val="44"/>
        </w:rPr>
      </w:pPr>
    </w:p>
    <w:p w14:paraId="2CA7D5F3" w14:textId="77777777" w:rsidR="002D3FB8" w:rsidRPr="00C4515B" w:rsidRDefault="002D3FB8" w:rsidP="002D3FB8">
      <w:pPr>
        <w:tabs>
          <w:tab w:val="left" w:pos="2490"/>
        </w:tabs>
        <w:spacing w:line="276" w:lineRule="auto"/>
        <w:jc w:val="center"/>
        <w:rPr>
          <w:b/>
          <w:bCs/>
          <w:sz w:val="48"/>
          <w:szCs w:val="48"/>
        </w:rPr>
      </w:pPr>
      <w:r w:rsidRPr="00C4515B">
        <w:rPr>
          <w:b/>
          <w:bCs/>
          <w:sz w:val="48"/>
          <w:szCs w:val="48"/>
        </w:rPr>
        <w:t>ĐÁNH GIÁ</w:t>
      </w:r>
    </w:p>
    <w:p w14:paraId="3DC7868C" w14:textId="77777777" w:rsidR="002D3FB8" w:rsidRPr="00C4515B" w:rsidRDefault="002D3FB8" w:rsidP="002D3FB8">
      <w:pPr>
        <w:tabs>
          <w:tab w:val="left" w:pos="2490"/>
        </w:tabs>
        <w:spacing w:line="276" w:lineRule="auto"/>
        <w:jc w:val="center"/>
        <w:rPr>
          <w:b/>
          <w:bCs/>
          <w:sz w:val="28"/>
          <w:szCs w:val="28"/>
        </w:rPr>
      </w:pPr>
    </w:p>
    <w:p w14:paraId="2A817656" w14:textId="77777777" w:rsidR="002D3FB8" w:rsidRPr="00C4515B" w:rsidRDefault="002D3FB8" w:rsidP="002D3FB8">
      <w:pPr>
        <w:tabs>
          <w:tab w:val="left" w:pos="2490"/>
        </w:tabs>
        <w:spacing w:line="276" w:lineRule="auto"/>
        <w:jc w:val="center"/>
        <w:rPr>
          <w:b/>
          <w:bCs/>
          <w:sz w:val="28"/>
          <w:szCs w:val="28"/>
        </w:rPr>
      </w:pPr>
    </w:p>
    <w:p w14:paraId="43A5940A" w14:textId="77777777" w:rsidR="002D3FB8" w:rsidRDefault="002D3FB8" w:rsidP="002D3FB8">
      <w:pPr>
        <w:tabs>
          <w:tab w:val="left" w:pos="2490"/>
        </w:tabs>
        <w:spacing w:line="276" w:lineRule="auto"/>
        <w:jc w:val="center"/>
        <w:rPr>
          <w:b/>
          <w:bCs/>
          <w:sz w:val="36"/>
          <w:szCs w:val="36"/>
        </w:rPr>
      </w:pPr>
    </w:p>
    <w:p w14:paraId="422D1275" w14:textId="77777777" w:rsidR="002D3FB8" w:rsidRDefault="002D3FB8" w:rsidP="002D3FB8">
      <w:pPr>
        <w:tabs>
          <w:tab w:val="left" w:pos="2490"/>
        </w:tabs>
        <w:spacing w:line="276" w:lineRule="auto"/>
        <w:jc w:val="center"/>
        <w:rPr>
          <w:b/>
          <w:bCs/>
          <w:sz w:val="36"/>
          <w:szCs w:val="36"/>
        </w:rPr>
      </w:pPr>
    </w:p>
    <w:p w14:paraId="5629EFA4" w14:textId="77777777" w:rsidR="002D3FB8" w:rsidRPr="00C4515B" w:rsidRDefault="002D3FB8" w:rsidP="002D3FB8">
      <w:pPr>
        <w:tabs>
          <w:tab w:val="left" w:pos="2490"/>
        </w:tabs>
        <w:spacing w:line="276" w:lineRule="auto"/>
        <w:jc w:val="center"/>
        <w:rPr>
          <w:b/>
          <w:bCs/>
          <w:sz w:val="36"/>
          <w:szCs w:val="36"/>
        </w:rPr>
      </w:pPr>
      <w:r w:rsidRPr="00C4515B">
        <w:rPr>
          <w:b/>
          <w:bCs/>
          <w:sz w:val="36"/>
          <w:szCs w:val="36"/>
        </w:rPr>
        <w:t>NHÓM 5:</w:t>
      </w:r>
    </w:p>
    <w:p w14:paraId="21DB37F4" w14:textId="77777777" w:rsidR="002D3FB8" w:rsidRPr="00C4515B" w:rsidRDefault="002D3FB8" w:rsidP="002D3FB8">
      <w:pPr>
        <w:tabs>
          <w:tab w:val="left" w:pos="2490"/>
        </w:tabs>
        <w:spacing w:line="276" w:lineRule="auto"/>
        <w:jc w:val="center"/>
        <w:rPr>
          <w:b/>
          <w:bCs/>
          <w:sz w:val="28"/>
          <w:szCs w:val="28"/>
        </w:rPr>
      </w:pPr>
    </w:p>
    <w:p w14:paraId="71FE4927" w14:textId="77777777" w:rsidR="002D3FB8" w:rsidRPr="00C4515B" w:rsidRDefault="002D3FB8" w:rsidP="002D3FB8">
      <w:pPr>
        <w:tabs>
          <w:tab w:val="left" w:pos="2490"/>
        </w:tabs>
        <w:spacing w:line="276" w:lineRule="auto"/>
        <w:jc w:val="center"/>
        <w:rPr>
          <w:b/>
          <w:bCs/>
          <w:sz w:val="28"/>
          <w:szCs w:val="28"/>
        </w:rPr>
      </w:pPr>
    </w:p>
    <w:p w14:paraId="4349623E" w14:textId="77777777" w:rsidR="002D3FB8" w:rsidRPr="00C4515B" w:rsidRDefault="002D3FB8" w:rsidP="002D3FB8">
      <w:pPr>
        <w:tabs>
          <w:tab w:val="left" w:pos="2490"/>
        </w:tabs>
        <w:spacing w:line="276" w:lineRule="auto"/>
        <w:jc w:val="center"/>
        <w:rPr>
          <w:b/>
          <w:bCs/>
          <w:sz w:val="28"/>
          <w:szCs w:val="28"/>
        </w:rPr>
      </w:pPr>
    </w:p>
    <w:tbl>
      <w:tblPr>
        <w:tblStyle w:val="TableGrid"/>
        <w:tblW w:w="9135" w:type="dxa"/>
        <w:tblLook w:val="04A0" w:firstRow="1" w:lastRow="0" w:firstColumn="1" w:lastColumn="0" w:noHBand="0" w:noVBand="1"/>
      </w:tblPr>
      <w:tblGrid>
        <w:gridCol w:w="3045"/>
        <w:gridCol w:w="3045"/>
        <w:gridCol w:w="3045"/>
      </w:tblGrid>
      <w:tr w:rsidR="002D3FB8" w:rsidRPr="00C4515B" w14:paraId="060730FD" w14:textId="77777777" w:rsidTr="008E6FB9">
        <w:trPr>
          <w:trHeight w:val="938"/>
        </w:trPr>
        <w:tc>
          <w:tcPr>
            <w:tcW w:w="3045" w:type="dxa"/>
            <w:vAlign w:val="center"/>
          </w:tcPr>
          <w:p w14:paraId="714AAEC6"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rPr>
              <w:t>Họ và tên</w:t>
            </w:r>
          </w:p>
        </w:tc>
        <w:tc>
          <w:tcPr>
            <w:tcW w:w="3045" w:type="dxa"/>
            <w:vAlign w:val="center"/>
          </w:tcPr>
          <w:p w14:paraId="591FE25B"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rPr>
              <w:t>Mã sinh viên</w:t>
            </w:r>
          </w:p>
        </w:tc>
        <w:tc>
          <w:tcPr>
            <w:tcW w:w="3045" w:type="dxa"/>
            <w:vAlign w:val="center"/>
          </w:tcPr>
          <w:p w14:paraId="373BA3C9"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rPr>
              <w:t>Đánh giá</w:t>
            </w:r>
          </w:p>
        </w:tc>
      </w:tr>
      <w:tr w:rsidR="002D3FB8" w:rsidRPr="00C4515B" w14:paraId="5D6083D7" w14:textId="77777777" w:rsidTr="008E6FB9">
        <w:trPr>
          <w:trHeight w:val="991"/>
        </w:trPr>
        <w:tc>
          <w:tcPr>
            <w:tcW w:w="3045" w:type="dxa"/>
            <w:vAlign w:val="center"/>
          </w:tcPr>
          <w:p w14:paraId="5CEEFAA7"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Nguyễn Nho Hùng</w:t>
            </w:r>
          </w:p>
        </w:tc>
        <w:tc>
          <w:tcPr>
            <w:tcW w:w="3045" w:type="dxa"/>
            <w:vAlign w:val="center"/>
          </w:tcPr>
          <w:p w14:paraId="5712C0F8"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211200889</w:t>
            </w:r>
          </w:p>
        </w:tc>
        <w:tc>
          <w:tcPr>
            <w:tcW w:w="3045" w:type="dxa"/>
            <w:vAlign w:val="center"/>
          </w:tcPr>
          <w:p w14:paraId="0581BDF1" w14:textId="77777777" w:rsidR="002D3FB8" w:rsidRPr="00C4515B" w:rsidRDefault="002D3FB8" w:rsidP="008E6FB9">
            <w:pPr>
              <w:tabs>
                <w:tab w:val="left" w:pos="2490"/>
              </w:tabs>
              <w:spacing w:line="276" w:lineRule="auto"/>
              <w:jc w:val="center"/>
              <w:rPr>
                <w:b/>
                <w:bCs/>
                <w:sz w:val="28"/>
                <w:szCs w:val="28"/>
              </w:rPr>
            </w:pPr>
          </w:p>
        </w:tc>
      </w:tr>
      <w:tr w:rsidR="002D3FB8" w:rsidRPr="00C4515B" w14:paraId="7DDEF4D3" w14:textId="77777777" w:rsidTr="008E6FB9">
        <w:trPr>
          <w:trHeight w:val="938"/>
        </w:trPr>
        <w:tc>
          <w:tcPr>
            <w:tcW w:w="3045" w:type="dxa"/>
            <w:vAlign w:val="center"/>
          </w:tcPr>
          <w:p w14:paraId="5AAEBF46"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Nguyễn Tất Hùng</w:t>
            </w:r>
          </w:p>
        </w:tc>
        <w:tc>
          <w:tcPr>
            <w:tcW w:w="3045" w:type="dxa"/>
            <w:vAlign w:val="center"/>
          </w:tcPr>
          <w:p w14:paraId="7CECB70B"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211242244</w:t>
            </w:r>
          </w:p>
        </w:tc>
        <w:tc>
          <w:tcPr>
            <w:tcW w:w="3045" w:type="dxa"/>
            <w:vAlign w:val="center"/>
          </w:tcPr>
          <w:p w14:paraId="2037204D" w14:textId="77777777" w:rsidR="002D3FB8" w:rsidRPr="00C4515B" w:rsidRDefault="002D3FB8" w:rsidP="008E6FB9">
            <w:pPr>
              <w:tabs>
                <w:tab w:val="left" w:pos="2490"/>
              </w:tabs>
              <w:spacing w:line="276" w:lineRule="auto"/>
              <w:jc w:val="center"/>
              <w:rPr>
                <w:b/>
                <w:bCs/>
                <w:sz w:val="28"/>
                <w:szCs w:val="28"/>
              </w:rPr>
            </w:pPr>
          </w:p>
        </w:tc>
      </w:tr>
      <w:tr w:rsidR="002D3FB8" w:rsidRPr="00C4515B" w14:paraId="2ED68D5D" w14:textId="77777777" w:rsidTr="008E6FB9">
        <w:trPr>
          <w:trHeight w:val="991"/>
        </w:trPr>
        <w:tc>
          <w:tcPr>
            <w:tcW w:w="3045" w:type="dxa"/>
            <w:vAlign w:val="center"/>
          </w:tcPr>
          <w:p w14:paraId="6D632E19"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Dương Ngọc Huy</w:t>
            </w:r>
          </w:p>
        </w:tc>
        <w:tc>
          <w:tcPr>
            <w:tcW w:w="3045" w:type="dxa"/>
            <w:vAlign w:val="center"/>
          </w:tcPr>
          <w:p w14:paraId="10EC6135"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211212006</w:t>
            </w:r>
          </w:p>
        </w:tc>
        <w:tc>
          <w:tcPr>
            <w:tcW w:w="3045" w:type="dxa"/>
            <w:vAlign w:val="center"/>
          </w:tcPr>
          <w:p w14:paraId="5759E5ED" w14:textId="77777777" w:rsidR="002D3FB8" w:rsidRPr="00C4515B" w:rsidRDefault="002D3FB8" w:rsidP="008E6FB9">
            <w:pPr>
              <w:tabs>
                <w:tab w:val="left" w:pos="2490"/>
              </w:tabs>
              <w:spacing w:line="276" w:lineRule="auto"/>
              <w:jc w:val="center"/>
              <w:rPr>
                <w:b/>
                <w:bCs/>
                <w:sz w:val="28"/>
                <w:szCs w:val="28"/>
              </w:rPr>
            </w:pPr>
          </w:p>
        </w:tc>
      </w:tr>
      <w:tr w:rsidR="002D3FB8" w:rsidRPr="00C4515B" w14:paraId="7BCFE5E2" w14:textId="77777777" w:rsidTr="008E6FB9">
        <w:trPr>
          <w:trHeight w:val="938"/>
        </w:trPr>
        <w:tc>
          <w:tcPr>
            <w:tcW w:w="3045" w:type="dxa"/>
            <w:vAlign w:val="center"/>
          </w:tcPr>
          <w:p w14:paraId="77FA0192"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Hà Mạnh Huy</w:t>
            </w:r>
          </w:p>
        </w:tc>
        <w:tc>
          <w:tcPr>
            <w:tcW w:w="3045" w:type="dxa"/>
            <w:vAlign w:val="center"/>
          </w:tcPr>
          <w:p w14:paraId="4D1B479B"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211213619</w:t>
            </w:r>
          </w:p>
        </w:tc>
        <w:tc>
          <w:tcPr>
            <w:tcW w:w="3045" w:type="dxa"/>
            <w:vAlign w:val="center"/>
          </w:tcPr>
          <w:p w14:paraId="2A96F208" w14:textId="77777777" w:rsidR="002D3FB8" w:rsidRPr="00C4515B" w:rsidRDefault="002D3FB8" w:rsidP="008E6FB9">
            <w:pPr>
              <w:tabs>
                <w:tab w:val="left" w:pos="2490"/>
              </w:tabs>
              <w:spacing w:line="276" w:lineRule="auto"/>
              <w:jc w:val="center"/>
              <w:rPr>
                <w:b/>
                <w:bCs/>
                <w:sz w:val="28"/>
                <w:szCs w:val="28"/>
              </w:rPr>
            </w:pPr>
          </w:p>
        </w:tc>
      </w:tr>
      <w:tr w:rsidR="002D3FB8" w:rsidRPr="00C4515B" w14:paraId="1BAF9972" w14:textId="77777777" w:rsidTr="008E6FB9">
        <w:trPr>
          <w:trHeight w:val="991"/>
        </w:trPr>
        <w:tc>
          <w:tcPr>
            <w:tcW w:w="3045" w:type="dxa"/>
            <w:vAlign w:val="center"/>
          </w:tcPr>
          <w:p w14:paraId="71B30C27"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Nguyễn Văn Khá</w:t>
            </w:r>
          </w:p>
        </w:tc>
        <w:tc>
          <w:tcPr>
            <w:tcW w:w="3045" w:type="dxa"/>
            <w:vAlign w:val="center"/>
          </w:tcPr>
          <w:p w14:paraId="7CE63A83"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211203215</w:t>
            </w:r>
          </w:p>
        </w:tc>
        <w:tc>
          <w:tcPr>
            <w:tcW w:w="3045" w:type="dxa"/>
            <w:vAlign w:val="center"/>
          </w:tcPr>
          <w:p w14:paraId="275FA7A8" w14:textId="77777777" w:rsidR="002D3FB8" w:rsidRPr="00C4515B" w:rsidRDefault="002D3FB8" w:rsidP="008E6FB9">
            <w:pPr>
              <w:tabs>
                <w:tab w:val="left" w:pos="2490"/>
              </w:tabs>
              <w:spacing w:line="276" w:lineRule="auto"/>
              <w:jc w:val="center"/>
              <w:rPr>
                <w:b/>
                <w:bCs/>
                <w:sz w:val="28"/>
                <w:szCs w:val="28"/>
              </w:rPr>
            </w:pPr>
          </w:p>
        </w:tc>
      </w:tr>
      <w:tr w:rsidR="002D3FB8" w:rsidRPr="00C4515B" w14:paraId="0DE2FC9E" w14:textId="77777777" w:rsidTr="008E6FB9">
        <w:trPr>
          <w:trHeight w:val="938"/>
        </w:trPr>
        <w:tc>
          <w:tcPr>
            <w:tcW w:w="3045" w:type="dxa"/>
            <w:vAlign w:val="center"/>
          </w:tcPr>
          <w:p w14:paraId="3A9E73D8"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rPr>
              <w:t>Nguyễn Trung Kiên</w:t>
            </w:r>
          </w:p>
        </w:tc>
        <w:tc>
          <w:tcPr>
            <w:tcW w:w="3045" w:type="dxa"/>
            <w:vAlign w:val="center"/>
          </w:tcPr>
          <w:p w14:paraId="6BCEFF9B"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211203056</w:t>
            </w:r>
          </w:p>
        </w:tc>
        <w:tc>
          <w:tcPr>
            <w:tcW w:w="3045" w:type="dxa"/>
            <w:vAlign w:val="center"/>
          </w:tcPr>
          <w:p w14:paraId="7F30CADA" w14:textId="77777777" w:rsidR="002D3FB8" w:rsidRPr="00C4515B" w:rsidRDefault="002D3FB8" w:rsidP="008E6FB9">
            <w:pPr>
              <w:tabs>
                <w:tab w:val="left" w:pos="2490"/>
              </w:tabs>
              <w:spacing w:line="276" w:lineRule="auto"/>
              <w:jc w:val="center"/>
              <w:rPr>
                <w:b/>
                <w:bCs/>
                <w:sz w:val="28"/>
                <w:szCs w:val="28"/>
              </w:rPr>
            </w:pPr>
          </w:p>
        </w:tc>
      </w:tr>
      <w:tr w:rsidR="002D3FB8" w:rsidRPr="00C4515B" w14:paraId="77662684" w14:textId="77777777" w:rsidTr="008E6FB9">
        <w:trPr>
          <w:trHeight w:val="954"/>
        </w:trPr>
        <w:tc>
          <w:tcPr>
            <w:tcW w:w="3045" w:type="dxa"/>
            <w:vAlign w:val="center"/>
          </w:tcPr>
          <w:p w14:paraId="5801F0C5"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rPr>
              <w:t>Nguyễn T</w:t>
            </w:r>
            <w:r w:rsidRPr="00FC02EB">
              <w:rPr>
                <w:b/>
                <w:bCs/>
                <w:sz w:val="28"/>
                <w:szCs w:val="28"/>
              </w:rPr>
              <w:t>ùng</w:t>
            </w:r>
            <w:r>
              <w:rPr>
                <w:b/>
                <w:bCs/>
                <w:sz w:val="28"/>
                <w:szCs w:val="28"/>
              </w:rPr>
              <w:t xml:space="preserve"> L</w:t>
            </w:r>
            <w:r w:rsidRPr="00FC02EB">
              <w:rPr>
                <w:b/>
                <w:bCs/>
                <w:sz w:val="28"/>
                <w:szCs w:val="28"/>
              </w:rPr>
              <w:t>â</w:t>
            </w:r>
            <w:r>
              <w:rPr>
                <w:b/>
                <w:bCs/>
                <w:sz w:val="28"/>
                <w:szCs w:val="28"/>
              </w:rPr>
              <w:t>m</w:t>
            </w:r>
          </w:p>
        </w:tc>
        <w:tc>
          <w:tcPr>
            <w:tcW w:w="3045" w:type="dxa"/>
            <w:vAlign w:val="center"/>
          </w:tcPr>
          <w:p w14:paraId="5D7E9852" w14:textId="77777777" w:rsidR="002D3FB8" w:rsidRPr="00C4515B" w:rsidRDefault="002D3FB8" w:rsidP="008E6FB9">
            <w:pPr>
              <w:tabs>
                <w:tab w:val="left" w:pos="2490"/>
              </w:tabs>
              <w:spacing w:line="276" w:lineRule="auto"/>
              <w:jc w:val="center"/>
              <w:rPr>
                <w:b/>
                <w:bCs/>
                <w:sz w:val="28"/>
                <w:szCs w:val="28"/>
              </w:rPr>
            </w:pPr>
            <w:r w:rsidRPr="00C4515B">
              <w:rPr>
                <w:b/>
                <w:bCs/>
                <w:sz w:val="28"/>
                <w:szCs w:val="28"/>
                <w:lang w:val="vi-VN"/>
              </w:rPr>
              <w:t>211240690</w:t>
            </w:r>
          </w:p>
        </w:tc>
        <w:tc>
          <w:tcPr>
            <w:tcW w:w="3045" w:type="dxa"/>
            <w:vAlign w:val="center"/>
          </w:tcPr>
          <w:p w14:paraId="5CA66B10" w14:textId="77777777" w:rsidR="002D3FB8" w:rsidRPr="00C4515B" w:rsidRDefault="002D3FB8" w:rsidP="008E6FB9">
            <w:pPr>
              <w:tabs>
                <w:tab w:val="left" w:pos="2490"/>
              </w:tabs>
              <w:spacing w:line="276" w:lineRule="auto"/>
              <w:jc w:val="center"/>
              <w:rPr>
                <w:b/>
                <w:bCs/>
                <w:sz w:val="28"/>
                <w:szCs w:val="28"/>
              </w:rPr>
            </w:pPr>
          </w:p>
        </w:tc>
      </w:tr>
    </w:tbl>
    <w:p w14:paraId="24E090C3" w14:textId="77777777" w:rsidR="002D3FB8" w:rsidRPr="00C4515B" w:rsidRDefault="002D3FB8" w:rsidP="002D3FB8">
      <w:pPr>
        <w:tabs>
          <w:tab w:val="left" w:pos="2490"/>
        </w:tabs>
        <w:spacing w:line="276" w:lineRule="auto"/>
        <w:jc w:val="center"/>
        <w:rPr>
          <w:b/>
          <w:bCs/>
          <w:sz w:val="28"/>
          <w:szCs w:val="28"/>
        </w:rPr>
      </w:pPr>
    </w:p>
    <w:p w14:paraId="561E5797" w14:textId="77777777" w:rsidR="002D3FB8" w:rsidRPr="00C4515B" w:rsidRDefault="002D3FB8" w:rsidP="002D3FB8">
      <w:pPr>
        <w:tabs>
          <w:tab w:val="left" w:pos="2490"/>
        </w:tabs>
        <w:spacing w:line="276" w:lineRule="auto"/>
        <w:jc w:val="both"/>
        <w:rPr>
          <w:b/>
          <w:bCs/>
          <w:sz w:val="28"/>
          <w:szCs w:val="28"/>
          <w:lang w:val="vi-VN"/>
        </w:rPr>
      </w:pPr>
    </w:p>
    <w:p w14:paraId="65131205" w14:textId="77777777" w:rsidR="002D3FB8" w:rsidRPr="00C4515B" w:rsidRDefault="002D3FB8" w:rsidP="002D3FB8">
      <w:pPr>
        <w:tabs>
          <w:tab w:val="left" w:pos="2490"/>
        </w:tabs>
        <w:spacing w:line="276" w:lineRule="auto"/>
        <w:jc w:val="both"/>
        <w:rPr>
          <w:b/>
          <w:bCs/>
          <w:sz w:val="28"/>
          <w:szCs w:val="28"/>
          <w:lang w:val="vi-VN"/>
        </w:rPr>
      </w:pPr>
    </w:p>
    <w:p w14:paraId="27A745AD" w14:textId="77777777" w:rsidR="002D3FB8" w:rsidRPr="00C4515B" w:rsidRDefault="002D3FB8" w:rsidP="002D3FB8">
      <w:pPr>
        <w:tabs>
          <w:tab w:val="left" w:pos="2490"/>
        </w:tabs>
        <w:spacing w:line="276" w:lineRule="auto"/>
        <w:jc w:val="both"/>
        <w:rPr>
          <w:b/>
          <w:bCs/>
          <w:sz w:val="28"/>
          <w:szCs w:val="28"/>
          <w:lang w:val="vi-VN"/>
        </w:rPr>
      </w:pPr>
    </w:p>
    <w:p w14:paraId="5728BAFD" w14:textId="77777777" w:rsidR="002D3FB8" w:rsidRPr="00C4515B" w:rsidRDefault="002D3FB8" w:rsidP="002D3FB8">
      <w:pPr>
        <w:spacing w:before="120" w:after="120" w:line="312" w:lineRule="auto"/>
        <w:ind w:firstLine="567"/>
        <w:jc w:val="both"/>
        <w:rPr>
          <w:b/>
          <w:bCs/>
          <w:sz w:val="28"/>
          <w:szCs w:val="28"/>
          <w:lang w:val="vi-VN"/>
        </w:rPr>
      </w:pPr>
      <w:r w:rsidRPr="00C4515B">
        <w:rPr>
          <w:b/>
          <w:bCs/>
          <w:sz w:val="28"/>
          <w:szCs w:val="28"/>
          <w:lang w:val="vi-VN"/>
        </w:rPr>
        <w:br w:type="page"/>
      </w:r>
    </w:p>
    <w:p w14:paraId="509A5E24" w14:textId="77777777" w:rsidR="002D3FB8" w:rsidRPr="003263E6" w:rsidRDefault="002D3FB8" w:rsidP="002D3FB8">
      <w:pPr>
        <w:pStyle w:val="Heading1"/>
        <w:rPr>
          <w:rFonts w:ascii="Times New Roman" w:hAnsi="Times New Roman"/>
          <w:b w:val="0"/>
          <w:sz w:val="26"/>
          <w:szCs w:val="26"/>
          <w:lang w:val="vi-VN"/>
        </w:rPr>
      </w:pPr>
      <w:r w:rsidRPr="003263E6">
        <w:rPr>
          <w:rFonts w:ascii="Times New Roman" w:hAnsi="Times New Roman"/>
          <w:sz w:val="26"/>
          <w:szCs w:val="26"/>
          <w:lang w:val="vi-VN"/>
        </w:rPr>
        <w:lastRenderedPageBreak/>
        <w:t>I. Các quan điểm về văn hoá của Đảng trong lãnh đạo đẩy mạnh công cuộc đổi mới, hội nhập quốc tế</w:t>
      </w:r>
    </w:p>
    <w:p w14:paraId="4D1A69F0" w14:textId="77777777" w:rsidR="002D3FB8" w:rsidRPr="00EF5582" w:rsidRDefault="002D3FB8" w:rsidP="002D3FB8">
      <w:pPr>
        <w:pStyle w:val="ListParagraph"/>
        <w:numPr>
          <w:ilvl w:val="0"/>
          <w:numId w:val="9"/>
        </w:numPr>
        <w:spacing w:before="240" w:line="276" w:lineRule="auto"/>
        <w:ind w:left="709"/>
        <w:jc w:val="both"/>
        <w:rPr>
          <w:sz w:val="26"/>
          <w:szCs w:val="26"/>
          <w:lang w:val="vi-VN"/>
        </w:rPr>
      </w:pPr>
      <w:r w:rsidRPr="00EF5582">
        <w:rPr>
          <w:sz w:val="26"/>
          <w:szCs w:val="26"/>
          <w:lang w:val="vi-VN"/>
        </w:rPr>
        <w:t>Quan điểm 1: Văn hóa là nền tảng tinh thần của xã hội, vừa là mục tiêu, vừa là động lực thúc đẩy sự phát triển kinh tế - xã hội.</w:t>
      </w:r>
    </w:p>
    <w:p w14:paraId="095EF462" w14:textId="77777777" w:rsidR="002D3FB8" w:rsidRPr="00EF5582" w:rsidRDefault="002D3FB8" w:rsidP="002D3FB8">
      <w:pPr>
        <w:pStyle w:val="ListParagraph"/>
        <w:numPr>
          <w:ilvl w:val="0"/>
          <w:numId w:val="9"/>
        </w:numPr>
        <w:spacing w:line="276" w:lineRule="auto"/>
        <w:ind w:left="709"/>
        <w:jc w:val="both"/>
        <w:rPr>
          <w:sz w:val="26"/>
          <w:szCs w:val="26"/>
          <w:lang w:val="vi-VN"/>
        </w:rPr>
      </w:pPr>
      <w:r w:rsidRPr="00EF5582">
        <w:rPr>
          <w:sz w:val="26"/>
          <w:szCs w:val="26"/>
          <w:lang w:val="vi-VN"/>
        </w:rPr>
        <w:t>Quan điểm 2: Nền văn hóa Việt Nam tiên tiến, đậm đà bản sắc dân tộc</w:t>
      </w:r>
    </w:p>
    <w:p w14:paraId="1AD1FF10" w14:textId="77777777" w:rsidR="002D3FB8" w:rsidRPr="00EF5582" w:rsidRDefault="002D3FB8" w:rsidP="002D3FB8">
      <w:pPr>
        <w:pStyle w:val="ListParagraph"/>
        <w:numPr>
          <w:ilvl w:val="0"/>
          <w:numId w:val="9"/>
        </w:numPr>
        <w:spacing w:line="276" w:lineRule="auto"/>
        <w:ind w:left="709"/>
        <w:jc w:val="both"/>
        <w:rPr>
          <w:sz w:val="26"/>
          <w:szCs w:val="26"/>
          <w:lang w:val="vi-VN"/>
        </w:rPr>
      </w:pPr>
      <w:r w:rsidRPr="00EF5582">
        <w:rPr>
          <w:sz w:val="26"/>
          <w:szCs w:val="26"/>
          <w:lang w:val="vi-VN"/>
        </w:rPr>
        <w:t>Quan điểm 3: Nền văn hóa Việt Nam thống nhất mà đa dạng trong cộng đồng các dân tộc Việt Nam.</w:t>
      </w:r>
    </w:p>
    <w:p w14:paraId="0532C9C7" w14:textId="77777777" w:rsidR="002D3FB8" w:rsidRPr="00EF5582" w:rsidRDefault="002D3FB8" w:rsidP="002D3FB8">
      <w:pPr>
        <w:pStyle w:val="ListParagraph"/>
        <w:numPr>
          <w:ilvl w:val="0"/>
          <w:numId w:val="9"/>
        </w:numPr>
        <w:spacing w:line="276" w:lineRule="auto"/>
        <w:ind w:left="709"/>
        <w:jc w:val="both"/>
        <w:rPr>
          <w:sz w:val="26"/>
          <w:szCs w:val="26"/>
          <w:lang w:val="vi-VN"/>
        </w:rPr>
      </w:pPr>
      <w:r w:rsidRPr="00EF5582">
        <w:rPr>
          <w:sz w:val="26"/>
          <w:szCs w:val="26"/>
          <w:lang w:val="vi-VN"/>
        </w:rPr>
        <w:t>Quan điểm 4: Văn hóa là sự nghiệp chung của toàn dân do Đảng lãnh đạo, trong đó đội ngũ trí thức giữa vai trò quan trọng</w:t>
      </w:r>
    </w:p>
    <w:p w14:paraId="08739D48" w14:textId="77777777" w:rsidR="002D3FB8" w:rsidRPr="00EF5582" w:rsidRDefault="002D3FB8" w:rsidP="002D3FB8">
      <w:pPr>
        <w:pStyle w:val="ListParagraph"/>
        <w:numPr>
          <w:ilvl w:val="0"/>
          <w:numId w:val="9"/>
        </w:numPr>
        <w:spacing w:after="240" w:line="276" w:lineRule="auto"/>
        <w:ind w:left="709"/>
        <w:jc w:val="both"/>
        <w:rPr>
          <w:sz w:val="26"/>
          <w:szCs w:val="26"/>
          <w:lang w:val="vi-VN"/>
        </w:rPr>
      </w:pPr>
      <w:r w:rsidRPr="00EF5582">
        <w:rPr>
          <w:sz w:val="26"/>
          <w:szCs w:val="26"/>
          <w:lang w:val="vi-VN"/>
        </w:rPr>
        <w:t>Quan điểm 5: Văn hóa là một mặt trận, xây dựng và phát triển văn hóa là một sự nghiệp cách mạng lâu dài đòi hỏi phải có ý chí cách mạng và sự kiên trì, thận trọng.</w:t>
      </w:r>
    </w:p>
    <w:p w14:paraId="5665794B" w14:textId="77777777" w:rsidR="002D3FB8" w:rsidRPr="003263E6" w:rsidRDefault="002D3FB8" w:rsidP="002D3FB8">
      <w:pPr>
        <w:pStyle w:val="Heading1"/>
        <w:rPr>
          <w:rFonts w:ascii="Times New Roman" w:hAnsi="Times New Roman"/>
          <w:b w:val="0"/>
          <w:sz w:val="26"/>
          <w:szCs w:val="26"/>
          <w:lang w:val="vi-VN"/>
        </w:rPr>
      </w:pPr>
      <w:r w:rsidRPr="003263E6">
        <w:rPr>
          <w:rFonts w:ascii="Times New Roman" w:hAnsi="Times New Roman"/>
          <w:sz w:val="26"/>
          <w:szCs w:val="26"/>
          <w:lang w:val="vi-VN"/>
        </w:rPr>
        <w:t>II. Phân tích quan điểm: Văn hóa là nền tảng tinh thần của xã hội, vừa là mục tiêu, vừa là động lực thúc đẩy sự phát triển kinh tế - xã hội.</w:t>
      </w:r>
    </w:p>
    <w:p w14:paraId="0DEB1D8C" w14:textId="77777777" w:rsidR="002D3FB8" w:rsidRPr="003263E6" w:rsidRDefault="002D3FB8" w:rsidP="002D3FB8">
      <w:pPr>
        <w:pStyle w:val="Heading2"/>
        <w:numPr>
          <w:ilvl w:val="0"/>
          <w:numId w:val="1"/>
        </w:numPr>
        <w:tabs>
          <w:tab w:val="num" w:pos="360"/>
        </w:tabs>
        <w:ind w:left="0" w:firstLine="0"/>
        <w:rPr>
          <w:szCs w:val="26"/>
          <w:lang w:val="vi-VN"/>
        </w:rPr>
      </w:pPr>
      <w:r w:rsidRPr="003263E6">
        <w:rPr>
          <w:szCs w:val="26"/>
          <w:lang w:val="vi-VN"/>
        </w:rPr>
        <w:t>Sơ lược khái niệm, đặc điểm của văn hóa:</w:t>
      </w:r>
    </w:p>
    <w:p w14:paraId="0FD93B89" w14:textId="77777777" w:rsidR="002D3FB8" w:rsidRPr="003263E6" w:rsidRDefault="002D3FB8" w:rsidP="002D3FB8">
      <w:pPr>
        <w:ind w:left="360"/>
        <w:rPr>
          <w:bCs/>
          <w:iCs/>
          <w:sz w:val="26"/>
          <w:szCs w:val="26"/>
        </w:rPr>
      </w:pPr>
      <w:r w:rsidRPr="003263E6">
        <w:rPr>
          <w:bCs/>
          <w:iCs/>
          <w:sz w:val="26"/>
          <w:szCs w:val="26"/>
        </w:rPr>
        <w:t>Khái niệm:</w:t>
      </w:r>
    </w:p>
    <w:p w14:paraId="1BCDA8AD" w14:textId="77777777" w:rsidR="002D3FB8" w:rsidRPr="003263E6" w:rsidRDefault="002D3FB8" w:rsidP="002D3FB8">
      <w:pPr>
        <w:pStyle w:val="NormalWeb"/>
        <w:numPr>
          <w:ilvl w:val="0"/>
          <w:numId w:val="2"/>
        </w:numPr>
        <w:shd w:val="clear" w:color="auto" w:fill="FFFFFF"/>
        <w:spacing w:before="0" w:beforeAutospacing="0" w:afterAutospacing="0"/>
        <w:jc w:val="both"/>
        <w:rPr>
          <w:sz w:val="26"/>
          <w:szCs w:val="26"/>
        </w:rPr>
      </w:pPr>
      <w:r w:rsidRPr="003263E6">
        <w:rPr>
          <w:sz w:val="26"/>
          <w:szCs w:val="26"/>
        </w:rPr>
        <w:t>Khái niệm văn hóa có nội hàm phong phú và ngoại diên rất rộng, vì vậy có rất nhiều định nghĩa khác nhau về văn hóa. Theo Hồ Chí Minh, khái niệm văn hóa được hiểu theo cả ba nghĩa </w:t>
      </w:r>
      <w:r w:rsidRPr="003263E6">
        <w:rPr>
          <w:rStyle w:val="Emphasis"/>
          <w:sz w:val="26"/>
          <w:szCs w:val="26"/>
        </w:rPr>
        <w:t>rộng, hẹp </w:t>
      </w:r>
      <w:r w:rsidRPr="003263E6">
        <w:rPr>
          <w:sz w:val="26"/>
          <w:szCs w:val="26"/>
        </w:rPr>
        <w:t>và </w:t>
      </w:r>
      <w:r w:rsidRPr="003263E6">
        <w:rPr>
          <w:rStyle w:val="Emphasis"/>
          <w:sz w:val="26"/>
          <w:szCs w:val="26"/>
        </w:rPr>
        <w:t>rất hẹp.</w:t>
      </w:r>
    </w:p>
    <w:p w14:paraId="3BCCA746" w14:textId="77777777" w:rsidR="002D3FB8" w:rsidRPr="003263E6" w:rsidRDefault="002D3FB8" w:rsidP="002D3FB8">
      <w:pPr>
        <w:pStyle w:val="NormalWeb"/>
        <w:numPr>
          <w:ilvl w:val="0"/>
          <w:numId w:val="2"/>
        </w:numPr>
        <w:shd w:val="clear" w:color="auto" w:fill="FFFFFF"/>
        <w:spacing w:before="0" w:beforeAutospacing="0" w:afterAutospacing="0"/>
        <w:jc w:val="both"/>
        <w:rPr>
          <w:sz w:val="26"/>
          <w:szCs w:val="26"/>
        </w:rPr>
      </w:pPr>
      <w:r w:rsidRPr="003263E6">
        <w:rPr>
          <w:rStyle w:val="Emphasis"/>
          <w:sz w:val="26"/>
          <w:szCs w:val="26"/>
        </w:rPr>
        <w:t>Theo nghĩa rộng, </w:t>
      </w:r>
      <w:r w:rsidRPr="003263E6">
        <w:rPr>
          <w:sz w:val="26"/>
          <w:szCs w:val="26"/>
        </w:rPr>
        <w:t>Hồ Chí Minh nêu văn hóa là toàn bộ những giá trị vật chất và tinh thần do loài người sáng tạo ra với phương thức sử dụng chúng, nhằm đáp ứng lẽ sinh tồn, đồng thời đó cũng là mục đích của cuộc sống loài người.</w:t>
      </w:r>
    </w:p>
    <w:p w14:paraId="353A0BA3" w14:textId="77777777" w:rsidR="002D3FB8" w:rsidRPr="003263E6" w:rsidRDefault="002D3FB8" w:rsidP="002D3FB8">
      <w:pPr>
        <w:pStyle w:val="NormalWeb"/>
        <w:numPr>
          <w:ilvl w:val="0"/>
          <w:numId w:val="2"/>
        </w:numPr>
        <w:shd w:val="clear" w:color="auto" w:fill="FFFFFF"/>
        <w:spacing w:before="0" w:beforeAutospacing="0" w:afterAutospacing="0"/>
        <w:jc w:val="both"/>
        <w:rPr>
          <w:sz w:val="26"/>
          <w:szCs w:val="26"/>
        </w:rPr>
      </w:pPr>
      <w:r w:rsidRPr="003263E6">
        <w:rPr>
          <w:sz w:val="26"/>
          <w:szCs w:val="26"/>
        </w:rPr>
        <w:t>Người viết: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tổng hợp của mọi phương thức sinh hoạt cùng với biểu hiện của nó mà loài người đã sản sinh ra nhằm thích ứng những nhu cầu đời sống và đòi hỏi của sự sinh tồn”.</w:t>
      </w:r>
    </w:p>
    <w:p w14:paraId="0EDD3293" w14:textId="77777777" w:rsidR="002D3FB8" w:rsidRPr="003263E6" w:rsidRDefault="002D3FB8" w:rsidP="002D3FB8">
      <w:pPr>
        <w:pStyle w:val="NormalWeb"/>
        <w:numPr>
          <w:ilvl w:val="0"/>
          <w:numId w:val="2"/>
        </w:numPr>
        <w:shd w:val="clear" w:color="auto" w:fill="FFFFFF"/>
        <w:spacing w:before="0" w:beforeAutospacing="0" w:afterAutospacing="0"/>
        <w:jc w:val="both"/>
        <w:rPr>
          <w:sz w:val="26"/>
          <w:szCs w:val="26"/>
        </w:rPr>
      </w:pPr>
      <w:r w:rsidRPr="003263E6">
        <w:rPr>
          <w:sz w:val="26"/>
          <w:szCs w:val="26"/>
        </w:rPr>
        <w:t>Định nghĩa về văn hóa của Hồ Chí Minh đã khắc phục được những quan niệm phiến diện về văn hóa trong lịch sử và hiện tại.</w:t>
      </w:r>
    </w:p>
    <w:p w14:paraId="56E9FA62" w14:textId="77777777" w:rsidR="002D3FB8" w:rsidRPr="003263E6" w:rsidRDefault="002D3FB8" w:rsidP="002D3FB8">
      <w:pPr>
        <w:pStyle w:val="NormalWeb"/>
        <w:numPr>
          <w:ilvl w:val="0"/>
          <w:numId w:val="2"/>
        </w:numPr>
        <w:shd w:val="clear" w:color="auto" w:fill="FFFFFF"/>
        <w:spacing w:before="0" w:beforeAutospacing="0" w:afterAutospacing="0"/>
        <w:jc w:val="both"/>
        <w:rPr>
          <w:sz w:val="26"/>
          <w:szCs w:val="26"/>
        </w:rPr>
      </w:pPr>
      <w:r w:rsidRPr="003263E6">
        <w:rPr>
          <w:rStyle w:val="Emphasis"/>
          <w:sz w:val="26"/>
          <w:szCs w:val="26"/>
        </w:rPr>
        <w:t>Theo nghĩa hẹp, </w:t>
      </w:r>
      <w:r w:rsidRPr="003263E6">
        <w:rPr>
          <w:sz w:val="26"/>
          <w:szCs w:val="26"/>
        </w:rPr>
        <w:t>Người viết: “Trong công cuộc kiến thiết nước nhà, có bốn vấn đề cần chú ý đến, cũng phải coi là quan trọng ngang nhau: chính trị, kinh tế, xã hội, văn hóa. Nhưng văn hóa là một kiến trúc thượng tầng”.</w:t>
      </w:r>
    </w:p>
    <w:p w14:paraId="6937584B" w14:textId="77777777" w:rsidR="002D3FB8" w:rsidRPr="003263E6" w:rsidRDefault="002D3FB8" w:rsidP="002D3FB8">
      <w:pPr>
        <w:pStyle w:val="NormalWeb"/>
        <w:numPr>
          <w:ilvl w:val="0"/>
          <w:numId w:val="2"/>
        </w:numPr>
        <w:shd w:val="clear" w:color="auto" w:fill="FFFFFF"/>
        <w:spacing w:before="0" w:beforeAutospacing="0" w:afterAutospacing="0"/>
        <w:jc w:val="both"/>
        <w:rPr>
          <w:sz w:val="26"/>
          <w:szCs w:val="26"/>
        </w:rPr>
      </w:pPr>
      <w:r w:rsidRPr="003263E6">
        <w:rPr>
          <w:rStyle w:val="Emphasis"/>
          <w:sz w:val="26"/>
          <w:szCs w:val="26"/>
        </w:rPr>
        <w:t>Theo nghĩa rất hẹp, </w:t>
      </w:r>
      <w:r w:rsidRPr="003263E6">
        <w:rPr>
          <w:sz w:val="26"/>
          <w:szCs w:val="26"/>
        </w:rPr>
        <w:t xml:space="preserve">văn hóa đơn giản là trình độ học vấn của con người, thể hiện ở việc Hồ Chí Minh yêu cầu mọi người phải đi học “văn hóa”, xóa mù </w:t>
      </w:r>
      <w:proofErr w:type="gramStart"/>
      <w:r w:rsidRPr="003263E6">
        <w:rPr>
          <w:sz w:val="26"/>
          <w:szCs w:val="26"/>
        </w:rPr>
        <w:t>chữ,…</w:t>
      </w:r>
      <w:proofErr w:type="gramEnd"/>
    </w:p>
    <w:p w14:paraId="0B431528" w14:textId="77777777" w:rsidR="002D3FB8" w:rsidRPr="003263E6" w:rsidRDefault="002D3FB8" w:rsidP="002D3FB8">
      <w:pPr>
        <w:pStyle w:val="NormalWeb"/>
        <w:shd w:val="clear" w:color="auto" w:fill="FFFFFF"/>
        <w:spacing w:before="0" w:beforeAutospacing="0" w:afterAutospacing="0"/>
        <w:ind w:left="360"/>
        <w:jc w:val="both"/>
        <w:rPr>
          <w:sz w:val="26"/>
          <w:szCs w:val="26"/>
        </w:rPr>
      </w:pPr>
      <w:r w:rsidRPr="003263E6">
        <w:rPr>
          <w:sz w:val="26"/>
          <w:szCs w:val="26"/>
        </w:rPr>
        <w:t>Đặc điểm:</w:t>
      </w:r>
    </w:p>
    <w:p w14:paraId="278F6631" w14:textId="77777777" w:rsidR="002D3FB8" w:rsidRPr="003263E6" w:rsidRDefault="002D3FB8" w:rsidP="002D3FB8">
      <w:pPr>
        <w:pStyle w:val="NormalWeb"/>
        <w:numPr>
          <w:ilvl w:val="0"/>
          <w:numId w:val="3"/>
        </w:numPr>
        <w:shd w:val="clear" w:color="auto" w:fill="FFFFFF"/>
        <w:spacing w:before="0" w:beforeAutospacing="0" w:afterAutospacing="0"/>
        <w:jc w:val="both"/>
        <w:rPr>
          <w:sz w:val="26"/>
          <w:szCs w:val="26"/>
        </w:rPr>
      </w:pPr>
      <w:r w:rsidRPr="003263E6">
        <w:rPr>
          <w:rStyle w:val="Emphasis"/>
          <w:i w:val="0"/>
          <w:sz w:val="26"/>
          <w:szCs w:val="26"/>
        </w:rPr>
        <w:t>Văn hóa có tính hệ thống</w:t>
      </w:r>
    </w:p>
    <w:p w14:paraId="4350244B"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lastRenderedPageBreak/>
        <w:t>Cần phải phân biệt rạch ròi giữa tính hệ thống với tính tập hợp. Tính hệ thống của văn hóa có “xương sống” là mối liên hệ mật thiết giữa các thành tố với nhau, các thành tố có thể bao gồm hàng loạt các sự kiện, nó kết nối những hiện tượng, quy luật lại với nhau trong quá trình phát triển.</w:t>
      </w:r>
    </w:p>
    <w:p w14:paraId="748D1773"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Nhờ có tính hệ thống mà văn hóa có thể thực hiện được các chức năng của xã hội. Lý do là bởi văn hóa bao trùm lên tất cả các hoạt động, các lĩnh vực. Từ đó có thể làm tăng độ ổn định của xã hội, cung cấp và trang bị cho xã hội những phương tiện cần thiết để ứng biến với môi trường tự nhiên.</w:t>
      </w:r>
    </w:p>
    <w:p w14:paraId="63C99E8C"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Nói cách khác, văn hóa xây lên nền tảng vững chắc cho sự phát triển tiến bộ của xã hội. Có lẽ chính vì thế mà người ta thường gắn văn hóa với loại từ “nền” để tạo thành cụm từ thông dụng “nền văn hóa”.</w:t>
      </w:r>
    </w:p>
    <w:p w14:paraId="48D43FCB" w14:textId="77777777" w:rsidR="002D3FB8" w:rsidRPr="003263E6" w:rsidRDefault="002D3FB8" w:rsidP="002D3FB8">
      <w:pPr>
        <w:pStyle w:val="NormalWeb"/>
        <w:numPr>
          <w:ilvl w:val="0"/>
          <w:numId w:val="3"/>
        </w:numPr>
        <w:shd w:val="clear" w:color="auto" w:fill="FFFFFF"/>
        <w:spacing w:beforeAutospacing="0" w:after="360" w:afterAutospacing="0"/>
        <w:jc w:val="both"/>
        <w:rPr>
          <w:sz w:val="26"/>
          <w:szCs w:val="26"/>
        </w:rPr>
      </w:pPr>
      <w:r w:rsidRPr="003263E6">
        <w:rPr>
          <w:rStyle w:val="Emphasis"/>
          <w:i w:val="0"/>
          <w:sz w:val="26"/>
          <w:szCs w:val="26"/>
        </w:rPr>
        <w:t>Văn hóa có tính giá trị</w:t>
      </w:r>
    </w:p>
    <w:p w14:paraId="11A02DE8" w14:textId="77777777" w:rsidR="002D3FB8"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Văn hóa khi được hiểu theo khía cạnh của một tính từ sẽ mang nghĩa là tốt đẹp, là có giá trị. Người có văn hóa cũng chính là một người có giá trị. Do đó mà văn hóa trở thành thước đo chuẩn mực cho con người và xã hội.</w:t>
      </w:r>
    </w:p>
    <w:p w14:paraId="490DEAFB"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Văn hóa tự chính bản thân nó cũng mang trong mình những giá trị riêng bao gồm giá trị vật chất và giá trị tinh thần. Xét về mặt ý nghĩa thì văn hóa có thể chia thành giá trị sử dụng, giá trị thẩm mỹ, giá trị đạo đức. Đứng trên góc độ thời gian lại có thể chia văn hóa thành giá trị vĩnh cửu và giá trị nhất thời.</w:t>
      </w:r>
    </w:p>
    <w:p w14:paraId="35FC86E3"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Với mỗi góc độ khác nhau gắn với một sự vật, hiện tượng, sự kiện khác nhau ta lại có thể có cái nhìn khác nhau. Từ những cái nhìn này, ta có thể đánh giá văn hóa dưới những góc độ khách quan quan khác nhau.</w:t>
      </w:r>
    </w:p>
    <w:p w14:paraId="33CF74ED" w14:textId="77777777" w:rsidR="002D3FB8" w:rsidRPr="003263E6" w:rsidRDefault="002D3FB8" w:rsidP="002D3FB8">
      <w:pPr>
        <w:pStyle w:val="NormalWeb"/>
        <w:numPr>
          <w:ilvl w:val="0"/>
          <w:numId w:val="3"/>
        </w:numPr>
        <w:shd w:val="clear" w:color="auto" w:fill="FFFFFF"/>
        <w:spacing w:beforeAutospacing="0" w:after="360" w:afterAutospacing="0"/>
        <w:jc w:val="both"/>
        <w:rPr>
          <w:sz w:val="26"/>
          <w:szCs w:val="26"/>
        </w:rPr>
      </w:pPr>
      <w:r w:rsidRPr="003263E6">
        <w:rPr>
          <w:rStyle w:val="Emphasis"/>
          <w:i w:val="0"/>
          <w:sz w:val="26"/>
          <w:szCs w:val="26"/>
        </w:rPr>
        <w:t>Văn hóa có tính nhân sinh</w:t>
      </w:r>
    </w:p>
    <w:p w14:paraId="38C5865C"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Tính nhân sinh của văn hóa có nghĩa rằng văn hóa được coi như một hiện tượng xã hội. Hiện tượng xã hội được hiểu là những hiện tượng do con người sáng tạo ra hay còn gọi là nhân tạo, khác với các giá trị tự nhiên hay còn gọi là thiên tạo. Chính vì là một thực thể có tính nhân sinh nên văn hóa chịu tác động của cả vật chất lẫn tinh thần của con người.</w:t>
      </w:r>
    </w:p>
    <w:p w14:paraId="0CC03E3C"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Đồng thời, vì có tính nhân sinh nên văn hóa vô tình trở thành sợi dây liên kết giữa người với người, vật với vật và cả vật với người. Đó chính là ý nghĩa nhân sinh sâu sắc nhất mà văn hóa hàm chứa.</w:t>
      </w:r>
    </w:p>
    <w:p w14:paraId="462029DC" w14:textId="77777777" w:rsidR="002D3FB8" w:rsidRPr="003263E6" w:rsidRDefault="002D3FB8" w:rsidP="002D3FB8">
      <w:pPr>
        <w:pStyle w:val="NormalWeb"/>
        <w:numPr>
          <w:ilvl w:val="0"/>
          <w:numId w:val="3"/>
        </w:numPr>
        <w:shd w:val="clear" w:color="auto" w:fill="FFFFFF"/>
        <w:spacing w:beforeAutospacing="0" w:after="360" w:afterAutospacing="0"/>
        <w:jc w:val="both"/>
        <w:rPr>
          <w:sz w:val="26"/>
          <w:szCs w:val="26"/>
        </w:rPr>
      </w:pPr>
      <w:r w:rsidRPr="003263E6">
        <w:rPr>
          <w:rStyle w:val="Emphasis"/>
          <w:i w:val="0"/>
          <w:sz w:val="26"/>
          <w:szCs w:val="26"/>
        </w:rPr>
        <w:t>Văn hóa có tính lịch sử</w:t>
      </w:r>
    </w:p>
    <w:p w14:paraId="5AF2C140"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 xml:space="preserve">Văn hóa phản ánh quá trình sáng tạo của con người trong một không gian và thời gian nhất định. Chính vì thế mà văn hóa cũng gắn liền với chiều dài lịch sử, </w:t>
      </w:r>
      <w:r w:rsidRPr="003263E6">
        <w:rPr>
          <w:sz w:val="26"/>
          <w:szCs w:val="26"/>
        </w:rPr>
        <w:lastRenderedPageBreak/>
        <w:t>thậm chí là văn hóa hàm chứa lịch sử. Tính lịch sử khiến cho văn hóa mang đặc trưng có bề dày, có chiều sâu, có hệ giá trị. Nhờ có tính lịch sử mà văn hóa cũng cần được duy trì, nói một cách khác đó là biến văn hóa trở thành truyền thống văn hóa.</w:t>
      </w:r>
    </w:p>
    <w:p w14:paraId="2DEC9668" w14:textId="77777777" w:rsidR="002D3FB8" w:rsidRPr="003263E6" w:rsidRDefault="002D3FB8" w:rsidP="002D3FB8">
      <w:pPr>
        <w:pStyle w:val="NormalWeb"/>
        <w:numPr>
          <w:ilvl w:val="0"/>
          <w:numId w:val="4"/>
        </w:numPr>
        <w:shd w:val="clear" w:color="auto" w:fill="FFFFFF"/>
        <w:spacing w:beforeAutospacing="0" w:after="360" w:afterAutospacing="0"/>
        <w:jc w:val="both"/>
        <w:rPr>
          <w:sz w:val="26"/>
          <w:szCs w:val="26"/>
        </w:rPr>
      </w:pPr>
      <w:r w:rsidRPr="003263E6">
        <w:rPr>
          <w:sz w:val="26"/>
          <w:szCs w:val="26"/>
        </w:rPr>
        <w:t xml:space="preserve">Văn hóa có tính lịch sử cao cần phải được tích lũy, được gìn giữ và không ngừng tái tạo, chắt lọc những tinh hoa, không ngừng sản sinh và phát triển để hoàn thiện dưới dạng ngôn ngữ, phong </w:t>
      </w:r>
      <w:proofErr w:type="gramStart"/>
      <w:r w:rsidRPr="003263E6">
        <w:rPr>
          <w:sz w:val="26"/>
          <w:szCs w:val="26"/>
        </w:rPr>
        <w:t>tục,…</w:t>
      </w:r>
      <w:proofErr w:type="gramEnd"/>
    </w:p>
    <w:p w14:paraId="6852EBAC" w14:textId="77777777" w:rsidR="002D3FB8" w:rsidRPr="003263E6" w:rsidRDefault="002D3FB8" w:rsidP="002D3FB8">
      <w:pPr>
        <w:pStyle w:val="Heading2"/>
        <w:numPr>
          <w:ilvl w:val="0"/>
          <w:numId w:val="1"/>
        </w:numPr>
        <w:tabs>
          <w:tab w:val="num" w:pos="360"/>
        </w:tabs>
        <w:ind w:left="0" w:firstLine="0"/>
        <w:rPr>
          <w:szCs w:val="26"/>
        </w:rPr>
      </w:pPr>
      <w:r w:rsidRPr="003263E6">
        <w:rPr>
          <w:szCs w:val="26"/>
        </w:rPr>
        <w:t>Phân tích nội dung quan điểm:</w:t>
      </w:r>
    </w:p>
    <w:p w14:paraId="502801CC" w14:textId="77777777" w:rsidR="002D3FB8" w:rsidRPr="003263E6" w:rsidRDefault="002D3FB8" w:rsidP="002D3FB8">
      <w:pPr>
        <w:pStyle w:val="Heading3"/>
        <w:numPr>
          <w:ilvl w:val="0"/>
          <w:numId w:val="5"/>
        </w:numPr>
        <w:tabs>
          <w:tab w:val="num" w:pos="360"/>
        </w:tabs>
        <w:ind w:left="993" w:firstLine="0"/>
        <w:rPr>
          <w:rFonts w:ascii="Times New Roman" w:hAnsi="Times New Roman"/>
        </w:rPr>
      </w:pPr>
      <w:r w:rsidRPr="003263E6">
        <w:rPr>
          <w:rFonts w:ascii="Times New Roman" w:hAnsi="Times New Roman"/>
        </w:rPr>
        <w:t>Văn hóa là nền tảng tinh thần của xã hội</w:t>
      </w:r>
    </w:p>
    <w:p w14:paraId="29D9C08F" w14:textId="77777777" w:rsidR="002D3FB8" w:rsidRPr="003263E6" w:rsidRDefault="002D3FB8" w:rsidP="002D3FB8">
      <w:pPr>
        <w:pStyle w:val="ListParagraph"/>
        <w:ind w:firstLine="720"/>
        <w:jc w:val="both"/>
        <w:rPr>
          <w:sz w:val="26"/>
          <w:szCs w:val="26"/>
          <w:shd w:val="clear" w:color="auto" w:fill="FFFFFF"/>
        </w:rPr>
      </w:pPr>
      <w:r w:rsidRPr="003263E6">
        <w:rPr>
          <w:sz w:val="26"/>
          <w:szCs w:val="26"/>
          <w:shd w:val="clear" w:color="auto" w:fill="FFFFFF"/>
        </w:rPr>
        <w:t>Khái niệm “nền tảng” tinh thần được hiểu là không gian tinh thần của cộng đồng, bầu không khí tinh thần, khí thế của đông đảo quần chúng nhân dân và của cộng đồng dân tộc, hệ tư tưởng, tình cảm, niềm tin, khát vọng của con người, các quan niệm đạo lý, pháp lý đạt chuẩn mực chân, thiện, mỹ... Vai trò nền tảng tinh thần của xã hội của văn hóa chính là sức mạnh của hệ thống giá trị của văn hóa Việt Nam trong hiện tại và trong quá khứ. Các giá trị nói trên tạo thành nền tảng tinh thần của xã hội - vì nó được thấm nhuần trong mỗi con người và trong cả cộng đồng; được truyền lại tiếp nối và phát huy qua các thế hệ; được vật chất hóa và khẳng định vững chắc trong cấu trúc xã hội của từng dân tộc. Các giá trị này chi phối hàng ngày đến cuộc sống, tư tưởng, tình cảm của mọi thành viên xã hội bằng môi trường xã hội - văn hóa. Truyền thống của nền văn hóa dân tộc là một dòng chảy tinh thần được hun đúc qua hàng ngàn năm lịch sử, có tác dụng chi phối, điều chỉnh hành vi xã hội của con người. Đó là lòng yêu nước nồng nàn, ý chí tự cường dân tộc, tinh thần đoàn kết, ý thức cộng đồng gắn kết cá nhân - gia đình - làng xã - Tổ quốc; lòng nhân ái, khoan dung, trọng nghĩa tình, đạo lý; đức tính cần cù, sáng tạo trong lao động; sự tinh tế trong ứng xử, tính giản dị trong lối sống</w:t>
      </w:r>
      <w:r w:rsidRPr="003263E6">
        <w:rPr>
          <w:rStyle w:val="Emphasis"/>
          <w:sz w:val="26"/>
          <w:szCs w:val="26"/>
          <w:shd w:val="clear" w:color="auto" w:fill="FFFFFF"/>
        </w:rPr>
        <w:t>... </w:t>
      </w:r>
      <w:r w:rsidRPr="003263E6">
        <w:rPr>
          <w:sz w:val="26"/>
          <w:szCs w:val="26"/>
          <w:shd w:val="clear" w:color="auto" w:fill="FFFFFF"/>
        </w:rPr>
        <w:t>Các giá trị và sức mạnh đó của văn hóa và con người Việt Nam đã làm nên nền tảng tinh thần vững chắc của dân tộc ta; trở thành nguồn lực nội sinh, động lực quan trọng của phát triển đất nước và bảo vệ Tổ quốc. Trong đó, chủ nghĩa yêu nước và chủ nghĩa Mác - Lênin, tư tưởng Hồ Chí Minh - cơ sở chỉ đạo đời sống tinh thần dân tộc và là thành tố quan trọng của văn hóa. Vì vậy, chúng ta chủ trương làm cho văn hóa thấm sâu vào mọi lĩnh vực của đời sống xã hội để các giá trị văn hóa trở thành nền tảng tinh thần bền vững của xã hội, trở thành động lực phát triển kinh tế - xã hội.</w:t>
      </w:r>
    </w:p>
    <w:p w14:paraId="21BCF270" w14:textId="77777777" w:rsidR="002D3FB8" w:rsidRPr="003263E6" w:rsidRDefault="002D3FB8" w:rsidP="002D3FB8">
      <w:pPr>
        <w:ind w:left="633"/>
        <w:rPr>
          <w:sz w:val="26"/>
          <w:szCs w:val="26"/>
        </w:rPr>
      </w:pPr>
    </w:p>
    <w:p w14:paraId="68AD66E9" w14:textId="77777777" w:rsidR="002D3FB8" w:rsidRPr="003263E6" w:rsidRDefault="002D3FB8" w:rsidP="002D3FB8">
      <w:pPr>
        <w:pStyle w:val="Heading3"/>
        <w:numPr>
          <w:ilvl w:val="0"/>
          <w:numId w:val="5"/>
        </w:numPr>
        <w:tabs>
          <w:tab w:val="num" w:pos="360"/>
        </w:tabs>
        <w:ind w:left="993" w:firstLine="0"/>
        <w:rPr>
          <w:rFonts w:ascii="Times New Roman" w:hAnsi="Times New Roman"/>
        </w:rPr>
      </w:pPr>
      <w:r w:rsidRPr="003263E6">
        <w:rPr>
          <w:rFonts w:ascii="Times New Roman" w:hAnsi="Times New Roman"/>
        </w:rPr>
        <w:t>Văn hóa là động lực thúc đẩy sự phát triển</w:t>
      </w:r>
    </w:p>
    <w:p w14:paraId="5F51E9A3" w14:textId="77777777" w:rsidR="002D3FB8" w:rsidRPr="003263E6" w:rsidRDefault="002D3FB8" w:rsidP="002D3FB8">
      <w:pPr>
        <w:pStyle w:val="NormalWeb"/>
        <w:numPr>
          <w:ilvl w:val="0"/>
          <w:numId w:val="3"/>
        </w:numPr>
        <w:shd w:val="clear" w:color="auto" w:fill="FFFFFF"/>
        <w:spacing w:before="0" w:beforeAutospacing="0" w:after="0" w:afterAutospacing="0"/>
        <w:jc w:val="both"/>
        <w:textAlignment w:val="baseline"/>
        <w:rPr>
          <w:sz w:val="26"/>
          <w:szCs w:val="26"/>
        </w:rPr>
      </w:pPr>
      <w:r w:rsidRPr="003263E6">
        <w:rPr>
          <w:sz w:val="26"/>
          <w:szCs w:val="26"/>
          <w:bdr w:val="none" w:sz="0" w:space="0" w:color="auto" w:frame="1"/>
        </w:rPr>
        <w:t>Văn hóa là động lực của sự phát triển, bởi lẽ mọi sự phát triển đều do con người quyết định chi phối. Văn hóa khơi dậy và nhân lên mọi tiềm năng sáng tạo của con người, huy động sức mạnh nội sinh to lớn trong con người đóng góp vào sự phát triển xã hội.</w:t>
      </w:r>
    </w:p>
    <w:p w14:paraId="647CE8C1" w14:textId="77777777" w:rsidR="002D3FB8" w:rsidRPr="003263E6" w:rsidRDefault="002D3FB8" w:rsidP="002D3FB8">
      <w:pPr>
        <w:pStyle w:val="NormalWeb"/>
        <w:numPr>
          <w:ilvl w:val="0"/>
          <w:numId w:val="10"/>
        </w:numPr>
        <w:shd w:val="clear" w:color="auto" w:fill="FFFFFF"/>
        <w:spacing w:before="0" w:beforeAutospacing="0" w:after="0" w:afterAutospacing="0"/>
        <w:jc w:val="both"/>
        <w:textAlignment w:val="baseline"/>
        <w:rPr>
          <w:sz w:val="26"/>
          <w:szCs w:val="26"/>
        </w:rPr>
      </w:pPr>
      <w:r w:rsidRPr="003263E6">
        <w:rPr>
          <w:sz w:val="26"/>
          <w:szCs w:val="26"/>
          <w:bdr w:val="none" w:sz="0" w:space="0" w:color="auto" w:frame="1"/>
        </w:rPr>
        <w:t xml:space="preserve">Trước đây, để phát triển kinh tế, người ta thường nhấn mạnh và khai thác yếu tố lao động của con người cho sự phát triển. Ngày nay, trong điều kiện của cuộc cách mạng khoa học và công nghệ hiện đại, yếu tố quyết định cho sự phát triển là trí tuệ, là thông tin, là sáng tạo và đổi mới không ngừng nhằm tạo ra những </w:t>
      </w:r>
      <w:r w:rsidRPr="003263E6">
        <w:rPr>
          <w:sz w:val="26"/>
          <w:szCs w:val="26"/>
          <w:bdr w:val="none" w:sz="0" w:space="0" w:color="auto" w:frame="1"/>
        </w:rPr>
        <w:lastRenderedPageBreak/>
        <w:t>giá trị vật chất và tinh thần ngày càng cao, đáp ứng nhu cầu đa dạng và phong phú của mỗi người cũng như của toàn xã hội.</w:t>
      </w:r>
    </w:p>
    <w:p w14:paraId="26FA2C73" w14:textId="77777777" w:rsidR="002D3FB8" w:rsidRPr="003263E6" w:rsidRDefault="002D3FB8" w:rsidP="002D3FB8">
      <w:pPr>
        <w:pStyle w:val="NormalWeb"/>
        <w:numPr>
          <w:ilvl w:val="0"/>
          <w:numId w:val="10"/>
        </w:numPr>
        <w:shd w:val="clear" w:color="auto" w:fill="FFFFFF"/>
        <w:spacing w:before="0" w:beforeAutospacing="0" w:after="0" w:afterAutospacing="0"/>
        <w:jc w:val="both"/>
        <w:textAlignment w:val="baseline"/>
        <w:rPr>
          <w:sz w:val="26"/>
          <w:szCs w:val="26"/>
        </w:rPr>
      </w:pPr>
      <w:r w:rsidRPr="003263E6">
        <w:rPr>
          <w:sz w:val="26"/>
          <w:szCs w:val="26"/>
          <w:bdr w:val="none" w:sz="0" w:space="0" w:color="auto" w:frame="1"/>
        </w:rPr>
        <w:t>Trong thời đại ngày nay, một nước giàu hay nghèo không chỉ ở chỗ có nhiều hay ít lao động, vốn, kỹ thuật và tài nguyên thiên nhiên, mà chủ yếu ở chỗ có khả năng phát huy đến mức cao nhất tiềm năng sáng tạo của nguồn lực con người hay không? Tiềm năng sáng tạo này nằm trong các yếu tố cấu thành văn hóa, nghĩa là trong ý chí tự lực, tự cường và khả năng hiểu biết, trong tâm hồn, đạo lý, lối sống, trình độ thẩm mỹ của mỗi cá nhân và của cả cộng đồng.</w:t>
      </w:r>
    </w:p>
    <w:p w14:paraId="668806AD" w14:textId="77777777" w:rsidR="002D3FB8" w:rsidRPr="003263E6" w:rsidRDefault="002D3FB8" w:rsidP="002D3FB8">
      <w:pPr>
        <w:pStyle w:val="NormalWeb"/>
        <w:numPr>
          <w:ilvl w:val="0"/>
          <w:numId w:val="10"/>
        </w:numPr>
        <w:shd w:val="clear" w:color="auto" w:fill="FFFFFF"/>
        <w:spacing w:before="0" w:beforeAutospacing="0" w:after="0" w:afterAutospacing="0"/>
        <w:jc w:val="both"/>
        <w:textAlignment w:val="baseline"/>
        <w:rPr>
          <w:sz w:val="26"/>
          <w:szCs w:val="26"/>
        </w:rPr>
      </w:pPr>
      <w:r w:rsidRPr="003263E6">
        <w:rPr>
          <w:sz w:val="26"/>
          <w:szCs w:val="26"/>
          <w:bdr w:val="none" w:sz="0" w:space="0" w:color="auto" w:frame="1"/>
        </w:rPr>
        <w:t>Một chính sách phát triển đúng đắn là chính sách làm cho các yếu tố cấu thành văn hóa thấm sâu vào tất cả các lĩnh vực sáng tạo của con người: văn hóa trong sản xuất, văn hóa trong quản lý, văn hóa trong lối sống, văn hóa trong giao tiếp, văn hóa trong sinh hoạt gia đình, ngoài xã hội, văn hóa trong giao lưu và hợp tác quốc tế… Nói cách khác, hàm lượng trí tuệ, hàm lượng văn hóa trong các lĩnh vực của đời sống con người càng cao bao nhiêu thì khả năng phát triển kinh tế - xã hội càng trở nên hiện thực bấy nhiêu.</w:t>
      </w:r>
    </w:p>
    <w:p w14:paraId="0B74FEF5" w14:textId="77777777" w:rsidR="002D3FB8" w:rsidRPr="003263E6" w:rsidRDefault="002D3FB8" w:rsidP="002D3FB8">
      <w:pPr>
        <w:pStyle w:val="NormalWeb"/>
        <w:numPr>
          <w:ilvl w:val="0"/>
          <w:numId w:val="10"/>
        </w:numPr>
        <w:shd w:val="clear" w:color="auto" w:fill="FFFFFF"/>
        <w:spacing w:before="0" w:beforeAutospacing="0" w:after="0" w:afterAutospacing="0"/>
        <w:jc w:val="both"/>
        <w:textAlignment w:val="baseline"/>
        <w:rPr>
          <w:sz w:val="26"/>
          <w:szCs w:val="26"/>
        </w:rPr>
      </w:pPr>
      <w:r w:rsidRPr="003263E6">
        <w:rPr>
          <w:sz w:val="26"/>
          <w:szCs w:val="26"/>
        </w:rPr>
        <w:t xml:space="preserve">Văn hoá phát triển mạnh và đúng hướng có khả năng phát huy mặt tích cực, hạn chế mặt tiêu cực của các nhân tố khách và chủ quan của các điều kiện bên trong và bên ngoài, bảo đảm cho sự phát triển của xã hội được hài hoà, cân đối, lâu bền. Văn hoá hướng dẫn và thúc đẩy người lao động không ngừng phát huy sáng kiến, cải tiến kỹ thuật, sản xuất ra hàng hoá với số lượng và chất lượng ngày càng cao, đáp ứng nhu cầu của xã hội. Văn hoá còn góp phần tăng cường sự hiểu biết, mở rộng sự giao lưu hợp tác giữa nước ta và các nước khác trên cơ sở bình đẳng cùng có lợi. Các giá trị văn hoá truyền thống, bản sắc văn hoá truyền thống là cơ sở tinh thần để ngăn chặn, hạn chế các tệ nạn xã hội, xu hướng </w:t>
      </w:r>
      <w:proofErr w:type="gramStart"/>
      <w:r w:rsidRPr="003263E6">
        <w:rPr>
          <w:sz w:val="26"/>
          <w:szCs w:val="26"/>
        </w:rPr>
        <w:t>“ sùng</w:t>
      </w:r>
      <w:proofErr w:type="gramEnd"/>
      <w:r w:rsidRPr="003263E6">
        <w:rPr>
          <w:sz w:val="26"/>
          <w:szCs w:val="26"/>
        </w:rPr>
        <w:t xml:space="preserve"> ngoại”, sùng bái tiền tệ trong nền kinh tế thị trường.</w:t>
      </w:r>
    </w:p>
    <w:p w14:paraId="2265A3E5" w14:textId="77777777" w:rsidR="002D3FB8" w:rsidRPr="003263E6" w:rsidRDefault="002D3FB8" w:rsidP="002D3FB8">
      <w:pPr>
        <w:rPr>
          <w:sz w:val="26"/>
          <w:szCs w:val="26"/>
        </w:rPr>
      </w:pPr>
    </w:p>
    <w:p w14:paraId="304D4615" w14:textId="77777777" w:rsidR="002D3FB8" w:rsidRPr="003263E6" w:rsidRDefault="002D3FB8" w:rsidP="002D3FB8">
      <w:pPr>
        <w:pStyle w:val="Heading3"/>
        <w:numPr>
          <w:ilvl w:val="0"/>
          <w:numId w:val="5"/>
        </w:numPr>
        <w:tabs>
          <w:tab w:val="num" w:pos="360"/>
        </w:tabs>
        <w:ind w:left="993" w:firstLine="0"/>
        <w:rPr>
          <w:rFonts w:ascii="Times New Roman" w:hAnsi="Times New Roman"/>
        </w:rPr>
      </w:pPr>
      <w:r w:rsidRPr="003263E6">
        <w:rPr>
          <w:rFonts w:ascii="Times New Roman" w:hAnsi="Times New Roman"/>
        </w:rPr>
        <w:t>Văn hoá là một mục tiêu của phát triển</w:t>
      </w:r>
    </w:p>
    <w:p w14:paraId="1F866ED2" w14:textId="77777777" w:rsidR="002D3FB8" w:rsidRPr="003263E6" w:rsidRDefault="002D3FB8" w:rsidP="002D3FB8">
      <w:pPr>
        <w:ind w:left="633" w:firstLine="87"/>
        <w:jc w:val="both"/>
        <w:rPr>
          <w:sz w:val="26"/>
          <w:szCs w:val="26"/>
          <w:lang w:val="vi-VN"/>
        </w:rPr>
      </w:pPr>
      <w:r w:rsidRPr="003263E6">
        <w:rPr>
          <w:sz w:val="26"/>
          <w:szCs w:val="26"/>
        </w:rPr>
        <w:t>Mục tiêu: “dân giàu, nước mạnh, xã hội dân chủ công bằng văn minh” là mục tiêu văn hoá</w:t>
      </w:r>
      <w:r w:rsidRPr="003263E6">
        <w:rPr>
          <w:sz w:val="26"/>
          <w:szCs w:val="26"/>
          <w:lang w:val="vi-VN"/>
        </w:rPr>
        <w:t xml:space="preserve">. Chiến lược phát triển kinh tế - xã hội xác định: </w:t>
      </w:r>
      <w:r w:rsidRPr="003263E6">
        <w:rPr>
          <w:i/>
          <w:iCs/>
          <w:sz w:val="26"/>
          <w:szCs w:val="26"/>
          <w:lang w:val="vi-VN"/>
        </w:rPr>
        <w:t>“Mục tiêu và động lực chính của sự phát triển là vì con người, do con người”.</w:t>
      </w:r>
      <w:r w:rsidRPr="003263E6">
        <w:rPr>
          <w:sz w:val="26"/>
          <w:szCs w:val="26"/>
          <w:lang w:val="vi-VN"/>
        </w:rPr>
        <w:t xml:space="preserve"> Đó là chiến lược phát triển bền vững. Trong thực tế nhận thức và hành động, mục tiêu kinh tế vẫn thường lấn át mục tiêu văn hoá. Văn hoá vẫn thường bị xem là lĩnh vực đứng ngoài kinh tế. Hệ quả là kinh tế có thể tăng trưởng nhưng văn hoá bị suy giảm</w:t>
      </w:r>
    </w:p>
    <w:p w14:paraId="035623F1" w14:textId="77777777" w:rsidR="002D3FB8" w:rsidRPr="003263E6" w:rsidRDefault="002D3FB8" w:rsidP="002D3FB8">
      <w:pPr>
        <w:numPr>
          <w:ilvl w:val="0"/>
          <w:numId w:val="8"/>
        </w:numPr>
        <w:ind w:left="567"/>
        <w:jc w:val="both"/>
        <w:rPr>
          <w:sz w:val="26"/>
          <w:szCs w:val="26"/>
          <w:lang w:val="vi-VN"/>
        </w:rPr>
      </w:pPr>
      <w:r w:rsidRPr="003263E6">
        <w:rPr>
          <w:sz w:val="26"/>
          <w:szCs w:val="26"/>
          <w:shd w:val="clear" w:color="auto" w:fill="FFFFFF"/>
          <w:lang w:val="vi-VN"/>
        </w:rPr>
        <w:t>Văn hóa là mục tiêu của sự phát triển bởi lẽ, văn hóa do con người sáng tạo ra, chi phối toàn bộ hoạt động của con người, là hoạt động sản xuất nhằm cung cấp năng lượng tinh thần cho con người, làm cho con người ngày càng hoàn thiện, xa rời trạng thái nguyên sơ ban đầu khi từ con vật phát triển thành con người. Con người tồn tại, không chỉ cần những sản phẩm vật chất mà còn có nhu cầu hưởng thụ sản phẩm văn hóa tinh thần, con người và xã hội loài người càng phát triển thì nhu cầu văn hóa tinh thần đòi hỏi ngày càng cao. Đáp ứng nhu cầu văn hóa tinh thần đó chính là đảm bảo sự phát triển ngày càng nhiều của cải vật chất cho con người và xã hội.</w:t>
      </w:r>
    </w:p>
    <w:p w14:paraId="1AAD8A21" w14:textId="77777777" w:rsidR="002D3FB8" w:rsidRPr="003263E6" w:rsidRDefault="002D3FB8" w:rsidP="002D3FB8">
      <w:pPr>
        <w:pStyle w:val="NormalWeb"/>
        <w:numPr>
          <w:ilvl w:val="0"/>
          <w:numId w:val="7"/>
        </w:numPr>
        <w:shd w:val="clear" w:color="auto" w:fill="FFFFFF"/>
        <w:spacing w:before="0" w:beforeAutospacing="0" w:after="0" w:afterAutospacing="0"/>
        <w:ind w:left="567"/>
        <w:jc w:val="both"/>
        <w:textAlignment w:val="baseline"/>
        <w:rPr>
          <w:sz w:val="26"/>
          <w:szCs w:val="26"/>
        </w:rPr>
      </w:pPr>
      <w:r w:rsidRPr="003263E6">
        <w:rPr>
          <w:sz w:val="26"/>
          <w:szCs w:val="26"/>
          <w:bdr w:val="none" w:sz="0" w:space="0" w:color="auto" w:frame="1"/>
          <w:lang w:val="vi-VN"/>
        </w:rPr>
        <w:t xml:space="preserve">Trong vài thập kỷ trước đây, có một số nước cho rằng: chỉ cần tăng trưởng kinh tế với việc sử dụng cơ chế kinh tế thị trường cùng với việc phát triển sử dụng khoa học công nghệ cao là có sự phát triển. Sau một thời gian thực hiện kết quả cho thấy, các quốc gia đó đạt được một số mục tiêu về tăng trưởng kinh tế nhưng đã vấp phải sự xung đột gay gắt trong xã hội, sự suy thoái về đạo đức, văn hóa </w:t>
      </w:r>
      <w:r w:rsidRPr="003263E6">
        <w:rPr>
          <w:sz w:val="26"/>
          <w:szCs w:val="26"/>
          <w:bdr w:val="none" w:sz="0" w:space="0" w:color="auto" w:frame="1"/>
          <w:lang w:val="vi-VN"/>
        </w:rPr>
        <w:lastRenderedPageBreak/>
        <w:t xml:space="preserve">ngày càng tăng. Từ đó, kéo theo kinh tế phát triển chậm lại, mất ổn định xã hội tăng lên và cuối cùng là sự phá sản của các kế hoạch phát triển kinh tế, đất nước rơi vào tình trạng suy thoái, không phát triển được. Đây là quan niệm phát triển nhanh bằng cách hi sinh các giá trị văn hóa – xã hội cho sự phát triển. </w:t>
      </w:r>
      <w:r w:rsidRPr="003263E6">
        <w:rPr>
          <w:sz w:val="26"/>
          <w:szCs w:val="26"/>
          <w:bdr w:val="none" w:sz="0" w:space="0" w:color="auto" w:frame="1"/>
        </w:rPr>
        <w:t>Trên thực tế đã bị phá sản.</w:t>
      </w:r>
    </w:p>
    <w:p w14:paraId="0E98C299" w14:textId="77777777" w:rsidR="002D3FB8" w:rsidRPr="003263E6" w:rsidRDefault="002D3FB8" w:rsidP="002D3FB8">
      <w:pPr>
        <w:pStyle w:val="NormalWeb"/>
        <w:numPr>
          <w:ilvl w:val="0"/>
          <w:numId w:val="7"/>
        </w:numPr>
        <w:shd w:val="clear" w:color="auto" w:fill="FFFFFF"/>
        <w:spacing w:before="0" w:beforeAutospacing="0" w:after="0" w:afterAutospacing="0"/>
        <w:ind w:left="567"/>
        <w:jc w:val="both"/>
        <w:textAlignment w:val="baseline"/>
        <w:rPr>
          <w:sz w:val="26"/>
          <w:szCs w:val="26"/>
        </w:rPr>
      </w:pPr>
      <w:r w:rsidRPr="003263E6">
        <w:rPr>
          <w:sz w:val="26"/>
          <w:szCs w:val="26"/>
          <w:bdr w:val="none" w:sz="0" w:space="0" w:color="auto" w:frame="1"/>
        </w:rPr>
        <w:t>Từ thực tế đó, một số nước trong đó có Việt Nam đã lựa chọn mô hình: tăng trưởng kinh tế, cùng với việc phát triển tài nguyên con người, bảo vệ môi trường sinh thái. Mô hình này, tuy tăng trưởng kinh tế không nhanh, nhưng lại bền vững, xã hội ổn định. Đây là quan niệm phát triển kinh tế gắn liền với phát triển văn hóa, được các nhà khoa học, các chính khách thừa nhận. Từ đó, cho rằng: Phát triển là một quá trình nội sinh và tự hướng tâm của sự tiến hóa toàn cục đặc thù cho mỗi xã hội. Vì vậy, cho nên ở đây có sự tương đồng về nghĩa và khả năng chuyển hóa lẫn nhau giữa phát triển và văn hóa. Văn hóa bao trùm tất cả các phương diện của hoạt động xã hội.</w:t>
      </w:r>
    </w:p>
    <w:p w14:paraId="156E1A50" w14:textId="77777777" w:rsidR="002D3FB8" w:rsidRPr="003263E6" w:rsidRDefault="002D3FB8" w:rsidP="002D3FB8">
      <w:pPr>
        <w:rPr>
          <w:sz w:val="26"/>
          <w:szCs w:val="26"/>
        </w:rPr>
      </w:pPr>
    </w:p>
    <w:p w14:paraId="3BF4216A" w14:textId="77777777" w:rsidR="002D3FB8" w:rsidRPr="003263E6" w:rsidRDefault="002D3FB8" w:rsidP="002D3FB8">
      <w:pPr>
        <w:pStyle w:val="Heading3"/>
        <w:numPr>
          <w:ilvl w:val="0"/>
          <w:numId w:val="5"/>
        </w:numPr>
        <w:tabs>
          <w:tab w:val="num" w:pos="360"/>
        </w:tabs>
        <w:ind w:left="993" w:firstLine="0"/>
        <w:rPr>
          <w:rFonts w:ascii="Times New Roman" w:hAnsi="Times New Roman"/>
        </w:rPr>
      </w:pPr>
      <w:r w:rsidRPr="003263E6">
        <w:rPr>
          <w:rFonts w:ascii="Times New Roman" w:hAnsi="Times New Roman"/>
        </w:rPr>
        <w:t>Văn hóa có vai trò trong bồi dưỡng phát huy nhân tố con người</w:t>
      </w:r>
    </w:p>
    <w:p w14:paraId="1FB2BBBF" w14:textId="77777777" w:rsidR="002D3FB8" w:rsidRPr="00EF5582" w:rsidRDefault="002D3FB8" w:rsidP="002D3FB8">
      <w:pPr>
        <w:pStyle w:val="ListParagraph"/>
        <w:numPr>
          <w:ilvl w:val="0"/>
          <w:numId w:val="11"/>
        </w:numPr>
        <w:ind w:left="709" w:hanging="425"/>
        <w:jc w:val="both"/>
        <w:rPr>
          <w:sz w:val="26"/>
          <w:szCs w:val="26"/>
          <w:lang w:val="vi-VN"/>
        </w:rPr>
      </w:pPr>
      <w:r w:rsidRPr="00EF5582">
        <w:rPr>
          <w:sz w:val="26"/>
          <w:szCs w:val="26"/>
          <w:lang w:val="vi-VN"/>
        </w:rPr>
        <w:t>Phát triển kinh tế, xã hội cần rất nhiều nguồn lực: tài nguyên, vốn, khoa học công nghệ, thể chế… Đây là những nguồn lực có hạn và có thể bị khai thác cạn kiệt. Chỉ có trí tuệ của con người mới là nguồn lực vô hạn, có khả năng tái sinh và tự sinh không bao giờ cạn kiệt. Đặc biệt các nguồn lực khác sẽ không được sử dụng có hiệu quả nếu không có nguồn lực con người có trí tuệ để khai thác chúng. Như vậy, để bồi dưỡng và phát huy được nguồn nhân lực chất lượng cao, văn hóa có vai trò đặc biệt quan trọng:</w:t>
      </w:r>
    </w:p>
    <w:p w14:paraId="26D958DE" w14:textId="77777777" w:rsidR="002D3FB8" w:rsidRPr="00EF5582" w:rsidRDefault="002D3FB8" w:rsidP="002D3FB8">
      <w:pPr>
        <w:pStyle w:val="ListParagraph"/>
        <w:numPr>
          <w:ilvl w:val="0"/>
          <w:numId w:val="11"/>
        </w:numPr>
        <w:ind w:left="709" w:hanging="425"/>
        <w:jc w:val="both"/>
        <w:rPr>
          <w:sz w:val="26"/>
          <w:szCs w:val="26"/>
          <w:lang w:val="vi-VN"/>
        </w:rPr>
      </w:pPr>
      <w:r w:rsidRPr="00EF5582">
        <w:rPr>
          <w:sz w:val="26"/>
          <w:szCs w:val="26"/>
          <w:lang w:val="vi-VN"/>
        </w:rPr>
        <w:t xml:space="preserve">Năm 1990, Chương trình phát triển của Liên hợp quốc (UNDP) đã đưa ra tiêu chí mới để đánh giá mức độ phát triển của một quốc gia: chỉ số phát triển con người; mức thu nhập bình quân và tuổi thọ. Chỉ số phát triển con người là thành tựu của giáo dục. Theo đó, quốc gia nào đạt được thành tựu giáo dục cao, tức là có vốn trí tuệ con người và xã hội phát triển hơn. Tài nguyên con người đó chính là vốn trí tuệ của một dân tộc. </w:t>
      </w:r>
    </w:p>
    <w:p w14:paraId="7B330540" w14:textId="77777777" w:rsidR="002D3FB8" w:rsidRPr="00EF5582" w:rsidRDefault="002D3FB8" w:rsidP="002D3FB8">
      <w:pPr>
        <w:pStyle w:val="ListParagraph"/>
        <w:numPr>
          <w:ilvl w:val="0"/>
          <w:numId w:val="12"/>
        </w:numPr>
        <w:ind w:left="709"/>
        <w:jc w:val="both"/>
        <w:rPr>
          <w:sz w:val="26"/>
          <w:szCs w:val="26"/>
          <w:bdr w:val="none" w:sz="0" w:space="0" w:color="auto" w:frame="1"/>
          <w:lang w:val="vi-VN"/>
        </w:rPr>
      </w:pPr>
      <w:r w:rsidRPr="00EF5582">
        <w:rPr>
          <w:sz w:val="26"/>
          <w:szCs w:val="26"/>
          <w:bdr w:val="none" w:sz="0" w:space="0" w:color="auto" w:frame="1"/>
          <w:lang w:val="vi-VN"/>
        </w:rPr>
        <w:t>Văn hóa có vai trò trong việc đào tạo ra nguồn nhân lực con người có tri thức, hiểu biết về mọi lĩnh vực đời sống xã hội, từ kinh tế, chính trị, xã hội, giáo dục đến khoa học - công nghệ, v.v.. Tất cả tri thức đó đều dựa trên một nền tảng học vấn vững vàng, trình độ ngày càng cao, phù hợp với xu thế của thời đại.</w:t>
      </w:r>
    </w:p>
    <w:p w14:paraId="6F5D68D3" w14:textId="77777777" w:rsidR="002D3FB8" w:rsidRPr="00EF5582" w:rsidRDefault="002D3FB8" w:rsidP="002D3FB8">
      <w:pPr>
        <w:pStyle w:val="ListParagraph"/>
        <w:numPr>
          <w:ilvl w:val="0"/>
          <w:numId w:val="12"/>
        </w:numPr>
        <w:ind w:left="709"/>
        <w:jc w:val="both"/>
        <w:rPr>
          <w:sz w:val="26"/>
          <w:szCs w:val="26"/>
          <w:bdr w:val="none" w:sz="0" w:space="0" w:color="auto" w:frame="1"/>
          <w:lang w:val="vi-VN"/>
        </w:rPr>
      </w:pPr>
      <w:r w:rsidRPr="00EF5582">
        <w:rPr>
          <w:sz w:val="26"/>
          <w:szCs w:val="26"/>
          <w:bdr w:val="none" w:sz="0" w:space="0" w:color="auto" w:frame="1"/>
          <w:lang w:val="vi-VN"/>
        </w:rPr>
        <w:t>Văn hóa đóng vai trò đặc biệt quan trọng trong định hướng cho con người và xã hội, nhất là thế hệ trẻ, hướng đến những giá trị cốt lõi Chân - Thiện - Mỹ trong truyền thống nhân văn của dân tộc ta, đồng thời nâng các giá trị ấy lên ngang tầm thời đại.</w:t>
      </w:r>
    </w:p>
    <w:p w14:paraId="6D8B5B2A" w14:textId="77777777" w:rsidR="002D3FB8" w:rsidRPr="00EF5582" w:rsidRDefault="002D3FB8" w:rsidP="002D3FB8">
      <w:pPr>
        <w:pStyle w:val="ListParagraph"/>
        <w:numPr>
          <w:ilvl w:val="0"/>
          <w:numId w:val="12"/>
        </w:numPr>
        <w:ind w:left="709"/>
        <w:jc w:val="both"/>
        <w:rPr>
          <w:sz w:val="26"/>
          <w:szCs w:val="26"/>
          <w:bdr w:val="none" w:sz="0" w:space="0" w:color="auto" w:frame="1"/>
          <w:lang w:val="vi-VN"/>
        </w:rPr>
      </w:pPr>
      <w:r w:rsidRPr="00EF5582">
        <w:rPr>
          <w:sz w:val="26"/>
          <w:szCs w:val="26"/>
          <w:bdr w:val="none" w:sz="0" w:space="0" w:color="auto" w:frame="1"/>
          <w:lang w:val="vi-VN"/>
        </w:rPr>
        <w:t>Văn hóa có khả năng khơi dậy tính sáng tạo của con người, góp phần đào tạo nguồn lực con người có phẩm chất về tư tưởng, lý tưởng, đạo đức, lối sống, đặc biệt là nhân cách, lối sống văn hóa, đáp ứng những đòi hỏi cho công cuộc xây dựng đất nước và hội nhập quốc tế ngày càng sâu rộng hiện nay.     </w:t>
      </w:r>
    </w:p>
    <w:p w14:paraId="1635457C" w14:textId="77777777" w:rsidR="002D3FB8" w:rsidRPr="00EF5582" w:rsidRDefault="002D3FB8" w:rsidP="002D3FB8">
      <w:pPr>
        <w:pStyle w:val="ListParagraph"/>
        <w:ind w:left="709"/>
        <w:jc w:val="both"/>
        <w:rPr>
          <w:sz w:val="26"/>
          <w:szCs w:val="26"/>
          <w:lang w:val="vi-VN"/>
        </w:rPr>
      </w:pPr>
      <w:r w:rsidRPr="00EF5582">
        <w:rPr>
          <w:sz w:val="26"/>
          <w:szCs w:val="26"/>
          <w:lang w:val="vi-VN"/>
        </w:rPr>
        <w:t xml:space="preserve">Như vậy, </w:t>
      </w:r>
      <w:r w:rsidRPr="00EF5582">
        <w:rPr>
          <w:sz w:val="26"/>
          <w:szCs w:val="26"/>
          <w:bdr w:val="none" w:sz="0" w:space="0" w:color="auto" w:frame="1"/>
          <w:lang w:val="vi-VN"/>
        </w:rPr>
        <w:t>nhằm đáp ứng cho công cuộc xây dựng đất nước hiện nay: Văn hóa phải hướng tới việc giáo dục, đào tạo con người hội tụ được những phẩm chất tốt đẹp, vừa mang đậm nét truyền thống, cốt cách con người Việt Nam vừa phải phù hợp với những yêu cầu của thời đại.</w:t>
      </w:r>
      <w:r w:rsidRPr="00EF5582">
        <w:rPr>
          <w:sz w:val="26"/>
          <w:szCs w:val="26"/>
          <w:lang w:val="vi-VN"/>
        </w:rPr>
        <w:t xml:space="preserve"> </w:t>
      </w:r>
      <w:r w:rsidRPr="00EF5582">
        <w:rPr>
          <w:sz w:val="26"/>
          <w:szCs w:val="26"/>
          <w:bdr w:val="none" w:sz="0" w:space="0" w:color="auto" w:frame="1"/>
          <w:shd w:val="clear" w:color="auto" w:fill="FFFFFF"/>
          <w:lang w:val="vi-VN"/>
        </w:rPr>
        <w:t>Thực hiện những chức năng như </w:t>
      </w:r>
      <w:r w:rsidRPr="00EF5582">
        <w:rPr>
          <w:i/>
          <w:iCs/>
          <w:sz w:val="26"/>
          <w:szCs w:val="26"/>
          <w:bdr w:val="none" w:sz="0" w:space="0" w:color="auto" w:frame="1"/>
          <w:lang w:val="vi-VN"/>
        </w:rPr>
        <w:t>nhận thức,</w:t>
      </w:r>
      <w:r w:rsidRPr="00EF5582">
        <w:rPr>
          <w:sz w:val="26"/>
          <w:szCs w:val="26"/>
          <w:bdr w:val="none" w:sz="0" w:space="0" w:color="auto" w:frame="1"/>
          <w:shd w:val="clear" w:color="auto" w:fill="FFFFFF"/>
          <w:lang w:val="vi-VN"/>
        </w:rPr>
        <w:t> </w:t>
      </w:r>
      <w:r w:rsidRPr="00EF5582">
        <w:rPr>
          <w:i/>
          <w:iCs/>
          <w:sz w:val="26"/>
          <w:szCs w:val="26"/>
          <w:bdr w:val="none" w:sz="0" w:space="0" w:color="auto" w:frame="1"/>
          <w:lang w:val="vi-VN"/>
        </w:rPr>
        <w:t>giáo dục</w:t>
      </w:r>
      <w:r w:rsidRPr="00EF5582">
        <w:rPr>
          <w:sz w:val="26"/>
          <w:szCs w:val="26"/>
          <w:bdr w:val="none" w:sz="0" w:space="0" w:color="auto" w:frame="1"/>
          <w:shd w:val="clear" w:color="auto" w:fill="FFFFFF"/>
          <w:lang w:val="vi-VN"/>
        </w:rPr>
        <w:t>, </w:t>
      </w:r>
      <w:r w:rsidRPr="00EF5582">
        <w:rPr>
          <w:i/>
          <w:iCs/>
          <w:sz w:val="26"/>
          <w:szCs w:val="26"/>
          <w:bdr w:val="none" w:sz="0" w:space="0" w:color="auto" w:frame="1"/>
          <w:lang w:val="vi-VN"/>
        </w:rPr>
        <w:t>thẩm mỹ</w:t>
      </w:r>
      <w:r w:rsidRPr="00EF5582">
        <w:rPr>
          <w:sz w:val="26"/>
          <w:szCs w:val="26"/>
          <w:bdr w:val="none" w:sz="0" w:space="0" w:color="auto" w:frame="1"/>
          <w:shd w:val="clear" w:color="auto" w:fill="FFFFFF"/>
          <w:lang w:val="vi-VN"/>
        </w:rPr>
        <w:t>, </w:t>
      </w:r>
      <w:r w:rsidRPr="00EF5582">
        <w:rPr>
          <w:i/>
          <w:iCs/>
          <w:sz w:val="26"/>
          <w:szCs w:val="26"/>
          <w:bdr w:val="none" w:sz="0" w:space="0" w:color="auto" w:frame="1"/>
          <w:lang w:val="vi-VN"/>
        </w:rPr>
        <w:t>giải trí</w:t>
      </w:r>
      <w:r w:rsidRPr="00EF5582">
        <w:rPr>
          <w:sz w:val="26"/>
          <w:szCs w:val="26"/>
          <w:bdr w:val="none" w:sz="0" w:space="0" w:color="auto" w:frame="1"/>
          <w:shd w:val="clear" w:color="auto" w:fill="FFFFFF"/>
          <w:lang w:val="vi-VN"/>
        </w:rPr>
        <w:t>, </w:t>
      </w:r>
      <w:r w:rsidRPr="00EF5582">
        <w:rPr>
          <w:i/>
          <w:iCs/>
          <w:sz w:val="26"/>
          <w:szCs w:val="26"/>
          <w:bdr w:val="none" w:sz="0" w:space="0" w:color="auto" w:frame="1"/>
          <w:lang w:val="vi-VN"/>
        </w:rPr>
        <w:t>kế tục và phát triển lịch sử</w:t>
      </w:r>
      <w:r w:rsidRPr="00EF5582">
        <w:rPr>
          <w:sz w:val="26"/>
          <w:szCs w:val="26"/>
          <w:bdr w:val="none" w:sz="0" w:space="0" w:color="auto" w:frame="1"/>
          <w:shd w:val="clear" w:color="auto" w:fill="FFFFFF"/>
          <w:lang w:val="vi-VN"/>
        </w:rPr>
        <w:t xml:space="preserve">... văn hoá đóng vai trò quyết định trong việc hình thành các phẩm chất, nhân cách ở con người; nuôi </w:t>
      </w:r>
      <w:r w:rsidRPr="00EF5582">
        <w:rPr>
          <w:sz w:val="26"/>
          <w:szCs w:val="26"/>
          <w:bdr w:val="none" w:sz="0" w:space="0" w:color="auto" w:frame="1"/>
          <w:shd w:val="clear" w:color="auto" w:fill="FFFFFF"/>
          <w:lang w:val="vi-VN"/>
        </w:rPr>
        <w:lastRenderedPageBreak/>
        <w:t>dưỡng và phát triển nguồn lực con người chất lượng cao, có đức có tài; </w:t>
      </w:r>
      <w:r w:rsidRPr="00EF5582">
        <w:rPr>
          <w:sz w:val="26"/>
          <w:szCs w:val="26"/>
          <w:bdr w:val="none" w:sz="0" w:space="0" w:color="auto" w:frame="1"/>
          <w:lang w:val="vi-VN"/>
        </w:rPr>
        <w:t>góp phần thúc đẩy sự phát triển xã hội.</w:t>
      </w:r>
    </w:p>
    <w:p w14:paraId="14B756D4" w14:textId="77777777" w:rsidR="002D3FB8" w:rsidRPr="003263E6" w:rsidRDefault="002D3FB8" w:rsidP="002D3FB8">
      <w:pPr>
        <w:pStyle w:val="Heading2"/>
        <w:numPr>
          <w:ilvl w:val="0"/>
          <w:numId w:val="1"/>
        </w:numPr>
        <w:tabs>
          <w:tab w:val="num" w:pos="360"/>
        </w:tabs>
        <w:ind w:left="0" w:firstLine="0"/>
        <w:rPr>
          <w:szCs w:val="26"/>
          <w:lang w:val="vi-VN"/>
        </w:rPr>
      </w:pPr>
      <w:r w:rsidRPr="003263E6">
        <w:rPr>
          <w:szCs w:val="26"/>
          <w:lang w:val="vi-VN"/>
        </w:rPr>
        <w:t>Một số giải pháp để phát triển văn hóa:</w:t>
      </w:r>
    </w:p>
    <w:p w14:paraId="588AC002" w14:textId="77777777" w:rsidR="002D3FB8" w:rsidRPr="003263E6" w:rsidRDefault="002D3FB8" w:rsidP="002D3FB8">
      <w:pPr>
        <w:pStyle w:val="NormalWeb"/>
        <w:numPr>
          <w:ilvl w:val="0"/>
          <w:numId w:val="6"/>
        </w:numPr>
        <w:spacing w:before="120" w:beforeAutospacing="0" w:after="120" w:afterAutospacing="0"/>
        <w:jc w:val="both"/>
        <w:textAlignment w:val="baseline"/>
        <w:rPr>
          <w:sz w:val="26"/>
          <w:szCs w:val="26"/>
          <w:lang w:val="vi-VN"/>
        </w:rPr>
      </w:pPr>
      <w:r w:rsidRPr="003263E6">
        <w:rPr>
          <w:sz w:val="26"/>
          <w:szCs w:val="26"/>
          <w:lang w:val="vi-VN"/>
        </w:rPr>
        <w:t>Một là, khơi dậy mạnh mẽ hơn nữa tinh thần yêu nước, ý chí tự cường, tinh thần đoàn kết, khát vọng phát triển đất nước phồn vinh, hạnh phúc của toàn dân tộc; phát huy cao độ những giá trị văn hóa, sức mạnh và tinh thần cống hiến của mọi người Việt Nam, tạo nguồn lực nội sinh và động lực đột phá để thực hiện thành công mục tiêu phát triển đất nước đến năm 2025, 2030, tầm nhìn 2045 mà Đại hội XIII của Đảng đã đề ra.</w:t>
      </w:r>
    </w:p>
    <w:p w14:paraId="5DF4E105" w14:textId="77777777" w:rsidR="002D3FB8" w:rsidRPr="00947423" w:rsidRDefault="002D3FB8" w:rsidP="002D3FB8">
      <w:pPr>
        <w:pStyle w:val="NormalWeb"/>
        <w:numPr>
          <w:ilvl w:val="0"/>
          <w:numId w:val="6"/>
        </w:numPr>
        <w:spacing w:before="120" w:beforeAutospacing="0" w:after="120" w:afterAutospacing="0"/>
        <w:jc w:val="both"/>
        <w:textAlignment w:val="baseline"/>
        <w:rPr>
          <w:sz w:val="26"/>
          <w:szCs w:val="26"/>
          <w:lang w:val="vi-VN"/>
        </w:rPr>
      </w:pPr>
      <w:r w:rsidRPr="00947423">
        <w:rPr>
          <w:sz w:val="26"/>
          <w:szCs w:val="26"/>
          <w:lang w:val="vi-VN"/>
        </w:rPr>
        <w:t>Hai là, xây dựng con người Việt Nam thời kỳ đổi mới, phát triển, hội nhập với những giá trị chuẩn mực phù hợp, gắn với giữ gìn, phát huy giá trị gia đình Việt Nam, hệ giá trị văn hóa, giá trị của quốc gia - dân tộc; kết hợp nhuần nhuyễn những giá trị truyền thống với giá trị thời đại,...</w:t>
      </w:r>
    </w:p>
    <w:p w14:paraId="166963EC" w14:textId="77777777" w:rsidR="002D3FB8" w:rsidRPr="00947423" w:rsidRDefault="002D3FB8" w:rsidP="002D3FB8">
      <w:pPr>
        <w:pStyle w:val="NormalWeb"/>
        <w:numPr>
          <w:ilvl w:val="0"/>
          <w:numId w:val="6"/>
        </w:numPr>
        <w:spacing w:before="120" w:beforeAutospacing="0" w:after="120" w:afterAutospacing="0"/>
        <w:jc w:val="both"/>
        <w:textAlignment w:val="baseline"/>
        <w:rPr>
          <w:sz w:val="26"/>
          <w:szCs w:val="26"/>
          <w:lang w:val="vi-VN"/>
        </w:rPr>
      </w:pPr>
      <w:r w:rsidRPr="00947423">
        <w:rPr>
          <w:sz w:val="26"/>
          <w:szCs w:val="26"/>
          <w:lang w:val="vi-VN"/>
        </w:rPr>
        <w:t>Ba là, phát triển toàn diện và đồng bộ các lĩnh vực văn hóa, môi trường văn hóa, đời sống văn hóa: Bảo tồn, phát huy các giá trị văn hóa truyền thống, tiếp thu tinh hoa văn hóa nhân loại, đồng thời nâng cao chất lượng, hiệu quả sáng tạo các giá trị văn hóa mới. Xây dựng môi trường văn hóa lành mạnh, văn minh gắn liền với đấu tranh không khoan nhượng với cái xấu, cái ác, phi văn hóa, phản văn hóa; bảo vệ những giá trị chân - thiện - mỹ,..</w:t>
      </w:r>
    </w:p>
    <w:p w14:paraId="642B05CF" w14:textId="77777777" w:rsidR="002D3FB8" w:rsidRPr="00947423" w:rsidRDefault="002D3FB8" w:rsidP="002D3FB8">
      <w:pPr>
        <w:pStyle w:val="NormalWeb"/>
        <w:numPr>
          <w:ilvl w:val="0"/>
          <w:numId w:val="6"/>
        </w:numPr>
        <w:spacing w:before="120" w:beforeAutospacing="0" w:after="120" w:afterAutospacing="0"/>
        <w:jc w:val="both"/>
        <w:textAlignment w:val="baseline"/>
        <w:rPr>
          <w:sz w:val="26"/>
          <w:szCs w:val="26"/>
          <w:lang w:val="vi-VN"/>
        </w:rPr>
      </w:pPr>
      <w:r w:rsidRPr="00947423">
        <w:rPr>
          <w:sz w:val="26"/>
          <w:szCs w:val="26"/>
          <w:lang w:val="vi-VN"/>
        </w:rPr>
        <w:t>Bốn là, phát huy vai trò chủ thể sáng tạo, chủ thể thụ hưởng văn hóa là nhân dân; tôn trọng và bảo vệ sự biểu đạt đa dạng của văn hóa, của người dân, các dân tộc, các vùng, miền; phát triển các phong trào văn hóa sâu rộng, thực chất; cải thiện điều kiện, nâng cao mức hưởng thụ văn hóa của nhân dân, bảo đảm sự công bằng,... </w:t>
      </w:r>
    </w:p>
    <w:p w14:paraId="618AD56D" w14:textId="77777777" w:rsidR="002D3FB8" w:rsidRPr="00947423" w:rsidRDefault="002D3FB8" w:rsidP="002D3FB8">
      <w:pPr>
        <w:pStyle w:val="NormalWeb"/>
        <w:numPr>
          <w:ilvl w:val="0"/>
          <w:numId w:val="6"/>
        </w:numPr>
        <w:spacing w:before="120" w:beforeAutospacing="0" w:after="120" w:afterAutospacing="0"/>
        <w:jc w:val="both"/>
        <w:textAlignment w:val="baseline"/>
        <w:rPr>
          <w:sz w:val="26"/>
          <w:szCs w:val="26"/>
          <w:lang w:val="vi-VN"/>
        </w:rPr>
      </w:pPr>
      <w:r w:rsidRPr="00947423">
        <w:rPr>
          <w:sz w:val="26"/>
          <w:szCs w:val="26"/>
          <w:lang w:val="vi-VN"/>
        </w:rPr>
        <w:t>Năm là, chú trọng xây dựng Đảng và hệ thống chính trị về văn hóa, về đạo đức; kiên quyết đấu tranh phòng, chống tham nhũng, tiêu cực, để Đảng ta và hệ thống chính trị của nước ta thật sự là đạo đức, là văn minh, tiêu biểu cho lương tri và phẩm giá con người Việt Nam; phát huy vai trò nêu gương của cán bộ, đảng viên, nhất là cán bộ cấp chiến lược, người đứng đầu theo tư tưởng, đạo đức, phong cách văn hóa của Chủ tịch Hồ Chí Minh,...</w:t>
      </w:r>
    </w:p>
    <w:p w14:paraId="262AA0C6" w14:textId="77777777" w:rsidR="002D3FB8" w:rsidRPr="00947423" w:rsidRDefault="002D3FB8" w:rsidP="002D3FB8">
      <w:pPr>
        <w:pStyle w:val="NormalWeb"/>
        <w:numPr>
          <w:ilvl w:val="0"/>
          <w:numId w:val="6"/>
        </w:numPr>
        <w:spacing w:before="120" w:beforeAutospacing="0" w:after="120" w:afterAutospacing="0"/>
        <w:jc w:val="both"/>
        <w:textAlignment w:val="baseline"/>
        <w:rPr>
          <w:sz w:val="26"/>
          <w:szCs w:val="26"/>
          <w:lang w:val="vi-VN"/>
        </w:rPr>
      </w:pPr>
      <w:r w:rsidRPr="00947423">
        <w:rPr>
          <w:sz w:val="26"/>
          <w:szCs w:val="26"/>
          <w:lang w:val="vi-VN"/>
        </w:rPr>
        <w:t>Sáu là, xây dựng môi trường văn hóa số phù hợp với nền kinh tế số, xã hội số và công dân số, làm cho văn hóa thích nghi, điều tiết sự phát triển bền vững đất nước trong bối cảnh Cách mạng công nghiệp lần thứ tư. Khẩn trương phát triển các ngành công nghiệp văn hóa, xây dựng thị trường văn hóa lành mạnh...</w:t>
      </w:r>
    </w:p>
    <w:p w14:paraId="4C668E2A" w14:textId="77777777" w:rsidR="002D3FB8" w:rsidRPr="00947423" w:rsidRDefault="002D3FB8" w:rsidP="002D3FB8">
      <w:pPr>
        <w:tabs>
          <w:tab w:val="left" w:pos="2490"/>
        </w:tabs>
        <w:spacing w:line="276" w:lineRule="auto"/>
        <w:jc w:val="both"/>
        <w:rPr>
          <w:sz w:val="26"/>
          <w:szCs w:val="26"/>
          <w:lang w:val="vi-VN"/>
        </w:rPr>
      </w:pPr>
    </w:p>
    <w:p w14:paraId="1568D0FB" w14:textId="77777777" w:rsidR="002D3FB8" w:rsidRPr="00947423" w:rsidRDefault="002D3FB8" w:rsidP="002D3FB8">
      <w:pPr>
        <w:tabs>
          <w:tab w:val="left" w:pos="2490"/>
        </w:tabs>
        <w:spacing w:line="276" w:lineRule="auto"/>
        <w:jc w:val="both"/>
        <w:rPr>
          <w:b/>
          <w:bCs/>
          <w:sz w:val="26"/>
          <w:szCs w:val="26"/>
          <w:lang w:val="vi-VN"/>
        </w:rPr>
      </w:pPr>
      <w:r w:rsidRPr="00947423">
        <w:rPr>
          <w:b/>
          <w:bCs/>
          <w:sz w:val="26"/>
          <w:szCs w:val="26"/>
          <w:lang w:val="vi-VN"/>
        </w:rPr>
        <w:t>III. Liên hệ bản thân sinh viên.</w:t>
      </w:r>
    </w:p>
    <w:p w14:paraId="7125D9FD" w14:textId="77777777" w:rsidR="002D3FB8" w:rsidRDefault="002D3FB8" w:rsidP="002D3FB8">
      <w:pPr>
        <w:tabs>
          <w:tab w:val="left" w:pos="2490"/>
        </w:tabs>
        <w:spacing w:line="276" w:lineRule="auto"/>
        <w:ind w:left="709" w:firstLine="425"/>
        <w:jc w:val="both"/>
        <w:rPr>
          <w:sz w:val="26"/>
          <w:szCs w:val="26"/>
          <w:lang w:val="vi-VN"/>
        </w:rPr>
      </w:pPr>
      <w:r w:rsidRPr="00947423">
        <w:rPr>
          <w:sz w:val="26"/>
          <w:szCs w:val="26"/>
          <w:lang w:val="vi-VN"/>
        </w:rPr>
        <w:t xml:space="preserve">Quá trình hội nhập quốc tế đã có những tác động nhất định, làm thay đổi phương thức tư duy, lối sống của sinh viên theo hướng hiện đại và tích cực, chủ động hơn. Sinh viên nước ta biết thêm nhiều hơn về phong tục, tập quán, văn hóa và con người của các quốc gia trên thế giới. Có điều kiện khám phá thế giới, tiếp thu và làm chủ các tiến bộ khoa học -kỹ thuật hiện đại, tri thức mới... Bên cạnh đó, cũng có những hạn chế cần được nhìn nhận và điều chỉnh kịp thời, như: Một bộ phận sinh viên xa rời truyền thống, lịch sử, văn hóa của dân tộc. Không </w:t>
      </w:r>
      <w:r w:rsidRPr="00947423">
        <w:rPr>
          <w:sz w:val="26"/>
          <w:szCs w:val="26"/>
          <w:lang w:val="vi-VN"/>
        </w:rPr>
        <w:lastRenderedPageBreak/>
        <w:t>ít người có thái độ ứng xử, biểu hiện tình cảm thái quá trong các hoạt động giải trí, văn hóa, nghệ thuật; lãng quên, thờ ơ đối với dòng nhạc dân ca, dòng nhạc cách mạng, truyền thống. Bên cạnh đó, chúng ta thấy một hiện tượng đáng báo động của giới trẻ nói chung và sinh viên nói riêng trong việc hội nhập, tiếp thu văn hóa thế giới, du nhập những hoạt động văn hóa tiêu cực, không phù hợp thuần phong, mỹ tục của dân tộc. Không ít sinh viên đang ngày đêm cuốn vào các trò chơi điện tử, online mang nặng tính bạo lực, ảnh hưởng lớn đến sức khỏe, thời gian học tập. Có những người say mê với các ấn phẩm, văn hóa phẩm không lành mạnh, độc hại, dẫn đến những hành động suy đồi đạo đức, vi phạm pháp luật.</w:t>
      </w:r>
    </w:p>
    <w:p w14:paraId="5428B093" w14:textId="77777777" w:rsidR="002D3FB8" w:rsidRPr="00947423" w:rsidRDefault="002D3FB8" w:rsidP="002D3FB8">
      <w:pPr>
        <w:tabs>
          <w:tab w:val="left" w:pos="2490"/>
        </w:tabs>
        <w:spacing w:line="276" w:lineRule="auto"/>
        <w:ind w:left="709" w:firstLine="425"/>
        <w:jc w:val="both"/>
        <w:rPr>
          <w:sz w:val="26"/>
          <w:szCs w:val="26"/>
          <w:lang w:val="vi-VN"/>
        </w:rPr>
      </w:pPr>
    </w:p>
    <w:p w14:paraId="380AE65F" w14:textId="77777777" w:rsidR="002D3FB8" w:rsidRPr="00947423" w:rsidRDefault="002D3FB8" w:rsidP="002D3FB8">
      <w:pPr>
        <w:tabs>
          <w:tab w:val="left" w:pos="2490"/>
        </w:tabs>
        <w:spacing w:line="276" w:lineRule="auto"/>
        <w:ind w:left="709" w:firstLine="425"/>
        <w:jc w:val="both"/>
        <w:rPr>
          <w:sz w:val="26"/>
          <w:szCs w:val="26"/>
          <w:lang w:val="vi-VN"/>
        </w:rPr>
      </w:pPr>
      <w:r w:rsidRPr="00947423">
        <w:rPr>
          <w:sz w:val="26"/>
          <w:szCs w:val="26"/>
          <w:lang w:val="vi-VN"/>
        </w:rPr>
        <w:t>Không chỉ vậy, những biểu hiện sai lệch của những người mà giới trẻ coi là thần tượng như ca sĩ, diễn viên điện ảnh...cũng ảnh hưởng không nhỏ đến lối sống của một số sinh viên hiện nay. Ngoài ra, ngôn ngữ dùng trong những cuộc trò chuyện trên các trang mạng xã hội hay tin nhắn cũng bị một bộ phận học sinh, sinh viên "biến tấu" với những từ ngữ khó hiểu, thậm chí dung tục và sử dụng một cách tràn lan, khó chấp nhận, không còn giữ được sự trong sáng của tiếng Việt. Thậm chí, có những từ ngữ bị dùng sai bản chất với ngụ ý không lành mạnh.</w:t>
      </w:r>
    </w:p>
    <w:p w14:paraId="1534A4BA" w14:textId="77777777" w:rsidR="002D3FB8" w:rsidRDefault="002D3FB8" w:rsidP="002D3FB8">
      <w:pPr>
        <w:tabs>
          <w:tab w:val="left" w:pos="2490"/>
        </w:tabs>
        <w:spacing w:line="276" w:lineRule="auto"/>
        <w:ind w:left="709" w:firstLine="425"/>
        <w:jc w:val="both"/>
        <w:rPr>
          <w:sz w:val="26"/>
          <w:szCs w:val="26"/>
          <w:lang w:val="vi-VN"/>
        </w:rPr>
      </w:pPr>
    </w:p>
    <w:p w14:paraId="1FA041B9" w14:textId="77777777" w:rsidR="002D3FB8" w:rsidRPr="00947423" w:rsidRDefault="002D3FB8" w:rsidP="002D3FB8">
      <w:pPr>
        <w:tabs>
          <w:tab w:val="left" w:pos="2490"/>
        </w:tabs>
        <w:spacing w:line="276" w:lineRule="auto"/>
        <w:ind w:left="709" w:firstLine="425"/>
        <w:jc w:val="both"/>
        <w:rPr>
          <w:sz w:val="26"/>
          <w:szCs w:val="26"/>
          <w:lang w:val="vi-VN"/>
        </w:rPr>
      </w:pPr>
      <w:r w:rsidRPr="00947423">
        <w:rPr>
          <w:sz w:val="26"/>
          <w:szCs w:val="26"/>
          <w:lang w:val="vi-VN"/>
        </w:rPr>
        <w:t>Trước những khó khăn, thử thách đó tất cả các cấp, các ngành ngành phải nhận thức đầy đủ và thực hiện có kết quả mục tiêu: 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 Qua đó, giúp sinh viên tự đặt ra cho bản thân mình câu hỏi: Là những trí thức tương lai của đất nước, mình đã, đang và sẽ làm gì để góp phần đưa đất nước phát triển, giữ gìn và phát huy bản sắc văn hóa dân tộc?</w:t>
      </w:r>
    </w:p>
    <w:p w14:paraId="62061AFD" w14:textId="77777777" w:rsidR="002D3FB8" w:rsidRPr="002D3FB8" w:rsidRDefault="002D3FB8" w:rsidP="002D3FB8">
      <w:pPr>
        <w:tabs>
          <w:tab w:val="left" w:pos="2490"/>
        </w:tabs>
        <w:spacing w:line="276" w:lineRule="auto"/>
        <w:ind w:left="709" w:firstLine="425"/>
        <w:jc w:val="both"/>
        <w:rPr>
          <w:sz w:val="26"/>
          <w:szCs w:val="26"/>
          <w:lang w:val="vi-VN"/>
        </w:rPr>
      </w:pPr>
    </w:p>
    <w:p w14:paraId="1F465260" w14:textId="77777777" w:rsidR="002D3FB8" w:rsidRPr="002D3FB8" w:rsidRDefault="002D3FB8" w:rsidP="002D3FB8">
      <w:pPr>
        <w:tabs>
          <w:tab w:val="left" w:pos="2490"/>
        </w:tabs>
        <w:spacing w:line="276" w:lineRule="auto"/>
        <w:ind w:left="709" w:firstLine="425"/>
        <w:jc w:val="both"/>
        <w:rPr>
          <w:sz w:val="26"/>
          <w:szCs w:val="26"/>
          <w:lang w:val="vi-VN"/>
        </w:rPr>
      </w:pPr>
      <w:r w:rsidRPr="002D3FB8">
        <w:rPr>
          <w:sz w:val="26"/>
          <w:szCs w:val="26"/>
          <w:lang w:val="vi-VN"/>
        </w:rPr>
        <w:t>Để trả lời được câu hỏi nêu trên, mỗi sinh viên phải tự mình phấn đấu, rèn luyện, tự trau dồi cho bản thân những kỹ năng cần thiết, không ngừng nâng cao trình độ chuyên môn, nghiệp vụ, nỗ lực rèn luyện vì lợi ích chung của cộng đồng và vì chính sự phát triển của cá nhân. Quan trọng hơn, các bạn trẻ cần xây dựng bản lĩnh văn hóa, tìm hiểu, tiếp thu về những phong tục, truyền thống quý báu của dân tộc,không ngừng học tập, sáng tạo, tiếp thu các công nghệ mới để trang bị một nền tảng tốt, giàu kiến thức, vững kỹ năng để tiếp nối các thế hệ cha anh trong quá trình thực hiện công nghiệp hóa, hiện đại hóa đất nước gắn với phát triển kinh tế tri thức.</w:t>
      </w:r>
    </w:p>
    <w:p w14:paraId="67D2E704" w14:textId="77777777" w:rsidR="002D3FB8" w:rsidRPr="002D3FB8" w:rsidRDefault="002D3FB8" w:rsidP="002D3FB8">
      <w:pPr>
        <w:tabs>
          <w:tab w:val="left" w:pos="2490"/>
        </w:tabs>
        <w:spacing w:line="276" w:lineRule="auto"/>
        <w:ind w:left="709" w:firstLine="425"/>
        <w:jc w:val="both"/>
        <w:rPr>
          <w:sz w:val="26"/>
          <w:szCs w:val="26"/>
          <w:lang w:val="vi-VN"/>
        </w:rPr>
      </w:pPr>
    </w:p>
    <w:p w14:paraId="20F582DC" w14:textId="77777777" w:rsidR="002D3FB8" w:rsidRPr="002D3FB8" w:rsidRDefault="002D3FB8" w:rsidP="002D3FB8">
      <w:pPr>
        <w:tabs>
          <w:tab w:val="left" w:pos="2490"/>
        </w:tabs>
        <w:spacing w:line="276" w:lineRule="auto"/>
        <w:ind w:left="709" w:firstLine="425"/>
        <w:jc w:val="both"/>
        <w:rPr>
          <w:sz w:val="26"/>
          <w:szCs w:val="26"/>
          <w:lang w:val="vi-VN"/>
        </w:rPr>
      </w:pPr>
      <w:r w:rsidRPr="002D3FB8">
        <w:rPr>
          <w:sz w:val="26"/>
          <w:szCs w:val="26"/>
          <w:lang w:val="vi-VN"/>
        </w:rPr>
        <w:lastRenderedPageBreak/>
        <w:t>Sinh viên cần tích cực rèn luyện đạo đức, tác phong; lối sống trong sáng, lành mạnh, tránh xa các tệ nạn xã hội; biết đấu tranh chống các biểu hiện của lối sống lai căng, thực dụng, xa rời các giá trị văn hoá - đạo đức truyền thống của dân tộc. Đây sẽ là một động lực quan trọng để phát huy giá trị truyền thống của dân tộc, phát huy giá trị tốt đẹp của con người Việt Nam nói chung và tuổi trẻ Việt Nam nói riêng để đóng góp vào sự phồn thịnh của đất nước.</w:t>
      </w:r>
    </w:p>
    <w:p w14:paraId="05A9F5D0" w14:textId="77777777" w:rsidR="002D3FB8" w:rsidRPr="002D3FB8" w:rsidRDefault="002D3FB8" w:rsidP="002D3FB8">
      <w:pPr>
        <w:tabs>
          <w:tab w:val="left" w:pos="2490"/>
        </w:tabs>
        <w:spacing w:line="276" w:lineRule="auto"/>
        <w:ind w:left="709" w:firstLine="425"/>
        <w:jc w:val="both"/>
        <w:rPr>
          <w:sz w:val="26"/>
          <w:szCs w:val="26"/>
          <w:lang w:val="vi-VN"/>
        </w:rPr>
      </w:pPr>
    </w:p>
    <w:p w14:paraId="6447CF67" w14:textId="77777777" w:rsidR="002D3FB8" w:rsidRPr="002D3FB8" w:rsidRDefault="002D3FB8" w:rsidP="002D3FB8">
      <w:pPr>
        <w:tabs>
          <w:tab w:val="left" w:pos="2490"/>
        </w:tabs>
        <w:spacing w:line="276" w:lineRule="auto"/>
        <w:ind w:left="709" w:firstLine="425"/>
        <w:jc w:val="both"/>
        <w:rPr>
          <w:sz w:val="26"/>
          <w:szCs w:val="26"/>
          <w:lang w:val="vi-VN"/>
        </w:rPr>
      </w:pPr>
    </w:p>
    <w:p w14:paraId="31EC8E04" w14:textId="77777777" w:rsidR="002D3FB8" w:rsidRPr="002D3FB8" w:rsidRDefault="002D3FB8" w:rsidP="002D3FB8">
      <w:pPr>
        <w:tabs>
          <w:tab w:val="left" w:pos="2490"/>
        </w:tabs>
        <w:spacing w:line="276" w:lineRule="auto"/>
        <w:ind w:left="709" w:firstLine="425"/>
        <w:jc w:val="both"/>
        <w:rPr>
          <w:sz w:val="26"/>
          <w:szCs w:val="26"/>
          <w:lang w:val="vi-VN"/>
        </w:rPr>
      </w:pPr>
      <w:r w:rsidRPr="002D3FB8">
        <w:rPr>
          <w:sz w:val="26"/>
          <w:szCs w:val="26"/>
          <w:lang w:val="vi-VN"/>
        </w:rPr>
        <w:t>Cần luôn nâng cao nhận thức chính trị, học tập chủ nghĩa Mác – Lênin, học tập và làm theo tư tưởng, đạo đức, phong cách Hồ Chí Minh. Hiện nay, các thiết bị công nghệ hiện đại và hệ thống mạng xã hội đang ngày càng phát triển đã tạo ra nhiều ảnh hưởng lớn đến sinh viên, bao gồm cả những ảnh hưởng tích cực và tiêu cực, một trong số đó là khiến giới trẻ nói chung, trong đó có sinh viên sống tách biệt với xã hội, hình thành lối sống vô tâm, vô cảm, thờ ơ chính trị. Bên cạnh đó, nhiều bạn trẻ chủ yếu đọc báo qua những bài được chia trẻ trên mạng xã hội chưa được kiểm chứng cụ thể, thay vì chủ động tiếp cận tới các nguồn tin chính thức, tạo cơ hội cho các thế lực thù địch truyền bá những thông tin xuyên tạc Đảng và Nhà nước ví dụ như thông tin nữ sinh bị hiếp dâm và nhảy lầu tự tử tại Trường Quân sự Quân khu 7 được lan truyền vào tháng 1 năm 2023 là sai sự thật do những thành phần phản động đăng tải để chống phá Đảng ta. Nếu không có những nhận thức chính trị đầy đủ, người đọc sẽ hình thành suy nghĩ sai lệch, gây ra những hệ lụy khôn lường cho tình hình an ninh xã hội. Sinh viên Việt Nam phải có nhiệm vụ tự mình nâng cao nhận thức, biết chọn lọc thông tin và phải hỗ trợ Đảng và Nhà nước trong việc loại bỏ các thông tin xuyên tạc, tiêu cực khỏi các nền tảng mạng xã hội, tuyên truyền đến người thân, bạn bè có cách tiếp nhận thông tin đúng đắn, chính xác.</w:t>
      </w:r>
    </w:p>
    <w:p w14:paraId="5B1102FF" w14:textId="77777777" w:rsidR="002D3FB8" w:rsidRPr="002D3FB8" w:rsidRDefault="002D3FB8" w:rsidP="002D3FB8">
      <w:pPr>
        <w:tabs>
          <w:tab w:val="left" w:pos="2490"/>
        </w:tabs>
        <w:spacing w:line="276" w:lineRule="auto"/>
        <w:ind w:left="709" w:firstLine="425"/>
        <w:jc w:val="both"/>
        <w:rPr>
          <w:sz w:val="26"/>
          <w:szCs w:val="26"/>
          <w:lang w:val="vi-VN"/>
        </w:rPr>
      </w:pPr>
    </w:p>
    <w:p w14:paraId="36ACDEC8" w14:textId="77777777" w:rsidR="002D3FB8" w:rsidRPr="00372161" w:rsidRDefault="002D3FB8" w:rsidP="002D3FB8">
      <w:pPr>
        <w:tabs>
          <w:tab w:val="left" w:pos="2490"/>
        </w:tabs>
        <w:spacing w:line="276" w:lineRule="auto"/>
        <w:ind w:left="709" w:firstLine="425"/>
        <w:jc w:val="both"/>
        <w:rPr>
          <w:sz w:val="26"/>
          <w:szCs w:val="26"/>
        </w:rPr>
      </w:pPr>
      <w:r w:rsidRPr="00372161">
        <w:rPr>
          <w:sz w:val="26"/>
          <w:szCs w:val="26"/>
        </w:rPr>
        <w:t>Biết trau dồi các kỹ năng hội nhập trong thời kỳ mới, tiếp thu sự phát triển của công nghệ, phát triển bản thân phù hợp với hoàn cảnh gia đình và xã hội, sinh viên với bản chất năng động, sáng tạo, nhiệt huyết, nhanh nhạy là đối tượng lý tưởng để tiếp thu các công nghệ mới, tham gia giao lưu, hội nhập quốc tế. Tuy nhiên, trong quá trình hội nhập phải luôn tỉnh táo để không đánh mất bản sắc văn hóa của dân tộc, phải dung hòa được nếp sống hiện đại với những giá trị truyền thống.</w:t>
      </w:r>
    </w:p>
    <w:p w14:paraId="20EB78F2" w14:textId="77777777" w:rsidR="002D3FB8" w:rsidRDefault="002D3FB8" w:rsidP="002D3FB8">
      <w:pPr>
        <w:tabs>
          <w:tab w:val="left" w:pos="2490"/>
        </w:tabs>
        <w:spacing w:line="276" w:lineRule="auto"/>
        <w:ind w:left="709" w:firstLine="425"/>
        <w:jc w:val="both"/>
        <w:rPr>
          <w:sz w:val="26"/>
          <w:szCs w:val="26"/>
        </w:rPr>
      </w:pPr>
    </w:p>
    <w:p w14:paraId="048BB109" w14:textId="77777777" w:rsidR="002D3FB8" w:rsidRDefault="002D3FB8" w:rsidP="002D3FB8">
      <w:pPr>
        <w:tabs>
          <w:tab w:val="left" w:pos="2490"/>
        </w:tabs>
        <w:spacing w:line="276" w:lineRule="auto"/>
        <w:ind w:left="709" w:firstLine="425"/>
        <w:jc w:val="both"/>
        <w:rPr>
          <w:sz w:val="26"/>
          <w:szCs w:val="26"/>
        </w:rPr>
      </w:pPr>
      <w:r w:rsidRPr="00372161">
        <w:rPr>
          <w:sz w:val="26"/>
          <w:szCs w:val="26"/>
        </w:rPr>
        <w:t>SV là thế hệ làm chủ tương lai, là nguồn nhân lực chất lượng cao tiềm năng của mỗi quốc gia. Trong quá trình toàn cầu hóa và hội nhập quốc tế - quá trình mà việc tiếp xúc, giao thoa và chịu ảnh hưởng của nhiều nền văn hóa khác nhau trên thế giới là không thể tránh khỏi thì giáo dục giá trị văn hóa truyền thống là một nội dung quan trọng. Nó có tác dụng rất lớn trong việc định hướng nhân cách, lối sống cho SV</w:t>
      </w:r>
      <w:r>
        <w:rPr>
          <w:sz w:val="26"/>
          <w:szCs w:val="26"/>
        </w:rPr>
        <w:t xml:space="preserve">, </w:t>
      </w:r>
      <w:r w:rsidRPr="007C264C">
        <w:rPr>
          <w:sz w:val="26"/>
          <w:szCs w:val="26"/>
        </w:rPr>
        <w:t xml:space="preserve">bồi dưỡng đạo đức, lối sống có văn hóa cho sinh viên góp phần giữ gìn và phát triển những giá trị truyền thống của văn hóa, con người </w:t>
      </w:r>
      <w:r w:rsidRPr="007C264C">
        <w:rPr>
          <w:sz w:val="26"/>
          <w:szCs w:val="26"/>
        </w:rPr>
        <w:lastRenderedPageBreak/>
        <w:t>Việt Nam: Đó là truyền thống yêu nước chống giặc ngoại xâm, cần cù sáng tạo trong lao động sản xuất, “uống nước nhớ nguồn”, “tôn sư trọng đạo”, “lá lành đùm lá rách”…Xây dựng môi trường văn hóa lành mạnh cho sinh viên phát triển nhân cách và tài năng: môi trường gia đình đầm ấm, hạnh phúc, yêu thương giúp đỡ nhau; môi trường nhà trường đoàn kết, an toàn, nhiều cơ hội phát triển tri thức; môi trường xã hội ổn định, an toàn, tạo niềm tin.</w:t>
      </w:r>
    </w:p>
    <w:p w14:paraId="7E1366EE" w14:textId="77777777" w:rsidR="002D3FB8" w:rsidRDefault="002D3FB8" w:rsidP="002D3FB8">
      <w:pPr>
        <w:tabs>
          <w:tab w:val="left" w:pos="2490"/>
        </w:tabs>
        <w:spacing w:line="276" w:lineRule="auto"/>
        <w:ind w:left="709" w:firstLine="425"/>
        <w:jc w:val="both"/>
        <w:rPr>
          <w:sz w:val="26"/>
          <w:szCs w:val="26"/>
        </w:rPr>
      </w:pPr>
    </w:p>
    <w:p w14:paraId="4960AF4C" w14:textId="77777777" w:rsidR="002D3FB8" w:rsidRPr="007C264C" w:rsidRDefault="002D3FB8" w:rsidP="002D3FB8">
      <w:pPr>
        <w:tabs>
          <w:tab w:val="left" w:pos="2490"/>
        </w:tabs>
        <w:spacing w:line="276" w:lineRule="auto"/>
        <w:ind w:left="709" w:firstLine="425"/>
        <w:jc w:val="both"/>
        <w:rPr>
          <w:sz w:val="26"/>
          <w:szCs w:val="26"/>
        </w:rPr>
      </w:pPr>
      <w:r w:rsidRPr="007C264C">
        <w:rPr>
          <w:sz w:val="26"/>
          <w:szCs w:val="26"/>
        </w:rPr>
        <w:t>Không chỉ vậy, là sinh viên chúng ta cũng</w:t>
      </w:r>
      <w:r>
        <w:rPr>
          <w:sz w:val="26"/>
          <w:szCs w:val="26"/>
        </w:rPr>
        <w:t xml:space="preserve"> n</w:t>
      </w:r>
      <w:r w:rsidRPr="007C264C">
        <w:rPr>
          <w:sz w:val="26"/>
          <w:szCs w:val="26"/>
        </w:rPr>
        <w:t>ê</w:t>
      </w:r>
      <w:r>
        <w:rPr>
          <w:sz w:val="26"/>
          <w:szCs w:val="26"/>
        </w:rPr>
        <w:t>n tham gia v</w:t>
      </w:r>
      <w:r w:rsidRPr="007C264C">
        <w:rPr>
          <w:sz w:val="26"/>
          <w:szCs w:val="26"/>
        </w:rPr>
        <w:t>ào</w:t>
      </w:r>
      <w:r>
        <w:rPr>
          <w:sz w:val="26"/>
          <w:szCs w:val="26"/>
        </w:rPr>
        <w:t xml:space="preserve"> </w:t>
      </w:r>
      <w:r w:rsidRPr="007C264C">
        <w:rPr>
          <w:sz w:val="26"/>
          <w:szCs w:val="26"/>
        </w:rPr>
        <w:t>các cuộc hội thảo, giao lưu về văn hóa cho sinh viên</w:t>
      </w:r>
      <w:r>
        <w:rPr>
          <w:sz w:val="26"/>
          <w:szCs w:val="26"/>
        </w:rPr>
        <w:t xml:space="preserve">. </w:t>
      </w:r>
      <w:r w:rsidRPr="007C264C">
        <w:rPr>
          <w:sz w:val="26"/>
          <w:szCs w:val="26"/>
        </w:rPr>
        <w:t xml:space="preserve">Đối với các trường đại học, cao đẳng hay TCCN trong cả nước </w:t>
      </w:r>
      <w:r>
        <w:rPr>
          <w:sz w:val="26"/>
          <w:szCs w:val="26"/>
        </w:rPr>
        <w:t>c</w:t>
      </w:r>
      <w:r w:rsidRPr="007C264C">
        <w:rPr>
          <w:sz w:val="26"/>
          <w:szCs w:val="26"/>
        </w:rPr>
        <w:t>ũng</w:t>
      </w:r>
      <w:r>
        <w:rPr>
          <w:sz w:val="26"/>
          <w:szCs w:val="26"/>
        </w:rPr>
        <w:t xml:space="preserve"> </w:t>
      </w:r>
      <w:r w:rsidRPr="007C264C">
        <w:rPr>
          <w:sz w:val="26"/>
          <w:szCs w:val="26"/>
        </w:rPr>
        <w:t xml:space="preserve">đã tổ chức nhiều các cuộc hội thảo tìm hiểu về giữ gìn và phát huy truyền thống văn hóa dân tộc, về sự giao lưu và tiếp thu tinh hoa văn hóa nhân loại. </w:t>
      </w:r>
      <w:r>
        <w:rPr>
          <w:sz w:val="26"/>
          <w:szCs w:val="26"/>
        </w:rPr>
        <w:t>Hay c</w:t>
      </w:r>
      <w:r w:rsidRPr="007C264C">
        <w:rPr>
          <w:sz w:val="26"/>
          <w:szCs w:val="26"/>
        </w:rPr>
        <w:t>ác đơn vị chức năng tổ chức các cuộc thi, các chương trình giao lưu về văn hóa nghệ thuật cho sinh viên ở phạm vi trong nước và quốc tế</w:t>
      </w:r>
      <w:r>
        <w:rPr>
          <w:sz w:val="26"/>
          <w:szCs w:val="26"/>
        </w:rPr>
        <w:t>. V</w:t>
      </w:r>
      <w:r w:rsidRPr="0055448A">
        <w:rPr>
          <w:sz w:val="26"/>
          <w:szCs w:val="26"/>
        </w:rPr>
        <w:t>í</w:t>
      </w:r>
      <w:r>
        <w:rPr>
          <w:sz w:val="26"/>
          <w:szCs w:val="26"/>
        </w:rPr>
        <w:t xml:space="preserve"> d</w:t>
      </w:r>
      <w:r w:rsidRPr="0055448A">
        <w:rPr>
          <w:sz w:val="26"/>
          <w:szCs w:val="26"/>
        </w:rPr>
        <w:t>ụ</w:t>
      </w:r>
      <w:r>
        <w:rPr>
          <w:sz w:val="26"/>
          <w:szCs w:val="26"/>
        </w:rPr>
        <w:t xml:space="preserve"> nh</w:t>
      </w:r>
      <w:r w:rsidRPr="0055448A">
        <w:rPr>
          <w:sz w:val="26"/>
          <w:szCs w:val="26"/>
        </w:rPr>
        <w:t>ư</w:t>
      </w:r>
      <w:r>
        <w:rPr>
          <w:sz w:val="26"/>
          <w:szCs w:val="26"/>
        </w:rPr>
        <w:t xml:space="preserve"> l</w:t>
      </w:r>
      <w:r w:rsidRPr="0055448A">
        <w:rPr>
          <w:sz w:val="26"/>
          <w:szCs w:val="26"/>
        </w:rPr>
        <w:t>ễ</w:t>
      </w:r>
      <w:r>
        <w:rPr>
          <w:sz w:val="26"/>
          <w:szCs w:val="26"/>
        </w:rPr>
        <w:t xml:space="preserve"> h</w:t>
      </w:r>
      <w:r w:rsidRPr="0055448A">
        <w:rPr>
          <w:sz w:val="26"/>
          <w:szCs w:val="26"/>
        </w:rPr>
        <w:t>ội</w:t>
      </w:r>
      <w:r>
        <w:rPr>
          <w:sz w:val="26"/>
          <w:szCs w:val="26"/>
        </w:rPr>
        <w:t xml:space="preserve"> b</w:t>
      </w:r>
      <w:r w:rsidRPr="0055448A">
        <w:rPr>
          <w:sz w:val="26"/>
          <w:szCs w:val="26"/>
        </w:rPr>
        <w:t>án</w:t>
      </w:r>
      <w:r>
        <w:rPr>
          <w:sz w:val="26"/>
          <w:szCs w:val="26"/>
        </w:rPr>
        <w:t>h m</w:t>
      </w:r>
      <w:r w:rsidRPr="0055448A">
        <w:rPr>
          <w:sz w:val="26"/>
          <w:szCs w:val="26"/>
        </w:rPr>
        <w:t>ì</w:t>
      </w:r>
      <w:r>
        <w:rPr>
          <w:sz w:val="26"/>
          <w:szCs w:val="26"/>
        </w:rPr>
        <w:t xml:space="preserve"> </w:t>
      </w:r>
      <w:r w:rsidRPr="0055448A">
        <w:rPr>
          <w:sz w:val="26"/>
          <w:szCs w:val="26"/>
        </w:rPr>
        <w:t>được</w:t>
      </w:r>
      <w:r>
        <w:rPr>
          <w:sz w:val="26"/>
          <w:szCs w:val="26"/>
        </w:rPr>
        <w:t xml:space="preserve"> khai m</w:t>
      </w:r>
      <w:r w:rsidRPr="0055448A">
        <w:rPr>
          <w:sz w:val="26"/>
          <w:szCs w:val="26"/>
        </w:rPr>
        <w:t>ạc</w:t>
      </w:r>
      <w:r>
        <w:rPr>
          <w:sz w:val="26"/>
          <w:szCs w:val="26"/>
        </w:rPr>
        <w:t xml:space="preserve"> v</w:t>
      </w:r>
      <w:r w:rsidRPr="0055448A">
        <w:rPr>
          <w:sz w:val="26"/>
          <w:szCs w:val="26"/>
        </w:rPr>
        <w:t>ào</w:t>
      </w:r>
      <w:r>
        <w:rPr>
          <w:sz w:val="26"/>
          <w:szCs w:val="26"/>
        </w:rPr>
        <w:t xml:space="preserve"> ng</w:t>
      </w:r>
      <w:r w:rsidRPr="0055448A">
        <w:rPr>
          <w:sz w:val="26"/>
          <w:szCs w:val="26"/>
        </w:rPr>
        <w:t>ày</w:t>
      </w:r>
      <w:r>
        <w:rPr>
          <w:sz w:val="26"/>
          <w:szCs w:val="26"/>
        </w:rPr>
        <w:t xml:space="preserve"> 30/3/2023 t</w:t>
      </w:r>
      <w:r w:rsidRPr="0055448A">
        <w:rPr>
          <w:sz w:val="26"/>
          <w:szCs w:val="26"/>
        </w:rPr>
        <w:t>ại</w:t>
      </w:r>
      <w:r>
        <w:rPr>
          <w:sz w:val="26"/>
          <w:szCs w:val="26"/>
        </w:rPr>
        <w:t xml:space="preserve"> TP.HCM mang </w:t>
      </w:r>
      <w:r w:rsidRPr="0055448A">
        <w:rPr>
          <w:sz w:val="26"/>
          <w:szCs w:val="26"/>
        </w:rPr>
        <w:t>ý</w:t>
      </w:r>
      <w:r>
        <w:rPr>
          <w:sz w:val="26"/>
          <w:szCs w:val="26"/>
        </w:rPr>
        <w:t xml:space="preserve"> ngh</w:t>
      </w:r>
      <w:r w:rsidRPr="0055448A">
        <w:rPr>
          <w:sz w:val="26"/>
          <w:szCs w:val="26"/>
        </w:rPr>
        <w:t>ĩa</w:t>
      </w:r>
      <w:r>
        <w:rPr>
          <w:sz w:val="26"/>
          <w:szCs w:val="26"/>
        </w:rPr>
        <w:t xml:space="preserve"> t</w:t>
      </w:r>
      <w:r w:rsidRPr="0055448A">
        <w:rPr>
          <w:sz w:val="26"/>
          <w:szCs w:val="26"/>
        </w:rPr>
        <w:t>ô</w:t>
      </w:r>
      <w:r>
        <w:rPr>
          <w:sz w:val="26"/>
          <w:szCs w:val="26"/>
        </w:rPr>
        <w:t>n vinh, lan t</w:t>
      </w:r>
      <w:r w:rsidRPr="0055448A">
        <w:rPr>
          <w:sz w:val="26"/>
          <w:szCs w:val="26"/>
        </w:rPr>
        <w:t>ỏa</w:t>
      </w:r>
      <w:r>
        <w:rPr>
          <w:sz w:val="26"/>
          <w:szCs w:val="26"/>
        </w:rPr>
        <w:t xml:space="preserve"> gi</w:t>
      </w:r>
      <w:r w:rsidRPr="0055448A">
        <w:rPr>
          <w:sz w:val="26"/>
          <w:szCs w:val="26"/>
        </w:rPr>
        <w:t>á</w:t>
      </w:r>
      <w:r>
        <w:rPr>
          <w:sz w:val="26"/>
          <w:szCs w:val="26"/>
        </w:rPr>
        <w:t xml:space="preserve"> tr</w:t>
      </w:r>
      <w:r w:rsidRPr="0055448A">
        <w:rPr>
          <w:sz w:val="26"/>
          <w:szCs w:val="26"/>
        </w:rPr>
        <w:t>ị</w:t>
      </w:r>
      <w:r>
        <w:rPr>
          <w:sz w:val="26"/>
          <w:szCs w:val="26"/>
        </w:rPr>
        <w:t xml:space="preserve"> </w:t>
      </w:r>
      <w:r w:rsidRPr="0055448A">
        <w:rPr>
          <w:sz w:val="26"/>
          <w:szCs w:val="26"/>
        </w:rPr>
        <w:t>ẩ</w:t>
      </w:r>
      <w:r>
        <w:rPr>
          <w:sz w:val="26"/>
          <w:szCs w:val="26"/>
        </w:rPr>
        <w:t>m th</w:t>
      </w:r>
      <w:r w:rsidRPr="0055448A">
        <w:rPr>
          <w:sz w:val="26"/>
          <w:szCs w:val="26"/>
        </w:rPr>
        <w:t>ực</w:t>
      </w:r>
      <w:r>
        <w:rPr>
          <w:sz w:val="26"/>
          <w:szCs w:val="26"/>
        </w:rPr>
        <w:t xml:space="preserve"> Vi</w:t>
      </w:r>
      <w:r w:rsidRPr="0055448A">
        <w:rPr>
          <w:sz w:val="26"/>
          <w:szCs w:val="26"/>
        </w:rPr>
        <w:t>ệt</w:t>
      </w:r>
      <w:r>
        <w:rPr>
          <w:sz w:val="26"/>
          <w:szCs w:val="26"/>
        </w:rPr>
        <w:t xml:space="preserve"> hay l</w:t>
      </w:r>
      <w:r w:rsidRPr="0055448A">
        <w:rPr>
          <w:sz w:val="26"/>
          <w:szCs w:val="26"/>
        </w:rPr>
        <w:t>à</w:t>
      </w:r>
      <w:r>
        <w:rPr>
          <w:sz w:val="26"/>
          <w:szCs w:val="26"/>
        </w:rPr>
        <w:t xml:space="preserve"> </w:t>
      </w:r>
      <w:r w:rsidRPr="0055448A">
        <w:rPr>
          <w:sz w:val="26"/>
          <w:szCs w:val="26"/>
        </w:rPr>
        <w:t>Chương trình Dạ hội giao lưu văn hóa quốc tế, thể thao và nghệ thuật “Miracles in December 2022 – Welcome to FTULand”</w:t>
      </w:r>
      <w:r>
        <w:rPr>
          <w:sz w:val="26"/>
          <w:szCs w:val="26"/>
        </w:rPr>
        <w:t xml:space="preserve"> t</w:t>
      </w:r>
      <w:r w:rsidRPr="0055448A">
        <w:rPr>
          <w:sz w:val="26"/>
          <w:szCs w:val="26"/>
        </w:rPr>
        <w:t>ổ</w:t>
      </w:r>
      <w:r>
        <w:rPr>
          <w:sz w:val="26"/>
          <w:szCs w:val="26"/>
        </w:rPr>
        <w:t xml:space="preserve"> ch</w:t>
      </w:r>
      <w:r w:rsidRPr="0055448A">
        <w:rPr>
          <w:sz w:val="26"/>
          <w:szCs w:val="26"/>
        </w:rPr>
        <w:t>ức</w:t>
      </w:r>
      <w:r>
        <w:rPr>
          <w:sz w:val="26"/>
          <w:szCs w:val="26"/>
        </w:rPr>
        <w:t xml:space="preserve"> v</w:t>
      </w:r>
      <w:r w:rsidRPr="0055448A">
        <w:rPr>
          <w:sz w:val="26"/>
          <w:szCs w:val="26"/>
        </w:rPr>
        <w:t>ào</w:t>
      </w:r>
      <w:r>
        <w:rPr>
          <w:sz w:val="26"/>
          <w:szCs w:val="26"/>
        </w:rPr>
        <w:t xml:space="preserve"> </w:t>
      </w:r>
      <w:r w:rsidRPr="0055448A">
        <w:rPr>
          <w:sz w:val="26"/>
          <w:szCs w:val="26"/>
        </w:rPr>
        <w:t>Ngày 15-16/12/2022</w:t>
      </w:r>
      <w:r>
        <w:rPr>
          <w:sz w:val="26"/>
          <w:szCs w:val="26"/>
        </w:rPr>
        <w:t xml:space="preserve"> t</w:t>
      </w:r>
      <w:r w:rsidRPr="0055448A">
        <w:rPr>
          <w:sz w:val="26"/>
          <w:szCs w:val="26"/>
        </w:rPr>
        <w:t>ại</w:t>
      </w:r>
      <w:r>
        <w:rPr>
          <w:sz w:val="26"/>
          <w:szCs w:val="26"/>
        </w:rPr>
        <w:t xml:space="preserve"> </w:t>
      </w:r>
      <w:r w:rsidRPr="0055448A">
        <w:rPr>
          <w:sz w:val="26"/>
          <w:szCs w:val="26"/>
        </w:rPr>
        <w:t>Đại</w:t>
      </w:r>
      <w:r>
        <w:rPr>
          <w:sz w:val="26"/>
          <w:szCs w:val="26"/>
        </w:rPr>
        <w:t xml:space="preserve"> H</w:t>
      </w:r>
      <w:r w:rsidRPr="0055448A">
        <w:rPr>
          <w:sz w:val="26"/>
          <w:szCs w:val="26"/>
        </w:rPr>
        <w:t>ọc</w:t>
      </w:r>
      <w:r>
        <w:rPr>
          <w:sz w:val="26"/>
          <w:szCs w:val="26"/>
        </w:rPr>
        <w:t xml:space="preserve"> Ngo</w:t>
      </w:r>
      <w:r w:rsidRPr="0055448A">
        <w:rPr>
          <w:sz w:val="26"/>
          <w:szCs w:val="26"/>
        </w:rPr>
        <w:t>ại</w:t>
      </w:r>
      <w:r>
        <w:rPr>
          <w:sz w:val="26"/>
          <w:szCs w:val="26"/>
        </w:rPr>
        <w:t xml:space="preserve"> Th</w:t>
      </w:r>
      <w:r w:rsidRPr="0055448A">
        <w:rPr>
          <w:sz w:val="26"/>
          <w:szCs w:val="26"/>
        </w:rPr>
        <w:t>ươn</w:t>
      </w:r>
      <w:r>
        <w:rPr>
          <w:sz w:val="26"/>
          <w:szCs w:val="26"/>
        </w:rPr>
        <w:t xml:space="preserve">g </w:t>
      </w:r>
      <w:r w:rsidRPr="00C32E1E">
        <w:rPr>
          <w:sz w:val="26"/>
          <w:szCs w:val="26"/>
        </w:rPr>
        <w:t>đã</w:t>
      </w:r>
      <w:r>
        <w:rPr>
          <w:sz w:val="26"/>
          <w:szCs w:val="26"/>
        </w:rPr>
        <w:t xml:space="preserve"> </w:t>
      </w:r>
      <w:r w:rsidRPr="00C32E1E">
        <w:rPr>
          <w:sz w:val="26"/>
          <w:szCs w:val="26"/>
        </w:rPr>
        <w:t>đem đến cho sinh viên Ngoại thương cơ hội giao lưu và tìm hiểu văn hóa các quốc gia đồng</w:t>
      </w:r>
      <w:r>
        <w:rPr>
          <w:sz w:val="26"/>
          <w:szCs w:val="26"/>
        </w:rPr>
        <w:t xml:space="preserve"> th</w:t>
      </w:r>
      <w:r w:rsidRPr="00C32E1E">
        <w:rPr>
          <w:sz w:val="26"/>
          <w:szCs w:val="26"/>
        </w:rPr>
        <w:t>ời</w:t>
      </w:r>
      <w:r>
        <w:rPr>
          <w:sz w:val="26"/>
          <w:szCs w:val="26"/>
        </w:rPr>
        <w:t xml:space="preserve"> c</w:t>
      </w:r>
      <w:r w:rsidRPr="00C32E1E">
        <w:rPr>
          <w:sz w:val="26"/>
          <w:szCs w:val="26"/>
        </w:rPr>
        <w:t>ũng</w:t>
      </w:r>
      <w:r>
        <w:rPr>
          <w:sz w:val="26"/>
          <w:szCs w:val="26"/>
        </w:rPr>
        <w:t xml:space="preserve"> gi</w:t>
      </w:r>
      <w:r w:rsidRPr="00C32E1E">
        <w:rPr>
          <w:sz w:val="26"/>
          <w:szCs w:val="26"/>
        </w:rPr>
        <w:t>ới</w:t>
      </w:r>
      <w:r>
        <w:rPr>
          <w:sz w:val="26"/>
          <w:szCs w:val="26"/>
        </w:rPr>
        <w:t xml:space="preserve"> thi</w:t>
      </w:r>
      <w:r w:rsidRPr="00C32E1E">
        <w:rPr>
          <w:sz w:val="26"/>
          <w:szCs w:val="26"/>
        </w:rPr>
        <w:t>ệu</w:t>
      </w:r>
      <w:r>
        <w:rPr>
          <w:sz w:val="26"/>
          <w:szCs w:val="26"/>
        </w:rPr>
        <w:t xml:space="preserve"> n</w:t>
      </w:r>
      <w:r w:rsidRPr="00C32E1E">
        <w:rPr>
          <w:sz w:val="26"/>
          <w:szCs w:val="26"/>
        </w:rPr>
        <w:t>ề</w:t>
      </w:r>
      <w:r>
        <w:rPr>
          <w:sz w:val="26"/>
          <w:szCs w:val="26"/>
        </w:rPr>
        <w:t>n v</w:t>
      </w:r>
      <w:r w:rsidRPr="00C32E1E">
        <w:rPr>
          <w:sz w:val="26"/>
          <w:szCs w:val="26"/>
        </w:rPr>
        <w:t>ă</w:t>
      </w:r>
      <w:r>
        <w:rPr>
          <w:sz w:val="26"/>
          <w:szCs w:val="26"/>
        </w:rPr>
        <w:t>n h</w:t>
      </w:r>
      <w:r w:rsidRPr="00C32E1E">
        <w:rPr>
          <w:sz w:val="26"/>
          <w:szCs w:val="26"/>
        </w:rPr>
        <w:t>óa</w:t>
      </w:r>
      <w:r>
        <w:rPr>
          <w:sz w:val="26"/>
          <w:szCs w:val="26"/>
        </w:rPr>
        <w:t xml:space="preserve"> Vi</w:t>
      </w:r>
      <w:r w:rsidRPr="00C32E1E">
        <w:rPr>
          <w:sz w:val="26"/>
          <w:szCs w:val="26"/>
        </w:rPr>
        <w:t>ệt</w:t>
      </w:r>
      <w:r>
        <w:rPr>
          <w:sz w:val="26"/>
          <w:szCs w:val="26"/>
        </w:rPr>
        <w:t xml:space="preserve"> Nam v</w:t>
      </w:r>
      <w:r w:rsidRPr="00C32E1E">
        <w:rPr>
          <w:sz w:val="26"/>
          <w:szCs w:val="26"/>
        </w:rPr>
        <w:t>ới</w:t>
      </w:r>
      <w:r>
        <w:rPr>
          <w:sz w:val="26"/>
          <w:szCs w:val="26"/>
        </w:rPr>
        <w:t xml:space="preserve"> c</w:t>
      </w:r>
      <w:r w:rsidRPr="00C32E1E">
        <w:rPr>
          <w:sz w:val="26"/>
          <w:szCs w:val="26"/>
        </w:rPr>
        <w:t>ả</w:t>
      </w:r>
      <w:r>
        <w:rPr>
          <w:sz w:val="26"/>
          <w:szCs w:val="26"/>
        </w:rPr>
        <w:t xml:space="preserve"> th</w:t>
      </w:r>
      <w:r w:rsidRPr="00C32E1E">
        <w:rPr>
          <w:sz w:val="26"/>
          <w:szCs w:val="26"/>
        </w:rPr>
        <w:t>ế</w:t>
      </w:r>
      <w:r>
        <w:rPr>
          <w:sz w:val="26"/>
          <w:szCs w:val="26"/>
        </w:rPr>
        <w:t xml:space="preserve"> gi</w:t>
      </w:r>
      <w:r w:rsidRPr="00C32E1E">
        <w:rPr>
          <w:sz w:val="26"/>
          <w:szCs w:val="26"/>
        </w:rPr>
        <w:t>ới</w:t>
      </w:r>
      <w:r w:rsidRPr="007C264C">
        <w:rPr>
          <w:sz w:val="26"/>
          <w:szCs w:val="26"/>
        </w:rPr>
        <w:t>. Qua đó giáo dục tinh thần yêu nước, truyền thống cách mạng của dân tộc, đồng thời qua sự giao lưu đó sinh viên có thể học hỏi lẫn nhau những bài học quý giá, cũng như những tri thức mới tốt đẹp, trở thành hành trang quý giá cho mỗi sinh viên nói riêng và của cả dân tộc nói chung trong quá trình hội nhập và phát triển.</w:t>
      </w:r>
    </w:p>
    <w:p w14:paraId="37CEEAC2" w14:textId="28A30440" w:rsidR="00153B9C" w:rsidRDefault="00153B9C"/>
    <w:sectPr w:rsidR="00153B9C" w:rsidSect="00D96CD9">
      <w:pgSz w:w="11907" w:h="16840" w:code="9"/>
      <w:pgMar w:top="568" w:right="1247" w:bottom="1644" w:left="1701" w:header="907" w:footer="907"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D0A"/>
    <w:multiLevelType w:val="hybridMultilevel"/>
    <w:tmpl w:val="94644CCA"/>
    <w:lvl w:ilvl="0" w:tplc="DABE4D8E">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D70AC6"/>
    <w:multiLevelType w:val="hybridMultilevel"/>
    <w:tmpl w:val="61D6D374"/>
    <w:lvl w:ilvl="0" w:tplc="DABE4D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1F7900"/>
    <w:multiLevelType w:val="hybridMultilevel"/>
    <w:tmpl w:val="97668B28"/>
    <w:lvl w:ilvl="0" w:tplc="246ED31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C40DE8"/>
    <w:multiLevelType w:val="hybridMultilevel"/>
    <w:tmpl w:val="7862CFC8"/>
    <w:lvl w:ilvl="0" w:tplc="246ED31A">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4" w15:restartNumberingAfterBreak="0">
    <w:nsid w:val="32FD5D22"/>
    <w:multiLevelType w:val="hybridMultilevel"/>
    <w:tmpl w:val="5686CB22"/>
    <w:lvl w:ilvl="0" w:tplc="246ED3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DD3DEC"/>
    <w:multiLevelType w:val="hybridMultilevel"/>
    <w:tmpl w:val="91607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D9196C"/>
    <w:multiLevelType w:val="hybridMultilevel"/>
    <w:tmpl w:val="F7E231FA"/>
    <w:lvl w:ilvl="0" w:tplc="DABE4D8E">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 w15:restartNumberingAfterBreak="0">
    <w:nsid w:val="51DC3AAC"/>
    <w:multiLevelType w:val="hybridMultilevel"/>
    <w:tmpl w:val="43522DA8"/>
    <w:lvl w:ilvl="0" w:tplc="DABE4D8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70B0A2B"/>
    <w:multiLevelType w:val="hybridMultilevel"/>
    <w:tmpl w:val="92EE171C"/>
    <w:lvl w:ilvl="0" w:tplc="DABE4D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787CDF"/>
    <w:multiLevelType w:val="hybridMultilevel"/>
    <w:tmpl w:val="A6FE1000"/>
    <w:lvl w:ilvl="0" w:tplc="246ED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12BCF"/>
    <w:multiLevelType w:val="hybridMultilevel"/>
    <w:tmpl w:val="A8F8AC3E"/>
    <w:lvl w:ilvl="0" w:tplc="DABE4D8E">
      <w:start w:val="1"/>
      <w:numFmt w:val="bullet"/>
      <w:lvlText w:val=""/>
      <w:lvlJc w:val="left"/>
      <w:pPr>
        <w:ind w:left="1440" w:hanging="360"/>
      </w:pPr>
      <w:rPr>
        <w:rFonts w:ascii="Symbol" w:hAnsi="Symbol" w:hint="default"/>
      </w:rPr>
    </w:lvl>
    <w:lvl w:ilvl="1" w:tplc="46906AB0">
      <w:numFmt w:val="bullet"/>
      <w:lvlText w:val="-"/>
      <w:lvlJc w:val="left"/>
      <w:pPr>
        <w:ind w:left="2160" w:hanging="360"/>
      </w:pPr>
      <w:rPr>
        <w:rFonts w:ascii="Times New Roman" w:eastAsia="Times New Roman"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7522785A"/>
    <w:multiLevelType w:val="hybridMultilevel"/>
    <w:tmpl w:val="BA5CDE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37097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5204235">
    <w:abstractNumId w:val="8"/>
  </w:num>
  <w:num w:numId="3" w16cid:durableId="1731269421">
    <w:abstractNumId w:val="1"/>
  </w:num>
  <w:num w:numId="4" w16cid:durableId="1426654506">
    <w:abstractNumId w:val="4"/>
  </w:num>
  <w:num w:numId="5" w16cid:durableId="21440814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695737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9678549">
    <w:abstractNumId w:val="9"/>
  </w:num>
  <w:num w:numId="8" w16cid:durableId="188416276">
    <w:abstractNumId w:val="2"/>
  </w:num>
  <w:num w:numId="9" w16cid:durableId="69815144">
    <w:abstractNumId w:val="10"/>
  </w:num>
  <w:num w:numId="10" w16cid:durableId="282033543">
    <w:abstractNumId w:val="7"/>
  </w:num>
  <w:num w:numId="11" w16cid:durableId="1972898235">
    <w:abstractNumId w:val="6"/>
  </w:num>
  <w:num w:numId="12" w16cid:durableId="156463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B8"/>
    <w:rsid w:val="00136E74"/>
    <w:rsid w:val="00153B9C"/>
    <w:rsid w:val="002D3FB8"/>
    <w:rsid w:val="008F6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BBF7"/>
  <w15:chartTrackingRefBased/>
  <w15:docId w15:val="{1E00B0A5-C990-484C-8FD6-90EC46ED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F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D3FB8"/>
    <w:pPr>
      <w:keepNext/>
      <w:spacing w:before="240" w:after="60" w:line="324" w:lineRule="auto"/>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2D3FB8"/>
    <w:pPr>
      <w:keepNext/>
      <w:spacing w:before="240" w:after="60" w:line="324" w:lineRule="auto"/>
      <w:outlineLvl w:val="1"/>
    </w:pPr>
    <w:rPr>
      <w:b/>
      <w:bCs/>
      <w:iCs/>
      <w:sz w:val="26"/>
      <w:szCs w:val="28"/>
    </w:rPr>
  </w:style>
  <w:style w:type="paragraph" w:styleId="Heading3">
    <w:name w:val="heading 3"/>
    <w:basedOn w:val="Normal"/>
    <w:next w:val="Normal"/>
    <w:link w:val="Heading3Char"/>
    <w:uiPriority w:val="9"/>
    <w:semiHidden/>
    <w:unhideWhenUsed/>
    <w:qFormat/>
    <w:rsid w:val="002D3FB8"/>
    <w:pPr>
      <w:keepNext/>
      <w:spacing w:before="240" w:after="60" w:line="324" w:lineRule="auto"/>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3FB8"/>
    <w:rPr>
      <w:rFonts w:ascii="Calibri Light" w:eastAsia="Times New Roman" w:hAnsi="Calibri Light" w:cs="Times New Roman"/>
      <w:b/>
      <w:bCs/>
      <w:kern w:val="32"/>
      <w:sz w:val="32"/>
      <w:szCs w:val="32"/>
      <w:lang w:val="en-US"/>
    </w:rPr>
  </w:style>
  <w:style w:type="character" w:customStyle="1" w:styleId="Heading2Char">
    <w:name w:val="Heading 2 Char"/>
    <w:basedOn w:val="DefaultParagraphFont"/>
    <w:link w:val="Heading2"/>
    <w:uiPriority w:val="9"/>
    <w:semiHidden/>
    <w:rsid w:val="002D3FB8"/>
    <w:rPr>
      <w:rFonts w:ascii="Times New Roman" w:eastAsia="Times New Roman" w:hAnsi="Times New Roman" w:cs="Times New Roman"/>
      <w:b/>
      <w:bCs/>
      <w:iCs/>
      <w:sz w:val="26"/>
      <w:szCs w:val="28"/>
      <w:lang w:val="en-US"/>
    </w:rPr>
  </w:style>
  <w:style w:type="character" w:customStyle="1" w:styleId="Heading3Char">
    <w:name w:val="Heading 3 Char"/>
    <w:basedOn w:val="DefaultParagraphFont"/>
    <w:link w:val="Heading3"/>
    <w:uiPriority w:val="9"/>
    <w:semiHidden/>
    <w:rsid w:val="002D3FB8"/>
    <w:rPr>
      <w:rFonts w:ascii="Calibri Light" w:eastAsia="Times New Roman" w:hAnsi="Calibri Light" w:cs="Times New Roman"/>
      <w:b/>
      <w:bCs/>
      <w:sz w:val="26"/>
      <w:szCs w:val="26"/>
      <w:lang w:val="en-US"/>
    </w:rPr>
  </w:style>
  <w:style w:type="paragraph" w:styleId="ListParagraph">
    <w:name w:val="List Paragraph"/>
    <w:basedOn w:val="Normal"/>
    <w:uiPriority w:val="34"/>
    <w:qFormat/>
    <w:rsid w:val="002D3FB8"/>
    <w:pPr>
      <w:ind w:left="720"/>
      <w:contextualSpacing/>
    </w:pPr>
  </w:style>
  <w:style w:type="paragraph" w:styleId="NormalWeb">
    <w:name w:val="Normal (Web)"/>
    <w:basedOn w:val="Normal"/>
    <w:uiPriority w:val="99"/>
    <w:semiHidden/>
    <w:unhideWhenUsed/>
    <w:rsid w:val="002D3FB8"/>
    <w:pPr>
      <w:spacing w:before="100" w:beforeAutospacing="1" w:after="100" w:afterAutospacing="1"/>
    </w:pPr>
  </w:style>
  <w:style w:type="character" w:styleId="Emphasis">
    <w:name w:val="Emphasis"/>
    <w:basedOn w:val="DefaultParagraphFont"/>
    <w:uiPriority w:val="20"/>
    <w:qFormat/>
    <w:rsid w:val="002D3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3744</Words>
  <Characters>21345</Characters>
  <Application>Microsoft Office Word</Application>
  <DocSecurity>0</DocSecurity>
  <Lines>177</Lines>
  <Paragraphs>50</Paragraphs>
  <ScaleCrop>false</ScaleCrop>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hùng</dc:creator>
  <cp:keywords/>
  <dc:description/>
  <cp:lastModifiedBy>nguyễn hùng</cp:lastModifiedBy>
  <cp:revision>1</cp:revision>
  <dcterms:created xsi:type="dcterms:W3CDTF">2023-04-03T01:05:00Z</dcterms:created>
  <dcterms:modified xsi:type="dcterms:W3CDTF">2023-04-03T01:08:00Z</dcterms:modified>
</cp:coreProperties>
</file>